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4C3F8E" w:rsidRDefault="00C93E9E" w14:paraId="1372215F" w14:textId="0CDF0F4D">
      <w:pPr>
        <w:spacing w:after="0" w:line="240" w:lineRule="auto"/>
        <w:jc w:val="center"/>
        <w:rPr>
          <w:rFonts w:ascii="Times New Roman" w:hAnsi="Times New Roman" w:eastAsia="Times New Roman" w:cs="Times New Roman"/>
          <w:b/>
          <w:bCs/>
          <w:sz w:val="24"/>
          <w:szCs w:val="24"/>
          <w:lang w:eastAsia="lv-LV"/>
        </w:rPr>
      </w:pPr>
      <w:r w:rsidRPr="00C93E9E">
        <w:rPr>
          <w:rFonts w:ascii="Times New Roman" w:hAnsi="Times New Roman" w:eastAsia="Times New Roman" w:cs="Times New Roman"/>
          <w:b/>
          <w:bCs/>
          <w:sz w:val="24"/>
          <w:szCs w:val="24"/>
          <w:lang w:eastAsia="lv-LV"/>
        </w:rPr>
        <w:t>Ministru kabineta noteikumu projekta "Grozījumi Ministru kabineta 2017.</w:t>
      </w:r>
      <w:r w:rsidR="00C2733C">
        <w:rPr>
          <w:rFonts w:ascii="Times New Roman" w:hAnsi="Times New Roman" w:eastAsia="Times New Roman" w:cs="Times New Roman"/>
          <w:b/>
          <w:bCs/>
          <w:sz w:val="24"/>
          <w:szCs w:val="24"/>
          <w:lang w:eastAsia="lv-LV"/>
        </w:rPr>
        <w:t> </w:t>
      </w:r>
      <w:r w:rsidRPr="00C93E9E">
        <w:rPr>
          <w:rFonts w:ascii="Times New Roman" w:hAnsi="Times New Roman" w:eastAsia="Times New Roman" w:cs="Times New Roman"/>
          <w:b/>
          <w:bCs/>
          <w:sz w:val="24"/>
          <w:szCs w:val="24"/>
          <w:lang w:eastAsia="lv-LV"/>
        </w:rPr>
        <w:t>gada 19.</w:t>
      </w:r>
      <w:r w:rsidR="00C2733C">
        <w:rPr>
          <w:rFonts w:ascii="Times New Roman" w:hAnsi="Times New Roman" w:eastAsia="Times New Roman" w:cs="Times New Roman"/>
          <w:b/>
          <w:bCs/>
          <w:sz w:val="24"/>
          <w:szCs w:val="24"/>
          <w:lang w:eastAsia="lv-LV"/>
        </w:rPr>
        <w:t> </w:t>
      </w:r>
      <w:r w:rsidRPr="00C93E9E">
        <w:rPr>
          <w:rFonts w:ascii="Times New Roman" w:hAnsi="Times New Roman" w:eastAsia="Times New Roman" w:cs="Times New Roman"/>
          <w:b/>
          <w:bCs/>
          <w:sz w:val="24"/>
          <w:szCs w:val="24"/>
          <w:lang w:eastAsia="lv-LV"/>
        </w:rPr>
        <w:t>decembra noteikumos Nr.</w:t>
      </w:r>
      <w:r w:rsidR="00C2733C">
        <w:rPr>
          <w:rFonts w:ascii="Times New Roman" w:hAnsi="Times New Roman" w:eastAsia="Times New Roman" w:cs="Times New Roman"/>
          <w:b/>
          <w:bCs/>
          <w:sz w:val="24"/>
          <w:szCs w:val="24"/>
          <w:lang w:eastAsia="lv-LV"/>
        </w:rPr>
        <w:t> </w:t>
      </w:r>
      <w:r w:rsidRPr="00C93E9E">
        <w:rPr>
          <w:rFonts w:ascii="Times New Roman" w:hAnsi="Times New Roman" w:eastAsia="Times New Roman" w:cs="Times New Roman"/>
          <w:b/>
          <w:bCs/>
          <w:sz w:val="24"/>
          <w:szCs w:val="24"/>
          <w:lang w:eastAsia="lv-LV"/>
        </w:rPr>
        <w:t xml:space="preserve">770 "Tieslietu ministrijas maksas pakalpojumu cenrādis"" </w:t>
      </w:r>
      <w:r w:rsidRPr="00BC2633" w:rsidR="004D15A9">
        <w:rPr>
          <w:rFonts w:ascii="Times New Roman" w:hAnsi="Times New Roman" w:eastAsia="Times New Roman" w:cs="Times New Roman"/>
          <w:b/>
          <w:bCs/>
          <w:sz w:val="24"/>
          <w:szCs w:val="24"/>
          <w:lang w:eastAsia="lv-LV"/>
        </w:rPr>
        <w:t>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1B56FC" w14:paraId="47F047DD" w14:textId="77777777">
        <w:trPr>
          <w:cantSplit/>
        </w:trPr>
        <w:tc>
          <w:tcPr>
            <w:tcW w:w="3114"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947" w:type="dxa"/>
            <w:shd w:val="clear" w:color="auto" w:fill="FFFFFF"/>
            <w:hideMark/>
          </w:tcPr>
          <w:p w:rsidR="00FD2FD6" w:rsidP="00FD2FD6" w:rsidRDefault="00C93E9E" w14:paraId="0D2A8A76"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projekta mērķis ir nodrošināt Eiropas Parlamenta un Padomes 2016. gada 6. jūlija regulas (ES) 2016/1191 par iedzīvotāju brīvas pārvietošanās veicināšanu, vienkāršojot dažu publisko dokumentu uzrādīšanas prasības Eiropas Savienībā, un grozījumiem Regulā (ES) Nr. 1024/2012 piemērošanu. </w:t>
            </w:r>
          </w:p>
          <w:p w:rsidR="00FD2FD6" w:rsidP="00FD2FD6" w:rsidRDefault="00C2733C" w14:paraId="624F3BD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Ar n</w:t>
            </w:r>
            <w:r w:rsidRPr="00FD2FD6" w:rsidR="00FD2FD6">
              <w:rPr>
                <w:rFonts w:ascii="Times New Roman" w:hAnsi="Times New Roman" w:eastAsia="Times New Roman" w:cs="Times New Roman"/>
                <w:sz w:val="24"/>
                <w:szCs w:val="24"/>
                <w:lang w:eastAsia="lv-LV"/>
              </w:rPr>
              <w:t>oteikumu projekt</w:t>
            </w:r>
            <w:r>
              <w:rPr>
                <w:rFonts w:ascii="Times New Roman" w:hAnsi="Times New Roman" w:eastAsia="Times New Roman" w:cs="Times New Roman"/>
                <w:sz w:val="24"/>
                <w:szCs w:val="24"/>
                <w:lang w:eastAsia="lv-LV"/>
              </w:rPr>
              <w:t>u</w:t>
            </w:r>
            <w:r w:rsidRPr="00FD2FD6" w:rsidR="00FD2FD6">
              <w:rPr>
                <w:rFonts w:ascii="Times New Roman" w:hAnsi="Times New Roman" w:eastAsia="Times New Roman" w:cs="Times New Roman"/>
                <w:sz w:val="24"/>
                <w:szCs w:val="24"/>
                <w:lang w:eastAsia="lv-LV"/>
              </w:rPr>
              <w:t xml:space="preserve"> Tieslietu ministrijas </w:t>
            </w:r>
            <w:r w:rsidRPr="00FD2FD6">
              <w:rPr>
                <w:rFonts w:ascii="Times New Roman" w:hAnsi="Times New Roman" w:eastAsia="Times New Roman" w:cs="Times New Roman"/>
                <w:sz w:val="24"/>
                <w:szCs w:val="24"/>
                <w:lang w:eastAsia="lv-LV"/>
              </w:rPr>
              <w:t>sniegt</w:t>
            </w:r>
            <w:r>
              <w:rPr>
                <w:rFonts w:ascii="Times New Roman" w:hAnsi="Times New Roman" w:eastAsia="Times New Roman" w:cs="Times New Roman"/>
                <w:sz w:val="24"/>
                <w:szCs w:val="24"/>
                <w:lang w:eastAsia="lv-LV"/>
              </w:rPr>
              <w:t>ie</w:t>
            </w:r>
            <w:r w:rsidRPr="00FD2FD6">
              <w:rPr>
                <w:rFonts w:ascii="Times New Roman" w:hAnsi="Times New Roman" w:eastAsia="Times New Roman" w:cs="Times New Roman"/>
                <w:sz w:val="24"/>
                <w:szCs w:val="24"/>
                <w:lang w:eastAsia="lv-LV"/>
              </w:rPr>
              <w:t xml:space="preserve"> </w:t>
            </w:r>
            <w:r w:rsidRPr="00FD2FD6" w:rsidR="00FD2FD6">
              <w:rPr>
                <w:rFonts w:ascii="Times New Roman" w:hAnsi="Times New Roman" w:eastAsia="Times New Roman" w:cs="Times New Roman"/>
                <w:sz w:val="24"/>
                <w:szCs w:val="24"/>
                <w:lang w:eastAsia="lv-LV"/>
              </w:rPr>
              <w:t>maksas pakalpojum</w:t>
            </w:r>
            <w:r>
              <w:rPr>
                <w:rFonts w:ascii="Times New Roman" w:hAnsi="Times New Roman" w:eastAsia="Times New Roman" w:cs="Times New Roman"/>
                <w:sz w:val="24"/>
                <w:szCs w:val="24"/>
                <w:lang w:eastAsia="lv-LV"/>
              </w:rPr>
              <w:t>i ir papildināti</w:t>
            </w:r>
            <w:r w:rsidRPr="00FD2FD6" w:rsidR="00FD2FD6">
              <w:rPr>
                <w:rFonts w:ascii="Times New Roman" w:hAnsi="Times New Roman" w:eastAsia="Times New Roman" w:cs="Times New Roman"/>
                <w:sz w:val="24"/>
                <w:szCs w:val="24"/>
                <w:lang w:eastAsia="lv-LV"/>
              </w:rPr>
              <w:t xml:space="preserve"> atbilstoši </w:t>
            </w:r>
            <w:r w:rsidR="00336569">
              <w:rPr>
                <w:rFonts w:ascii="Times New Roman" w:hAnsi="Times New Roman" w:eastAsia="Times New Roman" w:cs="Times New Roman"/>
                <w:sz w:val="24"/>
                <w:szCs w:val="24"/>
                <w:lang w:eastAsia="lv-LV"/>
              </w:rPr>
              <w:t>minētajā r</w:t>
            </w:r>
            <w:r w:rsidRPr="00FD2FD6" w:rsidR="00FD2FD6">
              <w:rPr>
                <w:rFonts w:ascii="Times New Roman" w:hAnsi="Times New Roman" w:eastAsia="Times New Roman" w:cs="Times New Roman"/>
                <w:sz w:val="24"/>
                <w:szCs w:val="24"/>
                <w:lang w:eastAsia="lv-LV"/>
              </w:rPr>
              <w:t>egulā paredzētajam ar</w:t>
            </w:r>
            <w:r w:rsidR="001B56FC">
              <w:rPr>
                <w:rFonts w:ascii="Times New Roman" w:hAnsi="Times New Roman" w:eastAsia="Times New Roman" w:cs="Times New Roman"/>
                <w:sz w:val="24"/>
                <w:szCs w:val="24"/>
                <w:lang w:eastAsia="lv-LV"/>
              </w:rPr>
              <w:t xml:space="preserve"> publisko dokumentu </w:t>
            </w:r>
            <w:r w:rsidRPr="00552B70" w:rsidR="001B56FC">
              <w:rPr>
                <w:rFonts w:ascii="Times New Roman" w:hAnsi="Times New Roman" w:eastAsia="Times New Roman" w:cs="Times New Roman"/>
                <w:sz w:val="24"/>
                <w:szCs w:val="24"/>
                <w:lang w:eastAsia="lv-LV"/>
              </w:rPr>
              <w:t xml:space="preserve">daudzvalodu standarta </w:t>
            </w:r>
            <w:r w:rsidR="001B56FC">
              <w:rPr>
                <w:rFonts w:ascii="Times New Roman" w:hAnsi="Times New Roman" w:eastAsia="Times New Roman" w:cs="Times New Roman"/>
                <w:sz w:val="24"/>
                <w:szCs w:val="24"/>
                <w:lang w:eastAsia="lv-LV"/>
              </w:rPr>
              <w:t>veidlapām</w:t>
            </w:r>
            <w:r w:rsidRPr="00FD2FD6" w:rsidR="00FD2FD6">
              <w:rPr>
                <w:rFonts w:ascii="Times New Roman" w:hAnsi="Times New Roman" w:eastAsia="Times New Roman" w:cs="Times New Roman"/>
                <w:sz w:val="24"/>
                <w:szCs w:val="24"/>
                <w:lang w:eastAsia="lv-LV"/>
              </w:rPr>
              <w:t>.</w:t>
            </w:r>
          </w:p>
          <w:p w:rsidRPr="00FD2FD6" w:rsidR="004C3F8E" w:rsidP="00FD2FD6" w:rsidRDefault="004C3F8E" w14:paraId="2D343C0B" w14:textId="504C780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stāsies spēkā nākamajā dienā pēc izsludināšanas.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1135"/>
        <w:gridCol w:w="854"/>
        <w:gridCol w:w="850"/>
        <w:gridCol w:w="993"/>
        <w:gridCol w:w="848"/>
        <w:gridCol w:w="993"/>
        <w:gridCol w:w="1122"/>
      </w:tblGrid>
      <w:tr w:rsidRPr="00BC2633" w:rsidR="00BC2633"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1B56FC"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1E5C51" w:rsidR="001E5C51" w:rsidP="001E5C51" w:rsidRDefault="001E5C51" w14:paraId="62B0C0CC" w14:textId="52FFB7A4">
            <w:pPr>
              <w:spacing w:after="0" w:line="240" w:lineRule="auto"/>
              <w:jc w:val="both"/>
              <w:rPr>
                <w:rFonts w:ascii="Times New Roman" w:hAnsi="Times New Roman" w:eastAsia="Times New Roman" w:cs="Times New Roman"/>
                <w:sz w:val="24"/>
                <w:szCs w:val="24"/>
                <w:lang w:eastAsia="lv-LV"/>
              </w:rPr>
            </w:pPr>
            <w:r w:rsidRPr="001E5C51">
              <w:rPr>
                <w:rFonts w:ascii="Times New Roman" w:hAnsi="Times New Roman" w:eastAsia="Times New Roman" w:cs="Times New Roman"/>
                <w:sz w:val="24"/>
                <w:szCs w:val="24"/>
                <w:lang w:eastAsia="lv-LV"/>
              </w:rPr>
              <w:t>Ministru kabineta 2011.</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gada 3.</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maija noteikumu Nr.</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333 "Kārtība, kādā plānojami un uzskaitāmi ieņēmumi no maksas pakalpojumiem un ar šo pakalpojumu sniegšanu saistītie izdevumi, kā arī maksas pakalpojumu izcenojumu noteikšanas metodika un izcenojumu apstiprināšanas kārtība" 18.1.</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apakšpunkts paredz, ka grozījumus noteikumos par maksas pakalpojumu cenrādi izdara, ja veikti grozījumi normatīvajos aktos vai mainījušies apstākļi, kas ietekmē iestādes vai valsts aģentūras sniedzamo maksas pakalpojumu klāstu.</w:t>
            </w:r>
          </w:p>
          <w:p w:rsidRPr="00BC2633" w:rsidR="004D15A9" w:rsidP="001E5C51" w:rsidRDefault="001E5C51" w14:paraId="0A3EB312" w14:textId="73F73CFE">
            <w:pPr>
              <w:spacing w:after="0" w:line="240" w:lineRule="auto"/>
              <w:jc w:val="both"/>
              <w:rPr>
                <w:rFonts w:ascii="Times New Roman" w:hAnsi="Times New Roman" w:eastAsia="Times New Roman" w:cs="Times New Roman"/>
                <w:sz w:val="24"/>
                <w:szCs w:val="24"/>
                <w:lang w:eastAsia="lv-LV"/>
              </w:rPr>
            </w:pPr>
            <w:r w:rsidRPr="001E5C51">
              <w:rPr>
                <w:rFonts w:ascii="Times New Roman" w:hAnsi="Times New Roman" w:eastAsia="Times New Roman" w:cs="Times New Roman"/>
                <w:sz w:val="24"/>
                <w:szCs w:val="24"/>
                <w:lang w:eastAsia="lv-LV"/>
              </w:rPr>
              <w:t>2016.</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gada 6.</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jūlijā Eiropas Savienības (turpmāk – ES) Padomē tika pieņemta regula (ES) 2016/1191 par iedzīvotāju brīvas pārvietošanās veicināšanu, vienkāršojot dažu publisko dokumentu uzrādīšanas prasības Eiropas Savienībā, un grozījumiem Regulā (ES) Nr.</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1024/201</w:t>
            </w:r>
            <w:r w:rsidR="004D16AA">
              <w:rPr>
                <w:rFonts w:ascii="Times New Roman" w:hAnsi="Times New Roman" w:eastAsia="Times New Roman" w:cs="Times New Roman"/>
                <w:sz w:val="24"/>
                <w:szCs w:val="24"/>
                <w:lang w:eastAsia="lv-LV"/>
              </w:rPr>
              <w:t>2</w:t>
            </w:r>
            <w:r w:rsidRPr="001E5C51">
              <w:rPr>
                <w:rFonts w:ascii="Times New Roman" w:hAnsi="Times New Roman" w:eastAsia="Times New Roman" w:cs="Times New Roman"/>
                <w:sz w:val="24"/>
                <w:szCs w:val="24"/>
                <w:lang w:eastAsia="lv-LV"/>
              </w:rPr>
              <w:t xml:space="preserve"> (turpmāk – Regula). Saskaņā ar Regulas 27.</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panta 2.</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punktu Regulu piemēros no 2019.</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gada 16.</w:t>
            </w:r>
            <w:r w:rsidR="00B14CD0">
              <w:rPr>
                <w:rFonts w:ascii="Times New Roman" w:hAnsi="Times New Roman" w:eastAsia="Times New Roman" w:cs="Times New Roman"/>
                <w:sz w:val="24"/>
                <w:szCs w:val="24"/>
                <w:lang w:eastAsia="lv-LV"/>
              </w:rPr>
              <w:t> </w:t>
            </w:r>
            <w:r w:rsidRPr="001E5C51">
              <w:rPr>
                <w:rFonts w:ascii="Times New Roman" w:hAnsi="Times New Roman" w:eastAsia="Times New Roman" w:cs="Times New Roman"/>
                <w:sz w:val="24"/>
                <w:szCs w:val="24"/>
                <w:lang w:eastAsia="lv-LV"/>
              </w:rPr>
              <w:t>februāra, izņemot atsevišķus ar informācijas paziņošanu un publiskošanu saistītus pantus.</w:t>
            </w:r>
          </w:p>
        </w:tc>
      </w:tr>
      <w:tr w:rsidRPr="00BC2633" w:rsidR="00DA326E" w:rsidTr="001B56FC"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004D15A9" w:rsidP="00DA596D" w:rsidRDefault="004D15A9" w14:paraId="5DF009F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EA48FF" w:rsidR="00EA48FF" w:rsidP="00EA48FF" w:rsidRDefault="00EA48FF" w14:paraId="3DE634FD" w14:textId="77777777">
            <w:pPr>
              <w:rPr>
                <w:rFonts w:ascii="Times New Roman" w:hAnsi="Times New Roman" w:eastAsia="Times New Roman" w:cs="Times New Roman"/>
                <w:sz w:val="24"/>
                <w:szCs w:val="24"/>
                <w:lang w:eastAsia="lv-LV"/>
              </w:rPr>
            </w:pPr>
          </w:p>
          <w:p w:rsidRPr="00EA48FF" w:rsidR="00EA48FF" w:rsidP="00EA48FF" w:rsidRDefault="00EA48FF" w14:paraId="5D453E3A" w14:textId="77777777">
            <w:pPr>
              <w:rPr>
                <w:rFonts w:ascii="Times New Roman" w:hAnsi="Times New Roman" w:eastAsia="Times New Roman" w:cs="Times New Roman"/>
                <w:sz w:val="24"/>
                <w:szCs w:val="24"/>
                <w:lang w:eastAsia="lv-LV"/>
              </w:rPr>
            </w:pPr>
          </w:p>
          <w:p w:rsidR="00EA48FF" w:rsidP="00157B25" w:rsidRDefault="00EA48FF" w14:paraId="411E26C1" w14:textId="77777777">
            <w:pPr>
              <w:ind w:firstLine="720"/>
              <w:rPr>
                <w:rFonts w:ascii="Times New Roman" w:hAnsi="Times New Roman" w:eastAsia="Times New Roman" w:cs="Times New Roman"/>
                <w:sz w:val="24"/>
                <w:szCs w:val="24"/>
                <w:lang w:eastAsia="lv-LV"/>
              </w:rPr>
            </w:pPr>
          </w:p>
          <w:p w:rsidRPr="00EA48FF" w:rsidR="00EA48FF" w:rsidP="00157B25" w:rsidRDefault="00EA48FF" w14:paraId="7B9225C8" w14:textId="44711422">
            <w:pPr>
              <w:ind w:firstLine="720"/>
              <w:rPr>
                <w:rFonts w:ascii="Times New Roman" w:hAnsi="Times New Roman" w:eastAsia="Times New Roman" w:cs="Times New Roman"/>
                <w:sz w:val="24"/>
                <w:szCs w:val="24"/>
                <w:lang w:eastAsia="lv-LV"/>
              </w:rPr>
            </w:pP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552B70" w:rsidR="00552B70" w:rsidP="00552B70" w:rsidRDefault="00552B70" w14:paraId="6A74222B" w14:textId="37002924">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 xml:space="preserve">Regulas mērķis ir </w:t>
            </w:r>
            <w:r w:rsidRPr="00552B70">
              <w:rPr>
                <w:rFonts w:ascii="Times New Roman" w:hAnsi="Times New Roman" w:eastAsia="Times New Roman" w:cs="Times New Roman"/>
                <w:sz w:val="24"/>
                <w:szCs w:val="24"/>
                <w:lang w:eastAsia="lv-LV"/>
              </w:rPr>
              <w:t xml:space="preserve">veicināt </w:t>
            </w:r>
            <w:r w:rsidR="006C1567">
              <w:rPr>
                <w:rFonts w:ascii="Times New Roman" w:hAnsi="Times New Roman" w:eastAsia="Times New Roman" w:cs="Times New Roman"/>
                <w:sz w:val="24"/>
                <w:szCs w:val="24"/>
                <w:lang w:eastAsia="lv-LV"/>
              </w:rPr>
              <w:t>ES</w:t>
            </w:r>
            <w:r w:rsidRPr="00552B70">
              <w:rPr>
                <w:rFonts w:ascii="Times New Roman" w:hAnsi="Times New Roman" w:eastAsia="Times New Roman" w:cs="Times New Roman"/>
                <w:sz w:val="24"/>
                <w:szCs w:val="24"/>
                <w:lang w:eastAsia="lv-LV"/>
              </w:rPr>
              <w:t xml:space="preserve"> </w:t>
            </w:r>
            <w:r w:rsidRPr="00552B70">
              <w:rPr>
                <w:rFonts w:ascii="Times New Roman" w:hAnsi="Times New Roman" w:eastAsia="Times New Roman" w:cs="Times New Roman"/>
                <w:sz w:val="24"/>
                <w:szCs w:val="24"/>
                <w:lang w:eastAsia="lv-LV"/>
              </w:rPr>
              <w:t>iedzīvotāju brīvu pārvietošanos, vienkāršojot prasības uz vienā dalībvalstī izdotu konkrētus juridiskus faktus konstatējošu publisku dokumentu uzrādīšanu citā dalībvalstī. Regulas 21.</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apsvērums paredz, ka publiskajiem dokumentiem jāievieš daudzvalodu standarta veidlapas (turpmāk – Veidlapa) visās ES iestāžu oficiālajās valodās, tādējādi pārvarot valodas barjeras un atvieglojot publisku dokumentu apriti starp dalībvalstīm. Minētā prasība saskaņā ar Regulas 2.</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 xml:space="preserve">pantu attiecināma uz tādiem </w:t>
            </w:r>
            <w:r w:rsidRPr="00552B70">
              <w:rPr>
                <w:rFonts w:ascii="Times New Roman" w:hAnsi="Times New Roman" w:eastAsia="Times New Roman" w:cs="Times New Roman"/>
                <w:sz w:val="24"/>
                <w:szCs w:val="24"/>
                <w:lang w:eastAsia="lv-LV"/>
              </w:rPr>
              <w:lastRenderedPageBreak/>
              <w:t xml:space="preserve">publiskiem dokumentiem, kurus saskaņā ar attiecīgās valsts tiesību aktiem izdevušas kādas dalībvalsts iestādes, kuri jāuzrāda citas dalībvalsts iestādēm un kuru galvenais mērķis ir konstatēt, piemēram, dzimšanas faktu, miršanas faktu, personas vārdu un uzvārdu, laulību (tostarp spēju doties laulībā un ģimenes stāvokli), laulības šķiršanu, u.c. </w:t>
            </w:r>
          </w:p>
          <w:p w:rsidRPr="00552B70" w:rsidR="00552B70" w:rsidP="00552B70" w:rsidRDefault="00552B70" w14:paraId="044FBA5E" w14:textId="4157B538">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 xml:space="preserve">Dalībvalstīm bija jādara zināmi Eiropas Komisijai tie publiskie dokumenti, kuriem kā piemērotu tulkošanas palīglīdzekli var pievienot Veidlapas. Tieslietu ministrija, kā publiskos dokumentus, kuriem būs pievienojama Veidlapa, ir norādījusi – izziņu par civilstāvokļa akta reģistrāciju un civilstāvokļa akta reģistrācijas apliecību, jo tie ir dokumenti, ko Tieslietu ministrija izsniedz. Veidlapu paraugi pieejami - https://e-justice.europa.eu/content_public_documents-551-lv.do. </w:t>
            </w:r>
          </w:p>
          <w:p w:rsidRPr="00552B70" w:rsidR="00552B70" w:rsidP="00552B70" w:rsidRDefault="00552B70" w14:paraId="01AD6D76" w14:textId="56BAFE4C">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 xml:space="preserve">Ministru kabineta noteikumu projekta </w:t>
            </w:r>
            <w:r w:rsidR="00B14CD0">
              <w:rPr>
                <w:rFonts w:ascii="Times New Roman" w:hAnsi="Times New Roman" w:eastAsia="Times New Roman" w:cs="Times New Roman"/>
                <w:sz w:val="24"/>
                <w:szCs w:val="24"/>
                <w:lang w:eastAsia="lv-LV"/>
              </w:rPr>
              <w:t>"</w:t>
            </w:r>
            <w:r w:rsidRPr="00552B70">
              <w:rPr>
                <w:rFonts w:ascii="Times New Roman" w:hAnsi="Times New Roman" w:eastAsia="Times New Roman" w:cs="Times New Roman"/>
                <w:sz w:val="24"/>
                <w:szCs w:val="24"/>
                <w:lang w:eastAsia="lv-LV"/>
              </w:rPr>
              <w:t>Grozījumi Ministra kabineta 2017.</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gada 19.</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decembra noteikumos Nr.</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 xml:space="preserve">770 </w:t>
            </w:r>
            <w:r w:rsidR="00B14CD0">
              <w:rPr>
                <w:rFonts w:ascii="Times New Roman" w:hAnsi="Times New Roman" w:eastAsia="Times New Roman" w:cs="Times New Roman"/>
                <w:sz w:val="24"/>
                <w:szCs w:val="24"/>
                <w:lang w:eastAsia="lv-LV"/>
              </w:rPr>
              <w:t>"</w:t>
            </w:r>
            <w:r w:rsidRPr="00552B70">
              <w:rPr>
                <w:rFonts w:ascii="Times New Roman" w:hAnsi="Times New Roman" w:eastAsia="Times New Roman" w:cs="Times New Roman"/>
                <w:sz w:val="24"/>
                <w:szCs w:val="24"/>
                <w:lang w:eastAsia="lv-LV"/>
              </w:rPr>
              <w:t>Tieslietu ministrijas maksas pakalpojumu cenrādis</w:t>
            </w:r>
            <w:r w:rsidR="00B14CD0">
              <w:rPr>
                <w:rFonts w:ascii="Times New Roman" w:hAnsi="Times New Roman" w:eastAsia="Times New Roman" w:cs="Times New Roman"/>
                <w:sz w:val="24"/>
                <w:szCs w:val="24"/>
                <w:lang w:eastAsia="lv-LV"/>
              </w:rPr>
              <w:t>""</w:t>
            </w:r>
            <w:r w:rsidRPr="00552B70">
              <w:rPr>
                <w:rFonts w:ascii="Times New Roman" w:hAnsi="Times New Roman" w:eastAsia="Times New Roman" w:cs="Times New Roman"/>
                <w:sz w:val="24"/>
                <w:szCs w:val="24"/>
                <w:lang w:eastAsia="lv-LV"/>
              </w:rPr>
              <w:t xml:space="preserve"> (turpmāk – Noteikumu projekts) mērķis ir papildināt Tieslietu ministrijas sniegtos maksas pakalpojumus atbilstoši Regulā paredzētajam ar:</w:t>
            </w:r>
          </w:p>
          <w:p w:rsidRPr="00552B70" w:rsidR="00552B70" w:rsidP="00552B70" w:rsidRDefault="00552B70" w14:paraId="754CFC04" w14:textId="7E966ABB">
            <w:pPr>
              <w:pStyle w:val="Sarakstarindkopa"/>
              <w:numPr>
                <w:ilvl w:val="0"/>
                <w:numId w:val="4"/>
              </w:num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Veidlapu izziņai par civilstāvokļa akta reģistrāciju vai atkārtotai civilstāvokļa aktu reģistrācijas apliecībai;</w:t>
            </w:r>
          </w:p>
          <w:p w:rsidRPr="00552B70" w:rsidR="00552B70" w:rsidP="00552B70" w:rsidRDefault="00552B70" w14:paraId="256D0F7B" w14:textId="00C71CCD">
            <w:pPr>
              <w:pStyle w:val="Sarakstarindkopa"/>
              <w:numPr>
                <w:ilvl w:val="0"/>
                <w:numId w:val="4"/>
              </w:num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Veidlapu izziņai par civilstāvokļa akta reģistrāciju, kas parakstīta ar drošu elektronisko parakstu.</w:t>
            </w:r>
          </w:p>
          <w:p w:rsidRPr="00552B70" w:rsidR="00552B70" w:rsidP="00552B70" w:rsidRDefault="00552B70" w14:paraId="63F7ACFC" w14:textId="5EBA9FB2">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Regulas 9.</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apsvērums paredz, ka Regulai jāattiecas arī uz publisko dokumentu elektroniskajām versijām un elektroniskai apmaiņai piemērotām daudzvalodu standarta veidlapām, līdz ar to Noteikumu projektā paredzēta Veidlapa, kas parakstīta ar drošu elektronisko parakstu, pievienošanai izziņai, kas parakstīta ar drošu elektronisko parakstu.</w:t>
            </w:r>
          </w:p>
          <w:p w:rsidRPr="00552B70" w:rsidR="00552B70" w:rsidP="00552B70" w:rsidRDefault="00552B70" w14:paraId="2FB42E71" w14:textId="343A0EB2">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Plānots, ka Veidlapu vienlaikus varēs saņemt, pieprasot publisko dokumentu (izziņu par civilstāvokļa akta reģistrāciju, izziņu par civilstāvokļa akta reģistrāciju, kas parakstīta ar drošu elektronisko parakstu, atkārtotu civilstāvokļa aktu reģistrācijas apliecību), kā arī pastāvēs iespēja Veidlapu pieprasīt un pievienot jau saņemtam publiskajam dokumentam, ja tas nav vecāks par 2013.</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gada 1.</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janvāri. Minētais termiņa nosacījums jau izdotiem publiskiem dokumentiem pamatojams ar to, ka sākot no 2013.</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gada 1.</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janvāra šie publiskie dokumenti tiek izdoti no Civilstāvokļa aktu reģistrācijas informācijas sistēmas, kas nodrošina vienveidīgu (saturs un noformējums) dokumentu izdošanu, līdz ar to iespējams pārbaudīt izdotā publiskā dokumenta saturu un nodrošināt tā tulkojumu atbilstoši Regulā noteiktajam.</w:t>
            </w:r>
          </w:p>
          <w:p w:rsidRPr="00552B70" w:rsidR="00552B70" w:rsidP="00552B70" w:rsidRDefault="00552B70" w14:paraId="2E66784C" w14:textId="1C37177B">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Tāpat Noteikumu projekts paredz iespēju Veidlapu saņemt arī steidzamības kārtā (neatkarī</w:t>
            </w:r>
            <w:r w:rsidR="00C71B01">
              <w:rPr>
                <w:rFonts w:ascii="Times New Roman" w:hAnsi="Times New Roman" w:eastAsia="Times New Roman" w:cs="Times New Roman"/>
                <w:sz w:val="24"/>
                <w:szCs w:val="24"/>
                <w:lang w:eastAsia="lv-LV"/>
              </w:rPr>
              <w:t>gi</w:t>
            </w:r>
            <w:r w:rsidRPr="00552B70">
              <w:rPr>
                <w:rFonts w:ascii="Times New Roman" w:hAnsi="Times New Roman" w:eastAsia="Times New Roman" w:cs="Times New Roman"/>
                <w:sz w:val="24"/>
                <w:szCs w:val="24"/>
                <w:lang w:eastAsia="lv-LV"/>
              </w:rPr>
              <w:t xml:space="preserve"> no tā, vai tiek pieprasīta vienlaikus ar pašu publisko dokumentu vai jau izdotam </w:t>
            </w:r>
            <w:r w:rsidRPr="00552B70">
              <w:rPr>
                <w:rFonts w:ascii="Times New Roman" w:hAnsi="Times New Roman" w:eastAsia="Times New Roman" w:cs="Times New Roman"/>
                <w:sz w:val="24"/>
                <w:szCs w:val="24"/>
                <w:lang w:eastAsia="lv-LV"/>
              </w:rPr>
              <w:lastRenderedPageBreak/>
              <w:t>publiskajam dokumentam), piemērojot koeficientu 3, ja šāda iespēja publiskajam dokumentam šobrīd ir paredzēta Ministra kabineta 2017.</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gada 19.</w:t>
            </w:r>
            <w:r w:rsidR="00B14CD0">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decembra noteikumos Nr.</w:t>
            </w:r>
            <w:r>
              <w:rPr>
                <w:rFonts w:ascii="Times New Roman" w:hAnsi="Times New Roman" w:eastAsia="Times New Roman" w:cs="Times New Roman"/>
                <w:sz w:val="24"/>
                <w:szCs w:val="24"/>
                <w:lang w:eastAsia="lv-LV"/>
              </w:rPr>
              <w:t> </w:t>
            </w:r>
            <w:r w:rsidRPr="00552B70">
              <w:rPr>
                <w:rFonts w:ascii="Times New Roman" w:hAnsi="Times New Roman" w:eastAsia="Times New Roman" w:cs="Times New Roman"/>
                <w:sz w:val="24"/>
                <w:szCs w:val="24"/>
                <w:lang w:eastAsia="lv-LV"/>
              </w:rPr>
              <w:t xml:space="preserve">770 </w:t>
            </w:r>
            <w:r w:rsidR="00B14CD0">
              <w:rPr>
                <w:rFonts w:ascii="Times New Roman" w:hAnsi="Times New Roman" w:eastAsia="Times New Roman" w:cs="Times New Roman"/>
                <w:sz w:val="24"/>
                <w:szCs w:val="24"/>
                <w:lang w:eastAsia="lv-LV"/>
              </w:rPr>
              <w:t>"</w:t>
            </w:r>
            <w:r w:rsidRPr="00552B70">
              <w:rPr>
                <w:rFonts w:ascii="Times New Roman" w:hAnsi="Times New Roman" w:eastAsia="Times New Roman" w:cs="Times New Roman"/>
                <w:sz w:val="24"/>
                <w:szCs w:val="24"/>
                <w:lang w:eastAsia="lv-LV"/>
              </w:rPr>
              <w:t>Tieslietu ministrijas maksas pakalpojumu cenrādis</w:t>
            </w:r>
            <w:r w:rsidR="00B14CD0">
              <w:rPr>
                <w:rFonts w:ascii="Times New Roman" w:hAnsi="Times New Roman" w:eastAsia="Times New Roman" w:cs="Times New Roman"/>
                <w:sz w:val="24"/>
                <w:szCs w:val="24"/>
                <w:lang w:eastAsia="lv-LV"/>
              </w:rPr>
              <w:t>"</w:t>
            </w:r>
            <w:r w:rsidRPr="00552B70">
              <w:rPr>
                <w:rFonts w:ascii="Times New Roman" w:hAnsi="Times New Roman" w:eastAsia="Times New Roman" w:cs="Times New Roman"/>
                <w:sz w:val="24"/>
                <w:szCs w:val="24"/>
                <w:lang w:eastAsia="lv-LV"/>
              </w:rPr>
              <w:t>.</w:t>
            </w:r>
          </w:p>
          <w:p w:rsidR="002D216F" w:rsidP="00552B70" w:rsidRDefault="00552B70" w14:paraId="4F0D31B2" w14:textId="77777777">
            <w:pPr>
              <w:spacing w:after="0" w:line="240" w:lineRule="auto"/>
              <w:jc w:val="both"/>
              <w:rPr>
                <w:rFonts w:ascii="Times New Roman" w:hAnsi="Times New Roman" w:eastAsia="Times New Roman" w:cs="Times New Roman"/>
                <w:sz w:val="24"/>
                <w:szCs w:val="24"/>
                <w:lang w:eastAsia="lv-LV"/>
              </w:rPr>
            </w:pPr>
            <w:r w:rsidRPr="00552B70">
              <w:rPr>
                <w:rFonts w:ascii="Times New Roman" w:hAnsi="Times New Roman" w:eastAsia="Times New Roman" w:cs="Times New Roman"/>
                <w:sz w:val="24"/>
                <w:szCs w:val="24"/>
                <w:lang w:eastAsia="lv-LV"/>
              </w:rPr>
              <w:t>Noteikumu projekts paredz Veidlapu par maksu nosūtīt uz ārvalstīm, ja nav attiecināmi Latvijas Republikas noslēgto tiesiskās sadarbības līgumu par tiesiskajām attiecībām civilajās, ģimenes un krimināllietās nosacījumi.</w:t>
            </w:r>
          </w:p>
          <w:p w:rsidRPr="001B2150" w:rsidR="001B2150" w:rsidP="00552B70" w:rsidRDefault="001B2150" w14:paraId="30C06537" w14:textId="0760874E">
            <w:pPr>
              <w:spacing w:after="0" w:line="240" w:lineRule="auto"/>
              <w:jc w:val="both"/>
              <w:rPr>
                <w:rFonts w:ascii="Times New Roman" w:hAnsi="Times New Roman" w:eastAsia="Times New Roman" w:cs="Times New Roman"/>
                <w:sz w:val="24"/>
                <w:szCs w:val="24"/>
                <w:lang w:eastAsia="lv-LV"/>
              </w:rPr>
            </w:pPr>
            <w:r w:rsidRPr="0007314F">
              <w:rPr>
                <w:rFonts w:ascii="Times New Roman" w:hAnsi="Times New Roman" w:eastAsia="Calibri" w:cs="Times New Roman"/>
                <w:color w:val="000000"/>
                <w:sz w:val="24"/>
              </w:rPr>
              <w:t xml:space="preserve">Pievienotās vērtības nodoklis pakalpojumiem netiks piemērots saskaņā ar Pievienotās vērtības nodokļa likuma 3. panta astoto daļu, kura noteic, ka </w:t>
            </w:r>
            <w:r w:rsidRPr="0007314F">
              <w:rPr>
                <w:rFonts w:ascii="Times New Roman" w:hAnsi="Times New Roman" w:cs="Times New Roman"/>
                <w:color w:val="000000"/>
                <w:sz w:val="24"/>
              </w:rPr>
              <w:t xml:space="preserve">publiskas personas, kā arī privātpersonas, kuras saskaņā ar </w:t>
            </w:r>
            <w:hyperlink w:tgtFrame="_blank" w:history="1" r:id="rId8">
              <w:r w:rsidR="00C71B01">
                <w:rPr>
                  <w:rFonts w:ascii="Times New Roman" w:hAnsi="Times New Roman" w:cs="Times New Roman"/>
                  <w:color w:val="000000"/>
                  <w:sz w:val="24"/>
                </w:rPr>
                <w:t>V</w:t>
              </w:r>
              <w:r w:rsidRPr="0007314F">
                <w:rPr>
                  <w:rFonts w:ascii="Times New Roman" w:hAnsi="Times New Roman" w:cs="Times New Roman"/>
                  <w:color w:val="000000"/>
                  <w:sz w:val="24"/>
                </w:rPr>
                <w:t>alsts pārvaldes iekārtas likumu</w:t>
              </w:r>
            </w:hyperlink>
            <w:r w:rsidRPr="0007314F">
              <w:rPr>
                <w:rFonts w:ascii="Times New Roman" w:hAnsi="Times New Roman" w:cs="Times New Roman"/>
                <w:color w:val="000000"/>
                <w:sz w:val="24"/>
              </w:rPr>
              <w:t xml:space="preserve"> pilda tām deleģētus vai ar pilnvarojumu nodotus valsts pārvaldes uzdevumus, neuzskata par nodokļa maksātājiem attiecībā uz darbībām vai darījumiem, kuros tās iesaistās valsts pārvaldes funkciju vai uzdevumu pildīšanā.</w:t>
            </w:r>
            <w:r w:rsidR="00AF6DB0">
              <w:rPr>
                <w:rFonts w:ascii="Times New Roman" w:hAnsi="Times New Roman" w:cs="Times New Roman"/>
                <w:color w:val="000000"/>
                <w:sz w:val="24"/>
              </w:rPr>
              <w:t xml:space="preserve"> </w:t>
            </w:r>
            <w:r w:rsidRPr="007F5E75" w:rsidR="00AF6DB0">
              <w:rPr>
                <w:rFonts w:ascii="Times New Roman" w:hAnsi="Times New Roman" w:cs="Times New Roman"/>
                <w:color w:val="000000"/>
                <w:sz w:val="24"/>
              </w:rPr>
              <w:t>Saskaņā ar Valsts pārvaldes iekārtas likuma 18. panta pirmo daļu ministrija ir attiecīgās valsts pārvaldes nozares vadošā (augstākā) iestāde. Ministrija organizē un koordinē likumu un citu normatīvo aktu īstenošanu, tā piedalās nozares politikas izstrādāšanā. Saskaņā ar Ministru kabineta 2017. gada 16.</w:t>
            </w:r>
            <w:r w:rsidR="00C71B01">
              <w:rPr>
                <w:rFonts w:ascii="Times New Roman" w:hAnsi="Times New Roman" w:cs="Times New Roman"/>
                <w:color w:val="000000"/>
                <w:sz w:val="24"/>
              </w:rPr>
              <w:t> </w:t>
            </w:r>
            <w:r w:rsidRPr="007F5E75" w:rsidR="00AF6DB0">
              <w:rPr>
                <w:rFonts w:ascii="Times New Roman" w:hAnsi="Times New Roman" w:cs="Times New Roman"/>
                <w:color w:val="000000"/>
                <w:sz w:val="24"/>
              </w:rPr>
              <w:t xml:space="preserve">augusta noteikumu Nr. 474 </w:t>
            </w:r>
            <w:r w:rsidR="00C71B01">
              <w:rPr>
                <w:rFonts w:ascii="Times New Roman" w:hAnsi="Times New Roman" w:cs="Times New Roman"/>
                <w:color w:val="000000"/>
                <w:sz w:val="24"/>
              </w:rPr>
              <w:t>"</w:t>
            </w:r>
            <w:r w:rsidRPr="007F5E75" w:rsidR="00AF6DB0">
              <w:rPr>
                <w:rFonts w:ascii="Times New Roman" w:hAnsi="Times New Roman" w:cs="Times New Roman"/>
                <w:color w:val="000000"/>
                <w:sz w:val="24"/>
              </w:rPr>
              <w:t>Tieslietu ministrijas nolikums</w:t>
            </w:r>
            <w:r w:rsidR="00C71B01">
              <w:rPr>
                <w:rFonts w:ascii="Times New Roman" w:hAnsi="Times New Roman" w:cs="Times New Roman"/>
                <w:color w:val="000000"/>
                <w:sz w:val="24"/>
              </w:rPr>
              <w:t>"</w:t>
            </w:r>
            <w:r w:rsidRPr="007F5E75" w:rsidR="00AF6DB0">
              <w:rPr>
                <w:rFonts w:ascii="Times New Roman" w:hAnsi="Times New Roman" w:cs="Times New Roman"/>
                <w:color w:val="000000"/>
                <w:sz w:val="24"/>
              </w:rPr>
              <w:t xml:space="preserve"> </w:t>
            </w:r>
            <w:r w:rsidRPr="007F5E75" w:rsidR="002468B4">
              <w:rPr>
                <w:rFonts w:ascii="Times New Roman" w:hAnsi="Times New Roman" w:cs="Times New Roman"/>
                <w:color w:val="000000"/>
                <w:sz w:val="24"/>
              </w:rPr>
              <w:t>3</w:t>
            </w:r>
            <w:r w:rsidRPr="007F5E75" w:rsidR="00AF6DB0">
              <w:rPr>
                <w:rFonts w:ascii="Times New Roman" w:hAnsi="Times New Roman" w:cs="Times New Roman"/>
                <w:color w:val="000000"/>
                <w:sz w:val="24"/>
              </w:rPr>
              <w:t>. punktu Tieslietu ministrija ir augstākā iestāde ministrijas padotībā esošajām valsts pārvaldes iestādēm un privātpersonām, kurām deleģēts pārvaldes uzdevums un kuras, pildot konkrēto uzdevumu, ir ministrijas padotībā, ja likumā vai Ministru kabineta noteikumos nav noteikts citādi.</w:t>
            </w:r>
          </w:p>
        </w:tc>
      </w:tr>
      <w:tr w:rsidRPr="00BC2633" w:rsidR="00DA326E" w:rsidTr="001B56FC"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52B70" w14:paraId="09DA66A3" w14:textId="198DBA0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C2633" w:rsidR="00DA326E" w:rsidTr="001B56FC"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52B70" w14:paraId="1182056C" w14:textId="63A9059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D4E8A"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1B56FC"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80564" w14:paraId="674A68B1" w14:textId="7FA04372">
            <w:pPr>
              <w:spacing w:after="0" w:line="240" w:lineRule="auto"/>
              <w:jc w:val="both"/>
              <w:rPr>
                <w:rFonts w:ascii="Times New Roman" w:hAnsi="Times New Roman" w:eastAsia="Times New Roman" w:cs="Times New Roman"/>
                <w:sz w:val="24"/>
                <w:szCs w:val="24"/>
                <w:lang w:eastAsia="lv-LV"/>
              </w:rPr>
            </w:pPr>
            <w:r w:rsidRPr="00580564">
              <w:rPr>
                <w:rFonts w:ascii="Times New Roman" w:hAnsi="Times New Roman" w:eastAsia="Times New Roman" w:cs="Times New Roman"/>
                <w:sz w:val="24"/>
                <w:szCs w:val="24"/>
                <w:lang w:eastAsia="lv-LV"/>
              </w:rPr>
              <w:t>Tiesiskais regulējums attieksies uz fiziskām personām, kas Tieslietu ministrijai pieprasa sniegt maksas pakalpojumu.</w:t>
            </w:r>
          </w:p>
        </w:tc>
      </w:tr>
      <w:tr w:rsidRPr="00BC2633" w:rsidR="00DA326E" w:rsidTr="001B56FC"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004D15A9" w:rsidP="00DA596D" w:rsidRDefault="004D15A9" w14:paraId="644A950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p w:rsidRPr="004A3F2D" w:rsidR="004A3F2D" w:rsidP="004A3F2D" w:rsidRDefault="004A3F2D" w14:paraId="5083FCF1" w14:textId="77777777">
            <w:pPr>
              <w:rPr>
                <w:rFonts w:ascii="Times New Roman" w:hAnsi="Times New Roman" w:eastAsia="Times New Roman" w:cs="Times New Roman"/>
                <w:sz w:val="24"/>
                <w:szCs w:val="24"/>
                <w:lang w:eastAsia="lv-LV"/>
              </w:rPr>
            </w:pPr>
          </w:p>
          <w:p w:rsidRPr="004A3F2D" w:rsidR="004A3F2D" w:rsidP="004A3F2D" w:rsidRDefault="004A3F2D" w14:paraId="6CFA47F9" w14:textId="77777777">
            <w:pPr>
              <w:rPr>
                <w:rFonts w:ascii="Times New Roman" w:hAnsi="Times New Roman" w:eastAsia="Times New Roman" w:cs="Times New Roman"/>
                <w:sz w:val="24"/>
                <w:szCs w:val="24"/>
                <w:lang w:eastAsia="lv-LV"/>
              </w:rPr>
            </w:pPr>
          </w:p>
          <w:p w:rsidRPr="004A3F2D" w:rsidR="004A3F2D" w:rsidP="004A3F2D" w:rsidRDefault="004A3F2D" w14:paraId="412097D6" w14:textId="77777777">
            <w:pPr>
              <w:rPr>
                <w:rFonts w:ascii="Times New Roman" w:hAnsi="Times New Roman" w:eastAsia="Times New Roman" w:cs="Times New Roman"/>
                <w:sz w:val="24"/>
                <w:szCs w:val="24"/>
                <w:lang w:eastAsia="lv-LV"/>
              </w:rPr>
            </w:pPr>
          </w:p>
          <w:p w:rsidRPr="004A3F2D" w:rsidR="004A3F2D" w:rsidP="004A3F2D" w:rsidRDefault="004A3F2D" w14:paraId="1BB1E646" w14:textId="58A806FA">
            <w:pPr>
              <w:rPr>
                <w:rFonts w:ascii="Times New Roman" w:hAnsi="Times New Roman" w:eastAsia="Times New Roman" w:cs="Times New Roman"/>
                <w:sz w:val="24"/>
                <w:szCs w:val="24"/>
                <w:lang w:eastAsia="lv-LV"/>
              </w:rPr>
            </w:pP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80564" w14:paraId="12DBBFF5" w14:textId="31EA5B37">
            <w:pPr>
              <w:spacing w:after="0" w:line="240" w:lineRule="auto"/>
              <w:jc w:val="both"/>
              <w:rPr>
                <w:rFonts w:ascii="Times New Roman" w:hAnsi="Times New Roman" w:eastAsia="Times New Roman" w:cs="Times New Roman"/>
                <w:sz w:val="24"/>
                <w:szCs w:val="24"/>
                <w:lang w:eastAsia="lv-LV"/>
              </w:rPr>
            </w:pPr>
            <w:r w:rsidRPr="00580564">
              <w:rPr>
                <w:rFonts w:ascii="Times New Roman" w:hAnsi="Times New Roman" w:eastAsia="Times New Roman" w:cs="Times New Roman"/>
                <w:sz w:val="24"/>
                <w:szCs w:val="24"/>
                <w:lang w:eastAsia="lv-LV"/>
              </w:rPr>
              <w:t>Noteikumu projektā noteiktās maksas pakalpojumu cenas būtiski neietekmēs pakalpojumu pieejamību sabiedrībai. Veidlapas cenas ir noteiktas atbilstoši Regulas 11.</w:t>
            </w:r>
            <w:r w:rsidR="00B14CD0">
              <w:rPr>
                <w:rFonts w:ascii="Times New Roman" w:hAnsi="Times New Roman" w:eastAsia="Times New Roman" w:cs="Times New Roman"/>
                <w:sz w:val="24"/>
                <w:szCs w:val="24"/>
                <w:lang w:eastAsia="lv-LV"/>
              </w:rPr>
              <w:t> </w:t>
            </w:r>
            <w:r w:rsidRPr="00580564">
              <w:rPr>
                <w:rFonts w:ascii="Times New Roman" w:hAnsi="Times New Roman" w:eastAsia="Times New Roman" w:cs="Times New Roman"/>
                <w:sz w:val="24"/>
                <w:szCs w:val="24"/>
                <w:lang w:eastAsia="lv-LV"/>
              </w:rPr>
              <w:t xml:space="preserve">pantam, ievērojot to, ka maksa par Veidlapas saņemšanu nepārsniedz Veidlapas vai tā publiskā dokumenta, kuram Veidlapa pievienota, pašizmaksu. Tāpat personām ir pieejamas arī citas iespējas kā nodrošināt dokumenta tulkojumu, tās var vērsties sev vēlamā tulkošanas birojā vai izmantot citas tulkošanas alternatīvas. Tāpat ir attiecināmi </w:t>
            </w:r>
            <w:r w:rsidRPr="00580564">
              <w:rPr>
                <w:rFonts w:ascii="Times New Roman" w:hAnsi="Times New Roman" w:eastAsia="Times New Roman" w:cs="Times New Roman"/>
                <w:sz w:val="24"/>
                <w:szCs w:val="24"/>
                <w:lang w:eastAsia="lv-LV"/>
              </w:rPr>
              <w:lastRenderedPageBreak/>
              <w:t>Ministru kabineta 2017.</w:t>
            </w:r>
            <w:r w:rsidR="00B14CD0">
              <w:rPr>
                <w:rFonts w:ascii="Times New Roman" w:hAnsi="Times New Roman" w:eastAsia="Times New Roman" w:cs="Times New Roman"/>
                <w:sz w:val="24"/>
                <w:szCs w:val="24"/>
                <w:lang w:eastAsia="lv-LV"/>
              </w:rPr>
              <w:t> </w:t>
            </w:r>
            <w:r w:rsidRPr="00580564">
              <w:rPr>
                <w:rFonts w:ascii="Times New Roman" w:hAnsi="Times New Roman" w:eastAsia="Times New Roman" w:cs="Times New Roman"/>
                <w:sz w:val="24"/>
                <w:szCs w:val="24"/>
                <w:lang w:eastAsia="lv-LV"/>
              </w:rPr>
              <w:t>gada 19.</w:t>
            </w:r>
            <w:r w:rsidR="00B14CD0">
              <w:rPr>
                <w:rFonts w:ascii="Times New Roman" w:hAnsi="Times New Roman" w:eastAsia="Times New Roman" w:cs="Times New Roman"/>
                <w:sz w:val="24"/>
                <w:szCs w:val="24"/>
                <w:lang w:eastAsia="lv-LV"/>
              </w:rPr>
              <w:t> </w:t>
            </w:r>
            <w:r w:rsidRPr="00580564">
              <w:rPr>
                <w:rFonts w:ascii="Times New Roman" w:hAnsi="Times New Roman" w:eastAsia="Times New Roman" w:cs="Times New Roman"/>
                <w:sz w:val="24"/>
                <w:szCs w:val="24"/>
                <w:lang w:eastAsia="lv-LV"/>
              </w:rPr>
              <w:t>decembra noteikumos Nr.</w:t>
            </w:r>
            <w:r w:rsidR="00B14CD0">
              <w:rPr>
                <w:rFonts w:ascii="Times New Roman" w:hAnsi="Times New Roman" w:eastAsia="Times New Roman" w:cs="Times New Roman"/>
                <w:sz w:val="24"/>
                <w:szCs w:val="24"/>
                <w:lang w:eastAsia="lv-LV"/>
              </w:rPr>
              <w:t> </w:t>
            </w:r>
            <w:r w:rsidRPr="00580564">
              <w:rPr>
                <w:rFonts w:ascii="Times New Roman" w:hAnsi="Times New Roman" w:eastAsia="Times New Roman" w:cs="Times New Roman"/>
                <w:sz w:val="24"/>
                <w:szCs w:val="24"/>
                <w:lang w:eastAsia="lv-LV"/>
              </w:rPr>
              <w:t xml:space="preserve">770 </w:t>
            </w:r>
            <w:r w:rsidR="00B14CD0">
              <w:rPr>
                <w:rFonts w:ascii="Times New Roman" w:hAnsi="Times New Roman" w:eastAsia="Times New Roman" w:cs="Times New Roman"/>
                <w:sz w:val="24"/>
                <w:szCs w:val="24"/>
                <w:lang w:eastAsia="lv-LV"/>
              </w:rPr>
              <w:t>"</w:t>
            </w:r>
            <w:r w:rsidRPr="00580564">
              <w:rPr>
                <w:rFonts w:ascii="Times New Roman" w:hAnsi="Times New Roman" w:eastAsia="Times New Roman" w:cs="Times New Roman"/>
                <w:sz w:val="24"/>
                <w:szCs w:val="24"/>
                <w:lang w:eastAsia="lv-LV"/>
              </w:rPr>
              <w:t>Tieslietu ministrijas maksas pakalpojumu cenrādis</w:t>
            </w:r>
            <w:r w:rsidR="00B14CD0">
              <w:rPr>
                <w:rFonts w:ascii="Times New Roman" w:hAnsi="Times New Roman" w:eastAsia="Times New Roman" w:cs="Times New Roman"/>
                <w:sz w:val="24"/>
                <w:szCs w:val="24"/>
                <w:lang w:eastAsia="lv-LV"/>
              </w:rPr>
              <w:t>"</w:t>
            </w:r>
            <w:r w:rsidRPr="00580564">
              <w:rPr>
                <w:rFonts w:ascii="Times New Roman" w:hAnsi="Times New Roman" w:eastAsia="Times New Roman" w:cs="Times New Roman"/>
                <w:sz w:val="24"/>
                <w:szCs w:val="24"/>
                <w:lang w:eastAsia="lv-LV"/>
              </w:rPr>
              <w:t xml:space="preserve"> paredzētie atvieglojumi noteiktām sabiedrības mērķa grupām, kuras sava statusa dēļ būs atbrīvotas no maksas par Tieslietu ministrijas sniegtajiem pakalpojumiem.</w:t>
            </w:r>
          </w:p>
        </w:tc>
      </w:tr>
      <w:tr w:rsidRPr="00BC2633" w:rsidR="00DA326E" w:rsidTr="001B56FC"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8F4590"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8F4590">
              <w:rPr>
                <w:rFonts w:ascii="Times New Roman" w:hAnsi="Times New Roman" w:eastAsia="Times New Roman" w:cs="Times New Roman"/>
                <w:sz w:val="24"/>
                <w:szCs w:val="24"/>
                <w:lang w:eastAsia="lv-LV"/>
              </w:rPr>
              <w:lastRenderedPageBreak/>
              <w:t>3.</w:t>
            </w:r>
          </w:p>
        </w:tc>
        <w:tc>
          <w:tcPr>
            <w:tcW w:w="1677" w:type="pct"/>
            <w:gridSpan w:val="2"/>
            <w:tcBorders>
              <w:top w:val="outset" w:color="414142" w:sz="6" w:space="0"/>
              <w:left w:val="outset" w:color="414142" w:sz="6" w:space="0"/>
              <w:bottom w:val="outset" w:color="414142" w:sz="6" w:space="0"/>
              <w:right w:val="outset" w:color="414142" w:sz="6" w:space="0"/>
            </w:tcBorders>
            <w:hideMark/>
          </w:tcPr>
          <w:p w:rsidRPr="008F4590"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8F4590">
              <w:rPr>
                <w:rFonts w:ascii="Times New Roman" w:hAnsi="Times New Roman" w:eastAsia="Times New Roman" w:cs="Times New Roman"/>
                <w:sz w:val="24"/>
                <w:szCs w:val="24"/>
                <w:lang w:eastAsia="lv-LV"/>
              </w:rPr>
              <w:t>Administratīvo izmaksu monetārs novērtējums</w:t>
            </w:r>
          </w:p>
        </w:tc>
        <w:tc>
          <w:tcPr>
            <w:tcW w:w="3123"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8F4590" w14:paraId="5D564945" w14:textId="3C709522">
            <w:pPr>
              <w:spacing w:after="0" w:line="240" w:lineRule="auto"/>
              <w:jc w:val="both"/>
              <w:rPr>
                <w:rFonts w:ascii="Times New Roman" w:hAnsi="Times New Roman" w:eastAsia="Times New Roman" w:cs="Times New Roman"/>
                <w:sz w:val="24"/>
                <w:szCs w:val="24"/>
                <w:lang w:eastAsia="lv-LV"/>
              </w:rPr>
            </w:pPr>
            <w:r w:rsidRPr="00DD2FAE">
              <w:rPr>
                <w:rFonts w:ascii="Times New Roman" w:hAnsi="Times New Roman" w:eastAsia="Times New Roman" w:cs="Times New Roman"/>
                <w:sz w:val="24"/>
                <w:szCs w:val="24"/>
                <w:lang w:eastAsia="lv-LV"/>
              </w:rPr>
              <w:t>Noteikumu projekts šo jomu neskar</w:t>
            </w:r>
            <w:r>
              <w:rPr>
                <w:rFonts w:ascii="Times New Roman" w:hAnsi="Times New Roman" w:eastAsia="Times New Roman" w:cs="Times New Roman"/>
                <w:sz w:val="24"/>
                <w:szCs w:val="24"/>
                <w:lang w:eastAsia="lv-LV"/>
              </w:rPr>
              <w:t>.</w:t>
            </w:r>
          </w:p>
        </w:tc>
      </w:tr>
      <w:tr w:rsidRPr="00BC2633" w:rsidR="00DA326E" w:rsidTr="001B56FC"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8F4590"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8F4590">
              <w:rPr>
                <w:rFonts w:ascii="Times New Roman" w:hAnsi="Times New Roman" w:eastAsia="Times New Roman" w:cs="Times New Roman"/>
                <w:sz w:val="24"/>
                <w:szCs w:val="24"/>
                <w:lang w:eastAsia="lv-LV"/>
              </w:rPr>
              <w:t>4.</w:t>
            </w:r>
          </w:p>
        </w:tc>
        <w:tc>
          <w:tcPr>
            <w:tcW w:w="1677" w:type="pct"/>
            <w:gridSpan w:val="2"/>
            <w:tcBorders>
              <w:top w:val="outset" w:color="414142" w:sz="6" w:space="0"/>
              <w:left w:val="outset" w:color="414142" w:sz="6" w:space="0"/>
              <w:bottom w:val="outset" w:color="414142" w:sz="6" w:space="0"/>
              <w:right w:val="outset" w:color="414142" w:sz="6" w:space="0"/>
            </w:tcBorders>
          </w:tcPr>
          <w:p w:rsidRPr="008F4590"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8F4590">
              <w:rPr>
                <w:rFonts w:ascii="Times New Roman" w:hAnsi="Times New Roman" w:eastAsia="Times New Roman" w:cs="Times New Roman"/>
                <w:sz w:val="24"/>
                <w:szCs w:val="24"/>
                <w:lang w:eastAsia="lv-LV"/>
              </w:rPr>
              <w:t>Atbilstības izmaksu monetārs novērtējums</w:t>
            </w:r>
          </w:p>
        </w:tc>
        <w:tc>
          <w:tcPr>
            <w:tcW w:w="3123" w:type="pct"/>
            <w:gridSpan w:val="6"/>
            <w:tcBorders>
              <w:top w:val="outset" w:color="414142" w:sz="6" w:space="0"/>
              <w:left w:val="outset" w:color="414142" w:sz="6" w:space="0"/>
              <w:bottom w:val="outset" w:color="414142" w:sz="6" w:space="0"/>
              <w:right w:val="outset" w:color="414142" w:sz="6" w:space="0"/>
            </w:tcBorders>
          </w:tcPr>
          <w:p w:rsidRPr="00580564" w:rsidR="00A1552F" w:rsidP="001C5969" w:rsidRDefault="008F4590" w14:paraId="0C5B7775" w14:textId="56AEDEB3">
            <w:pPr>
              <w:spacing w:after="0" w:line="240" w:lineRule="auto"/>
              <w:jc w:val="both"/>
              <w:rPr>
                <w:rFonts w:ascii="Times New Roman" w:hAnsi="Times New Roman" w:eastAsia="Times New Roman" w:cs="Times New Roman"/>
                <w:sz w:val="24"/>
                <w:szCs w:val="24"/>
                <w:highlight w:val="yellow"/>
                <w:lang w:eastAsia="lv-LV"/>
              </w:rPr>
            </w:pPr>
            <w:r w:rsidRPr="00DD2FAE">
              <w:rPr>
                <w:rFonts w:ascii="Times New Roman" w:hAnsi="Times New Roman" w:eastAsia="Times New Roman" w:cs="Times New Roman"/>
                <w:sz w:val="24"/>
                <w:szCs w:val="24"/>
                <w:lang w:eastAsia="lv-LV"/>
              </w:rPr>
              <w:t>Noteikumu projekts šo jomu neskar</w:t>
            </w:r>
            <w:r>
              <w:rPr>
                <w:rFonts w:ascii="Times New Roman" w:hAnsi="Times New Roman" w:eastAsia="Times New Roman" w:cs="Times New Roman"/>
                <w:sz w:val="24"/>
                <w:szCs w:val="24"/>
                <w:lang w:eastAsia="lv-LV"/>
              </w:rPr>
              <w:t>.</w:t>
            </w:r>
          </w:p>
        </w:tc>
      </w:tr>
      <w:tr w:rsidRPr="00BC2633" w:rsidR="00DA326E" w:rsidTr="001B56FC"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77" w:type="pct"/>
            <w:gridSpan w:val="2"/>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23" w:type="pct"/>
            <w:gridSpan w:val="6"/>
            <w:tcBorders>
              <w:top w:val="outset" w:color="414142" w:sz="6" w:space="0"/>
              <w:left w:val="outset" w:color="414142" w:sz="6" w:space="0"/>
              <w:bottom w:val="single" w:color="auto" w:sz="4" w:space="0"/>
              <w:right w:val="outset" w:color="414142" w:sz="6" w:space="0"/>
            </w:tcBorders>
            <w:hideMark/>
          </w:tcPr>
          <w:p w:rsidRPr="00BC2633" w:rsidR="004D15A9" w:rsidP="001C5969" w:rsidRDefault="00580564" w14:paraId="5CC17AB0" w14:textId="50B109B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9057E" w:rsidTr="0059057E" w14:paraId="347A5AC7" w14:textId="77777777">
        <w:trPr>
          <w:trHeight w:val="360"/>
        </w:trPr>
        <w:tc>
          <w:tcPr>
            <w:tcW w:w="5000" w:type="pct"/>
            <w:gridSpan w:val="9"/>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641E1" w:rsidTr="00DA326E"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A1552F"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A1552F" w:rsidR="00A1552F" w:rsidP="001F68D7" w:rsidRDefault="00580564" w14:paraId="07DADB8D" w14:textId="1F66266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2019. </w:t>
            </w:r>
            <w:r w:rsidRPr="00A1552F"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A1552F"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proofErr w:type="spellStart"/>
            <w:r w:rsidRPr="001F68D7">
              <w:rPr>
                <w:rFonts w:ascii="Times New Roman" w:hAnsi="Times New Roman" w:eastAsia="Times New Roman" w:cs="Times New Roman"/>
                <w:i/>
                <w:sz w:val="24"/>
                <w:szCs w:val="24"/>
                <w:lang w:eastAsia="lv-LV"/>
              </w:rPr>
              <w:t>euro</w:t>
            </w:r>
            <w:proofErr w:type="spellEnd"/>
            <w:r w:rsidRPr="00A1552F">
              <w:rPr>
                <w:rFonts w:ascii="Times New Roman" w:hAnsi="Times New Roman" w:eastAsia="Times New Roman" w:cs="Times New Roman"/>
                <w:sz w:val="24"/>
                <w:szCs w:val="24"/>
                <w:lang w:eastAsia="lv-LV"/>
              </w:rPr>
              <w:t>)</w:t>
            </w:r>
          </w:p>
        </w:tc>
      </w:tr>
      <w:tr w:rsidRPr="00A1552F" w:rsidR="00DA326E" w:rsidTr="00DA326E"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A1552F"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A1552F" w:rsidR="00A1552F" w:rsidP="001F68D7" w:rsidRDefault="00580564" w14:paraId="05AA3B1B" w14:textId="3378C2B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 gads</w:t>
            </w:r>
          </w:p>
        </w:tc>
        <w:tc>
          <w:tcPr>
            <w:tcW w:w="1016" w:type="pct"/>
            <w:gridSpan w:val="2"/>
            <w:shd w:val="clear" w:color="auto" w:fill="FFFFFF"/>
            <w:vAlign w:val="center"/>
            <w:hideMark/>
          </w:tcPr>
          <w:p w:rsidRPr="00A1552F" w:rsidR="00A1552F" w:rsidP="001F68D7" w:rsidRDefault="00580564" w14:paraId="6EAA3566" w14:textId="4B88322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 gads</w:t>
            </w:r>
          </w:p>
        </w:tc>
        <w:tc>
          <w:tcPr>
            <w:tcW w:w="619" w:type="pct"/>
            <w:shd w:val="clear" w:color="auto" w:fill="FFFFFF"/>
            <w:vAlign w:val="center"/>
            <w:hideMark/>
          </w:tcPr>
          <w:p w:rsidRPr="00A1552F" w:rsidR="00A1552F" w:rsidP="001F68D7" w:rsidRDefault="00580564" w14:paraId="12CF8BE9" w14:textId="5048FCA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 gads</w:t>
            </w:r>
          </w:p>
        </w:tc>
      </w:tr>
      <w:tr w:rsidRPr="00A1552F" w:rsidR="00DA326E" w:rsidTr="001B56FC"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626" w:type="pct"/>
            <w:shd w:val="clear" w:color="auto" w:fill="FFFFFF"/>
            <w:vAlign w:val="center"/>
            <w:hideMark/>
          </w:tcPr>
          <w:p w:rsidRPr="00A1552F"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471" w:type="pct"/>
            <w:shd w:val="clear" w:color="auto" w:fill="FFFFFF"/>
            <w:vAlign w:val="center"/>
            <w:hideMark/>
          </w:tcPr>
          <w:p w:rsidRPr="00A1552F"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A1552F"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6AE5EEFE" w14:textId="6BD4E269">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CF3056">
              <w:rPr>
                <w:rFonts w:ascii="Times New Roman" w:hAnsi="Times New Roman" w:eastAsia="Times New Roman" w:cs="Times New Roman"/>
                <w:sz w:val="24"/>
                <w:szCs w:val="24"/>
                <w:lang w:eastAsia="lv-LV"/>
              </w:rPr>
              <w:t>2020.</w:t>
            </w:r>
            <w:r w:rsidRPr="00A1552F">
              <w:rPr>
                <w:rFonts w:ascii="Times New Roman" w:hAnsi="Times New Roman" w:eastAsia="Times New Roman" w:cs="Times New Roman"/>
                <w:sz w:val="24"/>
                <w:szCs w:val="24"/>
                <w:lang w:eastAsia="lv-LV"/>
              </w:rPr>
              <w:t xml:space="preserve"> gadam</w:t>
            </w:r>
          </w:p>
        </w:tc>
        <w:tc>
          <w:tcPr>
            <w:tcW w:w="468" w:type="pct"/>
            <w:shd w:val="clear" w:color="auto" w:fill="FFFFFF"/>
            <w:vAlign w:val="center"/>
            <w:hideMark/>
          </w:tcPr>
          <w:p w:rsidRPr="00A1552F"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5135D47B" w14:textId="60FEC603">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CF3056">
              <w:rPr>
                <w:rFonts w:ascii="Times New Roman" w:hAnsi="Times New Roman" w:eastAsia="Times New Roman" w:cs="Times New Roman"/>
                <w:sz w:val="24"/>
                <w:szCs w:val="24"/>
                <w:lang w:eastAsia="lv-LV"/>
              </w:rPr>
              <w:t>2021.</w:t>
            </w:r>
            <w:r w:rsidRPr="00A1552F">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A1552F" w:rsidR="00A1552F" w:rsidP="001F68D7" w:rsidRDefault="00A1552F" w14:paraId="19255F08" w14:textId="28FF4246">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sidR="00CF3056">
              <w:rPr>
                <w:rFonts w:ascii="Times New Roman" w:hAnsi="Times New Roman" w:eastAsia="Times New Roman" w:cs="Times New Roman"/>
                <w:sz w:val="24"/>
                <w:szCs w:val="24"/>
                <w:lang w:eastAsia="lv-LV"/>
              </w:rPr>
              <w:t>2021.</w:t>
            </w:r>
            <w:r w:rsidRPr="00A1552F">
              <w:rPr>
                <w:rFonts w:ascii="Times New Roman" w:hAnsi="Times New Roman" w:eastAsia="Times New Roman" w:cs="Times New Roman"/>
                <w:sz w:val="24"/>
                <w:szCs w:val="24"/>
                <w:lang w:eastAsia="lv-LV"/>
              </w:rPr>
              <w:t xml:space="preserve"> gadam</w:t>
            </w:r>
          </w:p>
        </w:tc>
      </w:tr>
      <w:tr w:rsidRPr="00A1552F" w:rsidR="00DA326E" w:rsidTr="001B56FC"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A1552F"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626" w:type="pct"/>
            <w:shd w:val="clear" w:color="auto" w:fill="FFFFFF"/>
            <w:vAlign w:val="center"/>
            <w:hideMark/>
          </w:tcPr>
          <w:p w:rsidRPr="00A1552F"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471" w:type="pct"/>
            <w:shd w:val="clear" w:color="auto" w:fill="FFFFFF"/>
            <w:vAlign w:val="center"/>
            <w:hideMark/>
          </w:tcPr>
          <w:p w:rsidRPr="00A1552F"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A1552F"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A1552F"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A1552F"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A1552F"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A1552F"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DA326E" w:rsidTr="001B56FC"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A1552F" w:rsidR="00A1552F" w:rsidP="00A1552F" w:rsidRDefault="00A1552F"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626" w:type="pct"/>
            <w:shd w:val="clear" w:color="auto" w:fill="FFFFFF"/>
            <w:vAlign w:val="center"/>
            <w:hideMark/>
          </w:tcPr>
          <w:p w:rsidRPr="00A1552F" w:rsidR="00A1552F" w:rsidP="002275FF" w:rsidRDefault="00580564" w14:paraId="22FB6755" w14:textId="39CB042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9000</w:t>
            </w:r>
          </w:p>
        </w:tc>
        <w:tc>
          <w:tcPr>
            <w:tcW w:w="471" w:type="pct"/>
            <w:shd w:val="clear" w:color="auto" w:fill="FFFFFF"/>
            <w:vAlign w:val="center"/>
            <w:hideMark/>
          </w:tcPr>
          <w:p w:rsidRPr="00A1552F" w:rsidR="00A1552F" w:rsidP="002275FF" w:rsidRDefault="00580564" w14:paraId="21B7EA7E" w14:textId="3C6BBAA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A1552F" w:rsidP="002275FF" w:rsidRDefault="00580564" w14:paraId="27ABA99C" w14:textId="5FDE40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FFFFFF"/>
            <w:vAlign w:val="center"/>
            <w:hideMark/>
          </w:tcPr>
          <w:p w:rsidRPr="00A1552F" w:rsidR="00A1552F" w:rsidP="002275FF" w:rsidRDefault="00580564" w14:paraId="7F96843C" w14:textId="6BF111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468" w:type="pct"/>
            <w:shd w:val="clear" w:color="auto" w:fill="FFFFFF"/>
            <w:vAlign w:val="center"/>
            <w:hideMark/>
          </w:tcPr>
          <w:p w:rsidRPr="00A1552F" w:rsidR="00A1552F" w:rsidP="002275FF" w:rsidRDefault="00580564" w14:paraId="4C5BE556" w14:textId="719464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FFFFFF"/>
            <w:vAlign w:val="center"/>
            <w:hideMark/>
          </w:tcPr>
          <w:p w:rsidRPr="00A1552F" w:rsidR="00A1552F" w:rsidP="002275FF" w:rsidRDefault="00580564" w14:paraId="7C79F1AD" w14:textId="6D219BC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619" w:type="pct"/>
            <w:shd w:val="clear" w:color="auto" w:fill="FFFFFF"/>
            <w:vAlign w:val="center"/>
            <w:hideMark/>
          </w:tcPr>
          <w:p w:rsidRPr="00A1552F" w:rsidR="00A1552F" w:rsidP="002275FF" w:rsidRDefault="00580564" w14:paraId="6D396717" w14:textId="199C9A4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r>
      <w:tr w:rsidRPr="00A1552F" w:rsidR="00DA326E" w:rsidTr="001B56FC"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626" w:type="pct"/>
            <w:shd w:val="clear" w:color="auto" w:fill="auto"/>
            <w:vAlign w:val="center"/>
            <w:hideMark/>
          </w:tcPr>
          <w:p w:rsidRPr="00A1552F" w:rsidR="00A1552F" w:rsidP="002275FF" w:rsidRDefault="00580564" w14:paraId="2E823635" w14:textId="460B41E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9000</w:t>
            </w:r>
          </w:p>
        </w:tc>
        <w:tc>
          <w:tcPr>
            <w:tcW w:w="471" w:type="pct"/>
            <w:shd w:val="clear" w:color="auto" w:fill="auto"/>
            <w:vAlign w:val="center"/>
            <w:hideMark/>
          </w:tcPr>
          <w:p w:rsidRPr="00A1552F" w:rsidR="00A1552F" w:rsidP="002275FF" w:rsidRDefault="00580564" w14:paraId="54666040" w14:textId="38EB37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580564" w14:paraId="76875EA6" w14:textId="6A7B334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auto"/>
            <w:vAlign w:val="center"/>
            <w:hideMark/>
          </w:tcPr>
          <w:p w:rsidRPr="00A1552F" w:rsidR="00A1552F" w:rsidP="002275FF" w:rsidRDefault="00580564" w14:paraId="4246F99F" w14:textId="72326E0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468" w:type="pct"/>
            <w:shd w:val="clear" w:color="auto" w:fill="auto"/>
            <w:vAlign w:val="center"/>
            <w:hideMark/>
          </w:tcPr>
          <w:p w:rsidRPr="00A1552F" w:rsidR="00A1552F" w:rsidP="002275FF" w:rsidRDefault="00580564" w14:paraId="37E31138" w14:textId="01429C5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auto"/>
            <w:vAlign w:val="center"/>
            <w:hideMark/>
          </w:tcPr>
          <w:p w:rsidRPr="00A1552F" w:rsidR="00A1552F" w:rsidP="002275FF" w:rsidRDefault="00580564" w14:paraId="1D185DA0" w14:textId="5A5DA35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619" w:type="pct"/>
            <w:shd w:val="clear" w:color="auto" w:fill="auto"/>
            <w:vAlign w:val="center"/>
            <w:hideMark/>
          </w:tcPr>
          <w:p w:rsidRPr="00A1552F" w:rsidR="00A1552F" w:rsidP="002275FF" w:rsidRDefault="00580564" w14:paraId="4ACC7327" w14:textId="020E265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r>
      <w:tr w:rsidRPr="00A1552F" w:rsidR="00DA326E" w:rsidTr="001B56FC"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626" w:type="pct"/>
            <w:shd w:val="clear" w:color="auto" w:fill="auto"/>
            <w:vAlign w:val="center"/>
            <w:hideMark/>
          </w:tcPr>
          <w:p w:rsidRPr="00A1552F" w:rsidR="00A1552F" w:rsidP="002275FF" w:rsidRDefault="00580564" w14:paraId="6A0B7347" w14:textId="73E2582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580564" w14:paraId="54526573" w14:textId="4D5CF45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580564" w14:paraId="780AD3E0" w14:textId="0216771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580564" w14:paraId="526F362E" w14:textId="32E44E4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580564" w14:paraId="0F7E5BA7" w14:textId="7B9BE33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580564" w14:paraId="7D8EE071" w14:textId="2668BB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580564" w14:paraId="6D4559E4" w14:textId="1AF2D2B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 pašvaldību budžets</w:t>
            </w:r>
          </w:p>
        </w:tc>
        <w:tc>
          <w:tcPr>
            <w:tcW w:w="626" w:type="pct"/>
            <w:shd w:val="clear" w:color="auto" w:fill="auto"/>
            <w:vAlign w:val="center"/>
            <w:hideMark/>
          </w:tcPr>
          <w:p w:rsidRPr="00A1552F" w:rsidR="00A1552F" w:rsidP="002275FF" w:rsidRDefault="00580564" w14:paraId="3FA3566D" w14:textId="7089F43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580564" w14:paraId="78375A40" w14:textId="776BD8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580564" w14:paraId="7E8E5477" w14:textId="7F6ACD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580564" w14:paraId="354B45F4" w14:textId="3F4A66C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580564" w14:paraId="23C76AB3" w14:textId="245603D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580564" w14:paraId="34550C53" w14:textId="12DEFCC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580564" w14:paraId="3DC6A7F1" w14:textId="0F93CFF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626" w:type="pct"/>
            <w:shd w:val="clear" w:color="auto" w:fill="auto"/>
            <w:vAlign w:val="center"/>
            <w:hideMark/>
          </w:tcPr>
          <w:p w:rsidRPr="00A1552F" w:rsidR="00A1552F" w:rsidP="002275FF" w:rsidRDefault="00580564" w14:paraId="4AD70ED5" w14:textId="42DA6D8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9000</w:t>
            </w:r>
          </w:p>
        </w:tc>
        <w:tc>
          <w:tcPr>
            <w:tcW w:w="471" w:type="pct"/>
            <w:shd w:val="clear" w:color="auto" w:fill="auto"/>
            <w:vAlign w:val="center"/>
            <w:hideMark/>
          </w:tcPr>
          <w:p w:rsidRPr="00A1552F" w:rsidR="00A1552F" w:rsidP="002275FF" w:rsidRDefault="00580564" w14:paraId="3760E4A9" w14:textId="50A99C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580564" w14:paraId="1B310030" w14:textId="2C57B07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auto"/>
            <w:vAlign w:val="center"/>
            <w:hideMark/>
          </w:tcPr>
          <w:p w:rsidRPr="00A1552F" w:rsidR="00A1552F" w:rsidP="002275FF" w:rsidRDefault="00580564" w14:paraId="41E0EE48" w14:textId="067597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468" w:type="pct"/>
            <w:shd w:val="clear" w:color="auto" w:fill="auto"/>
            <w:vAlign w:val="center"/>
            <w:hideMark/>
          </w:tcPr>
          <w:p w:rsidRPr="00A1552F" w:rsidR="00A1552F" w:rsidP="002275FF" w:rsidRDefault="00580564" w14:paraId="6D220683" w14:textId="75A68E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auto"/>
            <w:vAlign w:val="center"/>
            <w:hideMark/>
          </w:tcPr>
          <w:p w:rsidRPr="00A1552F" w:rsidR="00A1552F" w:rsidP="002275FF" w:rsidRDefault="00580564" w14:paraId="4D60BEEF" w14:textId="0A1D6C5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619" w:type="pct"/>
            <w:shd w:val="clear" w:color="auto" w:fill="auto"/>
            <w:vAlign w:val="center"/>
            <w:hideMark/>
          </w:tcPr>
          <w:p w:rsidRPr="00A1552F" w:rsidR="00A1552F" w:rsidP="002275FF" w:rsidRDefault="00580564" w14:paraId="1389ADAB" w14:textId="784844B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r>
      <w:tr w:rsidRPr="00A1552F" w:rsidR="00DA326E" w:rsidTr="001B56FC"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A3338B9"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626" w:type="pct"/>
            <w:shd w:val="clear" w:color="auto" w:fill="auto"/>
            <w:vAlign w:val="center"/>
            <w:hideMark/>
          </w:tcPr>
          <w:p w:rsidRPr="00A1552F" w:rsidR="00A1552F" w:rsidP="002275FF" w:rsidRDefault="00580564" w14:paraId="5A13F6CF" w14:textId="508D6B0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9000</w:t>
            </w:r>
          </w:p>
        </w:tc>
        <w:tc>
          <w:tcPr>
            <w:tcW w:w="471" w:type="pct"/>
            <w:shd w:val="clear" w:color="auto" w:fill="auto"/>
            <w:vAlign w:val="center"/>
            <w:hideMark/>
          </w:tcPr>
          <w:p w:rsidRPr="00A1552F" w:rsidR="00A1552F" w:rsidP="002275FF" w:rsidRDefault="00580564" w14:paraId="4AF048BA" w14:textId="5C4EE9C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580564" w14:paraId="7F22E620" w14:textId="3F9D13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auto"/>
            <w:vAlign w:val="center"/>
            <w:hideMark/>
          </w:tcPr>
          <w:p w:rsidRPr="00A1552F" w:rsidR="00A1552F" w:rsidP="002275FF" w:rsidRDefault="00580564" w14:paraId="78E362AA" w14:textId="08EBC6D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468" w:type="pct"/>
            <w:shd w:val="clear" w:color="auto" w:fill="auto"/>
            <w:vAlign w:val="center"/>
            <w:hideMark/>
          </w:tcPr>
          <w:p w:rsidRPr="00A1552F" w:rsidR="00A1552F" w:rsidP="002275FF" w:rsidRDefault="00580564" w14:paraId="464D1C80" w14:textId="56FC0BC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3557</w:t>
            </w:r>
          </w:p>
        </w:tc>
        <w:tc>
          <w:tcPr>
            <w:tcW w:w="548" w:type="pct"/>
            <w:shd w:val="clear" w:color="auto" w:fill="auto"/>
            <w:vAlign w:val="center"/>
            <w:hideMark/>
          </w:tcPr>
          <w:p w:rsidRPr="00A1552F" w:rsidR="00A1552F" w:rsidP="002275FF" w:rsidRDefault="00580564" w14:paraId="174B4760" w14:textId="59094BD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c>
          <w:tcPr>
            <w:tcW w:w="619" w:type="pct"/>
            <w:shd w:val="clear" w:color="auto" w:fill="auto"/>
            <w:vAlign w:val="center"/>
            <w:hideMark/>
          </w:tcPr>
          <w:p w:rsidRPr="00A1552F" w:rsidR="00A1552F" w:rsidP="002275FF" w:rsidRDefault="00580564" w14:paraId="3DFDDE6E" w14:textId="38D963B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400</w:t>
            </w:r>
          </w:p>
        </w:tc>
      </w:tr>
      <w:tr w:rsidRPr="00A1552F" w:rsidR="00DA326E" w:rsidTr="001B56FC"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626" w:type="pct"/>
            <w:shd w:val="clear" w:color="auto" w:fill="auto"/>
            <w:vAlign w:val="center"/>
            <w:hideMark/>
          </w:tcPr>
          <w:p w:rsidRPr="00A1552F" w:rsidR="00A1552F" w:rsidP="002275FF" w:rsidRDefault="002275FF" w14:paraId="58BEBA73" w14:textId="049DEE8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2275FF" w14:paraId="2803AFC9" w14:textId="39D54F0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307B7BFA" w14:textId="47463F3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0C4FE404" w14:textId="6CF3581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6FEB17C9" w14:textId="4E86B4D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28FC6BEA" w14:textId="20D51B6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76C4A714" w14:textId="2A8879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626" w:type="pct"/>
            <w:shd w:val="clear" w:color="auto" w:fill="auto"/>
            <w:vAlign w:val="center"/>
            <w:hideMark/>
          </w:tcPr>
          <w:p w:rsidRPr="00A1552F" w:rsidR="00A1552F" w:rsidP="002275FF" w:rsidRDefault="002275FF" w14:paraId="75461691" w14:textId="509820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2275FF" w14:paraId="1CDCC04C" w14:textId="772259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5BC9F4C1" w14:textId="7BBE860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6DBF8573" w14:textId="5727EF8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676F77D9" w14:textId="321D61D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3A55AF67" w14:textId="2C40483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0436C7A8" w14:textId="391FDD5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626" w:type="pct"/>
            <w:shd w:val="clear" w:color="auto" w:fill="auto"/>
            <w:vAlign w:val="center"/>
            <w:hideMark/>
          </w:tcPr>
          <w:p w:rsidRPr="00A1552F" w:rsidR="00A1552F" w:rsidP="002275FF" w:rsidRDefault="002275FF" w14:paraId="5EBEF120" w14:textId="442ECD4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2275FF" w14:paraId="5E35541B" w14:textId="5285683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3EE876D6" w14:textId="62FB0C5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7723C036" w14:textId="541679E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3191DAF8" w14:textId="7D500B4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438A1F9B" w14:textId="02CE8E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24EB4A0A" w14:textId="493D6BF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3.1. valsts pamatbudžets</w:t>
            </w:r>
          </w:p>
        </w:tc>
        <w:tc>
          <w:tcPr>
            <w:tcW w:w="626" w:type="pct"/>
            <w:shd w:val="clear" w:color="auto" w:fill="auto"/>
            <w:vAlign w:val="center"/>
            <w:hideMark/>
          </w:tcPr>
          <w:p w:rsidRPr="00A1552F" w:rsidR="00A1552F" w:rsidP="002275FF" w:rsidRDefault="002275FF" w14:paraId="4602CC02" w14:textId="5464983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2275FF" w14:paraId="745944F6" w14:textId="322F3AA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1FB78236" w14:textId="58EA3B5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5E0B1A5F" w14:textId="2CF3393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6AFF96A9" w14:textId="09E5FCA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6A43BDAA" w14:textId="571B0D3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43D00EBB" w14:textId="43D7537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626" w:type="pct"/>
            <w:shd w:val="clear" w:color="auto" w:fill="auto"/>
            <w:vAlign w:val="center"/>
            <w:hideMark/>
          </w:tcPr>
          <w:p w:rsidRPr="00A1552F" w:rsidR="00A1552F" w:rsidP="002275FF" w:rsidRDefault="002275FF" w14:paraId="22D383A9" w14:textId="36AAF8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2275FF" w14:paraId="276EADE8" w14:textId="5808ED1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5C126A02" w14:textId="697BC15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4979A891" w14:textId="4BB47BA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5B449459" w14:textId="65F94C4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70FBF3B8" w14:textId="27EF1A2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0CC1CE70" w14:textId="1ACA26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626" w:type="pct"/>
            <w:shd w:val="clear" w:color="auto" w:fill="auto"/>
            <w:vAlign w:val="center"/>
            <w:hideMark/>
          </w:tcPr>
          <w:p w:rsidRPr="00A1552F" w:rsidR="00A1552F" w:rsidP="002275FF" w:rsidRDefault="002275FF" w14:paraId="50FF4E68" w14:textId="5834C7E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71" w:type="pct"/>
            <w:shd w:val="clear" w:color="auto" w:fill="auto"/>
            <w:vAlign w:val="center"/>
            <w:hideMark/>
          </w:tcPr>
          <w:p w:rsidRPr="00A1552F" w:rsidR="00A1552F" w:rsidP="002275FF" w:rsidRDefault="002275FF" w14:paraId="6D6FD74D" w14:textId="7BE5F85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76A397E9" w14:textId="4074A1A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7D07B80E" w14:textId="556B711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2C2CFF60" w14:textId="15DE7A3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A1552F" w:rsidR="00A1552F" w:rsidP="002275FF" w:rsidRDefault="002275FF" w14:paraId="554DDD51" w14:textId="13044BC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2730454B" w14:textId="26DCE8E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626" w:type="pct"/>
            <w:shd w:val="clear" w:color="auto" w:fill="auto"/>
            <w:vAlign w:val="center"/>
            <w:hideMark/>
          </w:tcPr>
          <w:p w:rsidRPr="00A1552F" w:rsidR="00A1552F" w:rsidP="002275FF" w:rsidRDefault="002275FF" w14:paraId="402FA84C" w14:textId="03E0330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471" w:type="pct"/>
            <w:shd w:val="clear" w:color="auto" w:fill="auto"/>
            <w:vAlign w:val="center"/>
            <w:hideMark/>
          </w:tcPr>
          <w:p w:rsidRPr="00A1552F" w:rsidR="00A1552F" w:rsidP="002275FF" w:rsidRDefault="002275FF" w14:paraId="7F582F6A" w14:textId="4B11403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A1552F" w:rsidR="00A1552F" w:rsidP="002275FF" w:rsidRDefault="002275FF" w14:paraId="75200478" w14:textId="6FDA82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2275FF" w:rsidRDefault="002275FF" w14:paraId="68585F4F" w14:textId="2CBB623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A1552F" w:rsidP="002275FF" w:rsidRDefault="002275FF" w14:paraId="214D534F" w14:textId="2BB4CFB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2275FF" w:rsidRDefault="002275FF" w14:paraId="2E81CFF9" w14:textId="5292A97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451447DE" w14:textId="5F7BA38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626" w:type="pct"/>
            <w:vMerge w:val="restart"/>
            <w:shd w:val="clear" w:color="auto" w:fill="auto"/>
            <w:vAlign w:val="center"/>
            <w:hideMark/>
          </w:tcPr>
          <w:p w:rsidRPr="00A1552F" w:rsidR="00A1552F" w:rsidP="002275FF" w:rsidRDefault="002275FF" w14:paraId="5ED8D417" w14:textId="253D4A7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471" w:type="pct"/>
            <w:shd w:val="clear" w:color="auto" w:fill="auto"/>
            <w:vAlign w:val="center"/>
            <w:hideMark/>
          </w:tcPr>
          <w:p w:rsidRPr="00A1552F" w:rsidR="00A1552F" w:rsidP="002275FF" w:rsidRDefault="002275FF" w14:paraId="3F4D7237" w14:textId="3B5E513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A1552F" w:rsidR="00A1552F" w:rsidP="002275FF" w:rsidRDefault="002275FF" w14:paraId="19237097" w14:textId="70DA360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2275FF" w:rsidRDefault="002275FF" w14:paraId="7FA304B4" w14:textId="63384F8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A1552F" w:rsidR="00A1552F" w:rsidP="002275FF" w:rsidRDefault="002275FF" w14:paraId="2BF861E8" w14:textId="7E56CE6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A1552F" w:rsidP="002275FF" w:rsidRDefault="002275FF" w14:paraId="72D0C623" w14:textId="147ABDE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4E4E2A25" w14:textId="569F18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626" w:type="pct"/>
            <w:vMerge/>
            <w:shd w:val="clear" w:color="auto" w:fill="auto"/>
            <w:vAlign w:val="center"/>
            <w:hideMark/>
          </w:tcPr>
          <w:p w:rsidRPr="00A1552F" w:rsidR="00A1552F" w:rsidP="002275FF" w:rsidRDefault="00A1552F" w14:paraId="5D01F078" w14:textId="77777777">
            <w:pPr>
              <w:spacing w:after="0" w:line="240" w:lineRule="auto"/>
              <w:jc w:val="both"/>
              <w:rPr>
                <w:rFonts w:ascii="Times New Roman" w:hAnsi="Times New Roman" w:eastAsia="Times New Roman" w:cs="Times New Roman"/>
                <w:sz w:val="24"/>
                <w:szCs w:val="24"/>
                <w:lang w:eastAsia="lv-LV"/>
              </w:rPr>
            </w:pPr>
          </w:p>
        </w:tc>
        <w:tc>
          <w:tcPr>
            <w:tcW w:w="471" w:type="pct"/>
            <w:shd w:val="clear" w:color="auto" w:fill="auto"/>
            <w:vAlign w:val="center"/>
            <w:hideMark/>
          </w:tcPr>
          <w:p w:rsidRPr="00A1552F" w:rsidR="00A1552F" w:rsidP="002275FF" w:rsidRDefault="002275FF" w14:paraId="2E73074F" w14:textId="2C5F1F6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A1552F" w:rsidP="002275FF" w:rsidRDefault="00A1552F" w14:paraId="0DEC21C4"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2275FF" w:rsidRDefault="002275FF" w14:paraId="36D81B4B" w14:textId="0250DF3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A1552F" w:rsidP="002275FF" w:rsidRDefault="00A1552F" w14:paraId="1B9BE3D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2275FF" w:rsidRDefault="002275FF" w14:paraId="46806F8B" w14:textId="43D5343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4844096D" w14:textId="3085AB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626" w:type="pct"/>
            <w:vMerge/>
            <w:shd w:val="clear" w:color="auto" w:fill="auto"/>
            <w:vAlign w:val="center"/>
            <w:hideMark/>
          </w:tcPr>
          <w:p w:rsidRPr="00A1552F" w:rsidR="00A1552F" w:rsidP="002275FF" w:rsidRDefault="00A1552F" w14:paraId="66A04840" w14:textId="77777777">
            <w:pPr>
              <w:spacing w:after="0" w:line="240" w:lineRule="auto"/>
              <w:jc w:val="both"/>
              <w:rPr>
                <w:rFonts w:ascii="Times New Roman" w:hAnsi="Times New Roman" w:eastAsia="Times New Roman" w:cs="Times New Roman"/>
                <w:sz w:val="24"/>
                <w:szCs w:val="24"/>
                <w:lang w:eastAsia="lv-LV"/>
              </w:rPr>
            </w:pPr>
          </w:p>
        </w:tc>
        <w:tc>
          <w:tcPr>
            <w:tcW w:w="471" w:type="pct"/>
            <w:shd w:val="clear" w:color="auto" w:fill="auto"/>
            <w:vAlign w:val="center"/>
            <w:hideMark/>
          </w:tcPr>
          <w:p w:rsidRPr="00A1552F" w:rsidR="00A1552F" w:rsidP="002275FF" w:rsidRDefault="002275FF" w14:paraId="2E00BBB5" w14:textId="5844532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A1552F" w:rsidP="002275FF" w:rsidRDefault="00A1552F" w14:paraId="6D2DDD47"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2275FF" w:rsidRDefault="002275FF" w14:paraId="138ED46C" w14:textId="739018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A1552F" w:rsidP="002275FF" w:rsidRDefault="00A1552F" w14:paraId="6977EECD"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2275FF" w:rsidRDefault="002275FF" w14:paraId="391117D3" w14:textId="654028B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5FCBBBF6" w14:textId="13117CA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1B56FC"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626" w:type="pct"/>
            <w:vMerge/>
            <w:shd w:val="clear" w:color="auto" w:fill="auto"/>
            <w:vAlign w:val="center"/>
            <w:hideMark/>
          </w:tcPr>
          <w:p w:rsidRPr="00A1552F" w:rsidR="00A1552F" w:rsidP="002275FF" w:rsidRDefault="00A1552F" w14:paraId="1FA26D65" w14:textId="77777777">
            <w:pPr>
              <w:spacing w:after="0" w:line="240" w:lineRule="auto"/>
              <w:jc w:val="both"/>
              <w:rPr>
                <w:rFonts w:ascii="Times New Roman" w:hAnsi="Times New Roman" w:eastAsia="Times New Roman" w:cs="Times New Roman"/>
                <w:sz w:val="24"/>
                <w:szCs w:val="24"/>
                <w:lang w:eastAsia="lv-LV"/>
              </w:rPr>
            </w:pPr>
          </w:p>
        </w:tc>
        <w:tc>
          <w:tcPr>
            <w:tcW w:w="471" w:type="pct"/>
            <w:shd w:val="clear" w:color="auto" w:fill="auto"/>
            <w:vAlign w:val="center"/>
            <w:hideMark/>
          </w:tcPr>
          <w:p w:rsidRPr="00A1552F" w:rsidR="00A1552F" w:rsidP="002275FF" w:rsidRDefault="002275FF" w14:paraId="354B80B4" w14:textId="5037343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A1552F" w:rsidP="002275FF" w:rsidRDefault="00A1552F" w14:paraId="2C953808"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2275FF" w:rsidRDefault="002275FF" w14:paraId="73935F0C" w14:textId="7A0E5FB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A1552F" w:rsidP="002275FF" w:rsidRDefault="00A1552F" w14:paraId="77B24EE2"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A1552F" w:rsidP="002275FF" w:rsidRDefault="002275FF" w14:paraId="0E893A4D" w14:textId="6968054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A1552F" w:rsidP="002275FF" w:rsidRDefault="002275FF" w14:paraId="418E5BBD" w14:textId="20E912F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A326E" w:rsidTr="00DA326E"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rsidRPr="002275FF" w:rsidR="002275FF" w:rsidP="002275FF" w:rsidRDefault="002275FF" w14:paraId="1A7A9634" w14:textId="06BA191D">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Noteikumu projekts paredz ieviest jaunus maksas pakalpojumus, kas dos iespēju pēc personas pieprasījuma, papildus publiskajam dokumentam saņemt Veidlapu. Ieņēmumi no jaunajiem maksas pakalpojumiem kopā plānoti 400</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apmērā, tai skaitā,</w:t>
            </w:r>
          </w:p>
          <w:p w:rsidRPr="002275FF" w:rsidR="002275FF" w:rsidP="002275FF" w:rsidRDefault="002275FF" w14:paraId="6BE0F672" w14:textId="61ACB898">
            <w:pPr>
              <w:pStyle w:val="Sarakstarindkopa"/>
              <w:numPr>
                <w:ilvl w:val="0"/>
                <w:numId w:val="7"/>
              </w:num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Veidlapa izziņai par civilstāvokļa akta reģistrāciju vai atkārtotai civilstāvokļa aktu reģistrācijas apliecībai – 350</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(50</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gab. x 7</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w:t>
            </w:r>
          </w:p>
          <w:p w:rsidRPr="002275FF" w:rsidR="002275FF" w:rsidP="002275FF" w:rsidRDefault="002275FF" w14:paraId="305B5E0A" w14:textId="1AD0167E">
            <w:pPr>
              <w:pStyle w:val="Sarakstarindkopa"/>
              <w:numPr>
                <w:ilvl w:val="0"/>
                <w:numId w:val="7"/>
              </w:num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Veidlapa izziņai par civilstāvokļa akta reģistrāciju, kas parakstīta ar drošu elektronisko parakstu – 50</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(10</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gab. x 5</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w:t>
            </w:r>
          </w:p>
          <w:p w:rsidRPr="002275FF" w:rsidR="002275FF" w:rsidP="002275FF" w:rsidRDefault="002275FF" w14:paraId="3C336B64" w14:textId="77777777">
            <w:pPr>
              <w:spacing w:after="0" w:line="240" w:lineRule="auto"/>
              <w:jc w:val="both"/>
              <w:rPr>
                <w:rFonts w:ascii="Times New Roman" w:hAnsi="Times New Roman" w:eastAsia="Times New Roman" w:cs="Times New Roman"/>
                <w:sz w:val="24"/>
                <w:szCs w:val="24"/>
                <w:lang w:eastAsia="lv-LV"/>
              </w:rPr>
            </w:pPr>
          </w:p>
          <w:p w:rsidRPr="002275FF" w:rsidR="002275FF" w:rsidP="002275FF" w:rsidRDefault="002275FF" w14:paraId="1BABB94A" w14:textId="3BFB8DB4">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Izdevumi jauno maksas pakalpojumu sniegšanai kopā plānoti 400</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apmērā, tai skaitā:</w:t>
            </w:r>
          </w:p>
          <w:p w:rsidRPr="002275FF" w:rsidR="002275FF" w:rsidP="002275FF" w:rsidRDefault="002275FF" w14:paraId="25F01D2F" w14:textId="3C78197E">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Atlīdzībai – 283</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w:t>
            </w:r>
          </w:p>
          <w:p w:rsidRPr="002275FF" w:rsidR="002275FF" w:rsidP="002275FF" w:rsidRDefault="002275FF" w14:paraId="079C4AA0" w14:textId="6676CE36">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Preces un pakalpojumi – 117</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w:t>
            </w:r>
          </w:p>
          <w:p w:rsidRPr="002275FF" w:rsidR="002275FF" w:rsidP="002275FF" w:rsidRDefault="002275FF" w14:paraId="11E79898" w14:textId="77777777">
            <w:pPr>
              <w:spacing w:after="0" w:line="240" w:lineRule="auto"/>
              <w:jc w:val="both"/>
              <w:rPr>
                <w:rFonts w:ascii="Times New Roman" w:hAnsi="Times New Roman" w:eastAsia="Times New Roman" w:cs="Times New Roman"/>
                <w:sz w:val="24"/>
                <w:szCs w:val="24"/>
                <w:lang w:eastAsia="lv-LV"/>
              </w:rPr>
            </w:pPr>
          </w:p>
          <w:p w:rsidRPr="00A1552F" w:rsidR="00A1552F" w:rsidP="002275FF" w:rsidRDefault="002275FF" w14:paraId="48B3021A" w14:textId="76D1ECD8">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Maksas pakalpojumu izcenojuma aprēķins norādīts Noteikumu projekta sākotnējās ietekmes novērtējuma ziņojuma (anotācijas) 1.</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pielikumā.</w:t>
            </w:r>
          </w:p>
        </w:tc>
      </w:tr>
      <w:tr w:rsidRPr="00A1552F" w:rsidR="00DA326E" w:rsidTr="00DA326E"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A1552F" w:rsidR="00A1552F" w:rsidP="00A1552F" w:rsidRDefault="00A1552F"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DA326E" w:rsidTr="00DA326E"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6311FA9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A1552F" w:rsidR="00A1552F" w:rsidP="00A1552F" w:rsidRDefault="00A1552F"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DA326E" w:rsidTr="00DA326E"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31E1C00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A1552F" w:rsidR="00A1552F" w:rsidP="00A1552F" w:rsidRDefault="002275FF" w14:paraId="3C8FBF01" w14:textId="63DD0645">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Noteikumu projekts šo jomu neskar.</w:t>
            </w:r>
          </w:p>
        </w:tc>
      </w:tr>
      <w:tr w:rsidRPr="00A1552F" w:rsidR="00DA326E" w:rsidTr="00DA326E"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A1552F" w:rsidP="00A1552F" w:rsidRDefault="00A1552F"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8. Cita informācija</w:t>
            </w:r>
          </w:p>
        </w:tc>
        <w:tc>
          <w:tcPr>
            <w:tcW w:w="3749" w:type="pct"/>
            <w:gridSpan w:val="7"/>
            <w:shd w:val="clear" w:color="auto" w:fill="auto"/>
            <w:hideMark/>
          </w:tcPr>
          <w:p w:rsidR="00A1552F" w:rsidP="00A1552F" w:rsidRDefault="002275FF" w14:paraId="5868D691" w14:textId="03C54F1D">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Tieslietu ministrija 2019.</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gadā saistībā ar jaunu maksas pakalpojumu ieviešanu ieņēmumus un attiecīgi izdevumus 400</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apmērā ir ieplānojusi budžeta programmā 97.00.00 </w:t>
            </w:r>
            <w:r w:rsidR="00B14CD0">
              <w:rPr>
                <w:rFonts w:ascii="Times New Roman" w:hAnsi="Times New Roman" w:eastAsia="Times New Roman" w:cs="Times New Roman"/>
                <w:sz w:val="24"/>
                <w:szCs w:val="24"/>
                <w:lang w:eastAsia="lv-LV"/>
              </w:rPr>
              <w:t>"</w:t>
            </w:r>
            <w:r w:rsidRPr="002275FF">
              <w:rPr>
                <w:rFonts w:ascii="Times New Roman" w:hAnsi="Times New Roman" w:eastAsia="Times New Roman" w:cs="Times New Roman"/>
                <w:sz w:val="24"/>
                <w:szCs w:val="24"/>
                <w:lang w:eastAsia="lv-LV"/>
              </w:rPr>
              <w:t>Nozaru vadība un politikas plānošana</w:t>
            </w:r>
            <w:r w:rsidR="00B14CD0">
              <w:rPr>
                <w:rFonts w:ascii="Times New Roman" w:hAnsi="Times New Roman" w:eastAsia="Times New Roman" w:cs="Times New Roman"/>
                <w:sz w:val="24"/>
                <w:szCs w:val="24"/>
                <w:lang w:eastAsia="lv-LV"/>
              </w:rPr>
              <w:t>"</w:t>
            </w:r>
            <w:r w:rsidRPr="002275FF">
              <w:rPr>
                <w:rFonts w:ascii="Times New Roman" w:hAnsi="Times New Roman" w:eastAsia="Times New Roman" w:cs="Times New Roman"/>
                <w:sz w:val="24"/>
                <w:szCs w:val="24"/>
                <w:lang w:eastAsia="lv-LV"/>
              </w:rPr>
              <w:t>.</w:t>
            </w:r>
          </w:p>
          <w:p w:rsidR="002275FF" w:rsidP="00A1552F" w:rsidRDefault="002275FF" w14:paraId="75A1589F" w14:textId="2E9AD9B9">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Saskaņā ar 2019.</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 xml:space="preserve">gada pagaidu budžetu Tieslietu ministrijas budžeta programmā 97.00.00 </w:t>
            </w:r>
            <w:r w:rsidR="00B14CD0">
              <w:rPr>
                <w:rFonts w:ascii="Times New Roman" w:hAnsi="Times New Roman" w:eastAsia="Times New Roman" w:cs="Times New Roman"/>
                <w:sz w:val="24"/>
                <w:szCs w:val="24"/>
                <w:lang w:eastAsia="lv-LV"/>
              </w:rPr>
              <w:t>"</w:t>
            </w:r>
            <w:r w:rsidRPr="002275FF">
              <w:rPr>
                <w:rFonts w:ascii="Times New Roman" w:hAnsi="Times New Roman" w:eastAsia="Times New Roman" w:cs="Times New Roman"/>
                <w:sz w:val="24"/>
                <w:szCs w:val="24"/>
                <w:lang w:eastAsia="lv-LV"/>
              </w:rPr>
              <w:t>Nozaru vadība un politikas plānošana</w:t>
            </w:r>
            <w:r w:rsidR="00B14CD0">
              <w:rPr>
                <w:rFonts w:ascii="Times New Roman" w:hAnsi="Times New Roman" w:eastAsia="Times New Roman" w:cs="Times New Roman"/>
                <w:sz w:val="24"/>
                <w:szCs w:val="24"/>
                <w:lang w:eastAsia="lv-LV"/>
              </w:rPr>
              <w:t>"</w:t>
            </w:r>
            <w:r w:rsidRPr="002275FF">
              <w:rPr>
                <w:rFonts w:ascii="Times New Roman" w:hAnsi="Times New Roman" w:eastAsia="Times New Roman" w:cs="Times New Roman"/>
                <w:sz w:val="24"/>
                <w:szCs w:val="24"/>
                <w:lang w:eastAsia="lv-LV"/>
              </w:rPr>
              <w:t xml:space="preserve"> ieņēmumi no maksas pakalpojumiem un citiem pašu ieņēmumiem un izdevumi par sniegtajiem maksas pakalpojumiem plānoti 9000</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apmērā (detalizēts ieņēmumu no sniegtajiem maksas pakalpojumiem aprēķins norādīts Noteikumu projekta sākotnējās ietekmes novērtējuma ziņojuma (anotācijas) 2.</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pielikumā, detalizēts izdevumu aprēķins norādīts Noteikumu projekta sākotnējās ietekmes novērtējuma ziņojuma (anotācijas) 3.</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pielikumā).</w:t>
            </w:r>
          </w:p>
          <w:p w:rsidR="002275FF" w:rsidP="00A1552F" w:rsidRDefault="002275FF" w14:paraId="3664581F" w14:textId="20B6E97A">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Saskaņā ar vidēja termiņa budžeta ietvaru 2020.</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 xml:space="preserve">gadā Tieslietu ministrijas budžeta programmā 97.00.00 </w:t>
            </w:r>
            <w:r w:rsidR="00B14CD0">
              <w:rPr>
                <w:rFonts w:ascii="Times New Roman" w:hAnsi="Times New Roman" w:eastAsia="Times New Roman" w:cs="Times New Roman"/>
                <w:sz w:val="24"/>
                <w:szCs w:val="24"/>
                <w:lang w:eastAsia="lv-LV"/>
              </w:rPr>
              <w:t>"</w:t>
            </w:r>
            <w:r w:rsidRPr="002275FF">
              <w:rPr>
                <w:rFonts w:ascii="Times New Roman" w:hAnsi="Times New Roman" w:eastAsia="Times New Roman" w:cs="Times New Roman"/>
                <w:sz w:val="24"/>
                <w:szCs w:val="24"/>
                <w:lang w:eastAsia="lv-LV"/>
              </w:rPr>
              <w:t>Nozaru vadība un politikas plānošana</w:t>
            </w:r>
            <w:r w:rsidR="00B14CD0">
              <w:rPr>
                <w:rFonts w:ascii="Times New Roman" w:hAnsi="Times New Roman" w:eastAsia="Times New Roman" w:cs="Times New Roman"/>
                <w:sz w:val="24"/>
                <w:szCs w:val="24"/>
                <w:lang w:eastAsia="lv-LV"/>
              </w:rPr>
              <w:t>"</w:t>
            </w:r>
            <w:r w:rsidRPr="002275FF">
              <w:rPr>
                <w:rFonts w:ascii="Times New Roman" w:hAnsi="Times New Roman" w:eastAsia="Times New Roman" w:cs="Times New Roman"/>
                <w:sz w:val="24"/>
                <w:szCs w:val="24"/>
                <w:lang w:eastAsia="lv-LV"/>
              </w:rPr>
              <w:t xml:space="preserve"> ieņēmumi no maksas pakalpojumiem un citiem pašu ieņēmumiem un attiecīgi izdevumi plānoti 3557</w:t>
            </w:r>
            <w:r w:rsidR="00B14CD0">
              <w:rPr>
                <w:rFonts w:ascii="Times New Roman" w:hAnsi="Times New Roman" w:eastAsia="Times New Roman" w:cs="Times New Roman"/>
                <w:sz w:val="24"/>
                <w:szCs w:val="24"/>
                <w:lang w:eastAsia="lv-LV"/>
              </w:rPr>
              <w:t> </w:t>
            </w:r>
            <w:proofErr w:type="spellStart"/>
            <w:r w:rsidRPr="002275FF">
              <w:rPr>
                <w:rFonts w:ascii="Times New Roman" w:hAnsi="Times New Roman" w:eastAsia="Times New Roman" w:cs="Times New Roman"/>
                <w:i/>
                <w:sz w:val="24"/>
                <w:szCs w:val="24"/>
                <w:lang w:eastAsia="lv-LV"/>
              </w:rPr>
              <w:t>euro</w:t>
            </w:r>
            <w:proofErr w:type="spellEnd"/>
            <w:r w:rsidRPr="002275FF">
              <w:rPr>
                <w:rFonts w:ascii="Times New Roman" w:hAnsi="Times New Roman" w:eastAsia="Times New Roman" w:cs="Times New Roman"/>
                <w:sz w:val="24"/>
                <w:szCs w:val="24"/>
                <w:lang w:eastAsia="lv-LV"/>
              </w:rPr>
              <w:t xml:space="preserve"> apmērā.</w:t>
            </w:r>
          </w:p>
          <w:p w:rsidRPr="00A1552F" w:rsidR="002275FF" w:rsidP="00A1552F" w:rsidRDefault="002275FF" w14:paraId="793B9971" w14:textId="2427B687">
            <w:pPr>
              <w:spacing w:after="0" w:line="240" w:lineRule="auto"/>
              <w:jc w:val="both"/>
              <w:rPr>
                <w:rFonts w:ascii="Times New Roman" w:hAnsi="Times New Roman" w:eastAsia="Times New Roman" w:cs="Times New Roman"/>
                <w:sz w:val="24"/>
                <w:szCs w:val="24"/>
                <w:lang w:eastAsia="lv-LV"/>
              </w:rPr>
            </w:pPr>
            <w:r w:rsidRPr="002275FF">
              <w:rPr>
                <w:rFonts w:ascii="Times New Roman" w:hAnsi="Times New Roman" w:eastAsia="Times New Roman" w:cs="Times New Roman"/>
                <w:sz w:val="24"/>
                <w:szCs w:val="24"/>
                <w:lang w:eastAsia="lv-LV"/>
              </w:rPr>
              <w:t>Ņemot vērā Tieslietu ministrijas sniegto maksas pakalpojumu ieņēmumu apjoma palielinājumu 2018.</w:t>
            </w:r>
            <w:r w:rsidR="00B14CD0">
              <w:rPr>
                <w:rFonts w:ascii="Times New Roman" w:hAnsi="Times New Roman" w:eastAsia="Times New Roman" w:cs="Times New Roman"/>
                <w:sz w:val="24"/>
                <w:szCs w:val="24"/>
                <w:lang w:eastAsia="lv-LV"/>
              </w:rPr>
              <w:t> </w:t>
            </w:r>
            <w:r w:rsidRPr="002275FF">
              <w:rPr>
                <w:rFonts w:ascii="Times New Roman" w:hAnsi="Times New Roman" w:eastAsia="Times New Roman" w:cs="Times New Roman"/>
                <w:sz w:val="24"/>
                <w:szCs w:val="24"/>
                <w:lang w:eastAsia="lv-LV"/>
              </w:rPr>
              <w:t>gadā, kas saistīts ar pieprasījuma pieaugumu pēc sniegtajiem maksas pakalpojumiem un plānoto ieņēmumu palielinājumu</w:t>
            </w:r>
            <w:r>
              <w:rPr>
                <w:rFonts w:ascii="Times New Roman" w:hAnsi="Times New Roman" w:eastAsia="Times New Roman" w:cs="Times New Roman"/>
                <w:sz w:val="24"/>
                <w:szCs w:val="24"/>
                <w:lang w:eastAsia="lv-LV"/>
              </w:rPr>
              <w:t xml:space="preserve"> </w:t>
            </w:r>
            <w:r w:rsidRPr="001B56FC">
              <w:rPr>
                <w:rFonts w:ascii="Times New Roman" w:hAnsi="Times New Roman" w:cs="Times New Roman"/>
                <w:sz w:val="24"/>
                <w:szCs w:val="24"/>
              </w:rPr>
              <w:t>saistībā ar Noteikumu projektu 400 </w:t>
            </w:r>
            <w:proofErr w:type="spellStart"/>
            <w:r w:rsidRPr="001B56FC">
              <w:rPr>
                <w:rFonts w:ascii="Times New Roman" w:hAnsi="Times New Roman" w:cs="Times New Roman"/>
                <w:i/>
                <w:sz w:val="24"/>
                <w:szCs w:val="24"/>
              </w:rPr>
              <w:t>euro</w:t>
            </w:r>
            <w:proofErr w:type="spellEnd"/>
            <w:r w:rsidRPr="001B56FC">
              <w:rPr>
                <w:rFonts w:ascii="Times New Roman" w:hAnsi="Times New Roman" w:cs="Times New Roman"/>
                <w:sz w:val="24"/>
                <w:szCs w:val="24"/>
              </w:rPr>
              <w:t xml:space="preserve"> apmērā, Tieslietu ministrija saskaņā ar Ministru kabineta 2018. gada 10. aprīļa sēdes protokola Nr. 19 36. § 29. punktu ir precizējusi valsts budžeta bāzes izdevumus 2020. un 2021. gadam, paredzot ieņēmumus no maksas pakalpojumiem un citiem pašu ieņēmumiem un attiecīgi izdevumus 2020. un 2021. gadam Tieslietu ministrijas budžeta programmā 97.00.00 "Nozaru vadība un politikas plānošana" 9000 </w:t>
            </w:r>
            <w:proofErr w:type="spellStart"/>
            <w:r w:rsidRPr="001B56FC">
              <w:rPr>
                <w:rFonts w:ascii="Times New Roman" w:hAnsi="Times New Roman" w:cs="Times New Roman"/>
                <w:i/>
                <w:sz w:val="24"/>
                <w:szCs w:val="24"/>
              </w:rPr>
              <w:t>euro</w:t>
            </w:r>
            <w:proofErr w:type="spellEnd"/>
            <w:r w:rsidRPr="001B56FC">
              <w:rPr>
                <w:rFonts w:ascii="Times New Roman" w:hAnsi="Times New Roman" w:cs="Times New Roman"/>
                <w:sz w:val="24"/>
                <w:szCs w:val="24"/>
              </w:rPr>
              <w:t xml:space="preserve"> apmērā. Ieņēmumi no maksas pakalpojumiem 2020. un 2021.gadā palielināti 5443 </w:t>
            </w:r>
            <w:proofErr w:type="spellStart"/>
            <w:r w:rsidRPr="001B56FC">
              <w:rPr>
                <w:rFonts w:ascii="Times New Roman" w:hAnsi="Times New Roman" w:cs="Times New Roman"/>
                <w:i/>
                <w:sz w:val="24"/>
                <w:szCs w:val="24"/>
              </w:rPr>
              <w:t>euro</w:t>
            </w:r>
            <w:proofErr w:type="spellEnd"/>
            <w:r w:rsidRPr="001B56FC">
              <w:rPr>
                <w:rFonts w:ascii="Times New Roman" w:hAnsi="Times New Roman" w:cs="Times New Roman"/>
                <w:sz w:val="24"/>
                <w:szCs w:val="24"/>
              </w:rPr>
              <w:t xml:space="preserve"> apmērā un izdevumi maksas pakalpojumu sniegšanai 2020. un 2021. gadā palielināti 5443 </w:t>
            </w:r>
            <w:proofErr w:type="spellStart"/>
            <w:r w:rsidRPr="001B56FC">
              <w:rPr>
                <w:rFonts w:ascii="Times New Roman" w:hAnsi="Times New Roman" w:cs="Times New Roman"/>
                <w:i/>
                <w:sz w:val="24"/>
                <w:szCs w:val="24"/>
              </w:rPr>
              <w:t>euro</w:t>
            </w:r>
            <w:proofErr w:type="spellEnd"/>
            <w:r w:rsidRPr="001B56FC">
              <w:rPr>
                <w:rFonts w:ascii="Times New Roman" w:hAnsi="Times New Roman" w:cs="Times New Roman"/>
                <w:sz w:val="24"/>
                <w:szCs w:val="24"/>
              </w:rPr>
              <w:t xml:space="preserve"> apmērā.</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324D52" w:rsidTr="004D16AA" w14:paraId="0B379FE7" w14:textId="77777777">
        <w:trPr>
          <w:trHeight w:val="452"/>
        </w:trPr>
        <w:tc>
          <w:tcPr>
            <w:tcW w:w="5000" w:type="pct"/>
            <w:tcBorders>
              <w:top w:val="outset" w:color="414142" w:sz="6" w:space="0"/>
              <w:left w:val="outset" w:color="414142" w:sz="6" w:space="0"/>
              <w:bottom w:val="outset" w:color="414142" w:sz="6" w:space="0"/>
              <w:right w:val="outset" w:color="414142" w:sz="6" w:space="0"/>
            </w:tcBorders>
            <w:hideMark/>
          </w:tcPr>
          <w:p w:rsidRPr="00BC2633" w:rsidR="00324D52" w:rsidP="001B56FC" w:rsidRDefault="00324D52" w14:paraId="1B579D3B" w14:textId="56B965FF">
            <w:pPr>
              <w:spacing w:after="0" w:line="240" w:lineRule="auto"/>
              <w:jc w:val="center"/>
              <w:rPr>
                <w:rFonts w:ascii="Times New Roman" w:hAnsi="Times New Roman" w:eastAsia="Times New Roman" w:cs="Times New Roman"/>
                <w:sz w:val="24"/>
                <w:szCs w:val="24"/>
                <w:lang w:eastAsia="lv-LV"/>
              </w:rPr>
            </w:pPr>
            <w:r w:rsidRPr="00DD2FAE">
              <w:rPr>
                <w:rFonts w:ascii="Times New Roman" w:hAnsi="Times New Roman" w:eastAsia="Times New Roman" w:cs="Times New Roman"/>
                <w:sz w:val="24"/>
                <w:szCs w:val="24"/>
                <w:lang w:eastAsia="lv-LV"/>
              </w:rPr>
              <w:t>Noteikumu projekts šo jomu neskar</w:t>
            </w:r>
            <w:r>
              <w:rPr>
                <w:rFonts w:ascii="Times New Roman" w:hAnsi="Times New Roman" w:eastAsia="Times New Roman" w:cs="Times New Roman"/>
                <w:sz w:val="24"/>
                <w:szCs w:val="24"/>
                <w:lang w:eastAsia="lv-LV"/>
              </w:rPr>
              <w:t>.</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1C5969"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BC2633" w:rsidTr="004C3B12"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DD2FAE" w14:paraId="46F4ED3F" w14:textId="6EEBE1B8">
            <w:pPr>
              <w:spacing w:after="0" w:line="240" w:lineRule="auto"/>
              <w:jc w:val="both"/>
              <w:rPr>
                <w:rFonts w:ascii="Times New Roman" w:hAnsi="Times New Roman" w:eastAsia="Times New Roman" w:cs="Times New Roman"/>
                <w:sz w:val="24"/>
                <w:szCs w:val="24"/>
                <w:lang w:eastAsia="lv-LV"/>
              </w:rPr>
            </w:pPr>
            <w:r w:rsidRPr="00DD2FAE">
              <w:rPr>
                <w:rFonts w:ascii="Times New Roman" w:hAnsi="Times New Roman" w:eastAsia="Times New Roman" w:cs="Times New Roman"/>
                <w:sz w:val="24"/>
                <w:szCs w:val="24"/>
                <w:lang w:eastAsia="lv-LV"/>
              </w:rPr>
              <w:t xml:space="preserve">Eiropas </w:t>
            </w:r>
            <w:r w:rsidR="00444585">
              <w:rPr>
                <w:rFonts w:ascii="Times New Roman" w:hAnsi="Times New Roman" w:eastAsia="Times New Roman" w:cs="Times New Roman"/>
                <w:sz w:val="24"/>
                <w:szCs w:val="24"/>
                <w:lang w:eastAsia="lv-LV"/>
              </w:rPr>
              <w:t xml:space="preserve">Parlamenta un </w:t>
            </w:r>
            <w:r w:rsidRPr="00DD2FAE">
              <w:rPr>
                <w:rFonts w:ascii="Times New Roman" w:hAnsi="Times New Roman" w:eastAsia="Times New Roman" w:cs="Times New Roman"/>
                <w:sz w:val="24"/>
                <w:szCs w:val="24"/>
                <w:lang w:eastAsia="lv-LV"/>
              </w:rPr>
              <w:t xml:space="preserve">Padomes </w:t>
            </w:r>
            <w:r w:rsidRPr="00DD2FAE" w:rsidR="00620722">
              <w:rPr>
                <w:rFonts w:ascii="Times New Roman" w:hAnsi="Times New Roman" w:eastAsia="Times New Roman" w:cs="Times New Roman"/>
                <w:sz w:val="24"/>
                <w:szCs w:val="24"/>
                <w:lang w:eastAsia="lv-LV"/>
              </w:rPr>
              <w:t>2016.</w:t>
            </w:r>
            <w:r w:rsidR="00B14CD0">
              <w:rPr>
                <w:rFonts w:ascii="Times New Roman" w:hAnsi="Times New Roman" w:eastAsia="Times New Roman" w:cs="Times New Roman"/>
                <w:sz w:val="24"/>
                <w:szCs w:val="24"/>
                <w:lang w:eastAsia="lv-LV"/>
              </w:rPr>
              <w:t> </w:t>
            </w:r>
            <w:r w:rsidRPr="00DD2FAE" w:rsidR="00620722">
              <w:rPr>
                <w:rFonts w:ascii="Times New Roman" w:hAnsi="Times New Roman" w:eastAsia="Times New Roman" w:cs="Times New Roman"/>
                <w:sz w:val="24"/>
                <w:szCs w:val="24"/>
                <w:lang w:eastAsia="lv-LV"/>
              </w:rPr>
              <w:t>gada 6.</w:t>
            </w:r>
            <w:r w:rsidR="00B14CD0">
              <w:rPr>
                <w:rFonts w:ascii="Times New Roman" w:hAnsi="Times New Roman" w:eastAsia="Times New Roman" w:cs="Times New Roman"/>
                <w:sz w:val="24"/>
                <w:szCs w:val="24"/>
                <w:lang w:eastAsia="lv-LV"/>
              </w:rPr>
              <w:t> </w:t>
            </w:r>
            <w:r w:rsidRPr="00DD2FAE" w:rsidR="00620722">
              <w:rPr>
                <w:rFonts w:ascii="Times New Roman" w:hAnsi="Times New Roman" w:eastAsia="Times New Roman" w:cs="Times New Roman"/>
                <w:sz w:val="24"/>
                <w:szCs w:val="24"/>
                <w:lang w:eastAsia="lv-LV"/>
              </w:rPr>
              <w:t>jūlij</w:t>
            </w:r>
            <w:r w:rsidR="00620722">
              <w:rPr>
                <w:rFonts w:ascii="Times New Roman" w:hAnsi="Times New Roman" w:eastAsia="Times New Roman" w:cs="Times New Roman"/>
                <w:sz w:val="24"/>
                <w:szCs w:val="24"/>
                <w:lang w:eastAsia="lv-LV"/>
              </w:rPr>
              <w:t>a</w:t>
            </w:r>
            <w:r w:rsidRPr="00DD2FAE" w:rsidR="00620722">
              <w:rPr>
                <w:rFonts w:ascii="Times New Roman" w:hAnsi="Times New Roman" w:eastAsia="Times New Roman" w:cs="Times New Roman"/>
                <w:sz w:val="24"/>
                <w:szCs w:val="24"/>
                <w:lang w:eastAsia="lv-LV"/>
              </w:rPr>
              <w:t xml:space="preserve"> </w:t>
            </w:r>
            <w:r w:rsidR="00444585">
              <w:rPr>
                <w:rFonts w:ascii="Times New Roman" w:hAnsi="Times New Roman" w:eastAsia="Times New Roman" w:cs="Times New Roman"/>
                <w:sz w:val="24"/>
                <w:szCs w:val="24"/>
                <w:lang w:eastAsia="lv-LV"/>
              </w:rPr>
              <w:t>R</w:t>
            </w:r>
            <w:r w:rsidRPr="00DD2FAE">
              <w:rPr>
                <w:rFonts w:ascii="Times New Roman" w:hAnsi="Times New Roman" w:eastAsia="Times New Roman" w:cs="Times New Roman"/>
                <w:sz w:val="24"/>
                <w:szCs w:val="24"/>
                <w:lang w:eastAsia="lv-LV"/>
              </w:rPr>
              <w:t>egula (ES) 2016/1191 par iedzīvotāju brīvas pārvietošanās veicināšanu, vienkāršojot dažu publisko dokumentu uzrādīšanas prasības Eiropas Savienībā, un grozījumiem Regulā (ES) Nr.</w:t>
            </w:r>
            <w:r w:rsidR="00B14CD0">
              <w:rPr>
                <w:rFonts w:ascii="Times New Roman" w:hAnsi="Times New Roman" w:eastAsia="Times New Roman" w:cs="Times New Roman"/>
                <w:sz w:val="24"/>
                <w:szCs w:val="24"/>
                <w:lang w:eastAsia="lv-LV"/>
              </w:rPr>
              <w:t> </w:t>
            </w:r>
            <w:r w:rsidRPr="00DD2FAE">
              <w:rPr>
                <w:rFonts w:ascii="Times New Roman" w:hAnsi="Times New Roman" w:eastAsia="Times New Roman" w:cs="Times New Roman"/>
                <w:sz w:val="24"/>
                <w:szCs w:val="24"/>
                <w:lang w:eastAsia="lv-LV"/>
              </w:rPr>
              <w:t>1024/201</w:t>
            </w:r>
            <w:r w:rsidR="004D16AA">
              <w:rPr>
                <w:rFonts w:ascii="Times New Roman" w:hAnsi="Times New Roman" w:eastAsia="Times New Roman" w:cs="Times New Roman"/>
                <w:sz w:val="24"/>
                <w:szCs w:val="24"/>
                <w:lang w:eastAsia="lv-LV"/>
              </w:rPr>
              <w:t>2</w:t>
            </w:r>
            <w:r w:rsidRPr="00DD2FAE">
              <w:rPr>
                <w:rFonts w:ascii="Times New Roman" w:hAnsi="Times New Roman" w:eastAsia="Times New Roman" w:cs="Times New Roman"/>
                <w:sz w:val="24"/>
                <w:szCs w:val="24"/>
                <w:lang w:eastAsia="lv-LV"/>
              </w:rPr>
              <w:t>.</w:t>
            </w:r>
          </w:p>
        </w:tc>
      </w:tr>
      <w:tr w:rsidRPr="00BC2633" w:rsidR="00BC2633" w:rsidTr="004C3B12"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DD2FAE" w14:paraId="2E909DD9" w14:textId="13B322BB">
            <w:pPr>
              <w:spacing w:after="0" w:line="240" w:lineRule="auto"/>
              <w:jc w:val="both"/>
              <w:rPr>
                <w:rFonts w:ascii="Times New Roman" w:hAnsi="Times New Roman" w:eastAsia="Times New Roman" w:cs="Times New Roman"/>
                <w:sz w:val="24"/>
                <w:szCs w:val="24"/>
                <w:lang w:eastAsia="lv-LV"/>
              </w:rPr>
            </w:pPr>
            <w:r w:rsidRPr="00DD2FAE">
              <w:rPr>
                <w:rFonts w:ascii="Times New Roman" w:hAnsi="Times New Roman" w:eastAsia="Times New Roman" w:cs="Times New Roman"/>
                <w:sz w:val="24"/>
                <w:szCs w:val="24"/>
                <w:lang w:eastAsia="lv-LV"/>
              </w:rPr>
              <w:t>Noteikumu projekts šo jomu neskar</w:t>
            </w:r>
            <w:r>
              <w:rPr>
                <w:rFonts w:ascii="Times New Roman" w:hAnsi="Times New Roman" w:eastAsia="Times New Roman" w:cs="Times New Roman"/>
                <w:sz w:val="24"/>
                <w:szCs w:val="24"/>
                <w:lang w:eastAsia="lv-LV"/>
              </w:rPr>
              <w:t>.</w:t>
            </w:r>
          </w:p>
        </w:tc>
      </w:tr>
      <w:tr w:rsidRPr="00BC2633" w:rsidR="004D15A9" w:rsidTr="004C3B12"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612A92" w:rsidRDefault="004D15A9" w14:paraId="0A4DF4BA" w14:textId="19CA1892">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Pr="00BC2633" w:rsidR="00BC2633" w:rsidTr="004D15A9" w14:paraId="66408AB4"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3F0963A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1.</w:t>
            </w:r>
            <w:r w:rsidR="00BC2633">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tabula</w:t>
            </w:r>
            <w:r w:rsidRPr="00BC2633">
              <w:rPr>
                <w:rFonts w:ascii="Times New Roman" w:hAnsi="Times New Roman" w:eastAsia="Times New Roman" w:cs="Times New Roman"/>
                <w:b/>
                <w:bCs/>
                <w:sz w:val="24"/>
                <w:szCs w:val="24"/>
                <w:lang w:eastAsia="lv-LV"/>
              </w:rPr>
              <w:br/>
              <w:t>Tiesību akta projekta atbilstība ES tiesību aktiem</w:t>
            </w:r>
          </w:p>
        </w:tc>
      </w:tr>
      <w:tr w:rsidRPr="00BC2633" w:rsidR="00BC2633" w:rsidTr="00620722" w14:paraId="0167E14F" w14:textId="77777777">
        <w:tc>
          <w:tcPr>
            <w:tcW w:w="11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5160C7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Attiecīgā ES tiesību akta datums, numurs un nosaukums</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1F68D7" w:rsidRDefault="00B14CD0" w14:paraId="49E8C204" w14:textId="6A3F3D0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620722" w:rsidR="00620722">
              <w:rPr>
                <w:rFonts w:ascii="Times New Roman" w:hAnsi="Times New Roman" w:eastAsia="Times New Roman" w:cs="Times New Roman"/>
                <w:sz w:val="24"/>
                <w:szCs w:val="24"/>
                <w:lang w:eastAsia="lv-LV"/>
              </w:rPr>
              <w:t>rojekts šo jomu neskar.</w:t>
            </w:r>
          </w:p>
        </w:tc>
      </w:tr>
      <w:tr w:rsidRPr="00BC2633" w:rsidR="00BC2633" w:rsidTr="008F4590" w14:paraId="301CF4B1" w14:textId="77777777">
        <w:tc>
          <w:tcPr>
            <w:tcW w:w="1141"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093B3C9D"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w:t>
            </w:r>
          </w:p>
        </w:tc>
        <w:tc>
          <w:tcPr>
            <w:tcW w:w="1131"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0910D42"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B</w:t>
            </w:r>
          </w:p>
        </w:tc>
        <w:tc>
          <w:tcPr>
            <w:tcW w:w="1323"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7B66120"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w:t>
            </w:r>
          </w:p>
        </w:tc>
        <w:tc>
          <w:tcPr>
            <w:tcW w:w="1405"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AB8D700" w14:textId="77777777">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D</w:t>
            </w:r>
          </w:p>
        </w:tc>
      </w:tr>
      <w:tr w:rsidRPr="00BC2633" w:rsidR="00BC2633" w:rsidTr="008F4590" w14:paraId="140E374C" w14:textId="77777777">
        <w:tc>
          <w:tcPr>
            <w:tcW w:w="11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B14CD0" w14:paraId="61E3EE09" w14:textId="17148EF5">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620722" w:rsidR="00620722">
              <w:rPr>
                <w:rFonts w:ascii="Times New Roman" w:hAnsi="Times New Roman" w:eastAsia="Times New Roman" w:cs="Times New Roman"/>
                <w:sz w:val="24"/>
                <w:szCs w:val="24"/>
                <w:lang w:eastAsia="lv-LV"/>
              </w:rPr>
              <w:t>rojekts šo jomu neskar.</w:t>
            </w:r>
          </w:p>
        </w:tc>
        <w:tc>
          <w:tcPr>
            <w:tcW w:w="113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B14CD0" w14:paraId="002FB0E8" w14:textId="0ABD11F1">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620722" w:rsidR="00620722">
              <w:rPr>
                <w:rFonts w:ascii="Times New Roman" w:hAnsi="Times New Roman" w:eastAsia="Times New Roman" w:cs="Times New Roman"/>
                <w:sz w:val="24"/>
                <w:szCs w:val="24"/>
                <w:lang w:eastAsia="lv-LV"/>
              </w:rPr>
              <w:t>rojekts šo jomu neskar.</w:t>
            </w:r>
          </w:p>
        </w:tc>
        <w:tc>
          <w:tcPr>
            <w:tcW w:w="1323" w:type="pct"/>
            <w:tcBorders>
              <w:top w:val="outset" w:color="414142" w:sz="6" w:space="0"/>
              <w:left w:val="outset" w:color="414142" w:sz="6" w:space="0"/>
              <w:bottom w:val="outset" w:color="414142" w:sz="6" w:space="0"/>
              <w:right w:val="outset" w:color="414142" w:sz="6" w:space="0"/>
            </w:tcBorders>
            <w:hideMark/>
          </w:tcPr>
          <w:p w:rsidRPr="00BC2633" w:rsidR="004D15A9" w:rsidP="00ED573E" w:rsidRDefault="00B14CD0" w14:paraId="1C4E0CA0" w14:textId="1266023A">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620722" w:rsidR="00620722">
              <w:rPr>
                <w:rFonts w:ascii="Times New Roman" w:hAnsi="Times New Roman" w:eastAsia="Times New Roman" w:cs="Times New Roman"/>
                <w:sz w:val="24"/>
                <w:szCs w:val="24"/>
                <w:lang w:eastAsia="lv-LV"/>
              </w:rPr>
              <w:t>rojekts šo jomu neskar.</w:t>
            </w:r>
          </w:p>
        </w:tc>
        <w:tc>
          <w:tcPr>
            <w:tcW w:w="1405" w:type="pct"/>
            <w:tcBorders>
              <w:top w:val="outset" w:color="414142" w:sz="6" w:space="0"/>
              <w:left w:val="outset" w:color="414142" w:sz="6" w:space="0"/>
              <w:bottom w:val="outset" w:color="414142" w:sz="6" w:space="0"/>
              <w:right w:val="outset" w:color="414142" w:sz="6" w:space="0"/>
            </w:tcBorders>
            <w:hideMark/>
          </w:tcPr>
          <w:p w:rsidRPr="00BC2633" w:rsidR="004D15A9" w:rsidP="00ED573E" w:rsidRDefault="00B14CD0" w14:paraId="0F178321" w14:textId="6E701CF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620722" w:rsidR="00620722">
              <w:rPr>
                <w:rFonts w:ascii="Times New Roman" w:hAnsi="Times New Roman" w:eastAsia="Times New Roman" w:cs="Times New Roman"/>
                <w:sz w:val="24"/>
                <w:szCs w:val="24"/>
                <w:lang w:eastAsia="lv-LV"/>
              </w:rPr>
              <w:t>rojekts šo jomu neskar.</w:t>
            </w:r>
          </w:p>
        </w:tc>
      </w:tr>
      <w:tr w:rsidRPr="00BC2633" w:rsidR="00BC2633" w:rsidTr="00620722" w14:paraId="1019C6BA" w14:textId="77777777">
        <w:tc>
          <w:tcPr>
            <w:tcW w:w="11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178FAA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hAnsi="Times New Roman" w:eastAsia="Times New Roman" w:cs="Times New Roman"/>
                <w:sz w:val="24"/>
                <w:szCs w:val="24"/>
                <w:lang w:eastAsia="lv-LV"/>
              </w:rPr>
              <w:br/>
              <w:t>Kādēļ?</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620722" w:rsidRDefault="00620722" w14:paraId="793562BC" w14:textId="54AD01E0">
            <w:pPr>
              <w:spacing w:after="0" w:line="240" w:lineRule="auto"/>
              <w:jc w:val="both"/>
              <w:rPr>
                <w:rFonts w:ascii="Times New Roman" w:hAnsi="Times New Roman" w:eastAsia="Times New Roman" w:cs="Times New Roman"/>
                <w:sz w:val="24"/>
                <w:szCs w:val="24"/>
                <w:lang w:eastAsia="lv-LV"/>
              </w:rPr>
            </w:pPr>
            <w:r w:rsidRPr="00620722">
              <w:rPr>
                <w:rFonts w:ascii="Times New Roman" w:hAnsi="Times New Roman" w:eastAsia="Times New Roman" w:cs="Times New Roman"/>
                <w:sz w:val="24"/>
                <w:szCs w:val="24"/>
                <w:lang w:eastAsia="lv-LV"/>
              </w:rPr>
              <w:t>Saskaņā ar Regulas 24.</w:t>
            </w:r>
            <w:r w:rsidR="00B14CD0">
              <w:rPr>
                <w:rFonts w:ascii="Times New Roman" w:hAnsi="Times New Roman" w:eastAsia="Times New Roman" w:cs="Times New Roman"/>
                <w:sz w:val="24"/>
                <w:szCs w:val="24"/>
                <w:lang w:eastAsia="lv-LV"/>
              </w:rPr>
              <w:t> </w:t>
            </w:r>
            <w:r w:rsidRPr="00620722">
              <w:rPr>
                <w:rFonts w:ascii="Times New Roman" w:hAnsi="Times New Roman" w:eastAsia="Times New Roman" w:cs="Times New Roman"/>
                <w:sz w:val="24"/>
                <w:szCs w:val="24"/>
                <w:lang w:eastAsia="lv-LV"/>
              </w:rPr>
              <w:t>panta 1.</w:t>
            </w:r>
            <w:r w:rsidR="00B14CD0">
              <w:rPr>
                <w:rFonts w:ascii="Times New Roman" w:hAnsi="Times New Roman" w:eastAsia="Times New Roman" w:cs="Times New Roman"/>
                <w:sz w:val="24"/>
                <w:szCs w:val="24"/>
                <w:lang w:eastAsia="lv-LV"/>
              </w:rPr>
              <w:t> </w:t>
            </w:r>
            <w:r w:rsidRPr="00620722">
              <w:rPr>
                <w:rFonts w:ascii="Times New Roman" w:hAnsi="Times New Roman" w:eastAsia="Times New Roman" w:cs="Times New Roman"/>
                <w:sz w:val="24"/>
                <w:szCs w:val="24"/>
                <w:lang w:eastAsia="lv-LV"/>
              </w:rPr>
              <w:t>punkta c) apakšpunktu, izmantota Regulas 2.</w:t>
            </w:r>
            <w:r w:rsidR="00B14CD0">
              <w:rPr>
                <w:rFonts w:ascii="Times New Roman" w:hAnsi="Times New Roman" w:eastAsia="Times New Roman" w:cs="Times New Roman"/>
                <w:sz w:val="24"/>
                <w:szCs w:val="24"/>
                <w:lang w:eastAsia="lv-LV"/>
              </w:rPr>
              <w:t> </w:t>
            </w:r>
            <w:r w:rsidRPr="00620722">
              <w:rPr>
                <w:rFonts w:ascii="Times New Roman" w:hAnsi="Times New Roman" w:eastAsia="Times New Roman" w:cs="Times New Roman"/>
                <w:sz w:val="24"/>
                <w:szCs w:val="24"/>
                <w:lang w:eastAsia="lv-LV"/>
              </w:rPr>
              <w:t>panta 1.</w:t>
            </w:r>
            <w:r w:rsidR="00B14CD0">
              <w:rPr>
                <w:rFonts w:ascii="Times New Roman" w:hAnsi="Times New Roman" w:eastAsia="Times New Roman" w:cs="Times New Roman"/>
                <w:sz w:val="24"/>
                <w:szCs w:val="24"/>
                <w:lang w:eastAsia="lv-LV"/>
              </w:rPr>
              <w:t> </w:t>
            </w:r>
            <w:r w:rsidRPr="00620722">
              <w:rPr>
                <w:rFonts w:ascii="Times New Roman" w:hAnsi="Times New Roman" w:eastAsia="Times New Roman" w:cs="Times New Roman"/>
                <w:sz w:val="24"/>
                <w:szCs w:val="24"/>
                <w:lang w:eastAsia="lv-LV"/>
              </w:rPr>
              <w:t>punktā paredzētā rīcības brīvība noteikt tos publiskos dokumentus, kuriem pievienojama Veidlapa. Tieslietu ministrija darīja zināmu Eiropas Komisijai par tiem publiskiem dokumentiem, kuriem kā</w:t>
            </w:r>
            <w:r>
              <w:rPr>
                <w:rFonts w:ascii="Times New Roman" w:hAnsi="Times New Roman" w:eastAsia="Times New Roman" w:cs="Times New Roman"/>
                <w:sz w:val="24"/>
                <w:szCs w:val="24"/>
                <w:lang w:eastAsia="lv-LV"/>
              </w:rPr>
              <w:t xml:space="preserve"> </w:t>
            </w:r>
            <w:r w:rsidRPr="00620722">
              <w:rPr>
                <w:rFonts w:ascii="Times New Roman" w:hAnsi="Times New Roman" w:eastAsia="Times New Roman" w:cs="Times New Roman"/>
                <w:sz w:val="24"/>
                <w:szCs w:val="24"/>
                <w:lang w:eastAsia="lv-LV"/>
              </w:rPr>
              <w:t xml:space="preserve">piemērotu tulkošanas palīglīdzekli var pievienot Veidlapu. Tieslietu ministrija kā publiskos dokumentus, kuriem pievienojama Veidlapa ir norādījusi šādus dokumentus – izziņa par civilstāvokļa akta reģistrāciju un civilstāvokļa akta reģistrācijas apliecība. </w:t>
            </w:r>
            <w:r w:rsidR="00297D08">
              <w:rPr>
                <w:rFonts w:ascii="Times New Roman" w:hAnsi="Times New Roman" w:eastAsia="Times New Roman" w:cs="Times New Roman"/>
                <w:sz w:val="24"/>
                <w:szCs w:val="24"/>
                <w:lang w:eastAsia="lv-LV"/>
              </w:rPr>
              <w:t xml:space="preserve">Veidlapu varēs pievienot </w:t>
            </w:r>
            <w:r w:rsidRPr="00297D08" w:rsidR="00297D08">
              <w:rPr>
                <w:rFonts w:ascii="Times New Roman" w:hAnsi="Times New Roman" w:eastAsia="Times New Roman" w:cs="Times New Roman"/>
                <w:sz w:val="24"/>
                <w:szCs w:val="24"/>
                <w:lang w:eastAsia="lv-LV"/>
              </w:rPr>
              <w:t xml:space="preserve"> tādiem publiskiem dokumentiem, kurus izsniegusi Tieslietu ministrija sākot ar 2013.</w:t>
            </w:r>
            <w:r w:rsidR="00B14CD0">
              <w:rPr>
                <w:rFonts w:ascii="Times New Roman" w:hAnsi="Times New Roman" w:eastAsia="Times New Roman" w:cs="Times New Roman"/>
                <w:sz w:val="24"/>
                <w:szCs w:val="24"/>
                <w:lang w:eastAsia="lv-LV"/>
              </w:rPr>
              <w:t> </w:t>
            </w:r>
            <w:r w:rsidRPr="00297D08" w:rsidR="00297D08">
              <w:rPr>
                <w:rFonts w:ascii="Times New Roman" w:hAnsi="Times New Roman" w:eastAsia="Times New Roman" w:cs="Times New Roman"/>
                <w:sz w:val="24"/>
                <w:szCs w:val="24"/>
                <w:lang w:eastAsia="lv-LV"/>
              </w:rPr>
              <w:t>gada 1.</w:t>
            </w:r>
            <w:r w:rsidR="00B14CD0">
              <w:rPr>
                <w:rFonts w:ascii="Times New Roman" w:hAnsi="Times New Roman" w:eastAsia="Times New Roman" w:cs="Times New Roman"/>
                <w:sz w:val="24"/>
                <w:szCs w:val="24"/>
                <w:lang w:eastAsia="lv-LV"/>
              </w:rPr>
              <w:t> </w:t>
            </w:r>
            <w:r w:rsidRPr="00297D08" w:rsidR="00297D08">
              <w:rPr>
                <w:rFonts w:ascii="Times New Roman" w:hAnsi="Times New Roman" w:eastAsia="Times New Roman" w:cs="Times New Roman"/>
                <w:sz w:val="24"/>
                <w:szCs w:val="24"/>
                <w:lang w:eastAsia="lv-LV"/>
              </w:rPr>
              <w:t>janvāri.</w:t>
            </w:r>
            <w:r w:rsidR="00297D08">
              <w:rPr>
                <w:rFonts w:ascii="Times New Roman" w:hAnsi="Times New Roman" w:eastAsia="Times New Roman" w:cs="Times New Roman"/>
                <w:sz w:val="24"/>
                <w:szCs w:val="24"/>
                <w:lang w:eastAsia="lv-LV"/>
              </w:rPr>
              <w:t xml:space="preserve"> </w:t>
            </w:r>
            <w:r w:rsidRPr="00620722">
              <w:rPr>
                <w:rFonts w:ascii="Times New Roman" w:hAnsi="Times New Roman" w:eastAsia="Times New Roman" w:cs="Times New Roman"/>
                <w:sz w:val="24"/>
                <w:szCs w:val="24"/>
                <w:lang w:eastAsia="lv-LV"/>
              </w:rPr>
              <w:t>Tādējādi tiek nodrošināts Regulas 27.</w:t>
            </w:r>
            <w:r w:rsidR="00B14CD0">
              <w:rPr>
                <w:rFonts w:ascii="Times New Roman" w:hAnsi="Times New Roman" w:eastAsia="Times New Roman" w:cs="Times New Roman"/>
                <w:sz w:val="24"/>
                <w:szCs w:val="24"/>
                <w:lang w:eastAsia="lv-LV"/>
              </w:rPr>
              <w:t> </w:t>
            </w:r>
            <w:r w:rsidRPr="00620722">
              <w:rPr>
                <w:rFonts w:ascii="Times New Roman" w:hAnsi="Times New Roman" w:eastAsia="Times New Roman" w:cs="Times New Roman"/>
                <w:sz w:val="24"/>
                <w:szCs w:val="24"/>
                <w:lang w:eastAsia="lv-LV"/>
              </w:rPr>
              <w:t>apsvērumā noteiktais, ka, sagatavojot Veidlapu, ko paredzēts pievienot konkrētam publiskam dokumentam, šīs Veidlapas izdevējiestādei būtu jāspēj no minētās Veidlapas parauga izvēlēties tikai tos konkrētām valstīm domātos ierakstu nosaukumus, kas ir aktuāli attiecīgajam publiskajam dokumentam, lai nodrošinātu to, ka Veidlapā būtu ietverta tikai tā informācija, kas ietverta publiskajā dokumentā, kuram Veidlapa ir pievienojama.</w:t>
            </w:r>
          </w:p>
        </w:tc>
      </w:tr>
      <w:tr w:rsidRPr="00BC2633" w:rsidR="00BC2633" w:rsidTr="00620722" w14:paraId="4BB3E07D" w14:textId="77777777">
        <w:tc>
          <w:tcPr>
            <w:tcW w:w="11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7E98DE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DA596D" w:rsidRDefault="00620722" w14:paraId="65F6E4C9" w14:textId="41A496D8">
            <w:pPr>
              <w:spacing w:after="0" w:line="240" w:lineRule="auto"/>
              <w:rPr>
                <w:rFonts w:ascii="Times New Roman" w:hAnsi="Times New Roman" w:eastAsia="Times New Roman" w:cs="Times New Roman"/>
                <w:sz w:val="24"/>
                <w:szCs w:val="24"/>
                <w:lang w:eastAsia="lv-LV"/>
              </w:rPr>
            </w:pPr>
            <w:r w:rsidRPr="00620722">
              <w:rPr>
                <w:rFonts w:ascii="Times New Roman" w:hAnsi="Times New Roman" w:eastAsia="Times New Roman" w:cs="Times New Roman"/>
                <w:sz w:val="24"/>
                <w:szCs w:val="24"/>
                <w:lang w:eastAsia="lv-LV"/>
              </w:rPr>
              <w:t>Noteikumu projekts šo jomu neskar.</w:t>
            </w:r>
          </w:p>
        </w:tc>
      </w:tr>
      <w:tr w:rsidRPr="00BC2633" w:rsidR="00BC2633" w:rsidTr="00620722" w14:paraId="37A77CFC" w14:textId="77777777">
        <w:tc>
          <w:tcPr>
            <w:tcW w:w="114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B803B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620722" w:rsidRDefault="00620722" w14:paraId="522A3105" w14:textId="1659B16F">
            <w:pPr>
              <w:spacing w:after="0" w:line="240" w:lineRule="auto"/>
              <w:jc w:val="both"/>
              <w:rPr>
                <w:rFonts w:ascii="Times New Roman" w:hAnsi="Times New Roman" w:eastAsia="Times New Roman" w:cs="Times New Roman"/>
                <w:sz w:val="24"/>
                <w:szCs w:val="24"/>
                <w:lang w:eastAsia="lv-LV"/>
              </w:rPr>
            </w:pPr>
            <w:r w:rsidRPr="00620722">
              <w:rPr>
                <w:rFonts w:ascii="Times New Roman" w:hAnsi="Times New Roman" w:eastAsia="Times New Roman" w:cs="Times New Roman"/>
                <w:sz w:val="24"/>
                <w:szCs w:val="24"/>
                <w:lang w:eastAsia="lv-LV"/>
              </w:rPr>
              <w:t xml:space="preserve">Veidlapu paraugi pieejami Regulas pielikumā. Latvijas Veidlapu paraugi, ko pievienos publiskajiem dokumentiem, pieejami - </w:t>
            </w:r>
            <w:hyperlink w:history="1" r:id="rId9">
              <w:r w:rsidRPr="00131E88">
                <w:rPr>
                  <w:rStyle w:val="Hipersaite"/>
                  <w:rFonts w:ascii="Times New Roman" w:hAnsi="Times New Roman" w:eastAsia="Times New Roman" w:cs="Times New Roman"/>
                  <w:sz w:val="24"/>
                  <w:szCs w:val="24"/>
                  <w:lang w:eastAsia="lv-LV"/>
                </w:rPr>
                <w:t>https://e-justice.europa.eu/content_public_documents-551-lv.do</w:t>
              </w:r>
            </w:hyperlink>
            <w:r>
              <w:rPr>
                <w:rFonts w:ascii="Times New Roman" w:hAnsi="Times New Roman" w:eastAsia="Times New Roman" w:cs="Times New Roman"/>
                <w:sz w:val="24"/>
                <w:szCs w:val="24"/>
                <w:lang w:eastAsia="lv-LV"/>
              </w:rPr>
              <w:t xml:space="preserve">. </w:t>
            </w:r>
          </w:p>
        </w:tc>
      </w:tr>
      <w:tr w:rsidRPr="00BC2633" w:rsidR="00BC2633" w:rsidTr="004D15A9" w14:paraId="5C5D7232"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F72A62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2.</w:t>
            </w:r>
            <w:r w:rsidR="00BC2633">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tabula</w:t>
            </w:r>
            <w:r w:rsidRPr="00BC2633">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hAnsi="Times New Roman" w:eastAsia="Times New Roman" w:cs="Times New Roman"/>
                <w:b/>
                <w:bCs/>
                <w:sz w:val="24"/>
                <w:szCs w:val="24"/>
                <w:lang w:eastAsia="lv-LV"/>
              </w:rPr>
              <w:br/>
              <w:t>Pasākumi šo saistību izpildei</w:t>
            </w:r>
          </w:p>
        </w:tc>
      </w:tr>
      <w:tr w:rsidRPr="00BC2633" w:rsidR="008F4590" w:rsidTr="008F4590" w14:paraId="07F340A9" w14:textId="77777777">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BC2633" w:rsidR="008F4590" w:rsidP="008F4590" w:rsidRDefault="008F4590" w14:paraId="0A8769D2" w14:textId="1EA13D48">
            <w:pPr>
              <w:spacing w:after="0" w:line="240" w:lineRule="auto"/>
              <w:jc w:val="center"/>
              <w:rPr>
                <w:rFonts w:ascii="Times New Roman" w:hAnsi="Times New Roman" w:eastAsia="Times New Roman" w:cs="Times New Roman"/>
                <w:sz w:val="24"/>
                <w:szCs w:val="24"/>
                <w:lang w:eastAsia="lv-LV"/>
              </w:rPr>
            </w:pPr>
            <w:r w:rsidRPr="00DD2FAE">
              <w:rPr>
                <w:rFonts w:ascii="Times New Roman" w:hAnsi="Times New Roman" w:eastAsia="Times New Roman" w:cs="Times New Roman"/>
                <w:sz w:val="24"/>
                <w:szCs w:val="24"/>
                <w:lang w:eastAsia="lv-LV"/>
              </w:rPr>
              <w:t>Noteikumu projekts šo jomu neskar</w:t>
            </w:r>
            <w:r>
              <w:rPr>
                <w:rFonts w:ascii="Times New Roman" w:hAnsi="Times New Roman" w:eastAsia="Times New Roman" w:cs="Times New Roman"/>
                <w:sz w:val="24"/>
                <w:szCs w:val="24"/>
                <w:lang w:eastAsia="lv-LV"/>
              </w:rPr>
              <w:t>.</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lastRenderedPageBreak/>
              <w:t>VI. Sabiedrības līdzdalība un komunikācijas aktivitātes</w:t>
            </w:r>
          </w:p>
        </w:tc>
      </w:tr>
      <w:tr w:rsidRPr="00BC2633" w:rsidR="00BC2633" w:rsidTr="00336569"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439" w:type="pct"/>
            <w:tcBorders>
              <w:top w:val="outset" w:color="414142" w:sz="6" w:space="0"/>
              <w:left w:val="outset" w:color="414142" w:sz="6" w:space="0"/>
              <w:bottom w:val="outset" w:color="414142" w:sz="6" w:space="0"/>
              <w:right w:val="outset" w:color="414142" w:sz="6" w:space="0"/>
            </w:tcBorders>
            <w:hideMark/>
          </w:tcPr>
          <w:p w:rsidRPr="004D16AA" w:rsidR="001C5969" w:rsidP="004D16AA" w:rsidRDefault="00444585" w14:paraId="298F5795" w14:textId="1D33672C">
            <w:pPr>
              <w:spacing w:after="0" w:line="240" w:lineRule="auto"/>
              <w:jc w:val="both"/>
              <w:rPr>
                <w:rFonts w:ascii="Times New Roman" w:hAnsi="Times New Roman" w:eastAsia="Times New Roman" w:cs="Times New Roman"/>
                <w:color w:val="0000FF" w:themeColor="hyperlink"/>
                <w:sz w:val="24"/>
                <w:szCs w:val="24"/>
                <w:u w:val="single"/>
                <w:lang w:eastAsia="lv-LV"/>
              </w:rPr>
            </w:pPr>
            <w:r>
              <w:rPr>
                <w:rFonts w:ascii="Times New Roman" w:hAnsi="Times New Roman" w:eastAsia="Times New Roman" w:cs="Times New Roman"/>
                <w:sz w:val="24"/>
                <w:szCs w:val="24"/>
                <w:lang w:eastAsia="lv-LV"/>
              </w:rPr>
              <w:t xml:space="preserve">Lai informētu sabiedrību par </w:t>
            </w:r>
            <w:r w:rsidRPr="008F4590" w:rsidR="008F4590">
              <w:rPr>
                <w:rFonts w:ascii="Times New Roman" w:hAnsi="Times New Roman" w:eastAsia="Times New Roman" w:cs="Times New Roman"/>
                <w:sz w:val="24"/>
                <w:szCs w:val="24"/>
                <w:lang w:eastAsia="lv-LV"/>
              </w:rPr>
              <w:t xml:space="preserve">Noteikumu </w:t>
            </w:r>
            <w:r w:rsidRPr="008F4590">
              <w:rPr>
                <w:rFonts w:ascii="Times New Roman" w:hAnsi="Times New Roman" w:eastAsia="Times New Roman" w:cs="Times New Roman"/>
                <w:sz w:val="24"/>
                <w:szCs w:val="24"/>
                <w:lang w:eastAsia="lv-LV"/>
              </w:rPr>
              <w:t>projekt</w:t>
            </w:r>
            <w:r>
              <w:rPr>
                <w:rFonts w:ascii="Times New Roman" w:hAnsi="Times New Roman" w:eastAsia="Times New Roman" w:cs="Times New Roman"/>
                <w:sz w:val="24"/>
                <w:szCs w:val="24"/>
                <w:lang w:eastAsia="lv-LV"/>
              </w:rPr>
              <w:t>u</w:t>
            </w:r>
            <w:r w:rsidR="000C39FD">
              <w:rPr>
                <w:rFonts w:ascii="Times New Roman" w:hAnsi="Times New Roman" w:eastAsia="Times New Roman" w:cs="Times New Roman"/>
                <w:sz w:val="24"/>
                <w:szCs w:val="24"/>
                <w:lang w:eastAsia="lv-LV"/>
              </w:rPr>
              <w:t>,</w:t>
            </w:r>
            <w:r w:rsidRPr="008F4590" w:rsidR="008F4590">
              <w:rPr>
                <w:rFonts w:ascii="Times New Roman" w:hAnsi="Times New Roman" w:eastAsia="Times New Roman" w:cs="Times New Roman"/>
                <w:sz w:val="24"/>
                <w:szCs w:val="24"/>
                <w:lang w:eastAsia="lv-LV"/>
              </w:rPr>
              <w:t xml:space="preserve"> </w:t>
            </w:r>
            <w:r w:rsidR="00A12F97">
              <w:rPr>
                <w:rFonts w:ascii="Times New Roman" w:hAnsi="Times New Roman" w:eastAsia="Times New Roman" w:cs="Times New Roman"/>
                <w:sz w:val="24"/>
                <w:szCs w:val="24"/>
                <w:lang w:eastAsia="lv-LV"/>
              </w:rPr>
              <w:t xml:space="preserve">Tieslietu ministrijas tīmekļvietnē sadaļā </w:t>
            </w:r>
            <w:r w:rsidR="00336569">
              <w:rPr>
                <w:rFonts w:ascii="Times New Roman" w:hAnsi="Times New Roman" w:eastAsia="Times New Roman" w:cs="Times New Roman"/>
                <w:sz w:val="24"/>
                <w:szCs w:val="24"/>
                <w:lang w:eastAsia="lv-LV"/>
              </w:rPr>
              <w:t>"</w:t>
            </w:r>
            <w:r w:rsidR="00A12F97">
              <w:rPr>
                <w:rFonts w:ascii="Times New Roman" w:hAnsi="Times New Roman" w:eastAsia="Times New Roman" w:cs="Times New Roman"/>
                <w:sz w:val="24"/>
                <w:szCs w:val="24"/>
                <w:lang w:eastAsia="lv-LV"/>
              </w:rPr>
              <w:t>Sabiedrības līdzdalība</w:t>
            </w:r>
            <w:r w:rsidR="00336569">
              <w:rPr>
                <w:rFonts w:ascii="Times New Roman" w:hAnsi="Times New Roman" w:eastAsia="Times New Roman" w:cs="Times New Roman"/>
                <w:sz w:val="24"/>
                <w:szCs w:val="24"/>
                <w:lang w:eastAsia="lv-LV"/>
              </w:rPr>
              <w:t>"</w:t>
            </w:r>
            <w:r w:rsidR="004D16AA">
              <w:rPr>
                <w:rFonts w:ascii="Times New Roman" w:hAnsi="Times New Roman" w:eastAsia="Times New Roman" w:cs="Times New Roman"/>
                <w:sz w:val="24"/>
                <w:szCs w:val="24"/>
                <w:lang w:eastAsia="lv-LV"/>
              </w:rPr>
              <w:t xml:space="preserve"> </w:t>
            </w:r>
            <w:hyperlink w:history="1" r:id="rId10">
              <w:r w:rsidRPr="00131E88" w:rsidR="004D16AA">
                <w:rPr>
                  <w:rStyle w:val="Hipersaite"/>
                  <w:rFonts w:ascii="Times New Roman" w:hAnsi="Times New Roman" w:eastAsia="Times New Roman" w:cs="Times New Roman"/>
                  <w:sz w:val="24"/>
                  <w:szCs w:val="24"/>
                  <w:lang w:eastAsia="lv-LV"/>
                </w:rPr>
                <w:t>https://www.tm.gov.lv/lv/sabiedribas-lidzdaliba/diskusiju-dokumenti/tiesibu-akti</w:t>
              </w:r>
            </w:hyperlink>
            <w:r w:rsidR="00A12F97">
              <w:rPr>
                <w:rFonts w:ascii="Times New Roman" w:hAnsi="Times New Roman" w:eastAsia="Times New Roman" w:cs="Times New Roman"/>
                <w:sz w:val="24"/>
                <w:szCs w:val="24"/>
                <w:lang w:eastAsia="lv-LV"/>
              </w:rPr>
              <w:t xml:space="preserve"> </w:t>
            </w:r>
            <w:r w:rsidRPr="004D16AA" w:rsidR="004D16AA">
              <w:rPr>
                <w:rFonts w:ascii="Times New Roman" w:hAnsi="Times New Roman" w:eastAsia="Times New Roman" w:cs="Times New Roman"/>
                <w:sz w:val="24"/>
                <w:szCs w:val="24"/>
                <w:lang w:eastAsia="lv-LV"/>
              </w:rPr>
              <w:t>u</w:t>
            </w:r>
            <w:r w:rsidRPr="004D16AA" w:rsidR="004D16AA">
              <w:rPr>
                <w:rFonts w:ascii="Times New Roman" w:hAnsi="Times New Roman" w:cs="Times New Roman"/>
                <w:sz w:val="24"/>
                <w:szCs w:val="24"/>
              </w:rPr>
              <w:t xml:space="preserve">n Valsts kancelejas tīmekļvietnē sadaļā </w:t>
            </w:r>
            <w:r w:rsidR="00336569">
              <w:rPr>
                <w:rFonts w:ascii="Times New Roman" w:hAnsi="Times New Roman" w:cs="Times New Roman"/>
                <w:sz w:val="24"/>
                <w:szCs w:val="24"/>
              </w:rPr>
              <w:t>"</w:t>
            </w:r>
            <w:r w:rsidRPr="004D16AA" w:rsidR="004D16AA">
              <w:rPr>
                <w:rFonts w:ascii="Times New Roman" w:hAnsi="Times New Roman" w:cs="Times New Roman"/>
                <w:sz w:val="24"/>
                <w:szCs w:val="24"/>
              </w:rPr>
              <w:t>Sabiedrības līdzdalība</w:t>
            </w:r>
            <w:r w:rsidR="00336569">
              <w:rPr>
                <w:rFonts w:ascii="Times New Roman" w:hAnsi="Times New Roman" w:cs="Times New Roman"/>
                <w:sz w:val="24"/>
                <w:szCs w:val="24"/>
              </w:rPr>
              <w:t>"</w:t>
            </w:r>
            <w:r w:rsidRPr="004D16AA" w:rsidR="004D16AA">
              <w:rPr>
                <w:rFonts w:ascii="Times New Roman" w:hAnsi="Times New Roman" w:cs="Times New Roman"/>
                <w:sz w:val="24"/>
                <w:szCs w:val="24"/>
              </w:rPr>
              <w:t xml:space="preserve"> </w:t>
            </w:r>
            <w:hyperlink w:history="1" r:id="rId11">
              <w:r w:rsidRPr="009F2946" w:rsidR="004D16AA">
                <w:rPr>
                  <w:rStyle w:val="Hipersaite"/>
                  <w:rFonts w:ascii="Times New Roman" w:hAnsi="Times New Roman" w:cs="Times New Roman"/>
                  <w:sz w:val="24"/>
                  <w:szCs w:val="24"/>
                </w:rPr>
                <w:t>https://mk.gov.lv/content/ministru-kabineta-diskusiju-dokumenti</w:t>
              </w:r>
            </w:hyperlink>
            <w:r w:rsidR="004D16AA">
              <w:rPr>
                <w:rFonts w:ascii="Times New Roman" w:hAnsi="Times New Roman" w:cs="Times New Roman"/>
                <w:sz w:val="24"/>
                <w:szCs w:val="24"/>
              </w:rPr>
              <w:t xml:space="preserve"> </w:t>
            </w:r>
            <w:r w:rsidRPr="004D16AA" w:rsidR="004D16AA">
              <w:rPr>
                <w:rFonts w:ascii="Times New Roman" w:hAnsi="Times New Roman" w:eastAsia="Times New Roman" w:cs="Times New Roman"/>
                <w:sz w:val="24"/>
                <w:szCs w:val="24"/>
                <w:lang w:eastAsia="lv-LV"/>
              </w:rPr>
              <w:t>ievietots paziņojums par sabiedrības līdzdalību</w:t>
            </w:r>
            <w:r w:rsidR="00A12F97">
              <w:rPr>
                <w:rFonts w:ascii="Times New Roman" w:hAnsi="Times New Roman" w:eastAsia="Times New Roman" w:cs="Times New Roman"/>
                <w:sz w:val="24"/>
                <w:szCs w:val="24"/>
                <w:lang w:eastAsia="lv-LV"/>
              </w:rPr>
              <w:t>.</w:t>
            </w:r>
          </w:p>
        </w:tc>
      </w:tr>
      <w:tr w:rsidRPr="00BC2633" w:rsidR="00BC2633" w:rsidTr="00336569"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8F4590" w14:paraId="1EE08E29" w14:textId="4ED1250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2019. gada</w:t>
            </w:r>
            <w:r w:rsidR="00A12F97">
              <w:rPr>
                <w:rFonts w:ascii="Times New Roman" w:hAnsi="Times New Roman" w:eastAsia="Times New Roman" w:cs="Times New Roman"/>
                <w:sz w:val="24"/>
                <w:szCs w:val="24"/>
                <w:lang w:eastAsia="lv-LV"/>
              </w:rPr>
              <w:t xml:space="preserve"> 14. janvārī publicēts Tieslietu ministrijas tīmekļvietnē sadaļā </w:t>
            </w:r>
            <w:r w:rsidR="000C39FD">
              <w:rPr>
                <w:rFonts w:ascii="Times New Roman" w:hAnsi="Times New Roman" w:eastAsia="Times New Roman" w:cs="Times New Roman"/>
                <w:sz w:val="24"/>
                <w:szCs w:val="24"/>
                <w:lang w:eastAsia="lv-LV"/>
              </w:rPr>
              <w:t>"</w:t>
            </w:r>
            <w:r w:rsidR="00A12F97">
              <w:rPr>
                <w:rFonts w:ascii="Times New Roman" w:hAnsi="Times New Roman" w:eastAsia="Times New Roman" w:cs="Times New Roman"/>
                <w:sz w:val="24"/>
                <w:szCs w:val="24"/>
                <w:lang w:eastAsia="lv-LV"/>
              </w:rPr>
              <w:t>Sabiedrības līdzdalība</w:t>
            </w:r>
            <w:r w:rsidR="000C39FD">
              <w:rPr>
                <w:rFonts w:ascii="Times New Roman" w:hAnsi="Times New Roman" w:eastAsia="Times New Roman" w:cs="Times New Roman"/>
                <w:sz w:val="24"/>
                <w:szCs w:val="24"/>
                <w:lang w:eastAsia="lv-LV"/>
              </w:rPr>
              <w:t>"</w:t>
            </w:r>
            <w:r w:rsidR="00A12F97">
              <w:rPr>
                <w:rFonts w:ascii="Times New Roman" w:hAnsi="Times New Roman" w:eastAsia="Times New Roman" w:cs="Times New Roman"/>
                <w:sz w:val="24"/>
                <w:szCs w:val="24"/>
                <w:lang w:eastAsia="lv-LV"/>
              </w:rPr>
              <w:t xml:space="preserve"> </w:t>
            </w:r>
            <w:hyperlink w:history="1" r:id="rId12">
              <w:r w:rsidRPr="00131E88" w:rsidR="00A12F97">
                <w:rPr>
                  <w:rStyle w:val="Hipersaite"/>
                  <w:rFonts w:ascii="Times New Roman" w:hAnsi="Times New Roman" w:eastAsia="Times New Roman" w:cs="Times New Roman"/>
                  <w:sz w:val="24"/>
                  <w:szCs w:val="24"/>
                  <w:lang w:eastAsia="lv-LV"/>
                </w:rPr>
                <w:t>https://www.tm.gov.lv/lv/sabiedribas-lidzdaliba/diskusiju-dokumenti/tiesibu-akti</w:t>
              </w:r>
            </w:hyperlink>
            <w:r w:rsidR="00A12F97">
              <w:rPr>
                <w:rFonts w:ascii="Times New Roman" w:hAnsi="Times New Roman" w:eastAsia="Times New Roman" w:cs="Times New Roman"/>
                <w:sz w:val="24"/>
                <w:szCs w:val="24"/>
                <w:lang w:eastAsia="lv-LV"/>
              </w:rPr>
              <w:t xml:space="preserve"> </w:t>
            </w:r>
            <w:r w:rsidRPr="004D16AA" w:rsidR="004D16AA">
              <w:rPr>
                <w:rFonts w:ascii="Times New Roman" w:hAnsi="Times New Roman" w:eastAsia="Times New Roman" w:cs="Times New Roman"/>
                <w:sz w:val="24"/>
                <w:szCs w:val="24"/>
                <w:lang w:eastAsia="lv-LV"/>
              </w:rPr>
              <w:t>u</w:t>
            </w:r>
            <w:r w:rsidRPr="004D16AA" w:rsidR="004D16AA">
              <w:rPr>
                <w:rFonts w:ascii="Times New Roman" w:hAnsi="Times New Roman" w:cs="Times New Roman"/>
                <w:sz w:val="24"/>
                <w:szCs w:val="24"/>
              </w:rPr>
              <w:t xml:space="preserve">n Valsts kancelejas tīmekļvietnē sadaļā </w:t>
            </w:r>
            <w:r w:rsidR="00336569">
              <w:rPr>
                <w:rFonts w:ascii="Times New Roman" w:hAnsi="Times New Roman" w:cs="Times New Roman"/>
                <w:sz w:val="24"/>
                <w:szCs w:val="24"/>
              </w:rPr>
              <w:t>"</w:t>
            </w:r>
            <w:r w:rsidRPr="004D16AA" w:rsidR="004D16AA">
              <w:rPr>
                <w:rFonts w:ascii="Times New Roman" w:hAnsi="Times New Roman" w:cs="Times New Roman"/>
                <w:sz w:val="24"/>
                <w:szCs w:val="24"/>
              </w:rPr>
              <w:t>Sabiedrības līdzdalība</w:t>
            </w:r>
            <w:r w:rsidR="00336569">
              <w:rPr>
                <w:rFonts w:ascii="Times New Roman" w:hAnsi="Times New Roman" w:cs="Times New Roman"/>
                <w:sz w:val="24"/>
                <w:szCs w:val="24"/>
              </w:rPr>
              <w:t>"</w:t>
            </w:r>
            <w:r w:rsidRPr="004D16AA" w:rsidR="004D16AA">
              <w:rPr>
                <w:rFonts w:ascii="Times New Roman" w:hAnsi="Times New Roman" w:cs="Times New Roman"/>
                <w:sz w:val="24"/>
                <w:szCs w:val="24"/>
              </w:rPr>
              <w:t xml:space="preserve"> </w:t>
            </w:r>
            <w:hyperlink w:history="1" r:id="rId13">
              <w:r w:rsidRPr="009F2946" w:rsidR="004D16AA">
                <w:rPr>
                  <w:rStyle w:val="Hipersaite"/>
                  <w:rFonts w:ascii="Times New Roman" w:hAnsi="Times New Roman" w:cs="Times New Roman"/>
                  <w:sz w:val="24"/>
                  <w:szCs w:val="24"/>
                </w:rPr>
                <w:t>https://mk.gov.lv/content/ministru-kabineta-diskusiju-dokumenti</w:t>
              </w:r>
            </w:hyperlink>
            <w:r w:rsidR="0091524B">
              <w:rPr>
                <w:rStyle w:val="Hipersaite"/>
                <w:rFonts w:ascii="Times New Roman" w:hAnsi="Times New Roman" w:cs="Times New Roman"/>
                <w:sz w:val="24"/>
                <w:szCs w:val="24"/>
              </w:rPr>
              <w:t>,</w:t>
            </w:r>
            <w:r w:rsidR="004D16AA">
              <w:rPr>
                <w:rFonts w:ascii="Times New Roman" w:hAnsi="Times New Roman" w:cs="Times New Roman"/>
                <w:sz w:val="24"/>
                <w:szCs w:val="24"/>
              </w:rPr>
              <w:t xml:space="preserve"> </w:t>
            </w:r>
            <w:r w:rsidR="00A12F97">
              <w:rPr>
                <w:rFonts w:ascii="Times New Roman" w:hAnsi="Times New Roman" w:eastAsia="Times New Roman" w:cs="Times New Roman"/>
                <w:sz w:val="24"/>
                <w:szCs w:val="24"/>
                <w:lang w:eastAsia="lv-LV"/>
              </w:rPr>
              <w:t xml:space="preserve">nodrošinot iespēju sabiedrības pārstāvjiem izteikt viedokli rakstiski līdz 2019. gada 28. janvārim atbilstoši Ministru kabineta 2009. gada 25. augusta noteikumu Nr. 970 </w:t>
            </w:r>
            <w:r w:rsidR="00324D52">
              <w:rPr>
                <w:rFonts w:ascii="Times New Roman" w:hAnsi="Times New Roman" w:eastAsia="Times New Roman" w:cs="Times New Roman"/>
                <w:sz w:val="24"/>
                <w:szCs w:val="24"/>
                <w:lang w:eastAsia="lv-LV"/>
              </w:rPr>
              <w:t>"</w:t>
            </w:r>
            <w:r w:rsidR="00A12F97">
              <w:rPr>
                <w:rFonts w:ascii="Times New Roman" w:hAnsi="Times New Roman" w:eastAsia="Times New Roman" w:cs="Times New Roman"/>
                <w:sz w:val="24"/>
                <w:szCs w:val="24"/>
                <w:lang w:eastAsia="lv-LV"/>
              </w:rPr>
              <w:t>Sabiedrības līdzdalības kārtība attīstības plānošanas procesā</w:t>
            </w:r>
            <w:r w:rsidR="00324D52">
              <w:rPr>
                <w:rFonts w:ascii="Times New Roman" w:hAnsi="Times New Roman" w:eastAsia="Times New Roman" w:cs="Times New Roman"/>
                <w:sz w:val="24"/>
                <w:szCs w:val="24"/>
                <w:lang w:eastAsia="lv-LV"/>
              </w:rPr>
              <w:t>"</w:t>
            </w:r>
            <w:r w:rsidR="00A12F97">
              <w:rPr>
                <w:rFonts w:ascii="Times New Roman" w:hAnsi="Times New Roman" w:eastAsia="Times New Roman" w:cs="Times New Roman"/>
                <w:sz w:val="24"/>
                <w:szCs w:val="24"/>
                <w:lang w:eastAsia="lv-LV"/>
              </w:rPr>
              <w:t xml:space="preserve"> 7.4.</w:t>
            </w:r>
            <w:r w:rsidRPr="00A12F97" w:rsidR="00A12F97">
              <w:rPr>
                <w:rFonts w:ascii="Times New Roman" w:hAnsi="Times New Roman" w:eastAsia="Times New Roman" w:cs="Times New Roman"/>
                <w:sz w:val="24"/>
                <w:szCs w:val="24"/>
                <w:vertAlign w:val="superscript"/>
                <w:lang w:eastAsia="lv-LV"/>
              </w:rPr>
              <w:t>1</w:t>
            </w:r>
            <w:r w:rsidR="00A12F97">
              <w:rPr>
                <w:rFonts w:ascii="Times New Roman" w:hAnsi="Times New Roman" w:eastAsia="Times New Roman" w:cs="Times New Roman"/>
                <w:sz w:val="24"/>
                <w:szCs w:val="24"/>
                <w:lang w:eastAsia="lv-LV"/>
              </w:rPr>
              <w:t> apakšpunktam.</w:t>
            </w:r>
          </w:p>
        </w:tc>
      </w:tr>
      <w:tr w:rsidRPr="00BC2633" w:rsidR="00BC2633" w:rsidTr="00336569"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A12F97" w14:paraId="3E3C15CE" w14:textId="46D1A6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Līdz 2019. gada </w:t>
            </w:r>
            <w:r w:rsidR="004C3F8E">
              <w:rPr>
                <w:rFonts w:ascii="Times New Roman" w:hAnsi="Times New Roman" w:eastAsia="Times New Roman" w:cs="Times New Roman"/>
                <w:sz w:val="24"/>
                <w:szCs w:val="24"/>
                <w:lang w:eastAsia="lv-LV"/>
              </w:rPr>
              <w:t>2</w:t>
            </w:r>
            <w:r w:rsidR="004D16AA">
              <w:rPr>
                <w:rFonts w:ascii="Times New Roman" w:hAnsi="Times New Roman" w:eastAsia="Times New Roman" w:cs="Times New Roman"/>
                <w:sz w:val="24"/>
                <w:szCs w:val="24"/>
                <w:lang w:eastAsia="lv-LV"/>
              </w:rPr>
              <w:t>8. </w:t>
            </w:r>
            <w:r>
              <w:rPr>
                <w:rFonts w:ascii="Times New Roman" w:hAnsi="Times New Roman" w:eastAsia="Times New Roman" w:cs="Times New Roman"/>
                <w:sz w:val="24"/>
                <w:szCs w:val="24"/>
                <w:lang w:eastAsia="lv-LV"/>
              </w:rPr>
              <w:t xml:space="preserve">janvārim sabiedrības pārstāvju viedokļi nav saņemti. </w:t>
            </w:r>
          </w:p>
        </w:tc>
      </w:tr>
      <w:tr w:rsidRPr="00BC2633" w:rsidR="004D15A9" w:rsidTr="00336569"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A12F97" w14:paraId="053F0FFC" w14:textId="30A6A5D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3510"/>
        <w:gridCol w:w="5093"/>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365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281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A12F97" w14:paraId="1AEBB4A0" w14:textId="40B70261">
            <w:pPr>
              <w:spacing w:after="0" w:line="240" w:lineRule="auto"/>
              <w:jc w:val="both"/>
              <w:rPr>
                <w:rFonts w:ascii="Times New Roman" w:hAnsi="Times New Roman" w:eastAsia="Times New Roman" w:cs="Times New Roman"/>
                <w:sz w:val="24"/>
                <w:szCs w:val="24"/>
                <w:lang w:eastAsia="lv-LV"/>
              </w:rPr>
            </w:pPr>
            <w:r w:rsidRPr="00A12F97">
              <w:rPr>
                <w:rFonts w:ascii="Times New Roman" w:hAnsi="Times New Roman" w:eastAsia="Times New Roman" w:cs="Times New Roman"/>
                <w:sz w:val="24"/>
                <w:szCs w:val="24"/>
                <w:lang w:eastAsia="lv-LV"/>
              </w:rPr>
              <w:t>Tieslietu ministrija.</w:t>
            </w:r>
          </w:p>
        </w:tc>
      </w:tr>
      <w:tr w:rsidRPr="00BC2633" w:rsidR="00BC2633" w:rsidTr="003365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A12F97" w14:paraId="020A7F09" w14:textId="6FAFFAA2">
            <w:pPr>
              <w:spacing w:after="0" w:line="240" w:lineRule="auto"/>
              <w:jc w:val="both"/>
              <w:rPr>
                <w:rFonts w:ascii="Times New Roman" w:hAnsi="Times New Roman" w:eastAsia="Times New Roman" w:cs="Times New Roman"/>
                <w:sz w:val="24"/>
                <w:szCs w:val="24"/>
                <w:lang w:eastAsia="lv-LV"/>
              </w:rPr>
            </w:pPr>
            <w:r w:rsidRPr="00A12F97">
              <w:rPr>
                <w:rFonts w:ascii="Times New Roman" w:hAnsi="Times New Roman" w:eastAsia="Times New Roman" w:cs="Times New Roman"/>
                <w:sz w:val="24"/>
                <w:szCs w:val="24"/>
                <w:lang w:eastAsia="lv-LV"/>
              </w:rPr>
              <w:t>Noteikumu projekta izpilde tiks nodrošināta esošo institūciju ietvaros, līdz ar to tas neparedz jaunu institūciju izveidi vai esošo institūciju likvidāciju vai reorganizāciju.</w:t>
            </w:r>
          </w:p>
        </w:tc>
      </w:tr>
      <w:tr w:rsidRPr="00BC2633" w:rsidR="004D15A9" w:rsidTr="003365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281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D15A9" w14:paraId="5BD54AC6" w14:textId="36A05A82">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bookmarkStart w:name="_GoBack" w:id="0"/>
    </w:p>
    <w:p w:rsidR="00EF4605" w:rsidP="00A12F97" w:rsidRDefault="00EF4605" w14:paraId="720F9CC0" w14:textId="1576D42F">
      <w:pPr>
        <w:pStyle w:val="StyleRight"/>
        <w:spacing w:after="0"/>
        <w:ind w:firstLine="0"/>
        <w:jc w:val="both"/>
        <w:rPr>
          <w:sz w:val="24"/>
          <w:szCs w:val="24"/>
        </w:rPr>
      </w:pPr>
      <w:r>
        <w:rPr>
          <w:sz w:val="24"/>
          <w:szCs w:val="24"/>
        </w:rPr>
        <w:t>Iesniedzējs:</w:t>
      </w:r>
    </w:p>
    <w:p w:rsidRPr="00807452" w:rsidR="00A12F97" w:rsidP="00A12F97" w:rsidRDefault="00EF4605" w14:paraId="3739C541" w14:textId="73FBA31B">
      <w:pPr>
        <w:pStyle w:val="StyleRight"/>
        <w:spacing w:after="0"/>
        <w:ind w:firstLine="0"/>
        <w:jc w:val="both"/>
        <w:rPr>
          <w:sz w:val="24"/>
          <w:szCs w:val="24"/>
        </w:rPr>
      </w:pPr>
      <w:r>
        <w:rPr>
          <w:sz w:val="24"/>
          <w:szCs w:val="24"/>
        </w:rPr>
        <w:t>t</w:t>
      </w:r>
      <w:r w:rsidR="00A12F97">
        <w:rPr>
          <w:sz w:val="24"/>
          <w:szCs w:val="24"/>
        </w:rPr>
        <w:t xml:space="preserve">ieslietu </w:t>
      </w:r>
      <w:bookmarkEnd w:id="0"/>
      <w:r w:rsidR="00A12F97">
        <w:rPr>
          <w:sz w:val="24"/>
          <w:szCs w:val="24"/>
        </w:rPr>
        <w:t>ministrs</w:t>
      </w:r>
      <w:r w:rsidR="00A12F97">
        <w:rPr>
          <w:sz w:val="24"/>
          <w:szCs w:val="24"/>
        </w:rPr>
        <w:tab/>
      </w:r>
      <w:r w:rsidR="00A12F97">
        <w:rPr>
          <w:sz w:val="24"/>
          <w:szCs w:val="24"/>
        </w:rPr>
        <w:tab/>
      </w:r>
      <w:r w:rsidR="00A12F97">
        <w:rPr>
          <w:sz w:val="24"/>
          <w:szCs w:val="24"/>
        </w:rPr>
        <w:tab/>
      </w:r>
      <w:r w:rsidR="00A12F97">
        <w:rPr>
          <w:sz w:val="24"/>
          <w:szCs w:val="24"/>
        </w:rPr>
        <w:tab/>
      </w:r>
      <w:r w:rsidR="00A12F97">
        <w:rPr>
          <w:sz w:val="24"/>
          <w:szCs w:val="24"/>
        </w:rPr>
        <w:tab/>
      </w:r>
      <w:r w:rsidR="00FC53C0">
        <w:rPr>
          <w:sz w:val="24"/>
          <w:szCs w:val="24"/>
        </w:rPr>
        <w:tab/>
      </w:r>
      <w:r w:rsidR="00FC53C0">
        <w:rPr>
          <w:sz w:val="24"/>
          <w:szCs w:val="24"/>
        </w:rPr>
        <w:tab/>
      </w:r>
      <w:r w:rsidR="00FC53C0">
        <w:rPr>
          <w:sz w:val="24"/>
          <w:szCs w:val="24"/>
        </w:rPr>
        <w:tab/>
        <w:t xml:space="preserve">Jānis </w:t>
      </w:r>
      <w:proofErr w:type="spellStart"/>
      <w:r w:rsidR="00FC53C0">
        <w:rPr>
          <w:sz w:val="24"/>
          <w:szCs w:val="24"/>
        </w:rPr>
        <w:t>Bordāns</w:t>
      </w:r>
      <w:proofErr w:type="spellEnd"/>
    </w:p>
    <w:p w:rsidR="004D15A9" w:rsidP="00DA596D" w:rsidRDefault="004D15A9" w14:paraId="2AD6EF98" w14:textId="3D0AD788">
      <w:pPr>
        <w:pStyle w:val="StyleRight"/>
        <w:spacing w:after="0"/>
        <w:ind w:firstLine="0"/>
        <w:jc w:val="both"/>
        <w:rPr>
          <w:sz w:val="24"/>
          <w:szCs w:val="24"/>
        </w:rPr>
      </w:pPr>
    </w:p>
    <w:p w:rsidRPr="004D16AA" w:rsidR="00BC2633" w:rsidP="00BC2633" w:rsidRDefault="00A12F97" w14:paraId="639C0679" w14:textId="40511ACE">
      <w:pPr>
        <w:spacing w:after="0" w:line="240" w:lineRule="auto"/>
        <w:rPr>
          <w:rFonts w:ascii="Times New Roman" w:hAnsi="Times New Roman" w:cs="Times New Roman"/>
          <w:sz w:val="20"/>
        </w:rPr>
      </w:pPr>
      <w:r w:rsidRPr="004D16AA">
        <w:rPr>
          <w:rFonts w:ascii="Times New Roman" w:hAnsi="Times New Roman" w:cs="Times New Roman"/>
          <w:sz w:val="20"/>
        </w:rPr>
        <w:t>Hibnere</w:t>
      </w:r>
      <w:r w:rsidRPr="004D16AA" w:rsidR="00BC2633">
        <w:rPr>
          <w:rFonts w:ascii="Times New Roman" w:hAnsi="Times New Roman" w:cs="Times New Roman"/>
          <w:sz w:val="20"/>
        </w:rPr>
        <w:t xml:space="preserve"> 67</w:t>
      </w:r>
      <w:r w:rsidRPr="004D16AA">
        <w:rPr>
          <w:rFonts w:ascii="Times New Roman" w:hAnsi="Times New Roman" w:cs="Times New Roman"/>
          <w:sz w:val="20"/>
        </w:rPr>
        <w:t>830681</w:t>
      </w:r>
    </w:p>
    <w:p w:rsidRPr="004D16AA" w:rsidR="00BC2633" w:rsidP="00BC2633" w:rsidRDefault="004C3F8E" w14:paraId="73B1345C" w14:textId="3D92F830">
      <w:pPr>
        <w:spacing w:after="0" w:line="240" w:lineRule="auto"/>
        <w:rPr>
          <w:rFonts w:ascii="Times New Roman" w:hAnsi="Times New Roman" w:cs="Times New Roman"/>
          <w:sz w:val="20"/>
        </w:rPr>
      </w:pPr>
      <w:hyperlink w:history="1" r:id="rId14">
        <w:r w:rsidRPr="004D16AA" w:rsidR="004A5F05">
          <w:rPr>
            <w:rStyle w:val="Hipersaite"/>
            <w:rFonts w:ascii="Times New Roman" w:hAnsi="Times New Roman" w:cs="Times New Roman"/>
            <w:sz w:val="20"/>
          </w:rPr>
          <w:t>kristine.hibnere@tm.gov.lv</w:t>
        </w:r>
      </w:hyperlink>
    </w:p>
    <w:p w:rsidRPr="004D16AA" w:rsidR="00336569" w:rsidP="00BC2633" w:rsidRDefault="00336569" w14:paraId="7BFA0738" w14:textId="77777777">
      <w:pPr>
        <w:spacing w:after="0" w:line="240" w:lineRule="auto"/>
        <w:rPr>
          <w:rFonts w:ascii="Times New Roman" w:hAnsi="Times New Roman" w:cs="Times New Roman"/>
          <w:sz w:val="20"/>
        </w:rPr>
      </w:pPr>
    </w:p>
    <w:p w:rsidRPr="004D16AA" w:rsidR="004A5F05" w:rsidP="00BC2633" w:rsidRDefault="004A5F05" w14:paraId="4B2DDB98" w14:textId="6D90CE04">
      <w:pPr>
        <w:spacing w:after="0" w:line="240" w:lineRule="auto"/>
        <w:rPr>
          <w:rFonts w:ascii="Times New Roman" w:hAnsi="Times New Roman" w:cs="Times New Roman"/>
          <w:sz w:val="20"/>
        </w:rPr>
      </w:pPr>
      <w:r w:rsidRPr="004D16AA">
        <w:rPr>
          <w:rFonts w:ascii="Times New Roman" w:hAnsi="Times New Roman" w:cs="Times New Roman"/>
          <w:sz w:val="20"/>
        </w:rPr>
        <w:t>Vavilova 67036752</w:t>
      </w:r>
    </w:p>
    <w:p w:rsidRPr="005C0266" w:rsidR="007C66CC" w:rsidP="00DA596D" w:rsidRDefault="004C3F8E" w14:paraId="48FCE708" w14:textId="1F549C17">
      <w:pPr>
        <w:spacing w:after="0" w:line="240" w:lineRule="auto"/>
        <w:rPr>
          <w:rFonts w:ascii="Times New Roman" w:hAnsi="Times New Roman" w:cs="Times New Roman"/>
          <w:color w:val="C00000"/>
        </w:rPr>
      </w:pPr>
      <w:hyperlink w:history="1" r:id="rId15">
        <w:r w:rsidRPr="004D16AA" w:rsidR="004A5F05">
          <w:rPr>
            <w:rStyle w:val="Hipersaite"/>
            <w:rFonts w:ascii="Times New Roman" w:hAnsi="Times New Roman" w:cs="Times New Roman"/>
            <w:sz w:val="20"/>
          </w:rPr>
          <w:t>inga.vavilova@tm.gov.lv</w:t>
        </w:r>
      </w:hyperlink>
    </w:p>
    <w:sectPr w:rsidRPr="005C0266" w:rsidR="007C66CC" w:rsidSect="004D15A9">
      <w:headerReference w:type="default" r:id="rId16"/>
      <w:footerReference w:type="defaul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B71C" w14:textId="77777777" w:rsidR="00B14CD0" w:rsidRDefault="00B14CD0" w:rsidP="004D15A9">
      <w:pPr>
        <w:spacing w:after="0" w:line="240" w:lineRule="auto"/>
      </w:pPr>
      <w:r>
        <w:separator/>
      </w:r>
    </w:p>
  </w:endnote>
  <w:endnote w:type="continuationSeparator" w:id="0">
    <w:p w14:paraId="0110E806" w14:textId="77777777" w:rsidR="00B14CD0" w:rsidRDefault="00B14CD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4CD0" w:rsidRDefault="00B14CD0" w:rsidP="0042645D">
    <w:pPr>
      <w:pStyle w:val="Kjene"/>
      <w:rPr>
        <w:rFonts w:ascii="Times New Roman" w:hAnsi="Times New Roman" w:cs="Times New Roman"/>
        <w:sz w:val="20"/>
        <w:szCs w:val="20"/>
      </w:rPr>
    </w:pPr>
  </w:p>
  <w:p w14:paraId="6A190106" w14:textId="4F579941" w:rsidR="00B14CD0" w:rsidRPr="0042645D" w:rsidRDefault="00B14CD0"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FC53C0">
      <w:rPr>
        <w:rFonts w:ascii="Times New Roman" w:hAnsi="Times New Roman" w:cs="Times New Roman"/>
        <w:noProof/>
        <w:sz w:val="20"/>
        <w:szCs w:val="20"/>
      </w:rPr>
      <w:t>2</w:t>
    </w:r>
    <w:r w:rsidR="004C3F8E">
      <w:rPr>
        <w:rFonts w:ascii="Times New Roman" w:hAnsi="Times New Roman" w:cs="Times New Roman"/>
        <w:noProof/>
        <w:sz w:val="20"/>
        <w:szCs w:val="20"/>
      </w:rPr>
      <w:t>5</w:t>
    </w:r>
    <w:r>
      <w:rPr>
        <w:rFonts w:ascii="Times New Roman" w:hAnsi="Times New Roman" w:cs="Times New Roman"/>
        <w:noProof/>
        <w:sz w:val="20"/>
        <w:szCs w:val="20"/>
      </w:rPr>
      <w:t>0</w:t>
    </w:r>
    <w:r w:rsidR="00AF6DB0">
      <w:rPr>
        <w:rFonts w:ascii="Times New Roman" w:hAnsi="Times New Roman" w:cs="Times New Roman"/>
        <w:noProof/>
        <w:sz w:val="20"/>
        <w:szCs w:val="20"/>
      </w:rPr>
      <w:t>2</w:t>
    </w:r>
    <w:r>
      <w:rPr>
        <w:rFonts w:ascii="Times New Roman" w:hAnsi="Times New Roman" w:cs="Times New Roman"/>
        <w:noProof/>
        <w:sz w:val="20"/>
        <w:szCs w:val="20"/>
      </w:rPr>
      <w:t>19_cenradis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BB44CB2" w:rsidR="00B14CD0" w:rsidRPr="0042645D" w:rsidRDefault="00B14CD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FC53C0">
      <w:rPr>
        <w:rFonts w:ascii="Times New Roman" w:hAnsi="Times New Roman" w:cs="Times New Roman"/>
        <w:noProof/>
        <w:sz w:val="20"/>
        <w:szCs w:val="20"/>
      </w:rPr>
      <w:t>2</w:t>
    </w:r>
    <w:r w:rsidR="004C3F8E">
      <w:rPr>
        <w:rFonts w:ascii="Times New Roman" w:hAnsi="Times New Roman" w:cs="Times New Roman"/>
        <w:noProof/>
        <w:sz w:val="20"/>
        <w:szCs w:val="20"/>
      </w:rPr>
      <w:t>5</w:t>
    </w:r>
    <w:r>
      <w:rPr>
        <w:rFonts w:ascii="Times New Roman" w:hAnsi="Times New Roman" w:cs="Times New Roman"/>
        <w:noProof/>
        <w:sz w:val="20"/>
        <w:szCs w:val="20"/>
      </w:rPr>
      <w:t>0</w:t>
    </w:r>
    <w:r w:rsidR="00AF6DB0">
      <w:rPr>
        <w:rFonts w:ascii="Times New Roman" w:hAnsi="Times New Roman" w:cs="Times New Roman"/>
        <w:noProof/>
        <w:sz w:val="20"/>
        <w:szCs w:val="20"/>
      </w:rPr>
      <w:t>2</w:t>
    </w:r>
    <w:r>
      <w:rPr>
        <w:rFonts w:ascii="Times New Roman" w:hAnsi="Times New Roman" w:cs="Times New Roman"/>
        <w:noProof/>
        <w:sz w:val="20"/>
        <w:szCs w:val="20"/>
      </w:rPr>
      <w:t>19_cenradis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9674" w14:textId="77777777" w:rsidR="00B14CD0" w:rsidRDefault="00B14CD0" w:rsidP="004D15A9">
      <w:pPr>
        <w:spacing w:after="0" w:line="240" w:lineRule="auto"/>
      </w:pPr>
      <w:r>
        <w:separator/>
      </w:r>
    </w:p>
  </w:footnote>
  <w:footnote w:type="continuationSeparator" w:id="0">
    <w:p w14:paraId="42A68D0A" w14:textId="77777777" w:rsidR="00B14CD0" w:rsidRDefault="00B14CD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14CD0" w:rsidRDefault="00B14CD0"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B14CD0" w:rsidRDefault="00B14CD0"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796"/>
    <w:multiLevelType w:val="hybridMultilevel"/>
    <w:tmpl w:val="699C2224"/>
    <w:lvl w:ilvl="0" w:tplc="3C0043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AB7797"/>
    <w:multiLevelType w:val="hybridMultilevel"/>
    <w:tmpl w:val="876E2BDE"/>
    <w:lvl w:ilvl="0" w:tplc="1D4A16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142517"/>
    <w:multiLevelType w:val="hybridMultilevel"/>
    <w:tmpl w:val="5E6A94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D41AB9"/>
    <w:multiLevelType w:val="hybridMultilevel"/>
    <w:tmpl w:val="E5E623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81480"/>
    <w:multiLevelType w:val="hybridMultilevel"/>
    <w:tmpl w:val="222657D8"/>
    <w:lvl w:ilvl="0" w:tplc="3C0043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85851"/>
    <w:multiLevelType w:val="hybridMultilevel"/>
    <w:tmpl w:val="AD982E3A"/>
    <w:lvl w:ilvl="0" w:tplc="43DCA3B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F15"/>
    <w:rsid w:val="00031256"/>
    <w:rsid w:val="000721C4"/>
    <w:rsid w:val="0007314F"/>
    <w:rsid w:val="00084207"/>
    <w:rsid w:val="00085DE9"/>
    <w:rsid w:val="000A026A"/>
    <w:rsid w:val="000C39FD"/>
    <w:rsid w:val="000E3461"/>
    <w:rsid w:val="000E42FD"/>
    <w:rsid w:val="00101CD5"/>
    <w:rsid w:val="00157B25"/>
    <w:rsid w:val="0018414D"/>
    <w:rsid w:val="001B2150"/>
    <w:rsid w:val="001B56FC"/>
    <w:rsid w:val="001C5969"/>
    <w:rsid w:val="001E5C51"/>
    <w:rsid w:val="001F68D7"/>
    <w:rsid w:val="00220682"/>
    <w:rsid w:val="002275FF"/>
    <w:rsid w:val="002468B4"/>
    <w:rsid w:val="00297D08"/>
    <w:rsid w:val="002A298F"/>
    <w:rsid w:val="002D216F"/>
    <w:rsid w:val="00324D52"/>
    <w:rsid w:val="00336569"/>
    <w:rsid w:val="003803BC"/>
    <w:rsid w:val="00382934"/>
    <w:rsid w:val="003922B0"/>
    <w:rsid w:val="003A2A0B"/>
    <w:rsid w:val="0042645D"/>
    <w:rsid w:val="0043541A"/>
    <w:rsid w:val="00444585"/>
    <w:rsid w:val="00461275"/>
    <w:rsid w:val="004A3F2D"/>
    <w:rsid w:val="004A5F05"/>
    <w:rsid w:val="004C3B12"/>
    <w:rsid w:val="004C3F8E"/>
    <w:rsid w:val="004D15A9"/>
    <w:rsid w:val="004D16AA"/>
    <w:rsid w:val="00515CEE"/>
    <w:rsid w:val="00552B70"/>
    <w:rsid w:val="0056459F"/>
    <w:rsid w:val="00580564"/>
    <w:rsid w:val="0059057E"/>
    <w:rsid w:val="005C0266"/>
    <w:rsid w:val="005D4E8A"/>
    <w:rsid w:val="00612A92"/>
    <w:rsid w:val="00620722"/>
    <w:rsid w:val="006641E1"/>
    <w:rsid w:val="00676CA7"/>
    <w:rsid w:val="006B4730"/>
    <w:rsid w:val="006C1567"/>
    <w:rsid w:val="007047F3"/>
    <w:rsid w:val="0073730D"/>
    <w:rsid w:val="00763F90"/>
    <w:rsid w:val="007C66CC"/>
    <w:rsid w:val="007C76FD"/>
    <w:rsid w:val="007F5E75"/>
    <w:rsid w:val="0081203F"/>
    <w:rsid w:val="00841836"/>
    <w:rsid w:val="008826E9"/>
    <w:rsid w:val="008E4E93"/>
    <w:rsid w:val="008E78B2"/>
    <w:rsid w:val="008F4590"/>
    <w:rsid w:val="0091524B"/>
    <w:rsid w:val="00964EA7"/>
    <w:rsid w:val="0097690A"/>
    <w:rsid w:val="00997954"/>
    <w:rsid w:val="00A12F97"/>
    <w:rsid w:val="00A1552F"/>
    <w:rsid w:val="00AB6562"/>
    <w:rsid w:val="00AF6DB0"/>
    <w:rsid w:val="00B14CD0"/>
    <w:rsid w:val="00B81C6E"/>
    <w:rsid w:val="00B83C87"/>
    <w:rsid w:val="00BB1F46"/>
    <w:rsid w:val="00BC2633"/>
    <w:rsid w:val="00BF327D"/>
    <w:rsid w:val="00BF3A34"/>
    <w:rsid w:val="00C2733C"/>
    <w:rsid w:val="00C71B01"/>
    <w:rsid w:val="00C93E9E"/>
    <w:rsid w:val="00CF3056"/>
    <w:rsid w:val="00D1107A"/>
    <w:rsid w:val="00D313D5"/>
    <w:rsid w:val="00D45E67"/>
    <w:rsid w:val="00DA326E"/>
    <w:rsid w:val="00DA52AC"/>
    <w:rsid w:val="00DA596D"/>
    <w:rsid w:val="00DD2FAE"/>
    <w:rsid w:val="00DE78C6"/>
    <w:rsid w:val="00E44C94"/>
    <w:rsid w:val="00E557CC"/>
    <w:rsid w:val="00E5586E"/>
    <w:rsid w:val="00E9181C"/>
    <w:rsid w:val="00EA48FF"/>
    <w:rsid w:val="00ED0BDF"/>
    <w:rsid w:val="00ED573E"/>
    <w:rsid w:val="00EF4605"/>
    <w:rsid w:val="00F91583"/>
    <w:rsid w:val="00FB2959"/>
    <w:rsid w:val="00FC53C0"/>
    <w:rsid w:val="00FD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620722"/>
    <w:rPr>
      <w:color w:val="605E5C"/>
      <w:shd w:val="clear" w:color="auto" w:fill="E1DFDD"/>
    </w:rPr>
  </w:style>
  <w:style w:type="paragraph" w:styleId="Prskatjums">
    <w:name w:val="Revision"/>
    <w:hidden/>
    <w:uiPriority w:val="99"/>
    <w:semiHidden/>
    <w:rsid w:val="00324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yperlink" Target="https://mk.gov.lv/content/ministru-kabineta-diskusiju-dokument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hyperlink" Target="mailto:inga.vavilova@tm.gov.lv" TargetMode="External"/><Relationship Id="rId10" Type="http://schemas.openxmlformats.org/officeDocument/2006/relationships/hyperlink" Target="https://www.tm.gov.lv/lv/sabiedribas-lidzdaliba/diskusiju-dokumenti/tiesibu-ak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ustice.europa.eu/content_public_documents-551-lv.do" TargetMode="External"/><Relationship Id="rId14" Type="http://schemas.openxmlformats.org/officeDocument/2006/relationships/hyperlink" Target="mailto:kristine.hibnere@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776E-FF67-4FD1-8890-CE018F80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11539</Words>
  <Characters>6578</Characters>
  <Application>Microsoft Office Word</Application>
  <DocSecurity>4</DocSecurity>
  <Lines>54</Lines>
  <Paragraphs>36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2017. gada 19. decembra noteikumos Nr. 770 "Tieslietu ministrijas maksas pakalpojumu cenrādis"" sākotnējās ietekmes novērtējuma ziņojums (anotācija)</vt:lpstr>
    </vt:vector>
  </TitlesOfParts>
  <Company>Tieslietu ministrija</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19. decembra noteikumos Nr. 770 "Tieslietu ministrijas maksas pakalpojumu cenrādis"" sākotnējās ietekmes novērtējuma ziņojums (anotācija)</dc:title>
  <dc:subject>Anotācija</dc:subject>
  <dc:creator>Kristīne Hibnere, Inga Vavilova</dc:creator>
  <dc:description>67830681, kristine.hibnere@tm.gov.lv_x000d_
67036752, inga.vavilova@tm.gov.lv</dc:description>
  <cp:lastModifiedBy>Kristīne Hibnere</cp:lastModifiedBy>
  <cp:revision>2</cp:revision>
  <cp:lastPrinted>2013-12-16T08:57:00Z</cp:lastPrinted>
  <dcterms:created xsi:type="dcterms:W3CDTF">2019-02-25T06:27:00Z</dcterms:created>
  <dcterms:modified xsi:type="dcterms:W3CDTF">2019-02-25T06:27:00Z</dcterms:modified>
</cp:coreProperties>
</file>