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C33C5" w:rsidR="00BA4AC0" w:rsidP="00BA4AC0" w:rsidRDefault="00BA4AC0" w14:paraId="162621BF" w14:textId="77777777">
      <w:pPr>
        <w:jc w:val="right"/>
        <w:rPr>
          <w:i/>
        </w:rPr>
      </w:pPr>
      <w:r w:rsidRPr="000C33C5">
        <w:rPr>
          <w:i/>
        </w:rPr>
        <w:t>Projekts</w:t>
      </w:r>
    </w:p>
    <w:p w:rsidR="00BA4AC0" w:rsidP="00BA4AC0" w:rsidRDefault="00BA4AC0" w14:paraId="4FE9618B" w14:textId="77777777">
      <w:pPr>
        <w:jc w:val="center"/>
        <w:rPr>
          <w:b/>
        </w:rPr>
      </w:pPr>
    </w:p>
    <w:p w:rsidR="00BA4AC0" w:rsidP="00BA4AC0" w:rsidRDefault="00BA4AC0" w14:paraId="47500470" w14:textId="77777777">
      <w:pPr>
        <w:jc w:val="center"/>
        <w:rPr>
          <w:b/>
        </w:rPr>
      </w:pPr>
      <w:r>
        <w:rPr>
          <w:b/>
        </w:rPr>
        <w:t xml:space="preserve">LATVIJAS REPUBLIKAS </w:t>
      </w:r>
      <w:r w:rsidRPr="001B3E9E">
        <w:rPr>
          <w:b/>
        </w:rPr>
        <w:t xml:space="preserve">MINISTRU KABINETA </w:t>
      </w:r>
    </w:p>
    <w:p w:rsidRPr="001B3E9E" w:rsidR="00BA4AC0" w:rsidP="00BA4AC0" w:rsidRDefault="00BA4AC0" w14:paraId="63C70897" w14:textId="77777777">
      <w:pPr>
        <w:jc w:val="center"/>
        <w:rPr>
          <w:b/>
        </w:rPr>
      </w:pPr>
      <w:r w:rsidRPr="001B3E9E">
        <w:rPr>
          <w:b/>
        </w:rPr>
        <w:t>SĒDES PROTOKOLLĒMUMS</w:t>
      </w:r>
    </w:p>
    <w:p w:rsidRPr="001B3E9E" w:rsidR="00BA4AC0" w:rsidP="00BA4AC0" w:rsidRDefault="00BA4AC0" w14:paraId="65A162C4" w14:textId="77777777">
      <w:pPr>
        <w:jc w:val="center"/>
        <w:rPr>
          <w:b/>
        </w:rPr>
      </w:pPr>
      <w:r w:rsidRPr="001B3E9E">
        <w:rPr>
          <w:b/>
        </w:rPr>
        <w:t>_________________________________________________________</w:t>
      </w:r>
    </w:p>
    <w:p w:rsidRPr="001B3E9E" w:rsidR="00BA4AC0" w:rsidP="00BA4AC0" w:rsidRDefault="00BA4AC0" w14:paraId="7B56F834" w14:textId="77777777">
      <w:pPr>
        <w:jc w:val="center"/>
        <w:rPr>
          <w:b/>
        </w:rPr>
      </w:pPr>
    </w:p>
    <w:p w:rsidRPr="001B3E9E" w:rsidR="00BA4AC0" w:rsidP="00BA4AC0" w:rsidRDefault="00BA4AC0" w14:paraId="527CDE86" w14:textId="77777777">
      <w:pPr>
        <w:tabs>
          <w:tab w:val="center" w:pos="4500"/>
          <w:tab w:val="right" w:pos="9000"/>
        </w:tabs>
        <w:jc w:val="both"/>
      </w:pPr>
      <w:r w:rsidRPr="001B3E9E">
        <w:t>Rīgā</w:t>
      </w:r>
      <w:r>
        <w:tab/>
      </w:r>
      <w:r w:rsidRPr="001B3E9E">
        <w:t>Nr.</w:t>
      </w:r>
      <w:r>
        <w:tab/>
      </w:r>
      <w:r w:rsidRPr="00A67F08">
        <w:t>20__. gada __. _____</w:t>
      </w:r>
    </w:p>
    <w:p w:rsidRPr="001B3E9E" w:rsidR="00BA4AC0" w:rsidP="00BA4AC0" w:rsidRDefault="00BA4AC0" w14:paraId="1B71896F" w14:textId="77777777">
      <w:pPr>
        <w:jc w:val="both"/>
      </w:pPr>
    </w:p>
    <w:p w:rsidRPr="001B3E9E" w:rsidR="00BA4AC0" w:rsidP="00BA4AC0" w:rsidRDefault="00BA4AC0" w14:paraId="6DB21720" w14:textId="77777777">
      <w:pPr>
        <w:pStyle w:val="Pamatteksts"/>
        <w:jc w:val="center"/>
        <w:rPr>
          <w:b/>
          <w:szCs w:val="28"/>
        </w:rPr>
      </w:pPr>
      <w:r w:rsidRPr="001B3E9E">
        <w:rPr>
          <w:b/>
          <w:szCs w:val="28"/>
        </w:rPr>
        <w:t>.§</w:t>
      </w:r>
    </w:p>
    <w:p w:rsidRPr="001B3E9E" w:rsidR="00BA4AC0" w:rsidP="00BA4AC0" w:rsidRDefault="00BA4AC0" w14:paraId="642E227B" w14:textId="77777777">
      <w:pPr>
        <w:jc w:val="center"/>
      </w:pPr>
    </w:p>
    <w:p w:rsidR="00BA4AC0" w:rsidP="00BA4AC0" w:rsidRDefault="00BA4AC0" w14:paraId="58EDAC43" w14:textId="77777777">
      <w:pPr>
        <w:jc w:val="center"/>
        <w:rPr>
          <w:b/>
        </w:rPr>
      </w:pPr>
      <w:r>
        <w:rPr>
          <w:b/>
        </w:rPr>
        <w:t>Likumprojekts</w:t>
      </w:r>
      <w:r w:rsidRPr="008C0BB2">
        <w:rPr>
          <w:b/>
        </w:rPr>
        <w:t xml:space="preserve"> </w:t>
      </w:r>
      <w:r>
        <w:rPr>
          <w:b/>
        </w:rPr>
        <w:t>"</w:t>
      </w:r>
      <w:r w:rsidRPr="00E51ABA" w:rsidR="00E51ABA">
        <w:rPr>
          <w:b/>
        </w:rPr>
        <w:t>Grozījums Revīzijas pakalpojumu likumā</w:t>
      </w:r>
      <w:r>
        <w:rPr>
          <w:b/>
        </w:rPr>
        <w:t>"</w:t>
      </w:r>
    </w:p>
    <w:p w:rsidRPr="00BA4AC0" w:rsidR="00BA4AC0" w:rsidP="00BA4AC0" w:rsidRDefault="00BA4AC0" w14:paraId="30F66F8A" w14:textId="77777777">
      <w:pPr>
        <w:tabs>
          <w:tab w:val="left" w:pos="993"/>
        </w:tabs>
        <w:ind w:firstLine="720"/>
        <w:jc w:val="both"/>
      </w:pPr>
    </w:p>
    <w:p w:rsidRPr="00BA4AC0" w:rsidR="00BA4AC0" w:rsidP="00BA4AC0" w:rsidRDefault="00BA4AC0" w14:paraId="7921DBDE" w14:textId="77777777">
      <w:pPr>
        <w:ind w:firstLine="720"/>
        <w:jc w:val="both"/>
      </w:pPr>
      <w:r>
        <w:t>1. </w:t>
      </w:r>
      <w:r w:rsidRPr="00BA4AC0">
        <w:t>Atbalstīt iesniegto likumprojektu.</w:t>
      </w:r>
    </w:p>
    <w:p w:rsidR="00BA4AC0" w:rsidP="00BA4AC0" w:rsidRDefault="00BA4AC0" w14:paraId="22FCD294" w14:textId="77777777">
      <w:pPr>
        <w:ind w:firstLine="720"/>
        <w:jc w:val="both"/>
      </w:pPr>
    </w:p>
    <w:p w:rsidRPr="00BA4AC0" w:rsidR="00BA4AC0" w:rsidP="00BA4AC0" w:rsidRDefault="00BA4AC0" w14:paraId="58274637" w14:textId="302C20A2">
      <w:pPr>
        <w:ind w:firstLine="720"/>
        <w:jc w:val="both"/>
      </w:pPr>
      <w:r w:rsidRPr="00BA4AC0">
        <w:t>Valsts kancelejai sagatavot likumprojektu iesniegšanai Saeimā</w:t>
      </w:r>
      <w:r>
        <w:t xml:space="preserve"> </w:t>
      </w:r>
      <w:r w:rsidRPr="00BA4AC0">
        <w:t xml:space="preserve">vienlaikus ar likumprojektu </w:t>
      </w:r>
      <w:r w:rsidRPr="00990722" w:rsidR="0080546D">
        <w:t>"</w:t>
      </w:r>
      <w:r w:rsidRPr="00990722" w:rsidR="00990722">
        <w:t>Grozījumi Finanšu instrumentu tirgus likumā</w:t>
      </w:r>
      <w:r w:rsidRPr="00990722" w:rsidR="0080546D">
        <w:t>"</w:t>
      </w:r>
      <w:r w:rsidRPr="00990722" w:rsidR="002031B9">
        <w:t>,</w:t>
      </w:r>
      <w:r w:rsidRPr="00A1782B" w:rsidR="0080546D">
        <w:t xml:space="preserve"> </w:t>
      </w:r>
      <w:r w:rsidRPr="00A1782B" w:rsidR="0080546D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Pr="00A1782B" w:rsidR="0080546D">
        <w:rPr>
          <w:shd w:val="clear" w:color="auto" w:fill="FFFFFF"/>
        </w:rPr>
        <w:t xml:space="preserve"> </w:t>
      </w:r>
      <w:r w:rsidRPr="00A1782B" w:rsidR="0080546D">
        <w:t>"</w:t>
      </w:r>
      <w:r w:rsidRPr="00A1782B" w:rsidR="0080546D">
        <w:rPr>
          <w:shd w:val="clear" w:color="auto" w:fill="FFFFFF"/>
        </w:rPr>
        <w:t xml:space="preserve">Grozījumi likumā </w:t>
      </w:r>
      <w:r w:rsidRPr="00A1782B" w:rsidR="0080546D">
        <w:t>"</w:t>
      </w:r>
      <w:r w:rsidRPr="00A1782B" w:rsidR="0080546D">
        <w:rPr>
          <w:shd w:val="clear" w:color="auto" w:fill="FFFFFF"/>
        </w:rPr>
        <w:t>Par privātajiem pensiju fondiem</w:t>
      </w:r>
      <w:r w:rsidRPr="00A1782B" w:rsidR="0080546D">
        <w:t>""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Ieguldījumu pārvaldes sabiedrību likumā"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Apdrošināšanas un pārapdrošināšanas likumā"</w:t>
      </w:r>
      <w:r w:rsidR="0080546D">
        <w:t xml:space="preserve"> 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Alternatīvo ieguldījumu fondu un to pārvaldnieku likumā"</w:t>
      </w:r>
      <w:r w:rsidRPr="00BA4AC0">
        <w:t>.</w:t>
      </w:r>
    </w:p>
    <w:p w:rsidR="00BA4AC0" w:rsidP="00BA4AC0" w:rsidRDefault="00BA4AC0" w14:paraId="75BD8CA3" w14:textId="77777777">
      <w:pPr>
        <w:ind w:firstLine="720"/>
        <w:jc w:val="both"/>
      </w:pPr>
    </w:p>
    <w:p w:rsidRPr="00BA4AC0" w:rsidR="00BA4AC0" w:rsidP="00BA4AC0" w:rsidRDefault="00BA4AC0" w14:paraId="03C92F32" w14:textId="77777777">
      <w:pPr>
        <w:ind w:firstLine="720"/>
        <w:jc w:val="both"/>
      </w:pPr>
      <w:r w:rsidRPr="00BA4AC0">
        <w:t>2.</w:t>
      </w:r>
      <w:r>
        <w:t> </w:t>
      </w:r>
      <w:r w:rsidRPr="00BA4AC0">
        <w:t xml:space="preserve">Noteikt, ka atbildīgais par likumprojekta turpmāko virzību Saeimā ir </w:t>
      </w:r>
      <w:r>
        <w:t>tieslietu</w:t>
      </w:r>
      <w:r w:rsidRPr="00BA4AC0">
        <w:t xml:space="preserve"> ministrs.</w:t>
      </w:r>
    </w:p>
    <w:p w:rsidR="00BA4AC0" w:rsidP="00BA4AC0" w:rsidRDefault="00BA4AC0" w14:paraId="58244CE1" w14:textId="77777777">
      <w:pPr>
        <w:ind w:firstLine="720"/>
        <w:jc w:val="both"/>
      </w:pPr>
    </w:p>
    <w:p w:rsidR="00BA4AC0" w:rsidP="00BA4AC0" w:rsidRDefault="00BA4AC0" w14:paraId="03A64B07" w14:textId="27ECB168">
      <w:pPr>
        <w:ind w:firstLine="720"/>
        <w:jc w:val="both"/>
      </w:pPr>
      <w:r w:rsidRPr="00BA4AC0">
        <w:t>3.</w:t>
      </w:r>
      <w:r>
        <w:t> </w:t>
      </w:r>
      <w:r w:rsidRPr="00BA4AC0">
        <w:t xml:space="preserve">Lūgt Saeimu izskatīt likumprojektu vienlaikus ar likumprojektu </w:t>
      </w:r>
      <w:r w:rsidRPr="00A1782B" w:rsidR="0080546D">
        <w:t>"</w:t>
      </w:r>
      <w:r w:rsidRPr="00990722" w:rsidR="00990722">
        <w:t>Grozījumi Finanšu instrumentu tirgus likumā</w:t>
      </w:r>
      <w:r w:rsidRPr="00A1782B" w:rsidR="0080546D">
        <w:t>"</w:t>
      </w:r>
      <w:r w:rsidR="002031B9">
        <w:t>,</w:t>
      </w:r>
      <w:r w:rsidRPr="00A1782B" w:rsidR="0080546D">
        <w:t xml:space="preserve"> </w:t>
      </w:r>
      <w:r w:rsidRPr="00A1782B" w:rsidR="0080546D">
        <w:rPr>
          <w:shd w:val="clear" w:color="auto" w:fill="FFFFFF"/>
        </w:rPr>
        <w:t>likumprojekt</w:t>
      </w:r>
      <w:r w:rsidR="0080546D">
        <w:rPr>
          <w:shd w:val="clear" w:color="auto" w:fill="FFFFFF"/>
        </w:rPr>
        <w:t>u</w:t>
      </w:r>
      <w:r w:rsidRPr="00A1782B" w:rsidR="0080546D">
        <w:rPr>
          <w:shd w:val="clear" w:color="auto" w:fill="FFFFFF"/>
        </w:rPr>
        <w:t xml:space="preserve"> </w:t>
      </w:r>
      <w:r w:rsidRPr="00A1782B" w:rsidR="0080546D">
        <w:t>"</w:t>
      </w:r>
      <w:r w:rsidRPr="00A1782B" w:rsidR="0080546D">
        <w:rPr>
          <w:shd w:val="clear" w:color="auto" w:fill="FFFFFF"/>
        </w:rPr>
        <w:t xml:space="preserve">Grozījumi likumā </w:t>
      </w:r>
      <w:r w:rsidRPr="00A1782B" w:rsidR="0080546D">
        <w:t>"</w:t>
      </w:r>
      <w:r w:rsidRPr="00A1782B" w:rsidR="0080546D">
        <w:rPr>
          <w:shd w:val="clear" w:color="auto" w:fill="FFFFFF"/>
        </w:rPr>
        <w:t>Par privātajiem pensiju fondiem</w:t>
      </w:r>
      <w:r w:rsidRPr="00A1782B" w:rsidR="0080546D">
        <w:t>""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Ieguldījumu pārvaldes sabiedrību </w:t>
      </w:r>
      <w:bookmarkStart w:name="_GoBack" w:id="0"/>
      <w:bookmarkEnd w:id="0"/>
      <w:r w:rsidRPr="00A1782B" w:rsidR="0080546D">
        <w:t>likumā"</w:t>
      </w:r>
      <w:r w:rsidR="002031B9">
        <w:t>,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Apdrošināšanas un pārapdrošināšanas likumā"</w:t>
      </w:r>
      <w:r w:rsidR="0080546D">
        <w:t xml:space="preserve"> un</w:t>
      </w:r>
      <w:r w:rsidRPr="00A1782B" w:rsidR="0080546D">
        <w:t xml:space="preserve"> likumprojekt</w:t>
      </w:r>
      <w:r w:rsidR="0080546D">
        <w:t>u</w:t>
      </w:r>
      <w:r w:rsidRPr="00A1782B" w:rsidR="0080546D">
        <w:t xml:space="preserve"> "Grozījumi Alternatīvo ieguldījumu fondu un to pārvaldnieku likumā"</w:t>
      </w:r>
      <w:r w:rsidR="00942DA8">
        <w:t xml:space="preserve"> (likumprojektu pakete)</w:t>
      </w:r>
      <w:r w:rsidRPr="00BA4AC0">
        <w:t>.</w:t>
      </w:r>
    </w:p>
    <w:p w:rsidR="00BA4AC0" w:rsidP="00BA4AC0" w:rsidRDefault="00BA4AC0" w14:paraId="1D99059D" w14:textId="77777777">
      <w:pPr>
        <w:ind w:firstLine="720"/>
        <w:jc w:val="both"/>
      </w:pPr>
    </w:p>
    <w:p w:rsidRPr="00BA4AC0" w:rsidR="00BA4AC0" w:rsidP="00BA4AC0" w:rsidRDefault="00BA4AC0" w14:paraId="1279291C" w14:textId="77777777">
      <w:pPr>
        <w:ind w:firstLine="720"/>
        <w:jc w:val="both"/>
      </w:pPr>
    </w:p>
    <w:p w:rsidR="00352DD5" w:rsidP="00352DD5" w:rsidRDefault="00352DD5" w14:paraId="12B7B089" w14:textId="77777777">
      <w:r>
        <w:t>Ministru prezidents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A. K. Kariņš</w:t>
      </w:r>
    </w:p>
    <w:p w:rsidR="00352DD5" w:rsidP="00352DD5" w:rsidRDefault="00352DD5" w14:paraId="2BFC3C2E" w14:textId="77777777"/>
    <w:p w:rsidR="00352DD5" w:rsidP="00352DD5" w:rsidRDefault="00352DD5" w14:paraId="069D8456" w14:textId="77777777">
      <w:r>
        <w:t>Valsts kancelejas direktors</w:t>
      </w:r>
      <w:r>
        <w:tab/>
      </w:r>
      <w:r>
        <w:tab/>
      </w:r>
      <w:r>
        <w:tab/>
      </w:r>
      <w:r>
        <w:tab/>
      </w:r>
      <w:r>
        <w:tab/>
      </w:r>
      <w:r>
        <w:tab/>
        <w:t>J. </w:t>
      </w:r>
      <w:proofErr w:type="spellStart"/>
      <w:r>
        <w:t>Citskovskis</w:t>
      </w:r>
      <w:proofErr w:type="spellEnd"/>
    </w:p>
    <w:p w:rsidR="00352DD5" w:rsidP="00352DD5" w:rsidRDefault="00352DD5" w14:paraId="63EA7FA0" w14:textId="77777777"/>
    <w:p w:rsidR="00352DD5" w:rsidP="00352DD5" w:rsidRDefault="00352DD5" w14:paraId="362F19A8" w14:textId="77777777">
      <w:pPr>
        <w:pStyle w:val="StyleRight"/>
        <w:spacing w:after="0"/>
        <w:ind w:firstLine="0"/>
        <w:jc w:val="both"/>
      </w:pPr>
      <w:r>
        <w:t>Iesniedzējs:</w:t>
      </w:r>
    </w:p>
    <w:p w:rsidR="00352DD5" w:rsidP="00352DD5" w:rsidRDefault="00E84C36" w14:paraId="47F81786" w14:textId="21D79023">
      <w:pPr>
        <w:pStyle w:val="StyleRight"/>
        <w:spacing w:after="0"/>
        <w:ind w:firstLine="0"/>
        <w:jc w:val="both"/>
      </w:pPr>
      <w:r>
        <w:t>t</w:t>
      </w:r>
      <w:r w:rsidR="00352DD5">
        <w:t>ieslietu ministrs</w:t>
      </w:r>
      <w:r w:rsidR="00352DD5">
        <w:tab/>
      </w:r>
      <w:r w:rsidR="00352DD5">
        <w:tab/>
      </w:r>
      <w:r w:rsidR="00352DD5">
        <w:tab/>
      </w:r>
      <w:r w:rsidR="00352DD5">
        <w:tab/>
      </w:r>
      <w:r w:rsidR="00352DD5">
        <w:tab/>
      </w:r>
      <w:r w:rsidR="00352DD5">
        <w:tab/>
      </w:r>
      <w:r w:rsidR="00352DD5">
        <w:tab/>
      </w:r>
      <w:r w:rsidR="00352DD5">
        <w:tab/>
        <w:t>J. </w:t>
      </w:r>
      <w:proofErr w:type="spellStart"/>
      <w:r w:rsidR="00352DD5">
        <w:t>Bordāns</w:t>
      </w:r>
      <w:proofErr w:type="spellEnd"/>
    </w:p>
    <w:p w:rsidR="00620F04" w:rsidP="00BB12AB" w:rsidRDefault="00620F04" w14:paraId="1CCDC123" w14:textId="5368EC09">
      <w:pPr>
        <w:jc w:val="both"/>
        <w:rPr>
          <w:color w:val="262626"/>
          <w:sz w:val="24"/>
          <w:szCs w:val="24"/>
        </w:rPr>
      </w:pPr>
    </w:p>
    <w:sectPr w:rsidR="00620F04" w:rsidSect="007440E8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A56EC" w14:textId="77777777" w:rsidR="00620F04" w:rsidRDefault="00620F04" w:rsidP="00620F04">
      <w:r>
        <w:separator/>
      </w:r>
    </w:p>
  </w:endnote>
  <w:endnote w:type="continuationSeparator" w:id="0">
    <w:p w14:paraId="0824A712" w14:textId="77777777" w:rsidR="00620F04" w:rsidRDefault="00620F04" w:rsidP="006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61E31" w14:textId="77777777" w:rsidR="00153DA3" w:rsidRDefault="00060052" w:rsidP="00153DA3">
    <w:pPr>
      <w:rPr>
        <w:sz w:val="20"/>
        <w:szCs w:val="20"/>
      </w:rPr>
    </w:pPr>
  </w:p>
  <w:p w14:paraId="6F4131B6" w14:textId="77777777" w:rsidR="00AA47D7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620F04">
      <w:rPr>
        <w:noProof/>
        <w:sz w:val="20"/>
        <w:szCs w:val="20"/>
      </w:rPr>
      <w:t>TMProt_ddmmgg_likpr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B0288" w14:textId="77777777" w:rsidR="00153DA3" w:rsidRDefault="00060052" w:rsidP="00153DA3">
    <w:pPr>
      <w:rPr>
        <w:sz w:val="20"/>
        <w:szCs w:val="20"/>
      </w:rPr>
    </w:pPr>
  </w:p>
  <w:p w14:paraId="731D2220" w14:textId="168D7833" w:rsidR="008B2210" w:rsidRPr="00153DA3" w:rsidRDefault="00BC28FC" w:rsidP="00153DA3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352DD5">
      <w:rPr>
        <w:noProof/>
        <w:sz w:val="20"/>
        <w:szCs w:val="20"/>
      </w:rPr>
      <w:t>TMProt_</w:t>
    </w:r>
    <w:r w:rsidR="009A66A8">
      <w:rPr>
        <w:noProof/>
        <w:sz w:val="20"/>
        <w:szCs w:val="20"/>
      </w:rPr>
      <w:t>0102</w:t>
    </w:r>
    <w:r w:rsidR="00352DD5">
      <w:rPr>
        <w:noProof/>
        <w:sz w:val="20"/>
        <w:szCs w:val="20"/>
      </w:rPr>
      <w:t>19_Revizija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FD593" w14:textId="77777777" w:rsidR="00620F04" w:rsidRDefault="00620F04" w:rsidP="00620F04">
      <w:r>
        <w:separator/>
      </w:r>
    </w:p>
  </w:footnote>
  <w:footnote w:type="continuationSeparator" w:id="0">
    <w:p w14:paraId="7466A45E" w14:textId="77777777" w:rsidR="00620F04" w:rsidRDefault="00620F04" w:rsidP="0062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BC28FC" w14:paraId="4776A5A2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060052" w14:paraId="2DBD0362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BC28FC" w14:paraId="3894E8F2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620F04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060052" w14:paraId="43B94E9A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AC0"/>
    <w:rsid w:val="00060052"/>
    <w:rsid w:val="001A2944"/>
    <w:rsid w:val="001A3B4B"/>
    <w:rsid w:val="002031B9"/>
    <w:rsid w:val="00240CB8"/>
    <w:rsid w:val="00267F97"/>
    <w:rsid w:val="002E573F"/>
    <w:rsid w:val="003011B0"/>
    <w:rsid w:val="00352DD5"/>
    <w:rsid w:val="004676C3"/>
    <w:rsid w:val="004918EF"/>
    <w:rsid w:val="00620F04"/>
    <w:rsid w:val="00640274"/>
    <w:rsid w:val="007440E8"/>
    <w:rsid w:val="007E7B17"/>
    <w:rsid w:val="0080546D"/>
    <w:rsid w:val="00942DA8"/>
    <w:rsid w:val="00990722"/>
    <w:rsid w:val="009A66A8"/>
    <w:rsid w:val="00AA0D50"/>
    <w:rsid w:val="00BA4AC0"/>
    <w:rsid w:val="00BB12AB"/>
    <w:rsid w:val="00BC28FC"/>
    <w:rsid w:val="00CB4DE7"/>
    <w:rsid w:val="00D127FA"/>
    <w:rsid w:val="00D96658"/>
    <w:rsid w:val="00E51ABA"/>
    <w:rsid w:val="00E84C36"/>
    <w:rsid w:val="00F25FC5"/>
    <w:rsid w:val="00F979BE"/>
    <w:rsid w:val="00FA3714"/>
    <w:rsid w:val="00FD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3BD874"/>
  <w15:docId w15:val="{21E87238-5116-4125-81AC-598E88EE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A4A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BA4AC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BA4AC0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BA4AC0"/>
  </w:style>
  <w:style w:type="paragraph" w:styleId="Pamatteksts">
    <w:name w:val="Body Text"/>
    <w:basedOn w:val="Parasts"/>
    <w:link w:val="PamattekstsRakstz"/>
    <w:rsid w:val="00BA4AC0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BA4AC0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Right">
    <w:name w:val="Style Right"/>
    <w:basedOn w:val="Parasts"/>
    <w:rsid w:val="00BA4AC0"/>
    <w:pPr>
      <w:spacing w:after="120"/>
      <w:ind w:firstLine="720"/>
      <w:jc w:val="right"/>
    </w:pPr>
    <w:rPr>
      <w:lang w:eastAsia="en-US"/>
    </w:rPr>
  </w:style>
  <w:style w:type="character" w:customStyle="1" w:styleId="spelle">
    <w:name w:val="spelle"/>
    <w:basedOn w:val="Noklusjumarindkopasfonts"/>
    <w:rsid w:val="00BA4AC0"/>
  </w:style>
  <w:style w:type="paragraph" w:styleId="Kjene">
    <w:name w:val="footer"/>
    <w:basedOn w:val="Parasts"/>
    <w:link w:val="KjeneRakstz"/>
    <w:uiPriority w:val="99"/>
    <w:unhideWhenUsed/>
    <w:rsid w:val="00620F04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0F04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A0D50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A0D50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40C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40CB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240CB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40C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40CB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79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4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858</Words>
  <Characters>490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Likumprojekts "Grozījums Revīzijas pakalpojumu likumā"</vt:lpstr>
    </vt:vector>
  </TitlesOfParts>
  <Company>Tieslietu ministrija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Revīzijas pakalpojumu likumā"</dc:title>
  <dc:subject>Ministru kabineta sēdes protokollēmums</dc:subject>
  <dc:creator>Aivars Latkovskis</dc:creator>
  <dc:description>67036953, aivars.latkovskis@tm.gov.lv</dc:description>
  <cp:lastModifiedBy>Aivars Latkovskis</cp:lastModifiedBy>
  <cp:revision>2</cp:revision>
  <dcterms:created xsi:type="dcterms:W3CDTF">2019-02-01T07:03:00Z</dcterms:created>
  <dcterms:modified xsi:type="dcterms:W3CDTF">2019-02-01T07:03:00Z</dcterms:modified>
</cp:coreProperties>
</file>