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F7E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bookmarkStart w:id="0" w:name="_GoBack"/>
      <w:bookmarkEnd w:id="0"/>
      <w:r w:rsidRPr="009D2E10">
        <w:rPr>
          <w:rFonts w:ascii="Times New Roman" w:hAnsi="Times New Roman" w:cs="Times New Roman"/>
          <w:b/>
          <w:sz w:val="28"/>
          <w:szCs w:val="28"/>
        </w:rPr>
        <w:t>Ministru kabineta rīkojuma projekta</w:t>
      </w:r>
    </w:p>
    <w:p w14:paraId="4121A5AB" w14:textId="77777777" w:rsidR="00B10047" w:rsidRPr="009D2E10" w:rsidRDefault="00B164C0" w:rsidP="00270E8C">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270E8C">
        <w:rPr>
          <w:rFonts w:ascii="Times New Roman" w:hAnsi="Times New Roman" w:cs="Times New Roman"/>
          <w:b/>
          <w:sz w:val="28"/>
          <w:szCs w:val="28"/>
        </w:rPr>
        <w:t>“Par finansējuma piešķiršanu nevalstiskajām organizācijām projektu īstenošanai”</w:t>
      </w:r>
      <w:r w:rsidR="00270E8C">
        <w:rPr>
          <w:rFonts w:ascii="Times New Roman" w:hAnsi="Times New Roman" w:cs="Times New Roman"/>
          <w:b/>
          <w:sz w:val="28"/>
          <w:szCs w:val="28"/>
        </w:rPr>
        <w:t xml:space="preserve"> </w:t>
      </w:r>
      <w:r w:rsidR="00B10047" w:rsidRPr="009D2E10">
        <w:rPr>
          <w:rFonts w:ascii="Times New Roman" w:hAnsi="Times New Roman" w:cs="Times New Roman"/>
          <w:b/>
          <w:sz w:val="28"/>
          <w:szCs w:val="28"/>
        </w:rPr>
        <w:t>sākotnējās ietekmes novērtējuma ziņojums (anotācija)</w:t>
      </w:r>
    </w:p>
    <w:p w14:paraId="42DD61AB"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7F13DB94"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F8C113"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76903A58"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DBA943"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F949C8"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61B471F"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7BCED628"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426BC"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6AA6B52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FAB0E5"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54611E7A"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CDB0DA1"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74F2846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7F6C16"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6B624B33"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EBE11C" w14:textId="77777777" w:rsidR="00B10047" w:rsidRPr="009D2E10" w:rsidRDefault="00B10047" w:rsidP="00B10047">
            <w:pPr>
              <w:rPr>
                <w:rFonts w:ascii="Times New Roman" w:eastAsia="Times New Roman" w:hAnsi="Times New Roman" w:cs="Times New Roman"/>
                <w:sz w:val="24"/>
                <w:szCs w:val="24"/>
                <w:lang w:eastAsia="lv-LV"/>
              </w:rPr>
            </w:pPr>
          </w:p>
          <w:p w14:paraId="5827B321" w14:textId="77777777" w:rsidR="00B10047" w:rsidRPr="009D2E10" w:rsidRDefault="00B10047" w:rsidP="00B10047">
            <w:pPr>
              <w:rPr>
                <w:rFonts w:ascii="Times New Roman" w:eastAsia="Times New Roman" w:hAnsi="Times New Roman" w:cs="Times New Roman"/>
                <w:sz w:val="24"/>
                <w:szCs w:val="24"/>
                <w:lang w:eastAsia="lv-LV"/>
              </w:rPr>
            </w:pPr>
          </w:p>
          <w:p w14:paraId="060FEF87" w14:textId="77777777" w:rsidR="00B10047" w:rsidRPr="009D2E10" w:rsidRDefault="00B10047" w:rsidP="00B10047">
            <w:pPr>
              <w:rPr>
                <w:rFonts w:ascii="Times New Roman" w:eastAsia="Times New Roman" w:hAnsi="Times New Roman" w:cs="Times New Roman"/>
                <w:sz w:val="24"/>
                <w:szCs w:val="24"/>
                <w:lang w:eastAsia="lv-LV"/>
              </w:rPr>
            </w:pPr>
          </w:p>
          <w:p w14:paraId="2C64CF28" w14:textId="77777777" w:rsidR="00B10047" w:rsidRPr="009D2E10" w:rsidRDefault="00B10047" w:rsidP="00B10047">
            <w:pPr>
              <w:rPr>
                <w:rFonts w:ascii="Times New Roman" w:eastAsia="Times New Roman" w:hAnsi="Times New Roman" w:cs="Times New Roman"/>
                <w:sz w:val="24"/>
                <w:szCs w:val="24"/>
                <w:lang w:eastAsia="lv-LV"/>
              </w:rPr>
            </w:pPr>
          </w:p>
          <w:p w14:paraId="326C0574" w14:textId="77777777" w:rsidR="00B10047" w:rsidRPr="009D2E10" w:rsidRDefault="00B10047" w:rsidP="00B10047">
            <w:pPr>
              <w:rPr>
                <w:rFonts w:ascii="Times New Roman" w:eastAsia="Times New Roman" w:hAnsi="Times New Roman" w:cs="Times New Roman"/>
                <w:sz w:val="24"/>
                <w:szCs w:val="24"/>
                <w:lang w:eastAsia="lv-LV"/>
              </w:rPr>
            </w:pPr>
          </w:p>
          <w:p w14:paraId="7519F766" w14:textId="77777777" w:rsidR="00B10047" w:rsidRPr="009D2E10" w:rsidRDefault="00B10047" w:rsidP="00B10047">
            <w:pPr>
              <w:rPr>
                <w:rFonts w:ascii="Times New Roman" w:eastAsia="Times New Roman" w:hAnsi="Times New Roman" w:cs="Times New Roman"/>
                <w:sz w:val="24"/>
                <w:szCs w:val="24"/>
                <w:lang w:eastAsia="lv-LV"/>
              </w:rPr>
            </w:pPr>
          </w:p>
          <w:p w14:paraId="0034F01B" w14:textId="77777777" w:rsidR="00B10047" w:rsidRPr="009D2E10" w:rsidRDefault="00B10047" w:rsidP="00B10047">
            <w:pPr>
              <w:rPr>
                <w:rFonts w:ascii="Times New Roman" w:eastAsia="Times New Roman" w:hAnsi="Times New Roman" w:cs="Times New Roman"/>
                <w:sz w:val="24"/>
                <w:szCs w:val="24"/>
                <w:lang w:eastAsia="lv-LV"/>
              </w:rPr>
            </w:pPr>
          </w:p>
          <w:p w14:paraId="09EBEC97" w14:textId="77777777" w:rsidR="00B10047" w:rsidRPr="009D2E10" w:rsidRDefault="00B10047" w:rsidP="00B10047">
            <w:pPr>
              <w:rPr>
                <w:rFonts w:ascii="Times New Roman" w:eastAsia="Times New Roman" w:hAnsi="Times New Roman" w:cs="Times New Roman"/>
                <w:sz w:val="24"/>
                <w:szCs w:val="24"/>
                <w:lang w:eastAsia="lv-LV"/>
              </w:rPr>
            </w:pPr>
          </w:p>
          <w:p w14:paraId="3AE019D9" w14:textId="77777777" w:rsidR="00B10047" w:rsidRPr="009D2E10" w:rsidRDefault="00B10047" w:rsidP="00B10047">
            <w:pPr>
              <w:rPr>
                <w:rFonts w:ascii="Times New Roman" w:eastAsia="Times New Roman" w:hAnsi="Times New Roman" w:cs="Times New Roman"/>
                <w:sz w:val="24"/>
                <w:szCs w:val="24"/>
                <w:lang w:eastAsia="lv-LV"/>
              </w:rPr>
            </w:pPr>
          </w:p>
          <w:p w14:paraId="424C7C81" w14:textId="77777777" w:rsidR="00B10047" w:rsidRPr="009D2E10" w:rsidRDefault="00B10047" w:rsidP="00B10047">
            <w:pPr>
              <w:rPr>
                <w:rFonts w:ascii="Times New Roman" w:eastAsia="Times New Roman" w:hAnsi="Times New Roman" w:cs="Times New Roman"/>
                <w:sz w:val="24"/>
                <w:szCs w:val="24"/>
                <w:lang w:eastAsia="lv-LV"/>
              </w:rPr>
            </w:pPr>
          </w:p>
          <w:p w14:paraId="0B5133E3"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454048D5" w14:textId="77777777" w:rsidR="00F912C5" w:rsidRPr="009D2E10" w:rsidRDefault="00F912C5" w:rsidP="00F912C5">
            <w:pPr>
              <w:rPr>
                <w:rFonts w:ascii="Times New Roman" w:eastAsia="Times New Roman" w:hAnsi="Times New Roman" w:cs="Times New Roman"/>
                <w:sz w:val="24"/>
                <w:szCs w:val="24"/>
                <w:lang w:eastAsia="lv-LV"/>
              </w:rPr>
            </w:pPr>
          </w:p>
          <w:p w14:paraId="4E36E427" w14:textId="77777777" w:rsidR="00F912C5" w:rsidRPr="009D2E10" w:rsidRDefault="00F912C5" w:rsidP="00F912C5">
            <w:pPr>
              <w:rPr>
                <w:rFonts w:ascii="Times New Roman" w:eastAsia="Times New Roman" w:hAnsi="Times New Roman" w:cs="Times New Roman"/>
                <w:sz w:val="24"/>
                <w:szCs w:val="24"/>
                <w:lang w:eastAsia="lv-LV"/>
              </w:rPr>
            </w:pPr>
          </w:p>
          <w:p w14:paraId="2ADB7EAA" w14:textId="77777777" w:rsidR="00F912C5" w:rsidRPr="009D2E10" w:rsidRDefault="00F912C5" w:rsidP="00F912C5">
            <w:pPr>
              <w:rPr>
                <w:rFonts w:ascii="Times New Roman" w:eastAsia="Times New Roman" w:hAnsi="Times New Roman" w:cs="Times New Roman"/>
                <w:sz w:val="24"/>
                <w:szCs w:val="24"/>
                <w:lang w:eastAsia="lv-LV"/>
              </w:rPr>
            </w:pPr>
          </w:p>
          <w:p w14:paraId="41971913" w14:textId="77777777" w:rsidR="00F912C5" w:rsidRPr="009D2E10" w:rsidRDefault="00F912C5" w:rsidP="00F912C5">
            <w:pPr>
              <w:rPr>
                <w:rFonts w:ascii="Times New Roman" w:eastAsia="Times New Roman" w:hAnsi="Times New Roman" w:cs="Times New Roman"/>
                <w:sz w:val="24"/>
                <w:szCs w:val="24"/>
                <w:lang w:eastAsia="lv-LV"/>
              </w:rPr>
            </w:pPr>
          </w:p>
          <w:p w14:paraId="5CA9B528"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23106F7F" w14:textId="483AA4A5" w:rsidR="00ED7937" w:rsidRDefault="00B10047" w:rsidP="00B10047">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Lai nodrošinātu Ministru kabineta (turpmāk – MK) 2003.</w:t>
            </w:r>
            <w:r w:rsidR="00ED7937">
              <w:rPr>
                <w:rFonts w:ascii="Times New Roman" w:hAnsi="Times New Roman" w:cs="Times New Roman"/>
                <w:sz w:val="24"/>
                <w:szCs w:val="24"/>
              </w:rPr>
              <w:t> </w:t>
            </w:r>
            <w:r w:rsidRPr="009D2E10">
              <w:rPr>
                <w:rFonts w:ascii="Times New Roman" w:hAnsi="Times New Roman" w:cs="Times New Roman"/>
                <w:sz w:val="24"/>
                <w:szCs w:val="24"/>
              </w:rPr>
              <w:t>gada 29.</w:t>
            </w:r>
            <w:r w:rsidR="00ED7937">
              <w:rPr>
                <w:rFonts w:ascii="Times New Roman" w:hAnsi="Times New Roman" w:cs="Times New Roman"/>
                <w:sz w:val="24"/>
                <w:szCs w:val="24"/>
              </w:rPr>
              <w:t> </w:t>
            </w:r>
            <w:r w:rsidR="00D874B6">
              <w:rPr>
                <w:rFonts w:ascii="Times New Roman" w:hAnsi="Times New Roman" w:cs="Times New Roman"/>
                <w:sz w:val="24"/>
                <w:szCs w:val="24"/>
              </w:rPr>
              <w:t>aprīļa noteikumos</w:t>
            </w:r>
            <w:r w:rsidRPr="009D2E10">
              <w:rPr>
                <w:rFonts w:ascii="Times New Roman" w:hAnsi="Times New Roman" w:cs="Times New Roman"/>
                <w:sz w:val="24"/>
                <w:szCs w:val="24"/>
              </w:rPr>
              <w:t xml:space="preserve"> Nr.</w:t>
            </w:r>
            <w:r w:rsidR="00ED7937">
              <w:rPr>
                <w:rFonts w:ascii="Times New Roman" w:hAnsi="Times New Roman" w:cs="Times New Roman"/>
                <w:sz w:val="24"/>
                <w:szCs w:val="24"/>
              </w:rPr>
              <w:t> </w:t>
            </w:r>
            <w:r w:rsidR="00D874B6">
              <w:rPr>
                <w:rFonts w:ascii="Times New Roman" w:hAnsi="Times New Roman" w:cs="Times New Roman"/>
                <w:sz w:val="24"/>
                <w:szCs w:val="24"/>
              </w:rPr>
              <w:t>236 “</w:t>
            </w:r>
            <w:r w:rsidRPr="009D2E10">
              <w:rPr>
                <w:rFonts w:ascii="Times New Roman" w:hAnsi="Times New Roman" w:cs="Times New Roman"/>
                <w:sz w:val="24"/>
                <w:szCs w:val="24"/>
              </w:rPr>
              <w:t xml:space="preserve">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w:t>
            </w:r>
          </w:p>
          <w:p w14:paraId="32C81F85" w14:textId="77777777" w:rsidR="00ED7937" w:rsidRDefault="00B10047" w:rsidP="00B10047">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Atbilstoši minēto MK noteikumu 6.10.</w:t>
            </w:r>
            <w:r w:rsidR="00ED7937">
              <w:rPr>
                <w:rFonts w:ascii="Times New Roman" w:hAnsi="Times New Roman" w:cs="Times New Roman"/>
                <w:sz w:val="24"/>
                <w:szCs w:val="24"/>
              </w:rPr>
              <w:t> </w:t>
            </w:r>
            <w:r w:rsidRPr="009D2E10">
              <w:rPr>
                <w:rFonts w:ascii="Times New Roman" w:hAnsi="Times New Roman" w:cs="Times New Roman"/>
                <w:sz w:val="24"/>
                <w:szCs w:val="24"/>
              </w:rPr>
              <w:t xml:space="preserve">apakšpunktam AM pienākums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 </w:t>
            </w:r>
          </w:p>
          <w:p w14:paraId="7597B5C4" w14:textId="0CCB31D3" w:rsidR="00B10047" w:rsidRPr="009D2E10" w:rsidRDefault="00B10047" w:rsidP="00B10047">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Minēto noteikumu 7.2.</w:t>
            </w:r>
            <w:r w:rsidR="00ED7937">
              <w:rPr>
                <w:rFonts w:ascii="Times New Roman" w:hAnsi="Times New Roman" w:cs="Times New Roman"/>
                <w:sz w:val="24"/>
                <w:szCs w:val="24"/>
              </w:rPr>
              <w:t> </w:t>
            </w:r>
            <w:r w:rsidRPr="009D2E10">
              <w:rPr>
                <w:rFonts w:ascii="Times New Roman" w:hAnsi="Times New Roman" w:cs="Times New Roman"/>
                <w:sz w:val="24"/>
                <w:szCs w:val="24"/>
              </w:rPr>
              <w:t>apakšpunkts nosaka iesaistīt nozares politikas jautājumu risināšanā ministriju, citu valsts pārvaldes iestāžu, pašvaldību un citu institūciju pārstāvjus. AM ir ieinteresēta sadarboties ar NVO, kuru darbības mērķis saskan ar AM noteiktajiem uzdevumiem</w:t>
            </w:r>
            <w:r w:rsidR="00EC6F07">
              <w:rPr>
                <w:rFonts w:ascii="Times New Roman" w:hAnsi="Times New Roman" w:cs="Times New Roman"/>
                <w:sz w:val="24"/>
                <w:szCs w:val="24"/>
              </w:rPr>
              <w:t>,</w:t>
            </w:r>
            <w:r w:rsidRPr="009D2E10">
              <w:rPr>
                <w:rFonts w:ascii="Times New Roman" w:hAnsi="Times New Roman" w:cs="Times New Roman"/>
                <w:sz w:val="24"/>
                <w:szCs w:val="24"/>
              </w:rPr>
              <w:t xml:space="preserve"> un iespēju robežās finansiāli atbalstīt to organizētos projektus. </w:t>
            </w:r>
          </w:p>
          <w:p w14:paraId="40906347" w14:textId="77777777" w:rsidR="00ED7937" w:rsidRDefault="00FB1D0F" w:rsidP="00B10047">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Katru gadu </w:t>
            </w:r>
            <w:r w:rsidR="00832286" w:rsidRPr="009D2E10">
              <w:rPr>
                <w:rFonts w:ascii="Times New Roman" w:hAnsi="Times New Roman" w:cs="Times New Roman"/>
                <w:sz w:val="24"/>
                <w:szCs w:val="24"/>
              </w:rPr>
              <w:t xml:space="preserve">AM </w:t>
            </w:r>
            <w:r>
              <w:rPr>
                <w:rFonts w:ascii="Times New Roman" w:hAnsi="Times New Roman" w:cs="Times New Roman"/>
                <w:sz w:val="24"/>
                <w:szCs w:val="24"/>
              </w:rPr>
              <w:t xml:space="preserve">budžetā ir paredzēti finanšu </w:t>
            </w:r>
            <w:r w:rsidR="00D874B6">
              <w:rPr>
                <w:rFonts w:ascii="Times New Roman" w:hAnsi="Times New Roman" w:cs="Times New Roman"/>
                <w:sz w:val="24"/>
                <w:szCs w:val="24"/>
              </w:rPr>
              <w:t>līdzekļi NVO projektu atbalstam,</w:t>
            </w:r>
            <w:r w:rsidR="00EC6F07">
              <w:rPr>
                <w:rFonts w:ascii="Times New Roman" w:hAnsi="Times New Roman" w:cs="Times New Roman"/>
                <w:sz w:val="24"/>
                <w:szCs w:val="24"/>
              </w:rPr>
              <w:t xml:space="preserve"> </w:t>
            </w:r>
            <w:r w:rsidR="00D874B6">
              <w:rPr>
                <w:rFonts w:ascii="Times New Roman" w:hAnsi="Times New Roman" w:cs="Times New Roman"/>
                <w:sz w:val="24"/>
                <w:szCs w:val="24"/>
              </w:rPr>
              <w:t>lai</w:t>
            </w:r>
            <w:r w:rsidR="00EC6F07">
              <w:rPr>
                <w:rFonts w:ascii="Times New Roman" w:hAnsi="Times New Roman" w:cs="Times New Roman"/>
                <w:sz w:val="24"/>
                <w:szCs w:val="24"/>
              </w:rPr>
              <w:t xml:space="preserve"> </w:t>
            </w:r>
            <w:r w:rsidR="00EC6F07" w:rsidRPr="009D2E10">
              <w:rPr>
                <w:rFonts w:ascii="Times New Roman" w:hAnsi="Times New Roman" w:cs="Times New Roman"/>
                <w:sz w:val="24"/>
                <w:szCs w:val="24"/>
              </w:rPr>
              <w:t>veicināt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jaunatnes patriotisko audzināšanu un saglabāt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militārās vēstures liecības</w:t>
            </w:r>
            <w:r>
              <w:rPr>
                <w:rFonts w:ascii="Times New Roman" w:hAnsi="Times New Roman" w:cs="Times New Roman"/>
                <w:sz w:val="24"/>
                <w:szCs w:val="24"/>
              </w:rPr>
              <w:t xml:space="preserve"> (2018.</w:t>
            </w:r>
            <w:r w:rsidR="001E6834">
              <w:rPr>
                <w:rFonts w:ascii="Times New Roman" w:hAnsi="Times New Roman" w:cs="Times New Roman"/>
                <w:sz w:val="24"/>
                <w:szCs w:val="24"/>
              </w:rPr>
              <w:t> </w:t>
            </w:r>
            <w:r>
              <w:rPr>
                <w:rFonts w:ascii="Times New Roman" w:hAnsi="Times New Roman" w:cs="Times New Roman"/>
                <w:sz w:val="24"/>
                <w:szCs w:val="24"/>
              </w:rPr>
              <w:t xml:space="preserve">gadā NVO projektu realizēšanai finansējums tika piešķirts </w:t>
            </w:r>
            <w:r w:rsidRPr="00EC6F07">
              <w:rPr>
                <w:rFonts w:ascii="Times New Roman" w:hAnsi="Times New Roman" w:cs="Times New Roman"/>
                <w:sz w:val="24"/>
                <w:szCs w:val="24"/>
              </w:rPr>
              <w:t xml:space="preserve">ar </w:t>
            </w:r>
            <w:r w:rsidR="00EC6F07" w:rsidRPr="00270E8C">
              <w:rPr>
                <w:rFonts w:ascii="Times New Roman" w:hAnsi="Times New Roman" w:cs="Times New Roman"/>
                <w:sz w:val="24"/>
                <w:szCs w:val="24"/>
              </w:rPr>
              <w:t>MK</w:t>
            </w:r>
            <w:r w:rsidR="00F36432" w:rsidRPr="00270E8C">
              <w:rPr>
                <w:rFonts w:ascii="Times New Roman" w:hAnsi="Times New Roman" w:cs="Times New Roman"/>
                <w:sz w:val="24"/>
                <w:szCs w:val="24"/>
              </w:rPr>
              <w:t xml:space="preserve"> 28.05.2018.</w:t>
            </w:r>
            <w:r w:rsidR="00EC6F07" w:rsidRPr="00270E8C">
              <w:rPr>
                <w:rFonts w:ascii="Times New Roman" w:hAnsi="Times New Roman" w:cs="Times New Roman"/>
                <w:sz w:val="24"/>
                <w:szCs w:val="24"/>
              </w:rPr>
              <w:t xml:space="preserve"> </w:t>
            </w:r>
            <w:r w:rsidR="00EC6F07" w:rsidRPr="00EC6F07">
              <w:rPr>
                <w:rFonts w:ascii="Times New Roman" w:hAnsi="Times New Roman" w:cs="Times New Roman"/>
                <w:sz w:val="24"/>
                <w:szCs w:val="24"/>
              </w:rPr>
              <w:t>rīkojumu</w:t>
            </w:r>
            <w:r w:rsidRPr="00EC6F07">
              <w:rPr>
                <w:rFonts w:ascii="Times New Roman" w:hAnsi="Times New Roman" w:cs="Times New Roman"/>
                <w:sz w:val="24"/>
                <w:szCs w:val="24"/>
              </w:rPr>
              <w:t xml:space="preserve"> Nr.</w:t>
            </w:r>
            <w:r w:rsidR="00F36432">
              <w:rPr>
                <w:rFonts w:ascii="Times New Roman" w:hAnsi="Times New Roman" w:cs="Times New Roman"/>
                <w:sz w:val="24"/>
                <w:szCs w:val="24"/>
              </w:rPr>
              <w:t> </w:t>
            </w:r>
            <w:r w:rsidRPr="00EC6F07">
              <w:rPr>
                <w:rFonts w:ascii="Times New Roman" w:hAnsi="Times New Roman" w:cs="Times New Roman"/>
                <w:sz w:val="24"/>
                <w:szCs w:val="24"/>
              </w:rPr>
              <w:t>225</w:t>
            </w:r>
            <w:r w:rsidR="00EC6F07" w:rsidRPr="00EC6F07">
              <w:rPr>
                <w:rFonts w:ascii="Times New Roman" w:hAnsi="Times New Roman" w:cs="Times New Roman"/>
                <w:sz w:val="24"/>
                <w:szCs w:val="24"/>
              </w:rPr>
              <w:t>)</w:t>
            </w:r>
            <w:r w:rsidR="001E6834">
              <w:rPr>
                <w:rFonts w:ascii="Times New Roman" w:hAnsi="Times New Roman" w:cs="Times New Roman"/>
                <w:sz w:val="24"/>
                <w:szCs w:val="24"/>
              </w:rPr>
              <w:t xml:space="preserve">. </w:t>
            </w:r>
          </w:p>
          <w:p w14:paraId="5825122B" w14:textId="5D70844D" w:rsidR="00B10047" w:rsidRPr="009D2E10" w:rsidRDefault="00832286" w:rsidP="00B10047">
            <w:pPr>
              <w:spacing w:after="0" w:line="240" w:lineRule="auto"/>
              <w:ind w:firstLine="483"/>
              <w:jc w:val="both"/>
              <w:rPr>
                <w:rFonts w:ascii="Times New Roman" w:hAnsi="Times New Roman" w:cs="Times New Roman"/>
                <w:sz w:val="24"/>
                <w:szCs w:val="24"/>
              </w:rPr>
            </w:pPr>
            <w:r w:rsidRPr="00EC6F07">
              <w:rPr>
                <w:rFonts w:ascii="Times New Roman" w:hAnsi="Times New Roman" w:cs="Times New Roman"/>
                <w:sz w:val="24"/>
                <w:szCs w:val="24"/>
              </w:rPr>
              <w:t>2019</w:t>
            </w:r>
            <w:r w:rsidR="00B10047" w:rsidRPr="00EC6F07">
              <w:rPr>
                <w:rFonts w:ascii="Times New Roman" w:hAnsi="Times New Roman" w:cs="Times New Roman"/>
                <w:sz w:val="24"/>
                <w:szCs w:val="24"/>
              </w:rPr>
              <w:t>.</w:t>
            </w:r>
            <w:r w:rsidR="001E6834">
              <w:rPr>
                <w:rFonts w:ascii="Times New Roman" w:hAnsi="Times New Roman" w:cs="Times New Roman"/>
                <w:sz w:val="24"/>
                <w:szCs w:val="24"/>
              </w:rPr>
              <w:t> </w:t>
            </w:r>
            <w:r w:rsidR="00B10047" w:rsidRPr="00EC6F07">
              <w:rPr>
                <w:rFonts w:ascii="Times New Roman" w:hAnsi="Times New Roman" w:cs="Times New Roman"/>
                <w:sz w:val="24"/>
                <w:szCs w:val="24"/>
              </w:rPr>
              <w:t>gadā projektus</w:t>
            </w:r>
            <w:r w:rsidR="00D874B6">
              <w:rPr>
                <w:rFonts w:ascii="Times New Roman" w:hAnsi="Times New Roman" w:cs="Times New Roman"/>
                <w:sz w:val="24"/>
                <w:szCs w:val="24"/>
              </w:rPr>
              <w:t xml:space="preserve"> AM</w:t>
            </w:r>
            <w:r w:rsidR="00B10047" w:rsidRPr="00EC6F07">
              <w:rPr>
                <w:rFonts w:ascii="Times New Roman" w:hAnsi="Times New Roman" w:cs="Times New Roman"/>
                <w:sz w:val="24"/>
                <w:szCs w:val="24"/>
              </w:rPr>
              <w:t xml:space="preserve"> ir ies</w:t>
            </w:r>
            <w:r w:rsidR="00B10047" w:rsidRPr="009D2E10">
              <w:rPr>
                <w:rFonts w:ascii="Times New Roman" w:hAnsi="Times New Roman" w:cs="Times New Roman"/>
                <w:sz w:val="24"/>
                <w:szCs w:val="24"/>
              </w:rPr>
              <w:t>niegušas</w:t>
            </w:r>
            <w:r w:rsidRPr="009D2E10">
              <w:rPr>
                <w:rFonts w:ascii="Times New Roman" w:hAnsi="Times New Roman" w:cs="Times New Roman"/>
                <w:sz w:val="24"/>
                <w:szCs w:val="24"/>
              </w:rPr>
              <w:t xml:space="preserve"> šādas</w:t>
            </w:r>
            <w:r w:rsidR="00B10047" w:rsidRPr="009D2E10">
              <w:rPr>
                <w:rFonts w:ascii="Times New Roman" w:hAnsi="Times New Roman" w:cs="Times New Roman"/>
                <w:sz w:val="24"/>
                <w:szCs w:val="24"/>
              </w:rPr>
              <w:t xml:space="preserve"> biedrības</w:t>
            </w:r>
            <w:r w:rsidRPr="009D2E10">
              <w:rPr>
                <w:rFonts w:ascii="Times New Roman" w:hAnsi="Times New Roman" w:cs="Times New Roman"/>
                <w:sz w:val="24"/>
                <w:szCs w:val="24"/>
              </w:rPr>
              <w:t>:</w:t>
            </w:r>
            <w:r w:rsidR="00D874B6">
              <w:rPr>
                <w:rFonts w:ascii="Times New Roman" w:hAnsi="Times New Roman" w:cs="Times New Roman"/>
                <w:sz w:val="24"/>
                <w:szCs w:val="24"/>
              </w:rPr>
              <w:t xml:space="preserve"> “</w:t>
            </w:r>
            <w:r w:rsidR="00B10047" w:rsidRPr="009D2E10">
              <w:rPr>
                <w:rFonts w:ascii="Times New Roman" w:hAnsi="Times New Roman" w:cs="Times New Roman"/>
                <w:sz w:val="24"/>
                <w:szCs w:val="24"/>
              </w:rPr>
              <w:t xml:space="preserve">Latvijas Nacionālo partizānu apvienība” (LNPA), </w:t>
            </w:r>
            <w:r w:rsidRPr="009D2E10">
              <w:rPr>
                <w:rFonts w:ascii="Times New Roman" w:hAnsi="Times New Roman" w:cs="Times New Roman"/>
                <w:sz w:val="24"/>
                <w:szCs w:val="24"/>
              </w:rPr>
              <w:t xml:space="preserve">“Latvijas Nacionālo karavīru biedrība” (LNKB), </w:t>
            </w:r>
            <w:r w:rsidR="00B10047" w:rsidRPr="009D2E10">
              <w:rPr>
                <w:rFonts w:ascii="Times New Roman" w:hAnsi="Times New Roman" w:cs="Times New Roman"/>
                <w:sz w:val="24"/>
                <w:szCs w:val="24"/>
              </w:rPr>
              <w:t>“Latvie</w:t>
            </w:r>
            <w:r w:rsidR="00D874B6">
              <w:rPr>
                <w:rFonts w:ascii="Times New Roman" w:hAnsi="Times New Roman" w:cs="Times New Roman"/>
                <w:sz w:val="24"/>
                <w:szCs w:val="24"/>
              </w:rPr>
              <w:t>šu virsnieku apvienība” (LVA), “</w:t>
            </w:r>
            <w:r w:rsidR="00B10047" w:rsidRPr="009D2E10">
              <w:rPr>
                <w:rFonts w:ascii="Times New Roman" w:hAnsi="Times New Roman" w:cs="Times New Roman"/>
                <w:sz w:val="24"/>
                <w:szCs w:val="24"/>
              </w:rPr>
              <w:t>Latvi</w:t>
            </w:r>
            <w:r w:rsidRPr="009D2E10">
              <w:rPr>
                <w:rFonts w:ascii="Times New Roman" w:hAnsi="Times New Roman" w:cs="Times New Roman"/>
                <w:sz w:val="24"/>
                <w:szCs w:val="24"/>
              </w:rPr>
              <w:t>ešu strēlnieku apvienība” (LSA) un</w:t>
            </w:r>
            <w:r w:rsidR="00B10047" w:rsidRPr="009D2E10">
              <w:rPr>
                <w:rFonts w:ascii="Times New Roman" w:hAnsi="Times New Roman" w:cs="Times New Roman"/>
                <w:sz w:val="24"/>
                <w:szCs w:val="24"/>
              </w:rPr>
              <w:t xml:space="preserve"> “Latvijas Rezerves virsnieku asociācija” (LRV</w:t>
            </w:r>
            <w:r w:rsidRPr="009D2E10">
              <w:rPr>
                <w:rFonts w:ascii="Times New Roman" w:hAnsi="Times New Roman" w:cs="Times New Roman"/>
                <w:sz w:val="24"/>
                <w:szCs w:val="24"/>
              </w:rPr>
              <w:t>A)</w:t>
            </w:r>
            <w:r w:rsidR="00B10047" w:rsidRPr="009D2E10">
              <w:rPr>
                <w:rFonts w:ascii="Times New Roman" w:hAnsi="Times New Roman" w:cs="Times New Roman"/>
                <w:sz w:val="24"/>
                <w:szCs w:val="24"/>
              </w:rPr>
              <w:t xml:space="preserve">, kuru darbības mērķos ietilpst uzdevums informēt sabiedrību par aizsardzības nozarei būtiskiem jautājumiem. Minētās NVO ir ilgstoši sadarbojušās ar AM un sniegušas atbalstu dialoga veicināšanā starp sabiedrību un Nacionālajiem bruņotajiem </w:t>
            </w:r>
            <w:r w:rsidR="00B10047" w:rsidRPr="009D2E10">
              <w:rPr>
                <w:rFonts w:ascii="Times New Roman" w:hAnsi="Times New Roman" w:cs="Times New Roman"/>
                <w:sz w:val="24"/>
                <w:szCs w:val="24"/>
              </w:rPr>
              <w:lastRenderedPageBreak/>
              <w:t xml:space="preserve">spēkiem, kā arī </w:t>
            </w:r>
            <w:r w:rsidR="00EC6F07">
              <w:rPr>
                <w:rFonts w:ascii="Times New Roman" w:hAnsi="Times New Roman" w:cs="Times New Roman"/>
                <w:sz w:val="24"/>
                <w:szCs w:val="24"/>
              </w:rPr>
              <w:t xml:space="preserve">sabiedrības un jaunatnes </w:t>
            </w:r>
            <w:r w:rsidR="00B10047" w:rsidRPr="009D2E10">
              <w:rPr>
                <w:rFonts w:ascii="Times New Roman" w:hAnsi="Times New Roman" w:cs="Times New Roman"/>
                <w:sz w:val="24"/>
                <w:szCs w:val="24"/>
              </w:rPr>
              <w:t>patriotiskajā audzināšanā un militāro tradīciju stiprināšanā</w:t>
            </w:r>
            <w:r w:rsidR="00EC6F07">
              <w:rPr>
                <w:rFonts w:ascii="Times New Roman" w:hAnsi="Times New Roman" w:cs="Times New Roman"/>
                <w:sz w:val="24"/>
                <w:szCs w:val="24"/>
              </w:rPr>
              <w:t xml:space="preserve"> un popularizēšanā</w:t>
            </w:r>
            <w:r w:rsidR="00B10047" w:rsidRPr="009D2E10">
              <w:rPr>
                <w:rFonts w:ascii="Times New Roman" w:hAnsi="Times New Roman" w:cs="Times New Roman"/>
                <w:sz w:val="24"/>
                <w:szCs w:val="24"/>
              </w:rPr>
              <w:t xml:space="preserve">. </w:t>
            </w:r>
          </w:p>
          <w:p w14:paraId="2136E01A" w14:textId="31033DAE" w:rsidR="00B10047" w:rsidRPr="009D2E10" w:rsidRDefault="00D874B6" w:rsidP="00B10047">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Izvērtējot</w:t>
            </w:r>
            <w:r w:rsidR="00750A28" w:rsidRPr="009D2E10">
              <w:rPr>
                <w:rFonts w:ascii="Times New Roman" w:hAnsi="Times New Roman" w:cs="Times New Roman"/>
                <w:sz w:val="24"/>
                <w:szCs w:val="24"/>
              </w:rPr>
              <w:t xml:space="preserve"> biedrību iesniegto projektu atbilstību mērķim </w:t>
            </w:r>
            <w:r w:rsidR="00ED7937">
              <w:rPr>
                <w:rFonts w:ascii="Times New Roman" w:hAnsi="Times New Roman" w:cs="Times New Roman"/>
                <w:sz w:val="24"/>
                <w:szCs w:val="24"/>
              </w:rPr>
              <w:t xml:space="preserve">– </w:t>
            </w:r>
            <w:r w:rsidR="00750A28" w:rsidRPr="009D2E10">
              <w:rPr>
                <w:rFonts w:ascii="Times New Roman" w:hAnsi="Times New Roman" w:cs="Times New Roman"/>
                <w:sz w:val="24"/>
                <w:szCs w:val="24"/>
              </w:rPr>
              <w:t>veicināt jaunatnes patriotisko audzināšanu un sagla</w:t>
            </w:r>
            <w:r>
              <w:rPr>
                <w:rFonts w:ascii="Times New Roman" w:hAnsi="Times New Roman" w:cs="Times New Roman"/>
                <w:sz w:val="24"/>
                <w:szCs w:val="24"/>
              </w:rPr>
              <w:t>bāt militārās vēstures liecības,</w:t>
            </w:r>
            <w:r w:rsidR="00750A28" w:rsidRPr="009D2E10">
              <w:rPr>
                <w:rFonts w:ascii="Times New Roman" w:hAnsi="Times New Roman" w:cs="Times New Roman"/>
                <w:sz w:val="24"/>
                <w:szCs w:val="24"/>
              </w:rPr>
              <w:t xml:space="preserve">  AM </w:t>
            </w:r>
            <w:r>
              <w:rPr>
                <w:rFonts w:ascii="Times New Roman" w:hAnsi="Times New Roman" w:cs="Times New Roman"/>
                <w:sz w:val="24"/>
                <w:szCs w:val="24"/>
              </w:rPr>
              <w:t xml:space="preserve">ir </w:t>
            </w:r>
            <w:r w:rsidR="00750A28" w:rsidRPr="009D2E10">
              <w:rPr>
                <w:rFonts w:ascii="Times New Roman" w:hAnsi="Times New Roman" w:cs="Times New Roman"/>
                <w:sz w:val="24"/>
                <w:szCs w:val="24"/>
              </w:rPr>
              <w:t xml:space="preserve">apstiprinājusi </w:t>
            </w:r>
            <w:r w:rsidR="00B10047" w:rsidRPr="009D2E10">
              <w:rPr>
                <w:rFonts w:ascii="Times New Roman" w:hAnsi="Times New Roman" w:cs="Times New Roman"/>
                <w:sz w:val="24"/>
                <w:szCs w:val="24"/>
              </w:rPr>
              <w:t xml:space="preserve">LNPA projektu </w:t>
            </w:r>
            <w:r w:rsidR="00801D90" w:rsidRPr="009D2E10">
              <w:rPr>
                <w:rFonts w:ascii="Times New Roman" w:hAnsi="Times New Roman"/>
                <w:sz w:val="24"/>
                <w:szCs w:val="24"/>
              </w:rPr>
              <w:t>“</w:t>
            </w:r>
            <w:r>
              <w:rPr>
                <w:rFonts w:ascii="Times New Roman" w:hAnsi="Times New Roman"/>
                <w:sz w:val="24"/>
                <w:szCs w:val="24"/>
              </w:rPr>
              <w:t>Latvijas R</w:t>
            </w:r>
            <w:r w:rsidR="00571E23" w:rsidRPr="009D2E10">
              <w:rPr>
                <w:rFonts w:ascii="Times New Roman" w:hAnsi="Times New Roman"/>
                <w:sz w:val="24"/>
                <w:szCs w:val="24"/>
              </w:rPr>
              <w:t>epublikas jaunatnes izglītošana par nacionālo pa</w:t>
            </w:r>
            <w:r w:rsidR="001E6834">
              <w:rPr>
                <w:rFonts w:ascii="Times New Roman" w:hAnsi="Times New Roman"/>
                <w:sz w:val="24"/>
                <w:szCs w:val="24"/>
              </w:rPr>
              <w:t>rtizānu kustību Latvijā” par 12 </w:t>
            </w:r>
            <w:r w:rsidR="00801D90" w:rsidRPr="009D2E10">
              <w:rPr>
                <w:rFonts w:ascii="Times New Roman" w:hAnsi="Times New Roman"/>
                <w:sz w:val="24"/>
                <w:szCs w:val="24"/>
              </w:rPr>
              <w:t xml:space="preserve">000 </w:t>
            </w:r>
            <w:proofErr w:type="spellStart"/>
            <w:r w:rsidR="00801D90" w:rsidRPr="009D2E10">
              <w:rPr>
                <w:rFonts w:ascii="Times New Roman" w:hAnsi="Times New Roman"/>
                <w:i/>
                <w:sz w:val="24"/>
                <w:szCs w:val="24"/>
              </w:rPr>
              <w:t>euro</w:t>
            </w:r>
            <w:proofErr w:type="spellEnd"/>
            <w:r w:rsidR="00750A28" w:rsidRPr="009D2E10">
              <w:rPr>
                <w:rFonts w:ascii="Times New Roman" w:hAnsi="Times New Roman" w:cs="Times New Roman"/>
                <w:sz w:val="24"/>
                <w:szCs w:val="24"/>
              </w:rPr>
              <w:t>,</w:t>
            </w:r>
            <w:r w:rsidR="00B10047" w:rsidRPr="009D2E10">
              <w:rPr>
                <w:rFonts w:ascii="Times New Roman" w:hAnsi="Times New Roman" w:cs="Times New Roman"/>
                <w:sz w:val="24"/>
                <w:szCs w:val="24"/>
              </w:rPr>
              <w:t xml:space="preserve"> LSA projektu </w:t>
            </w:r>
            <w:r w:rsidR="007A7D72" w:rsidRPr="009D2E10">
              <w:rPr>
                <w:rFonts w:ascii="Times New Roman" w:hAnsi="Times New Roman"/>
                <w:sz w:val="24"/>
                <w:szCs w:val="24"/>
              </w:rPr>
              <w:t>“</w:t>
            </w:r>
            <w:r w:rsidR="00571E23" w:rsidRPr="009D2E10">
              <w:rPr>
                <w:rFonts w:ascii="Times New Roman" w:hAnsi="Times New Roman"/>
                <w:sz w:val="24"/>
                <w:szCs w:val="24"/>
              </w:rPr>
              <w:t>Strēlnieki</w:t>
            </w:r>
            <w:r>
              <w:rPr>
                <w:rFonts w:ascii="Times New Roman" w:hAnsi="Times New Roman"/>
                <w:sz w:val="24"/>
                <w:szCs w:val="24"/>
              </w:rPr>
              <w:t xml:space="preserve"> Latvijai”</w:t>
            </w:r>
            <w:r w:rsidR="007A7D72" w:rsidRPr="009D2E10">
              <w:rPr>
                <w:rFonts w:ascii="Times New Roman" w:hAnsi="Times New Roman"/>
                <w:sz w:val="24"/>
                <w:szCs w:val="24"/>
              </w:rPr>
              <w:t xml:space="preserve"> </w:t>
            </w:r>
            <w:r w:rsidR="00ED7937">
              <w:rPr>
                <w:rFonts w:ascii="Times New Roman" w:hAnsi="Times New Roman"/>
                <w:sz w:val="24"/>
                <w:szCs w:val="24"/>
              </w:rPr>
              <w:t xml:space="preserve">– </w:t>
            </w:r>
            <w:r w:rsidR="007A7D72" w:rsidRPr="009D2E10">
              <w:rPr>
                <w:rFonts w:ascii="Times New Roman" w:hAnsi="Times New Roman"/>
                <w:sz w:val="24"/>
                <w:szCs w:val="24"/>
              </w:rPr>
              <w:t xml:space="preserve">par </w:t>
            </w:r>
            <w:r w:rsidR="00571E23" w:rsidRPr="009D2E10">
              <w:rPr>
                <w:rFonts w:ascii="Times New Roman" w:hAnsi="Times New Roman"/>
                <w:sz w:val="24"/>
                <w:szCs w:val="24"/>
              </w:rPr>
              <w:t>4940</w:t>
            </w:r>
            <w:r w:rsidR="007A7D72" w:rsidRPr="009D2E10">
              <w:rPr>
                <w:rFonts w:ascii="Times New Roman" w:hAnsi="Times New Roman"/>
                <w:sz w:val="24"/>
                <w:szCs w:val="24"/>
              </w:rPr>
              <w:t xml:space="preserve"> </w:t>
            </w:r>
            <w:proofErr w:type="spellStart"/>
            <w:r w:rsidR="007A7D72" w:rsidRPr="009D2E10">
              <w:rPr>
                <w:rFonts w:ascii="Times New Roman" w:hAnsi="Times New Roman"/>
                <w:i/>
                <w:sz w:val="24"/>
                <w:szCs w:val="24"/>
              </w:rPr>
              <w:t>euro</w:t>
            </w:r>
            <w:proofErr w:type="spellEnd"/>
            <w:r w:rsidR="00750A28" w:rsidRPr="009D2E10">
              <w:rPr>
                <w:rFonts w:ascii="Times New Roman" w:hAnsi="Times New Roman" w:cs="Times New Roman"/>
                <w:sz w:val="24"/>
                <w:szCs w:val="24"/>
              </w:rPr>
              <w:t>,</w:t>
            </w:r>
            <w:r w:rsidR="007A7D72" w:rsidRPr="009D2E10">
              <w:rPr>
                <w:rFonts w:ascii="Times New Roman" w:hAnsi="Times New Roman" w:cs="Times New Roman"/>
                <w:sz w:val="24"/>
                <w:szCs w:val="24"/>
              </w:rPr>
              <w:t xml:space="preserve"> </w:t>
            </w:r>
            <w:r w:rsidR="00B10047" w:rsidRPr="009D2E10">
              <w:rPr>
                <w:rFonts w:ascii="Times New Roman" w:hAnsi="Times New Roman" w:cs="Times New Roman"/>
                <w:sz w:val="24"/>
                <w:szCs w:val="24"/>
              </w:rPr>
              <w:t xml:space="preserve">LVA projektu </w:t>
            </w:r>
            <w:r w:rsidR="00B10047" w:rsidRPr="009D2E10">
              <w:rPr>
                <w:rFonts w:ascii="Times New Roman" w:hAnsi="Times New Roman"/>
                <w:sz w:val="24"/>
                <w:szCs w:val="24"/>
              </w:rPr>
              <w:t>“Jaunatnes patriotiskā audzināšana”</w:t>
            </w:r>
            <w:r w:rsidR="007D7D0B" w:rsidRPr="009D2E10">
              <w:rPr>
                <w:rFonts w:ascii="Times New Roman" w:hAnsi="Times New Roman"/>
                <w:sz w:val="24"/>
                <w:szCs w:val="24"/>
              </w:rPr>
              <w:t xml:space="preserve"> </w:t>
            </w:r>
            <w:r w:rsidR="00ED7937">
              <w:rPr>
                <w:rFonts w:ascii="Times New Roman" w:hAnsi="Times New Roman"/>
                <w:sz w:val="24"/>
                <w:szCs w:val="24"/>
              </w:rPr>
              <w:t xml:space="preserve">– </w:t>
            </w:r>
            <w:r w:rsidR="007D7D0B" w:rsidRPr="009D2E10">
              <w:rPr>
                <w:rFonts w:ascii="Times New Roman" w:hAnsi="Times New Roman"/>
                <w:sz w:val="24"/>
                <w:szCs w:val="24"/>
              </w:rPr>
              <w:t xml:space="preserve">par </w:t>
            </w:r>
            <w:r w:rsidR="00571E23" w:rsidRPr="009D2E10">
              <w:rPr>
                <w:rFonts w:ascii="Times New Roman" w:hAnsi="Times New Roman"/>
                <w:sz w:val="24"/>
                <w:szCs w:val="24"/>
              </w:rPr>
              <w:t>9750</w:t>
            </w:r>
            <w:r w:rsidR="00ED7937">
              <w:rPr>
                <w:rFonts w:ascii="Times New Roman" w:hAnsi="Times New Roman"/>
                <w:sz w:val="24"/>
                <w:szCs w:val="24"/>
              </w:rPr>
              <w:t> </w:t>
            </w:r>
            <w:proofErr w:type="spellStart"/>
            <w:r w:rsidR="007D7D0B" w:rsidRPr="009D2E10">
              <w:rPr>
                <w:rFonts w:ascii="Times New Roman" w:hAnsi="Times New Roman"/>
                <w:i/>
                <w:sz w:val="24"/>
                <w:szCs w:val="24"/>
              </w:rPr>
              <w:t>euro</w:t>
            </w:r>
            <w:proofErr w:type="spellEnd"/>
            <w:r w:rsidR="00750A28" w:rsidRPr="009D2E10">
              <w:rPr>
                <w:rFonts w:ascii="Times New Roman" w:hAnsi="Times New Roman"/>
                <w:sz w:val="24"/>
                <w:szCs w:val="24"/>
              </w:rPr>
              <w:t>,</w:t>
            </w:r>
            <w:r w:rsidR="00B10047" w:rsidRPr="009D2E10">
              <w:rPr>
                <w:rFonts w:ascii="Times New Roman" w:hAnsi="Times New Roman"/>
                <w:sz w:val="24"/>
                <w:szCs w:val="24"/>
              </w:rPr>
              <w:t xml:space="preserve"> </w:t>
            </w:r>
            <w:r w:rsidR="007D7D0B" w:rsidRPr="009D2E10">
              <w:rPr>
                <w:rFonts w:ascii="Times New Roman" w:hAnsi="Times New Roman"/>
                <w:sz w:val="24"/>
                <w:szCs w:val="24"/>
              </w:rPr>
              <w:t>LRVA projektu “</w:t>
            </w:r>
            <w:r w:rsidR="00A64B68" w:rsidRPr="009D2E10">
              <w:rPr>
                <w:rFonts w:ascii="Times New Roman" w:hAnsi="Times New Roman"/>
                <w:sz w:val="24"/>
                <w:szCs w:val="24"/>
              </w:rPr>
              <w:t>Veicināt patriotismu un saglabāt militārās vēstures liecības</w:t>
            </w:r>
            <w:r w:rsidR="007D7D0B" w:rsidRPr="009D2E10">
              <w:rPr>
                <w:rFonts w:ascii="Times New Roman" w:hAnsi="Times New Roman"/>
                <w:sz w:val="24"/>
                <w:szCs w:val="24"/>
              </w:rPr>
              <w:t xml:space="preserve">” </w:t>
            </w:r>
            <w:r w:rsidR="00ED7937">
              <w:rPr>
                <w:rFonts w:ascii="Times New Roman" w:hAnsi="Times New Roman"/>
                <w:sz w:val="24"/>
                <w:szCs w:val="24"/>
              </w:rPr>
              <w:t xml:space="preserve">– </w:t>
            </w:r>
            <w:r w:rsidR="007D7D0B" w:rsidRPr="009D2E10">
              <w:rPr>
                <w:rFonts w:ascii="Times New Roman" w:hAnsi="Times New Roman"/>
                <w:sz w:val="24"/>
                <w:szCs w:val="24"/>
              </w:rPr>
              <w:t xml:space="preserve">par </w:t>
            </w:r>
            <w:r w:rsidR="00571E23" w:rsidRPr="009D2E10">
              <w:rPr>
                <w:rFonts w:ascii="Times New Roman" w:hAnsi="Times New Roman"/>
                <w:sz w:val="24"/>
                <w:szCs w:val="24"/>
              </w:rPr>
              <w:t>1612</w:t>
            </w:r>
            <w:r w:rsidR="00ED7937">
              <w:rPr>
                <w:rFonts w:ascii="Times New Roman" w:hAnsi="Times New Roman"/>
                <w:sz w:val="24"/>
                <w:szCs w:val="24"/>
              </w:rPr>
              <w:t> </w:t>
            </w:r>
            <w:proofErr w:type="spellStart"/>
            <w:r w:rsidR="007D7D0B" w:rsidRPr="009D2E10">
              <w:rPr>
                <w:rFonts w:ascii="Times New Roman" w:hAnsi="Times New Roman"/>
                <w:i/>
                <w:sz w:val="24"/>
                <w:szCs w:val="24"/>
              </w:rPr>
              <w:t>euro</w:t>
            </w:r>
            <w:proofErr w:type="spellEnd"/>
            <w:r w:rsidR="00750A28" w:rsidRPr="009D2E10">
              <w:rPr>
                <w:rFonts w:ascii="Times New Roman" w:hAnsi="Times New Roman"/>
                <w:sz w:val="24"/>
                <w:szCs w:val="24"/>
              </w:rPr>
              <w:t xml:space="preserve"> un</w:t>
            </w:r>
            <w:r w:rsidR="007D7D0B" w:rsidRPr="009D2E10">
              <w:rPr>
                <w:rFonts w:ascii="Times New Roman" w:hAnsi="Times New Roman"/>
                <w:sz w:val="24"/>
                <w:szCs w:val="24"/>
              </w:rPr>
              <w:t xml:space="preserve"> </w:t>
            </w:r>
            <w:r w:rsidR="00571E23" w:rsidRPr="009D2E10">
              <w:rPr>
                <w:rFonts w:ascii="Times New Roman" w:hAnsi="Times New Roman"/>
                <w:sz w:val="24"/>
                <w:szCs w:val="24"/>
              </w:rPr>
              <w:t>LNKB</w:t>
            </w:r>
            <w:r>
              <w:rPr>
                <w:rFonts w:ascii="Times New Roman" w:hAnsi="Times New Roman"/>
                <w:sz w:val="24"/>
                <w:szCs w:val="24"/>
              </w:rPr>
              <w:t xml:space="preserve"> projektu</w:t>
            </w:r>
            <w:r w:rsidR="00750A28" w:rsidRPr="009D2E10">
              <w:rPr>
                <w:rFonts w:ascii="Times New Roman" w:hAnsi="Times New Roman"/>
                <w:sz w:val="24"/>
                <w:szCs w:val="24"/>
              </w:rPr>
              <w:t xml:space="preserve"> </w:t>
            </w:r>
            <w:r w:rsidR="007D7D0B" w:rsidRPr="009D2E10">
              <w:rPr>
                <w:rFonts w:ascii="Times New Roman" w:hAnsi="Times New Roman"/>
                <w:sz w:val="24"/>
                <w:szCs w:val="24"/>
              </w:rPr>
              <w:t>“</w:t>
            </w:r>
            <w:r w:rsidR="00571E23" w:rsidRPr="009D2E10">
              <w:rPr>
                <w:rFonts w:ascii="Times New Roman" w:hAnsi="Times New Roman"/>
                <w:sz w:val="24"/>
                <w:szCs w:val="24"/>
              </w:rPr>
              <w:t>Latviešu karavīrs – cīnītājs, patriots, savas valsts un tautas aizstāvis</w:t>
            </w:r>
            <w:r w:rsidR="007D7D0B" w:rsidRPr="009D2E10">
              <w:rPr>
                <w:rFonts w:ascii="Times New Roman" w:hAnsi="Times New Roman"/>
                <w:sz w:val="24"/>
                <w:szCs w:val="24"/>
              </w:rPr>
              <w:t xml:space="preserve">” </w:t>
            </w:r>
            <w:r w:rsidR="00ED7937">
              <w:rPr>
                <w:rFonts w:ascii="Times New Roman" w:hAnsi="Times New Roman"/>
                <w:sz w:val="24"/>
                <w:szCs w:val="24"/>
              </w:rPr>
              <w:t xml:space="preserve">– </w:t>
            </w:r>
            <w:r w:rsidR="007D7D0B" w:rsidRPr="009D2E10">
              <w:rPr>
                <w:rFonts w:ascii="Times New Roman" w:hAnsi="Times New Roman"/>
                <w:sz w:val="24"/>
                <w:szCs w:val="24"/>
              </w:rPr>
              <w:t xml:space="preserve">par </w:t>
            </w:r>
            <w:r w:rsidR="00DB3E47" w:rsidRPr="009D2E10">
              <w:rPr>
                <w:rFonts w:ascii="Times New Roman" w:hAnsi="Times New Roman"/>
                <w:sz w:val="24"/>
                <w:szCs w:val="24"/>
              </w:rPr>
              <w:t>19 228</w:t>
            </w:r>
            <w:r w:rsidR="00571E23" w:rsidRPr="009D2E10">
              <w:rPr>
                <w:rFonts w:ascii="Times New Roman" w:hAnsi="Times New Roman"/>
                <w:sz w:val="24"/>
                <w:szCs w:val="24"/>
              </w:rPr>
              <w:t xml:space="preserve"> </w:t>
            </w:r>
            <w:proofErr w:type="spellStart"/>
            <w:r w:rsidR="007D7D0B" w:rsidRPr="009D2E10">
              <w:rPr>
                <w:rFonts w:ascii="Times New Roman" w:hAnsi="Times New Roman"/>
                <w:i/>
                <w:sz w:val="24"/>
                <w:szCs w:val="24"/>
              </w:rPr>
              <w:t>euro</w:t>
            </w:r>
            <w:proofErr w:type="spellEnd"/>
            <w:r w:rsidR="007D7D0B" w:rsidRPr="009D2E10">
              <w:rPr>
                <w:rFonts w:ascii="Times New Roman" w:hAnsi="Times New Roman"/>
                <w:sz w:val="24"/>
                <w:szCs w:val="24"/>
              </w:rPr>
              <w:t>.</w:t>
            </w:r>
          </w:p>
          <w:p w14:paraId="51400F2D" w14:textId="77777777" w:rsidR="001E7338" w:rsidRPr="009D2E10" w:rsidRDefault="00B10047" w:rsidP="001E7338">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Īstenojot NVO iesniegt</w:t>
            </w:r>
            <w:r w:rsidRPr="00270E8C">
              <w:rPr>
                <w:rFonts w:ascii="Times New Roman" w:hAnsi="Times New Roman" w:cs="Times New Roman"/>
                <w:sz w:val="24"/>
                <w:szCs w:val="24"/>
              </w:rPr>
              <w:t>o</w:t>
            </w:r>
            <w:r w:rsidR="00B164C0" w:rsidRPr="00270E8C">
              <w:rPr>
                <w:rFonts w:ascii="Times New Roman" w:hAnsi="Times New Roman" w:cs="Times New Roman"/>
                <w:sz w:val="24"/>
                <w:szCs w:val="24"/>
              </w:rPr>
              <w:t>s</w:t>
            </w:r>
            <w:r w:rsidRPr="009D2E10">
              <w:rPr>
                <w:rFonts w:ascii="Times New Roman" w:hAnsi="Times New Roman" w:cs="Times New Roman"/>
                <w:sz w:val="24"/>
                <w:szCs w:val="24"/>
              </w:rPr>
              <w:t xml:space="preserve"> projektus</w:t>
            </w:r>
            <w:r w:rsidR="001E7338" w:rsidRPr="009D2E10">
              <w:rPr>
                <w:rFonts w:ascii="Times New Roman" w:hAnsi="Times New Roman" w:cs="Times New Roman"/>
                <w:sz w:val="24"/>
                <w:szCs w:val="24"/>
              </w:rPr>
              <w:t>,</w:t>
            </w:r>
            <w:r w:rsidRPr="009D2E10">
              <w:rPr>
                <w:rFonts w:ascii="Times New Roman" w:hAnsi="Times New Roman" w:cs="Times New Roman"/>
                <w:sz w:val="24"/>
                <w:szCs w:val="24"/>
              </w:rPr>
              <w:t xml:space="preserve"> tiks veicināta jaunatnes patriotiskā audzināšana un militārās vēstures liecību saglabāšana, sabiedrības informētība par latviešu karavīru vē</w:t>
            </w:r>
            <w:r w:rsidR="00EC6F07">
              <w:rPr>
                <w:rFonts w:ascii="Times New Roman" w:hAnsi="Times New Roman" w:cs="Times New Roman"/>
                <w:sz w:val="24"/>
                <w:szCs w:val="24"/>
              </w:rPr>
              <w:t>sturisko lomu neatkarības cīņās un</w:t>
            </w:r>
            <w:r w:rsidRPr="009D2E10">
              <w:rPr>
                <w:rFonts w:ascii="Times New Roman" w:hAnsi="Times New Roman" w:cs="Times New Roman"/>
                <w:sz w:val="24"/>
                <w:szCs w:val="24"/>
              </w:rPr>
              <w:t xml:space="preserve"> partizānu darbību Otrā pasaules kara laikā. Projektu uzdevums ir informēt par valstiski svarīgiem notikumiem, kas sekmējuši valstiskās neatkarības un suverenitātes iegūšanu, veicinot patriotisko audzināšanu un palīdzot saglabāt militārās vēstures liecības.</w:t>
            </w:r>
            <w:r w:rsidRPr="009D2E10">
              <w:rPr>
                <w:rFonts w:ascii="Times New Roman" w:hAnsi="Times New Roman" w:cs="Times New Roman"/>
                <w:b/>
                <w:i/>
                <w:sz w:val="24"/>
                <w:szCs w:val="24"/>
              </w:rPr>
              <w:t xml:space="preserve"> </w:t>
            </w:r>
          </w:p>
          <w:p w14:paraId="21930100" w14:textId="1E1DAEA0" w:rsidR="001E7338" w:rsidRPr="009D2E10" w:rsidRDefault="00571E23" w:rsidP="001E7338">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2019.</w:t>
            </w:r>
            <w:r w:rsidR="00ED7937">
              <w:rPr>
                <w:rFonts w:ascii="Times New Roman" w:hAnsi="Times New Roman" w:cs="Times New Roman"/>
                <w:sz w:val="24"/>
                <w:szCs w:val="24"/>
              </w:rPr>
              <w:t> </w:t>
            </w:r>
            <w:r w:rsidR="00D874B6">
              <w:rPr>
                <w:rFonts w:ascii="Times New Roman" w:hAnsi="Times New Roman" w:cs="Times New Roman"/>
                <w:sz w:val="24"/>
                <w:szCs w:val="24"/>
              </w:rPr>
              <w:t>gada AM budžeta programmā 34.00.00 “</w:t>
            </w:r>
            <w:r w:rsidR="00B10047" w:rsidRPr="009D2E10">
              <w:rPr>
                <w:rFonts w:ascii="Times New Roman" w:hAnsi="Times New Roman" w:cs="Times New Roman"/>
                <w:sz w:val="24"/>
                <w:szCs w:val="24"/>
              </w:rPr>
              <w:t xml:space="preserve">Jaunsardzes centrs” ir pieejami līdzekļi, kurus kā dotācijas iespējams piešķirt </w:t>
            </w:r>
            <w:r w:rsidR="001E7338" w:rsidRPr="009D2E10">
              <w:rPr>
                <w:rFonts w:ascii="Times New Roman" w:hAnsi="Times New Roman" w:cs="Times New Roman"/>
                <w:sz w:val="24"/>
                <w:szCs w:val="24"/>
              </w:rPr>
              <w:t>NVO</w:t>
            </w:r>
            <w:r w:rsidR="00B10047" w:rsidRPr="009D2E10">
              <w:rPr>
                <w:rFonts w:ascii="Times New Roman" w:hAnsi="Times New Roman" w:cs="Times New Roman"/>
                <w:sz w:val="24"/>
                <w:szCs w:val="24"/>
              </w:rPr>
              <w:t xml:space="preserve"> </w:t>
            </w:r>
            <w:r w:rsidR="00ED7937">
              <w:rPr>
                <w:rFonts w:ascii="Times New Roman" w:hAnsi="Times New Roman" w:cs="Times New Roman"/>
                <w:sz w:val="24"/>
                <w:szCs w:val="24"/>
              </w:rPr>
              <w:t xml:space="preserve">un </w:t>
            </w:r>
            <w:r w:rsidR="00ED7937" w:rsidRPr="009D2E10">
              <w:rPr>
                <w:rFonts w:ascii="Times New Roman" w:hAnsi="Times New Roman" w:cs="Times New Roman"/>
                <w:sz w:val="24"/>
                <w:szCs w:val="24"/>
              </w:rPr>
              <w:t>Ja</w:t>
            </w:r>
            <w:r w:rsidR="00ED7937">
              <w:rPr>
                <w:rFonts w:ascii="Times New Roman" w:hAnsi="Times New Roman" w:cs="Times New Roman"/>
                <w:sz w:val="24"/>
                <w:szCs w:val="24"/>
              </w:rPr>
              <w:t>unsardzes un informācijas centra</w:t>
            </w:r>
            <w:r w:rsidR="00ED7937" w:rsidRPr="009D2E10">
              <w:rPr>
                <w:rFonts w:ascii="Times New Roman" w:hAnsi="Times New Roman" w:cs="Times New Roman"/>
                <w:sz w:val="24"/>
                <w:szCs w:val="24"/>
              </w:rPr>
              <w:t xml:space="preserve"> </w:t>
            </w:r>
            <w:r w:rsidR="00B10047" w:rsidRPr="009D2E10">
              <w:rPr>
                <w:rFonts w:ascii="Times New Roman" w:hAnsi="Times New Roman" w:cs="Times New Roman"/>
                <w:sz w:val="24"/>
                <w:szCs w:val="24"/>
              </w:rPr>
              <w:t>sadarbības projektu īstenošanai</w:t>
            </w:r>
            <w:r w:rsidR="00ED7937">
              <w:rPr>
                <w:rFonts w:ascii="Times New Roman" w:hAnsi="Times New Roman" w:cs="Times New Roman"/>
                <w:sz w:val="24"/>
                <w:szCs w:val="24"/>
              </w:rPr>
              <w:t>,</w:t>
            </w:r>
            <w:r w:rsidR="00B10047" w:rsidRPr="009D2E10">
              <w:rPr>
                <w:rFonts w:ascii="Times New Roman" w:hAnsi="Times New Roman" w:cs="Times New Roman"/>
                <w:sz w:val="24"/>
                <w:szCs w:val="24"/>
              </w:rPr>
              <w:t xml:space="preserve"> veicinot Jaunsardzes kustības pilnveidi, jaunatnes padziļinātu izpratni par militāro vēsturi un iesaisti patriotiskos piemiņas pasākumos.</w:t>
            </w:r>
          </w:p>
          <w:p w14:paraId="1F9A13B3" w14:textId="77777777" w:rsidR="00B10047" w:rsidRPr="00270E8C" w:rsidRDefault="00D874B6" w:rsidP="00D874B6">
            <w:pPr>
              <w:spacing w:after="0" w:line="240" w:lineRule="auto"/>
              <w:ind w:firstLine="483"/>
              <w:jc w:val="both"/>
              <w:rPr>
                <w:rFonts w:ascii="Times New Roman" w:hAnsi="Times New Roman" w:cs="Times New Roman"/>
                <w:sz w:val="24"/>
                <w:szCs w:val="24"/>
              </w:rPr>
            </w:pPr>
            <w:r w:rsidRPr="00270E8C">
              <w:rPr>
                <w:rFonts w:ascii="Times New Roman" w:hAnsi="Times New Roman" w:cs="Times New Roman"/>
                <w:sz w:val="24"/>
                <w:szCs w:val="24"/>
              </w:rPr>
              <w:t>Aizsardzības ministrija 2019.</w:t>
            </w:r>
            <w:r w:rsidR="001E6834">
              <w:rPr>
                <w:rFonts w:ascii="Times New Roman" w:hAnsi="Times New Roman" w:cs="Times New Roman"/>
                <w:sz w:val="24"/>
                <w:szCs w:val="24"/>
              </w:rPr>
              <w:t> </w:t>
            </w:r>
            <w:r w:rsidRPr="00270E8C">
              <w:rPr>
                <w:rFonts w:ascii="Times New Roman" w:hAnsi="Times New Roman" w:cs="Times New Roman"/>
                <w:sz w:val="24"/>
                <w:szCs w:val="24"/>
              </w:rPr>
              <w:t xml:space="preserve">gadā nodrošinās </w:t>
            </w:r>
            <w:r w:rsidR="00B164C0" w:rsidRPr="00270E8C">
              <w:rPr>
                <w:rFonts w:ascii="Times New Roman" w:hAnsi="Times New Roman" w:cs="Times New Roman"/>
                <w:sz w:val="24"/>
                <w:szCs w:val="24"/>
              </w:rPr>
              <w:t xml:space="preserve">MK rīkojuma projekta izpildi tai piešķirto valsts budžeta līdzekļu ietvaros </w:t>
            </w:r>
            <w:r>
              <w:rPr>
                <w:rFonts w:ascii="Times New Roman" w:hAnsi="Times New Roman" w:cs="Times New Roman"/>
                <w:sz w:val="24"/>
                <w:szCs w:val="24"/>
              </w:rPr>
              <w:t>no budžeta programmas 34.00.00 “</w:t>
            </w:r>
            <w:r w:rsidR="00B164C0" w:rsidRPr="00270E8C">
              <w:rPr>
                <w:rFonts w:ascii="Times New Roman" w:hAnsi="Times New Roman" w:cs="Times New Roman"/>
                <w:sz w:val="24"/>
                <w:szCs w:val="24"/>
              </w:rPr>
              <w:t>Jaunsardzes centrs”.</w:t>
            </w:r>
          </w:p>
        </w:tc>
      </w:tr>
      <w:tr w:rsidR="006D5DB5" w:rsidRPr="009D2E10" w14:paraId="19300AE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CF57F7"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B6E56B4"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301052B"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56CA28B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00ACD"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F4B391B"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3DAAA75" w14:textId="77777777" w:rsidR="00967F87" w:rsidRPr="009D2E10" w:rsidRDefault="00967F87" w:rsidP="00967F87">
            <w:pPr>
              <w:spacing w:after="0" w:line="240" w:lineRule="auto"/>
              <w:jc w:val="both"/>
              <w:rPr>
                <w:rFonts w:ascii="Times New Roman" w:hAnsi="Times New Roman" w:cs="Times New Roman"/>
                <w:sz w:val="24"/>
                <w:szCs w:val="24"/>
              </w:rPr>
            </w:pPr>
          </w:p>
        </w:tc>
      </w:tr>
    </w:tbl>
    <w:p w14:paraId="2487CE24"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08FC0BA1"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476C2DF1" w14:textId="7777777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56DD14"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9D2E10" w14:paraId="47839DCC"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1C2B630D"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1F497E2B"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6179F00A"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3EDE54A"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1DFAA73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3F8BD376"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4882087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723C36F9"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6007C274"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0B15D7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55011926"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24BBD5A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62EB5B3"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5C6FBAB3"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68FD674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34B43F18"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455A4FC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1E54A79"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14:paraId="5466B3C3"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5B3E5863"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B1557"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630593AC"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1D1A72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67FF22E6" w14:textId="77777777" w:rsidR="00EE3F9E" w:rsidRPr="009D2E10" w:rsidRDefault="00EE3F9E" w:rsidP="00EE3F9E">
      <w:pPr>
        <w:spacing w:after="0" w:line="240" w:lineRule="auto"/>
        <w:rPr>
          <w:rFonts w:ascii="Times New Roman" w:hAnsi="Times New Roman" w:cs="Times New Roman"/>
          <w:sz w:val="24"/>
          <w:szCs w:val="24"/>
        </w:rPr>
      </w:pPr>
    </w:p>
    <w:p w14:paraId="41EAB43C"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056E7F47"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1441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A0C4736"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15747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12324B3"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3C43A48B"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p>
        </w:tc>
      </w:tr>
      <w:tr w:rsidR="00EE3F9E" w:rsidRPr="009D2E10" w14:paraId="7039AF1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41491FA"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7430CF80"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F955DBC"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07652113"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FFDFAB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7D88FD4C"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0B6A4852" w14:textId="77777777"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4DB27A9E" w14:textId="77777777" w:rsidR="00EE3F9E" w:rsidRPr="009D2E10" w:rsidRDefault="00EE3F9E" w:rsidP="00EE3F9E">
      <w:pPr>
        <w:pStyle w:val="StyleRight"/>
        <w:spacing w:after="0"/>
        <w:ind w:firstLine="0"/>
        <w:jc w:val="both"/>
        <w:rPr>
          <w:sz w:val="24"/>
          <w:szCs w:val="24"/>
        </w:rPr>
      </w:pPr>
    </w:p>
    <w:p w14:paraId="5316D96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E9E8A9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1336FA8E" w14:textId="77777777" w:rsidR="00584CC6" w:rsidRPr="007B724E"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7B724E">
        <w:rPr>
          <w:rFonts w:ascii="Times New Roman" w:eastAsia="Times New Roman" w:hAnsi="Times New Roman" w:cs="Times New Roman"/>
          <w:sz w:val="24"/>
          <w:szCs w:val="24"/>
          <w:lang w:eastAsia="ar-SA"/>
        </w:rPr>
        <w:t>Ministru prezidenta biedrs,</w:t>
      </w:r>
    </w:p>
    <w:p w14:paraId="3F36C233" w14:textId="77777777" w:rsidR="0033165C" w:rsidRPr="007B724E"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7B724E">
        <w:rPr>
          <w:rFonts w:ascii="Times New Roman" w:eastAsia="Times New Roman" w:hAnsi="Times New Roman" w:cs="Times New Roman"/>
          <w:sz w:val="24"/>
          <w:szCs w:val="24"/>
          <w:lang w:eastAsia="ar-SA"/>
        </w:rPr>
        <w:t>a</w:t>
      </w:r>
      <w:r w:rsidR="0033165C" w:rsidRPr="007B724E">
        <w:rPr>
          <w:rFonts w:ascii="Times New Roman" w:eastAsia="Times New Roman" w:hAnsi="Times New Roman" w:cs="Times New Roman"/>
          <w:sz w:val="24"/>
          <w:szCs w:val="24"/>
          <w:lang w:eastAsia="ar-SA"/>
        </w:rPr>
        <w:t xml:space="preserve">izsardzības ministrs </w:t>
      </w:r>
      <w:r w:rsidR="0033165C" w:rsidRPr="007B724E">
        <w:rPr>
          <w:rFonts w:ascii="Times New Roman" w:eastAsia="Times New Roman" w:hAnsi="Times New Roman" w:cs="Times New Roman"/>
          <w:sz w:val="24"/>
          <w:szCs w:val="24"/>
          <w:lang w:eastAsia="ar-SA"/>
        </w:rPr>
        <w:tab/>
      </w:r>
      <w:r w:rsidRPr="007B724E">
        <w:rPr>
          <w:rFonts w:ascii="Times New Roman" w:eastAsia="Times New Roman" w:hAnsi="Times New Roman" w:cs="Times New Roman"/>
          <w:sz w:val="24"/>
          <w:szCs w:val="24"/>
          <w:lang w:eastAsia="ar-SA"/>
        </w:rPr>
        <w:t>Artis Pabriks</w:t>
      </w:r>
    </w:p>
    <w:p w14:paraId="32C4E33D" w14:textId="77777777" w:rsidR="0033165C" w:rsidRPr="00ED7937"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464E644A"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486A4F83"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31792C42" w14:textId="77777777" w:rsidR="00384E7F" w:rsidRDefault="00384E7F" w:rsidP="00294CDE">
      <w:pPr>
        <w:spacing w:after="0" w:line="240" w:lineRule="auto"/>
        <w:jc w:val="both"/>
        <w:rPr>
          <w:rFonts w:ascii="Times New Roman" w:eastAsia="Times New Roman" w:hAnsi="Times New Roman" w:cs="Times New Roman"/>
          <w:sz w:val="24"/>
          <w:szCs w:val="24"/>
        </w:rPr>
      </w:pPr>
    </w:p>
    <w:p w14:paraId="10A3A76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1593869"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06D5FDDF" w14:textId="77777777" w:rsidR="0033165C" w:rsidRPr="009D2E10" w:rsidRDefault="009A41D9" w:rsidP="00384E7F">
      <w:pPr>
        <w:spacing w:after="0" w:line="240" w:lineRule="auto"/>
        <w:jc w:val="both"/>
        <w:rPr>
          <w:rFonts w:ascii="Times New Roman" w:eastAsia="Times New Roman" w:hAnsi="Times New Roman" w:cs="Times New Roman"/>
          <w:sz w:val="20"/>
          <w:szCs w:val="20"/>
        </w:rPr>
      </w:pPr>
      <w:hyperlink r:id="rId6" w:history="1">
        <w:r w:rsidR="00384E7F" w:rsidRPr="009D2E10">
          <w:rPr>
            <w:rStyle w:val="Hyperlink"/>
            <w:rFonts w:ascii="Times New Roman" w:eastAsia="Times New Roman" w:hAnsi="Times New Roman" w:cs="Times New Roman"/>
            <w:sz w:val="20"/>
            <w:szCs w:val="20"/>
          </w:rPr>
          <w:t>Daiga.Ozola@mod.gov.lv</w:t>
        </w:r>
      </w:hyperlink>
    </w:p>
    <w:p w14:paraId="5A7912E0" w14:textId="77777777" w:rsidR="00F461EC" w:rsidRDefault="00F461EC" w:rsidP="0033165C">
      <w:pPr>
        <w:pStyle w:val="StyleRight"/>
        <w:spacing w:after="0"/>
        <w:ind w:firstLine="0"/>
        <w:jc w:val="both"/>
      </w:pPr>
    </w:p>
    <w:sectPr w:rsidR="00F461EC"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BB21" w14:textId="77777777" w:rsidR="00835257" w:rsidRDefault="00835257">
      <w:pPr>
        <w:spacing w:after="0" w:line="240" w:lineRule="auto"/>
      </w:pPr>
      <w:r>
        <w:separator/>
      </w:r>
    </w:p>
  </w:endnote>
  <w:endnote w:type="continuationSeparator" w:id="0">
    <w:p w14:paraId="6F7DA649"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2A5" w14:textId="336254D7"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F442DC">
      <w:rPr>
        <w:rFonts w:ascii="Times New Roman" w:hAnsi="Times New Roman" w:cs="Times New Roman"/>
        <w:sz w:val="20"/>
        <w:szCs w:val="20"/>
      </w:rPr>
      <w:t>0103</w:t>
    </w:r>
    <w:r w:rsidR="00571E23">
      <w:rPr>
        <w:rFonts w:ascii="Times New Roman" w:hAnsi="Times New Roman" w:cs="Times New Roman"/>
        <w:sz w:val="20"/>
        <w:szCs w:val="20"/>
      </w:rPr>
      <w:t>19</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F9B4" w14:textId="44719C98"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FA5C18">
      <w:rPr>
        <w:rFonts w:ascii="Times New Roman" w:hAnsi="Times New Roman" w:cs="Times New Roman"/>
        <w:sz w:val="20"/>
        <w:szCs w:val="20"/>
      </w:rPr>
      <w:t>Anot_0103</w:t>
    </w:r>
    <w:r w:rsidR="00571E23">
      <w:rPr>
        <w:rFonts w:ascii="Times New Roman" w:hAnsi="Times New Roman" w:cs="Times New Roman"/>
        <w:sz w:val="20"/>
        <w:szCs w:val="20"/>
      </w:rPr>
      <w:t>19</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9666" w14:textId="77777777" w:rsidR="00835257" w:rsidRDefault="00835257">
      <w:pPr>
        <w:spacing w:after="0" w:line="240" w:lineRule="auto"/>
      </w:pPr>
      <w:r>
        <w:separator/>
      </w:r>
    </w:p>
  </w:footnote>
  <w:footnote w:type="continuationSeparator" w:id="0">
    <w:p w14:paraId="04C976B6"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770D3CD" w14:textId="5E6BFF8A"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9A41D9">
          <w:rPr>
            <w:rFonts w:ascii="Times New Roman" w:hAnsi="Times New Roman" w:cs="Times New Roman"/>
            <w:noProof/>
          </w:rPr>
          <w:t>3</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72C67"/>
    <w:rsid w:val="000A345A"/>
    <w:rsid w:val="000B5337"/>
    <w:rsid w:val="00194198"/>
    <w:rsid w:val="001E6834"/>
    <w:rsid w:val="001E7338"/>
    <w:rsid w:val="00247BEA"/>
    <w:rsid w:val="002646D1"/>
    <w:rsid w:val="00270E8C"/>
    <w:rsid w:val="00294CDE"/>
    <w:rsid w:val="002A5E4A"/>
    <w:rsid w:val="002A74CE"/>
    <w:rsid w:val="00302740"/>
    <w:rsid w:val="00312894"/>
    <w:rsid w:val="0033165C"/>
    <w:rsid w:val="0035410D"/>
    <w:rsid w:val="00363BFC"/>
    <w:rsid w:val="00384E7F"/>
    <w:rsid w:val="00395323"/>
    <w:rsid w:val="003F7DE6"/>
    <w:rsid w:val="00414EE6"/>
    <w:rsid w:val="00424CFC"/>
    <w:rsid w:val="00441163"/>
    <w:rsid w:val="004C35A4"/>
    <w:rsid w:val="004D6622"/>
    <w:rsid w:val="00500318"/>
    <w:rsid w:val="005372FC"/>
    <w:rsid w:val="00543EAE"/>
    <w:rsid w:val="00571E23"/>
    <w:rsid w:val="00584CC6"/>
    <w:rsid w:val="005D25A3"/>
    <w:rsid w:val="005F35F8"/>
    <w:rsid w:val="00601677"/>
    <w:rsid w:val="006421A2"/>
    <w:rsid w:val="0065044E"/>
    <w:rsid w:val="006568C7"/>
    <w:rsid w:val="006902D8"/>
    <w:rsid w:val="006D5DB5"/>
    <w:rsid w:val="006E555B"/>
    <w:rsid w:val="006F2B43"/>
    <w:rsid w:val="00723E35"/>
    <w:rsid w:val="007244FA"/>
    <w:rsid w:val="0074606C"/>
    <w:rsid w:val="00750A28"/>
    <w:rsid w:val="007A7D2B"/>
    <w:rsid w:val="007A7D72"/>
    <w:rsid w:val="007B00C9"/>
    <w:rsid w:val="007B724E"/>
    <w:rsid w:val="007D48F7"/>
    <w:rsid w:val="007D7D0B"/>
    <w:rsid w:val="007F2563"/>
    <w:rsid w:val="00801D90"/>
    <w:rsid w:val="00831EC9"/>
    <w:rsid w:val="00832286"/>
    <w:rsid w:val="00835257"/>
    <w:rsid w:val="008618E3"/>
    <w:rsid w:val="0087335C"/>
    <w:rsid w:val="008C6303"/>
    <w:rsid w:val="00923595"/>
    <w:rsid w:val="00967F87"/>
    <w:rsid w:val="00976696"/>
    <w:rsid w:val="009A14CA"/>
    <w:rsid w:val="009A41D9"/>
    <w:rsid w:val="009B117A"/>
    <w:rsid w:val="009D2E10"/>
    <w:rsid w:val="009E226C"/>
    <w:rsid w:val="009E2C34"/>
    <w:rsid w:val="00A00FF0"/>
    <w:rsid w:val="00A1171E"/>
    <w:rsid w:val="00A21A11"/>
    <w:rsid w:val="00A5494E"/>
    <w:rsid w:val="00A56EF4"/>
    <w:rsid w:val="00A64B68"/>
    <w:rsid w:val="00A64F79"/>
    <w:rsid w:val="00A93E55"/>
    <w:rsid w:val="00B10047"/>
    <w:rsid w:val="00B164C0"/>
    <w:rsid w:val="00B2194A"/>
    <w:rsid w:val="00B52505"/>
    <w:rsid w:val="00B665AA"/>
    <w:rsid w:val="00BB7942"/>
    <w:rsid w:val="00BD5EA9"/>
    <w:rsid w:val="00BF38DC"/>
    <w:rsid w:val="00C11132"/>
    <w:rsid w:val="00C33321"/>
    <w:rsid w:val="00C34F1D"/>
    <w:rsid w:val="00C70463"/>
    <w:rsid w:val="00C949E1"/>
    <w:rsid w:val="00CA7E95"/>
    <w:rsid w:val="00D26698"/>
    <w:rsid w:val="00D7548F"/>
    <w:rsid w:val="00D874B6"/>
    <w:rsid w:val="00D91686"/>
    <w:rsid w:val="00D944CE"/>
    <w:rsid w:val="00DB3E47"/>
    <w:rsid w:val="00DB58BE"/>
    <w:rsid w:val="00DD7142"/>
    <w:rsid w:val="00DD79E5"/>
    <w:rsid w:val="00E15870"/>
    <w:rsid w:val="00E54EDF"/>
    <w:rsid w:val="00E65AE7"/>
    <w:rsid w:val="00E8757A"/>
    <w:rsid w:val="00E91DEB"/>
    <w:rsid w:val="00EC6F07"/>
    <w:rsid w:val="00ED7937"/>
    <w:rsid w:val="00EE3F9E"/>
    <w:rsid w:val="00F36432"/>
    <w:rsid w:val="00F442DC"/>
    <w:rsid w:val="00F44BD3"/>
    <w:rsid w:val="00F461EC"/>
    <w:rsid w:val="00F7641F"/>
    <w:rsid w:val="00F8641A"/>
    <w:rsid w:val="00F912C5"/>
    <w:rsid w:val="00FA5C18"/>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08D"/>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3462</Words>
  <Characters>1974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Inese Matisane</cp:lastModifiedBy>
  <cp:revision>6</cp:revision>
  <cp:lastPrinted>2019-01-16T11:19:00Z</cp:lastPrinted>
  <dcterms:created xsi:type="dcterms:W3CDTF">2019-03-01T11:42:00Z</dcterms:created>
  <dcterms:modified xsi:type="dcterms:W3CDTF">2019-03-04T12:04:00Z</dcterms:modified>
</cp:coreProperties>
</file>