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5168" w14:textId="77777777" w:rsidR="00024740" w:rsidRPr="00AA7B29" w:rsidRDefault="00024740" w:rsidP="00024740">
      <w:pPr>
        <w:ind w:left="360"/>
        <w:jc w:val="right"/>
        <w:rPr>
          <w:rFonts w:cs="Times New Roman"/>
          <w:sz w:val="28"/>
          <w:szCs w:val="28"/>
        </w:rPr>
      </w:pPr>
      <w:r w:rsidRPr="00AA7B29">
        <w:rPr>
          <w:rFonts w:cs="Times New Roman"/>
          <w:sz w:val="28"/>
          <w:szCs w:val="28"/>
        </w:rPr>
        <w:t>Likumprojekts</w:t>
      </w:r>
    </w:p>
    <w:p w14:paraId="756F31A4" w14:textId="77777777" w:rsidR="008E0A1D" w:rsidRPr="00AA7B29" w:rsidRDefault="008E0A1D" w:rsidP="008E0A1D">
      <w:pPr>
        <w:jc w:val="both"/>
        <w:rPr>
          <w:sz w:val="28"/>
          <w:szCs w:val="28"/>
        </w:rPr>
      </w:pPr>
    </w:p>
    <w:p w14:paraId="4986B096" w14:textId="79A6C257" w:rsidR="00024740" w:rsidRPr="00AA7B29" w:rsidRDefault="004F54F4" w:rsidP="00D542A7">
      <w:pPr>
        <w:jc w:val="center"/>
        <w:rPr>
          <w:b/>
          <w:sz w:val="28"/>
          <w:szCs w:val="28"/>
        </w:rPr>
      </w:pPr>
      <w:r w:rsidRPr="00AA7B29">
        <w:rPr>
          <w:b/>
          <w:bCs/>
          <w:sz w:val="28"/>
          <w:szCs w:val="28"/>
        </w:rPr>
        <w:t xml:space="preserve">Grozījums </w:t>
      </w:r>
      <w:hyperlink r:id="rId7" w:tgtFrame="_blank" w:history="1">
        <w:r w:rsidR="00024740" w:rsidRPr="00AA7B29">
          <w:rPr>
            <w:rStyle w:val="Hyperlink"/>
            <w:b/>
            <w:bCs/>
            <w:color w:val="auto"/>
            <w:sz w:val="28"/>
            <w:szCs w:val="28"/>
            <w:u w:val="none"/>
          </w:rPr>
          <w:t>Patērētāju tiesību aizsardzības likumā</w:t>
        </w:r>
      </w:hyperlink>
    </w:p>
    <w:p w14:paraId="3EAFB2E8" w14:textId="77777777" w:rsidR="008E0A1D" w:rsidRPr="00AA7B29" w:rsidRDefault="008E0A1D" w:rsidP="008E0A1D">
      <w:pPr>
        <w:jc w:val="both"/>
        <w:rPr>
          <w:sz w:val="28"/>
          <w:szCs w:val="28"/>
        </w:rPr>
      </w:pPr>
    </w:p>
    <w:p w14:paraId="2E625636" w14:textId="59A31A16" w:rsidR="00024740" w:rsidRPr="00AA7B29" w:rsidRDefault="00024740" w:rsidP="008E0A1D">
      <w:pPr>
        <w:ind w:firstLine="720"/>
        <w:jc w:val="both"/>
        <w:rPr>
          <w:sz w:val="28"/>
          <w:szCs w:val="28"/>
        </w:rPr>
      </w:pPr>
      <w:r w:rsidRPr="00AA7B29">
        <w:rPr>
          <w:sz w:val="28"/>
          <w:szCs w:val="28"/>
        </w:rPr>
        <w:t>Izdarīt</w:t>
      </w:r>
      <w:r w:rsidR="008E0A1D" w:rsidRPr="00AA7B29">
        <w:rPr>
          <w:sz w:val="28"/>
          <w:szCs w:val="28"/>
        </w:rPr>
        <w:t xml:space="preserve"> </w:t>
      </w:r>
      <w:hyperlink r:id="rId8" w:tgtFrame="_blank" w:history="1">
        <w:r w:rsidRPr="00AA7B29">
          <w:rPr>
            <w:rStyle w:val="Hyperlink"/>
            <w:color w:val="auto"/>
            <w:sz w:val="28"/>
            <w:szCs w:val="28"/>
            <w:u w:val="none"/>
          </w:rPr>
          <w:t>Patērētāju tiesību aizsardzības likumā</w:t>
        </w:r>
      </w:hyperlink>
      <w:r w:rsidR="008E0A1D" w:rsidRPr="00AA7B29">
        <w:rPr>
          <w:sz w:val="28"/>
          <w:szCs w:val="28"/>
        </w:rPr>
        <w:t xml:space="preserve"> </w:t>
      </w:r>
      <w:proofErr w:type="gramStart"/>
      <w:r w:rsidRPr="00AA7B29">
        <w:rPr>
          <w:sz w:val="28"/>
          <w:szCs w:val="28"/>
        </w:rPr>
        <w:t>(</w:t>
      </w:r>
      <w:proofErr w:type="gramEnd"/>
      <w:r w:rsidRPr="00AA7B29">
        <w:rPr>
          <w:sz w:val="28"/>
          <w:szCs w:val="28"/>
        </w:rPr>
        <w:t>Latvijas Republikas Saeimas un Ministru Kabineta Ziņotājs, 1999, 9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2002, 1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2003, 11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2004, 11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2005, 24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2007, 9., 12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2008, 15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2009, 13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Latvijas Vēstnesis, 2009, 194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2010, 183., 206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2011, 96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>r.; 2013, 193</w:t>
      </w:r>
      <w:r w:rsidR="00D542A7" w:rsidRPr="00AA7B29">
        <w:rPr>
          <w:sz w:val="28"/>
          <w:szCs w:val="28"/>
        </w:rPr>
        <w:t>. n</w:t>
      </w:r>
      <w:r w:rsidRPr="00AA7B29">
        <w:rPr>
          <w:sz w:val="28"/>
          <w:szCs w:val="28"/>
        </w:rPr>
        <w:t xml:space="preserve">r.; </w:t>
      </w:r>
      <w:r w:rsidR="009E23A2" w:rsidRPr="00AA7B29">
        <w:rPr>
          <w:sz w:val="28"/>
          <w:szCs w:val="28"/>
        </w:rPr>
        <w:t>2014, 92., 189</w:t>
      </w:r>
      <w:r w:rsidR="00D542A7" w:rsidRPr="00AA7B29">
        <w:rPr>
          <w:sz w:val="28"/>
          <w:szCs w:val="28"/>
        </w:rPr>
        <w:t>. n</w:t>
      </w:r>
      <w:r w:rsidR="009E23A2" w:rsidRPr="00AA7B29">
        <w:rPr>
          <w:sz w:val="28"/>
          <w:szCs w:val="28"/>
        </w:rPr>
        <w:t>r.; 2015, 42.</w:t>
      </w:r>
      <w:r w:rsidRPr="00AA7B29">
        <w:rPr>
          <w:sz w:val="28"/>
          <w:szCs w:val="28"/>
        </w:rPr>
        <w:t>,</w:t>
      </w:r>
      <w:r w:rsidR="009E23A2" w:rsidRPr="00AA7B29">
        <w:rPr>
          <w:sz w:val="28"/>
          <w:szCs w:val="28"/>
        </w:rPr>
        <w:t xml:space="preserve"> 118.</w:t>
      </w:r>
      <w:r w:rsidR="004F54F4" w:rsidRPr="00AA7B29">
        <w:rPr>
          <w:sz w:val="28"/>
          <w:szCs w:val="28"/>
        </w:rPr>
        <w:t>, 127</w:t>
      </w:r>
      <w:r w:rsidR="00D542A7" w:rsidRPr="00AA7B29">
        <w:rPr>
          <w:sz w:val="28"/>
          <w:szCs w:val="28"/>
        </w:rPr>
        <w:t>. n</w:t>
      </w:r>
      <w:r w:rsidR="009E23A2" w:rsidRPr="00AA7B29">
        <w:rPr>
          <w:sz w:val="28"/>
          <w:szCs w:val="28"/>
        </w:rPr>
        <w:t>r</w:t>
      </w:r>
      <w:r w:rsidR="004F54F4" w:rsidRPr="00AA7B29">
        <w:rPr>
          <w:sz w:val="28"/>
          <w:szCs w:val="28"/>
        </w:rPr>
        <w:t>.; 2016, 123</w:t>
      </w:r>
      <w:r w:rsidR="00D542A7" w:rsidRPr="00AA7B29">
        <w:rPr>
          <w:sz w:val="28"/>
          <w:szCs w:val="28"/>
        </w:rPr>
        <w:t>. n</w:t>
      </w:r>
      <w:r w:rsidR="004F54F4" w:rsidRPr="00AA7B29">
        <w:rPr>
          <w:sz w:val="28"/>
          <w:szCs w:val="28"/>
        </w:rPr>
        <w:t>r.</w:t>
      </w:r>
      <w:r w:rsidR="009D4711" w:rsidRPr="00AA7B29">
        <w:rPr>
          <w:sz w:val="28"/>
          <w:szCs w:val="28"/>
        </w:rPr>
        <w:t>) šādu grozījumu</w:t>
      </w:r>
      <w:r w:rsidRPr="00AA7B29">
        <w:rPr>
          <w:sz w:val="28"/>
          <w:szCs w:val="28"/>
        </w:rPr>
        <w:t>:</w:t>
      </w:r>
    </w:p>
    <w:p w14:paraId="0D92153C" w14:textId="77777777" w:rsidR="00893C07" w:rsidRPr="00AA7B29" w:rsidRDefault="00893C07" w:rsidP="008E0A1D">
      <w:pPr>
        <w:ind w:firstLine="720"/>
        <w:jc w:val="both"/>
        <w:rPr>
          <w:sz w:val="28"/>
          <w:szCs w:val="28"/>
        </w:rPr>
      </w:pPr>
    </w:p>
    <w:p w14:paraId="38455A71" w14:textId="0E02B165" w:rsidR="00024740" w:rsidRPr="00AA7B29" w:rsidRDefault="00024740" w:rsidP="008E0A1D">
      <w:pPr>
        <w:ind w:firstLine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  <w:r w:rsidRPr="00AA7B29">
        <w:rPr>
          <w:rFonts w:eastAsia="Times New Roman" w:cs="Times New Roman"/>
          <w:bCs/>
          <w:sz w:val="28"/>
          <w:szCs w:val="28"/>
          <w:lang w:eastAsia="lv-LV"/>
        </w:rPr>
        <w:t>Papildināt 8.</w:t>
      </w:r>
      <w:r w:rsidR="00D542A7" w:rsidRPr="00AA7B29">
        <w:rPr>
          <w:rFonts w:eastAsia="Times New Roman" w:cs="Times New Roman"/>
          <w:bCs/>
          <w:sz w:val="28"/>
          <w:szCs w:val="28"/>
          <w:lang w:eastAsia="lv-LV"/>
        </w:rPr>
        <w:t> </w:t>
      </w:r>
      <w:r w:rsidRPr="00AA7B29">
        <w:rPr>
          <w:rFonts w:eastAsia="Times New Roman" w:cs="Times New Roman"/>
          <w:bCs/>
          <w:sz w:val="28"/>
          <w:szCs w:val="28"/>
          <w:lang w:eastAsia="lv-LV"/>
        </w:rPr>
        <w:t>panta 1</w:t>
      </w:r>
      <w:r w:rsidR="008E0A1D" w:rsidRPr="00AA7B29">
        <w:rPr>
          <w:rFonts w:eastAsia="Times New Roman" w:cs="Times New Roman"/>
          <w:bCs/>
          <w:sz w:val="28"/>
          <w:szCs w:val="28"/>
          <w:lang w:eastAsia="lv-LV"/>
        </w:rPr>
        <w:t>.</w:t>
      </w:r>
      <w:r w:rsidRPr="00AA7B29">
        <w:rPr>
          <w:rFonts w:eastAsia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E0A1D" w:rsidRPr="00AA7B29">
        <w:rPr>
          <w:rFonts w:eastAsia="Times New Roman" w:cs="Times New Roman"/>
          <w:bCs/>
          <w:sz w:val="28"/>
          <w:szCs w:val="28"/>
          <w:vertAlign w:val="superscript"/>
          <w:lang w:eastAsia="lv-LV"/>
        </w:rPr>
        <w:t> </w:t>
      </w:r>
      <w:r w:rsidRPr="00AA7B29">
        <w:rPr>
          <w:rFonts w:eastAsia="Times New Roman" w:cs="Times New Roman"/>
          <w:bCs/>
          <w:sz w:val="28"/>
          <w:szCs w:val="28"/>
          <w:lang w:eastAsia="lv-LV"/>
        </w:rPr>
        <w:t>daļu ar 5.</w:t>
      </w:r>
      <w:r w:rsidR="00D542A7" w:rsidRPr="00AA7B29">
        <w:rPr>
          <w:rFonts w:eastAsia="Times New Roman" w:cs="Times New Roman"/>
          <w:bCs/>
          <w:sz w:val="28"/>
          <w:szCs w:val="28"/>
          <w:lang w:eastAsia="lv-LV"/>
        </w:rPr>
        <w:t> </w:t>
      </w:r>
      <w:r w:rsidRPr="00AA7B29">
        <w:rPr>
          <w:rFonts w:eastAsia="Times New Roman" w:cs="Times New Roman"/>
          <w:bCs/>
          <w:sz w:val="28"/>
          <w:szCs w:val="28"/>
          <w:lang w:eastAsia="lv-LV"/>
        </w:rPr>
        <w:t>punktu šādā redakcijā:</w:t>
      </w:r>
    </w:p>
    <w:p w14:paraId="57AB6B01" w14:textId="77777777" w:rsidR="00024740" w:rsidRPr="00AA7B29" w:rsidRDefault="00024740" w:rsidP="008E0A1D">
      <w:pPr>
        <w:ind w:firstLine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</w:p>
    <w:p w14:paraId="6634E9EA" w14:textId="0FFBEB95" w:rsidR="00024740" w:rsidRPr="00AA7B29" w:rsidRDefault="00D542A7" w:rsidP="008E0A1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n1"/>
      <w:bookmarkEnd w:id="0"/>
      <w:r w:rsidRPr="00AA7B29">
        <w:rPr>
          <w:sz w:val="28"/>
          <w:szCs w:val="28"/>
        </w:rPr>
        <w:t>"</w:t>
      </w:r>
      <w:r w:rsidR="00024740" w:rsidRPr="00AA7B29">
        <w:rPr>
          <w:sz w:val="28"/>
          <w:szCs w:val="28"/>
        </w:rPr>
        <w:t>5)</w:t>
      </w:r>
      <w:r w:rsidR="008E0A1D" w:rsidRPr="00AA7B29">
        <w:rPr>
          <w:sz w:val="28"/>
          <w:szCs w:val="28"/>
        </w:rPr>
        <w:t> </w:t>
      </w:r>
      <w:r w:rsidR="004F54F4" w:rsidRPr="00AA7B29">
        <w:rPr>
          <w:sz w:val="28"/>
          <w:szCs w:val="28"/>
        </w:rPr>
        <w:t xml:space="preserve">kopfinansējuma </w:t>
      </w:r>
      <w:r w:rsidR="00D64F62" w:rsidRPr="00AA7B29">
        <w:rPr>
          <w:sz w:val="28"/>
          <w:szCs w:val="28"/>
        </w:rPr>
        <w:t>pakalpojumu sniedzējiem</w:t>
      </w:r>
      <w:r w:rsidR="008E0A1D" w:rsidRPr="00AA7B29">
        <w:rPr>
          <w:sz w:val="28"/>
          <w:szCs w:val="28"/>
        </w:rPr>
        <w:t xml:space="preserve"> un</w:t>
      </w:r>
      <w:r w:rsidR="00D64F62" w:rsidRPr="00AA7B29">
        <w:rPr>
          <w:sz w:val="28"/>
          <w:szCs w:val="28"/>
        </w:rPr>
        <w:t xml:space="preserve"> </w:t>
      </w:r>
      <w:r w:rsidR="00024740" w:rsidRPr="00AA7B29">
        <w:rPr>
          <w:sz w:val="28"/>
          <w:szCs w:val="28"/>
        </w:rPr>
        <w:t xml:space="preserve">personām, kas ar </w:t>
      </w:r>
      <w:r w:rsidR="004F54F4" w:rsidRPr="00AA7B29">
        <w:rPr>
          <w:spacing w:val="-2"/>
          <w:sz w:val="28"/>
          <w:szCs w:val="28"/>
        </w:rPr>
        <w:t>kopfinansējuma</w:t>
      </w:r>
      <w:r w:rsidR="00024740" w:rsidRPr="00AA7B29">
        <w:rPr>
          <w:spacing w:val="-2"/>
          <w:sz w:val="28"/>
          <w:szCs w:val="28"/>
        </w:rPr>
        <w:t xml:space="preserve"> </w:t>
      </w:r>
      <w:r w:rsidR="0075737A" w:rsidRPr="00AA7B29">
        <w:rPr>
          <w:spacing w:val="-2"/>
          <w:sz w:val="28"/>
          <w:szCs w:val="28"/>
        </w:rPr>
        <w:t>pakalpojum</w:t>
      </w:r>
      <w:r w:rsidR="008E0A1D" w:rsidRPr="00AA7B29">
        <w:rPr>
          <w:spacing w:val="-2"/>
          <w:sz w:val="28"/>
          <w:szCs w:val="28"/>
        </w:rPr>
        <w:t>u</w:t>
      </w:r>
      <w:r w:rsidR="0075737A" w:rsidRPr="00AA7B29">
        <w:rPr>
          <w:spacing w:val="-2"/>
          <w:sz w:val="28"/>
          <w:szCs w:val="28"/>
        </w:rPr>
        <w:t xml:space="preserve"> sniedzēja starpniecību veic </w:t>
      </w:r>
      <w:r w:rsidR="00AA7B29" w:rsidRPr="00AA7B29">
        <w:rPr>
          <w:sz w:val="28"/>
          <w:szCs w:val="28"/>
        </w:rPr>
        <w:t>kopfinansējuma pakalpojumu</w:t>
      </w:r>
      <w:r w:rsidR="0075737A" w:rsidRPr="00AA7B29">
        <w:rPr>
          <w:spacing w:val="-2"/>
          <w:sz w:val="28"/>
          <w:szCs w:val="28"/>
        </w:rPr>
        <w:t>,</w:t>
      </w:r>
      <w:r w:rsidR="00024740" w:rsidRPr="00AA7B29">
        <w:rPr>
          <w:sz w:val="28"/>
          <w:szCs w:val="28"/>
        </w:rPr>
        <w:t xml:space="preserve"> </w:t>
      </w:r>
      <w:r w:rsidR="00B93E0F" w:rsidRPr="00AA7B29">
        <w:rPr>
          <w:sz w:val="28"/>
          <w:szCs w:val="28"/>
        </w:rPr>
        <w:t>atbilstoši</w:t>
      </w:r>
      <w:bookmarkStart w:id="1" w:name="_GoBack"/>
      <w:bookmarkEnd w:id="1"/>
      <w:r w:rsidR="00B93E0F" w:rsidRPr="00AA7B29">
        <w:rPr>
          <w:sz w:val="28"/>
          <w:szCs w:val="28"/>
        </w:rPr>
        <w:t xml:space="preserve"> </w:t>
      </w:r>
      <w:r w:rsidR="00024740" w:rsidRPr="00AA7B29">
        <w:rPr>
          <w:sz w:val="28"/>
          <w:szCs w:val="28"/>
        </w:rPr>
        <w:t>normatīvaj</w:t>
      </w:r>
      <w:r w:rsidR="00B93E0F" w:rsidRPr="00AA7B29">
        <w:rPr>
          <w:sz w:val="28"/>
          <w:szCs w:val="28"/>
        </w:rPr>
        <w:t>iem</w:t>
      </w:r>
      <w:r w:rsidR="00024740" w:rsidRPr="00AA7B29">
        <w:rPr>
          <w:sz w:val="28"/>
          <w:szCs w:val="28"/>
        </w:rPr>
        <w:t xml:space="preserve"> akt</w:t>
      </w:r>
      <w:r w:rsidR="00B93E0F" w:rsidRPr="00AA7B29">
        <w:rPr>
          <w:sz w:val="28"/>
          <w:szCs w:val="28"/>
        </w:rPr>
        <w:t>iem</w:t>
      </w:r>
      <w:r w:rsidR="00024740" w:rsidRPr="00AA7B29">
        <w:rPr>
          <w:sz w:val="28"/>
          <w:szCs w:val="28"/>
        </w:rPr>
        <w:t xml:space="preserve"> </w:t>
      </w:r>
      <w:r w:rsidR="004F54F4" w:rsidRPr="00AA7B29">
        <w:rPr>
          <w:sz w:val="28"/>
          <w:szCs w:val="28"/>
        </w:rPr>
        <w:t>kopfinansējuma</w:t>
      </w:r>
      <w:r w:rsidR="0075737A" w:rsidRPr="00AA7B29">
        <w:rPr>
          <w:sz w:val="28"/>
          <w:szCs w:val="28"/>
        </w:rPr>
        <w:t xml:space="preserve"> </w:t>
      </w:r>
      <w:r w:rsidR="008A3344" w:rsidRPr="00AA7B29">
        <w:rPr>
          <w:sz w:val="28"/>
          <w:szCs w:val="28"/>
        </w:rPr>
        <w:t xml:space="preserve">pakalpojumu </w:t>
      </w:r>
      <w:r w:rsidR="00893C07" w:rsidRPr="00AA7B29">
        <w:rPr>
          <w:sz w:val="28"/>
          <w:szCs w:val="28"/>
        </w:rPr>
        <w:t>jomā</w:t>
      </w:r>
      <w:r w:rsidR="00024740" w:rsidRPr="00AA7B29">
        <w:rPr>
          <w:sz w:val="28"/>
          <w:szCs w:val="28"/>
        </w:rPr>
        <w:t>.</w:t>
      </w:r>
      <w:r w:rsidRPr="00AA7B29">
        <w:rPr>
          <w:sz w:val="28"/>
          <w:szCs w:val="28"/>
        </w:rPr>
        <w:t>"</w:t>
      </w:r>
    </w:p>
    <w:p w14:paraId="16FEAD12" w14:textId="77777777" w:rsidR="00024740" w:rsidRPr="00AA7B29" w:rsidRDefault="00024740" w:rsidP="008E0A1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3425711" w14:textId="77777777" w:rsidR="00024740" w:rsidRPr="00AA7B29" w:rsidRDefault="00024740" w:rsidP="008E0A1D">
      <w:pPr>
        <w:ind w:firstLine="720"/>
        <w:jc w:val="both"/>
        <w:rPr>
          <w:sz w:val="28"/>
          <w:szCs w:val="28"/>
        </w:rPr>
      </w:pPr>
    </w:p>
    <w:p w14:paraId="0AD6622F" w14:textId="77777777" w:rsidR="00D542A7" w:rsidRPr="00AA7B29" w:rsidRDefault="00D542A7" w:rsidP="008E0A1D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9C226E" w14:textId="77777777" w:rsidR="00D542A7" w:rsidRPr="00AA7B29" w:rsidRDefault="00D542A7" w:rsidP="008E0A1D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A7B29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5D815FF7" w14:textId="36311FC2" w:rsidR="00D542A7" w:rsidRPr="00AA7B29" w:rsidRDefault="00D542A7" w:rsidP="008E0A1D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A7B29">
        <w:rPr>
          <w:rFonts w:ascii="Times New Roman" w:hAnsi="Times New Roman"/>
          <w:color w:val="auto"/>
          <w:sz w:val="28"/>
          <w:lang w:val="de-DE"/>
        </w:rPr>
        <w:t>J. Reirs</w:t>
      </w:r>
    </w:p>
    <w:sectPr w:rsidR="00D542A7" w:rsidRPr="00AA7B29" w:rsidSect="00D542A7"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4C35" w14:textId="77777777" w:rsidR="00AC734E" w:rsidRDefault="00AC734E" w:rsidP="00024740">
      <w:r>
        <w:separator/>
      </w:r>
    </w:p>
  </w:endnote>
  <w:endnote w:type="continuationSeparator" w:id="0">
    <w:p w14:paraId="02EC86A7" w14:textId="77777777" w:rsidR="00AC734E" w:rsidRDefault="00AC734E" w:rsidP="0002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7924" w14:textId="1F5CF694" w:rsidR="00D542A7" w:rsidRPr="00D542A7" w:rsidRDefault="00D542A7">
    <w:pPr>
      <w:pStyle w:val="Footer"/>
      <w:rPr>
        <w:sz w:val="16"/>
        <w:szCs w:val="16"/>
      </w:rPr>
    </w:pPr>
    <w:r w:rsidRPr="00D542A7">
      <w:rPr>
        <w:sz w:val="16"/>
        <w:szCs w:val="16"/>
      </w:rPr>
      <w:t>L1165_8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B93E0F">
      <w:rPr>
        <w:noProof/>
        <w:sz w:val="16"/>
        <w:szCs w:val="16"/>
      </w:rPr>
      <w:t>107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17CC" w14:textId="77777777" w:rsidR="00AC734E" w:rsidRDefault="00AC734E" w:rsidP="00024740">
      <w:r>
        <w:separator/>
      </w:r>
    </w:p>
  </w:footnote>
  <w:footnote w:type="continuationSeparator" w:id="0">
    <w:p w14:paraId="1A4A706B" w14:textId="77777777" w:rsidR="00AC734E" w:rsidRDefault="00AC734E" w:rsidP="0002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000F6"/>
    <w:multiLevelType w:val="hybridMultilevel"/>
    <w:tmpl w:val="7DF80714"/>
    <w:lvl w:ilvl="0" w:tplc="BB541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40"/>
    <w:rsid w:val="00024740"/>
    <w:rsid w:val="0003563A"/>
    <w:rsid w:val="000E21BA"/>
    <w:rsid w:val="001208E8"/>
    <w:rsid w:val="001E2383"/>
    <w:rsid w:val="00223347"/>
    <w:rsid w:val="00286A05"/>
    <w:rsid w:val="003A70D0"/>
    <w:rsid w:val="00415658"/>
    <w:rsid w:val="0047394C"/>
    <w:rsid w:val="004A2050"/>
    <w:rsid w:val="004F54F4"/>
    <w:rsid w:val="005219F8"/>
    <w:rsid w:val="006A1A01"/>
    <w:rsid w:val="0075737A"/>
    <w:rsid w:val="00804014"/>
    <w:rsid w:val="00852B53"/>
    <w:rsid w:val="00893C07"/>
    <w:rsid w:val="008A3344"/>
    <w:rsid w:val="008A4540"/>
    <w:rsid w:val="008E0A1D"/>
    <w:rsid w:val="008F2387"/>
    <w:rsid w:val="008F5C96"/>
    <w:rsid w:val="009A2426"/>
    <w:rsid w:val="009D4711"/>
    <w:rsid w:val="009E23A2"/>
    <w:rsid w:val="00A3576D"/>
    <w:rsid w:val="00A924A7"/>
    <w:rsid w:val="00AA7B29"/>
    <w:rsid w:val="00AC734E"/>
    <w:rsid w:val="00B313E3"/>
    <w:rsid w:val="00B93E0F"/>
    <w:rsid w:val="00D542A7"/>
    <w:rsid w:val="00D64F62"/>
    <w:rsid w:val="00E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F249DB"/>
  <w15:chartTrackingRefBased/>
  <w15:docId w15:val="{2A50C3EE-97BB-4590-883D-385153A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740"/>
  </w:style>
  <w:style w:type="paragraph" w:styleId="Footer">
    <w:name w:val="footer"/>
    <w:basedOn w:val="Normal"/>
    <w:link w:val="FooterChar"/>
    <w:uiPriority w:val="99"/>
    <w:unhideWhenUsed/>
    <w:rsid w:val="00024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40"/>
  </w:style>
  <w:style w:type="paragraph" w:styleId="ListParagraph">
    <w:name w:val="List Paragraph"/>
    <w:basedOn w:val="Normal"/>
    <w:uiPriority w:val="34"/>
    <w:qFormat/>
    <w:rsid w:val="00024740"/>
    <w:pPr>
      <w:ind w:left="720"/>
      <w:contextualSpacing/>
    </w:pPr>
  </w:style>
  <w:style w:type="paragraph" w:customStyle="1" w:styleId="tv213">
    <w:name w:val="tv213"/>
    <w:basedOn w:val="Normal"/>
    <w:rsid w:val="00024740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5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542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309-pateretaju-tiesibu-aizsardz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23309-pateretaju-tiesibu-aizsardz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Patērētāju tiesību aizsardzības likumā”</vt:lpstr>
    </vt:vector>
  </TitlesOfParts>
  <Company>Finanšu ministrija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Patērētāju tiesību aizsardzības likumā”</dc:title>
  <dc:subject>likumprojekts</dc:subject>
  <dc:creator>.Egita Šķibele</dc:creator>
  <cp:keywords/>
  <dc:description>67083886, Egita.Skibele@fm.gov.lv</dc:description>
  <cp:lastModifiedBy>Inese Lismane</cp:lastModifiedBy>
  <cp:revision>7</cp:revision>
  <cp:lastPrinted>2019-03-08T08:47:00Z</cp:lastPrinted>
  <dcterms:created xsi:type="dcterms:W3CDTF">2018-05-31T14:04:00Z</dcterms:created>
  <dcterms:modified xsi:type="dcterms:W3CDTF">2019-03-19T12:33:00Z</dcterms:modified>
</cp:coreProperties>
</file>