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62B56" w14:textId="77777777" w:rsidR="005C463A" w:rsidRPr="00713A09" w:rsidRDefault="005C463A" w:rsidP="00713A09">
      <w:pPr>
        <w:spacing w:after="0" w:line="240" w:lineRule="auto"/>
        <w:ind w:right="-1"/>
        <w:rPr>
          <w:rFonts w:ascii="Times New Roman" w:eastAsia="Times New Roman" w:hAnsi="Times New Roman"/>
          <w:sz w:val="28"/>
          <w:szCs w:val="28"/>
          <w:lang w:val="lv-LV"/>
        </w:rPr>
      </w:pPr>
    </w:p>
    <w:p w14:paraId="17592381" w14:textId="588EC9DF" w:rsidR="00713A09" w:rsidRPr="00B052E7" w:rsidRDefault="00713A09" w:rsidP="00713A09">
      <w:pPr>
        <w:tabs>
          <w:tab w:val="left" w:pos="6663"/>
        </w:tabs>
        <w:spacing w:after="0" w:line="240" w:lineRule="auto"/>
        <w:rPr>
          <w:rFonts w:ascii="Times New Roman" w:hAnsi="Times New Roman"/>
          <w:sz w:val="28"/>
          <w:szCs w:val="28"/>
          <w:lang w:val="lv-LV"/>
        </w:rPr>
      </w:pPr>
      <w:r w:rsidRPr="00B052E7">
        <w:rPr>
          <w:rFonts w:ascii="Times New Roman" w:hAnsi="Times New Roman"/>
          <w:sz w:val="28"/>
          <w:szCs w:val="28"/>
          <w:lang w:val="lv-LV"/>
        </w:rPr>
        <w:t xml:space="preserve">2019. gada </w:t>
      </w:r>
      <w:r w:rsidR="003656CB" w:rsidRPr="003656CB">
        <w:rPr>
          <w:rFonts w:ascii="Times New Roman" w:hAnsi="Times New Roman"/>
          <w:sz w:val="28"/>
          <w:szCs w:val="28"/>
        </w:rPr>
        <w:t>2. aprīlī</w:t>
      </w:r>
      <w:r w:rsidRPr="00B052E7">
        <w:rPr>
          <w:rFonts w:ascii="Times New Roman" w:hAnsi="Times New Roman"/>
          <w:sz w:val="28"/>
          <w:szCs w:val="28"/>
          <w:lang w:val="lv-LV"/>
        </w:rPr>
        <w:tab/>
        <w:t>Noteikumi Nr.</w:t>
      </w:r>
      <w:r w:rsidR="003656CB">
        <w:rPr>
          <w:rFonts w:ascii="Times New Roman" w:hAnsi="Times New Roman"/>
          <w:sz w:val="28"/>
          <w:szCs w:val="28"/>
          <w:lang w:val="lv-LV"/>
        </w:rPr>
        <w:t> 141</w:t>
      </w:r>
    </w:p>
    <w:p w14:paraId="51B3D3B8" w14:textId="0B6808C9" w:rsidR="00713A09" w:rsidRPr="00B052E7" w:rsidRDefault="00713A09" w:rsidP="00713A09">
      <w:pPr>
        <w:tabs>
          <w:tab w:val="left" w:pos="6663"/>
        </w:tabs>
        <w:spacing w:after="0" w:line="240" w:lineRule="auto"/>
        <w:rPr>
          <w:rFonts w:ascii="Times New Roman" w:hAnsi="Times New Roman"/>
          <w:sz w:val="28"/>
          <w:szCs w:val="28"/>
          <w:lang w:val="lv-LV"/>
        </w:rPr>
      </w:pPr>
      <w:r w:rsidRPr="00B052E7">
        <w:rPr>
          <w:rFonts w:ascii="Times New Roman" w:hAnsi="Times New Roman"/>
          <w:sz w:val="28"/>
          <w:szCs w:val="28"/>
          <w:lang w:val="lv-LV"/>
        </w:rPr>
        <w:t>Rīgā</w:t>
      </w:r>
      <w:r w:rsidRPr="00B052E7">
        <w:rPr>
          <w:rFonts w:ascii="Times New Roman" w:hAnsi="Times New Roman"/>
          <w:sz w:val="28"/>
          <w:szCs w:val="28"/>
          <w:lang w:val="lv-LV"/>
        </w:rPr>
        <w:tab/>
        <w:t>(prot. Nr. </w:t>
      </w:r>
      <w:r w:rsidR="003656CB">
        <w:rPr>
          <w:rFonts w:ascii="Times New Roman" w:hAnsi="Times New Roman"/>
          <w:sz w:val="28"/>
          <w:szCs w:val="28"/>
          <w:lang w:val="lv-LV"/>
        </w:rPr>
        <w:t>17</w:t>
      </w:r>
      <w:r w:rsidRPr="00B052E7">
        <w:rPr>
          <w:rFonts w:ascii="Times New Roman" w:hAnsi="Times New Roman"/>
          <w:sz w:val="28"/>
          <w:szCs w:val="28"/>
          <w:lang w:val="lv-LV"/>
        </w:rPr>
        <w:t> </w:t>
      </w:r>
      <w:r w:rsidR="003656CB">
        <w:rPr>
          <w:rFonts w:ascii="Times New Roman" w:hAnsi="Times New Roman"/>
          <w:sz w:val="28"/>
          <w:szCs w:val="28"/>
          <w:lang w:val="lv-LV"/>
        </w:rPr>
        <w:t>30</w:t>
      </w:r>
      <w:bookmarkStart w:id="0" w:name="_GoBack"/>
      <w:bookmarkEnd w:id="0"/>
      <w:r w:rsidRPr="00B052E7">
        <w:rPr>
          <w:rFonts w:ascii="Times New Roman" w:hAnsi="Times New Roman"/>
          <w:sz w:val="28"/>
          <w:szCs w:val="28"/>
          <w:lang w:val="lv-LV"/>
        </w:rPr>
        <w:t>. §)</w:t>
      </w:r>
    </w:p>
    <w:p w14:paraId="1155B80A" w14:textId="2E8DF768" w:rsidR="00B77630" w:rsidRPr="00713A09" w:rsidRDefault="00B77630" w:rsidP="00713A09">
      <w:pPr>
        <w:spacing w:after="0" w:line="240" w:lineRule="auto"/>
        <w:ind w:right="-1"/>
        <w:rPr>
          <w:rFonts w:ascii="Times New Roman" w:eastAsia="Times New Roman" w:hAnsi="Times New Roman"/>
          <w:sz w:val="28"/>
          <w:szCs w:val="28"/>
          <w:lang w:val="lv-LV"/>
        </w:rPr>
      </w:pPr>
    </w:p>
    <w:p w14:paraId="3F704A3E" w14:textId="504F77F7" w:rsidR="005E0D37" w:rsidRPr="00713A09" w:rsidRDefault="005E0D37" w:rsidP="00713A09">
      <w:pPr>
        <w:spacing w:after="0" w:line="240" w:lineRule="auto"/>
        <w:jc w:val="center"/>
        <w:rPr>
          <w:rFonts w:ascii="Times New Roman" w:eastAsia="Times New Roman" w:hAnsi="Times New Roman"/>
          <w:b/>
          <w:bCs/>
          <w:sz w:val="28"/>
          <w:szCs w:val="28"/>
          <w:lang w:val="lv-LV" w:eastAsia="lv-LV"/>
        </w:rPr>
      </w:pPr>
      <w:r w:rsidRPr="00713A09">
        <w:rPr>
          <w:rFonts w:ascii="Times New Roman" w:eastAsia="Times New Roman" w:hAnsi="Times New Roman"/>
          <w:b/>
          <w:bCs/>
          <w:sz w:val="28"/>
          <w:szCs w:val="28"/>
          <w:lang w:val="lv-LV"/>
        </w:rPr>
        <w:t xml:space="preserve">Grozījumi Ministru kabineta </w:t>
      </w:r>
      <w:r w:rsidR="00DB654C" w:rsidRPr="00713A09">
        <w:rPr>
          <w:rFonts w:ascii="Times New Roman" w:eastAsia="Times New Roman" w:hAnsi="Times New Roman"/>
          <w:b/>
          <w:sz w:val="28"/>
          <w:szCs w:val="28"/>
          <w:lang w:val="lv-LV" w:eastAsia="lv-LV"/>
        </w:rPr>
        <w:t>2016. gada 19. </w:t>
      </w:r>
      <w:r w:rsidR="00AE574A" w:rsidRPr="00713A09">
        <w:rPr>
          <w:rFonts w:ascii="Times New Roman" w:eastAsia="Times New Roman" w:hAnsi="Times New Roman"/>
          <w:b/>
          <w:sz w:val="28"/>
          <w:szCs w:val="28"/>
          <w:lang w:val="lv-LV" w:eastAsia="lv-LV"/>
        </w:rPr>
        <w:t xml:space="preserve">janvāra </w:t>
      </w:r>
      <w:r w:rsidR="00AE574A" w:rsidRPr="00713A09">
        <w:rPr>
          <w:rFonts w:ascii="Times New Roman" w:eastAsia="Times New Roman" w:hAnsi="Times New Roman"/>
          <w:b/>
          <w:bCs/>
          <w:sz w:val="28"/>
          <w:szCs w:val="28"/>
          <w:lang w:val="lv-LV"/>
        </w:rPr>
        <w:t>noteikumos Nr.</w:t>
      </w:r>
      <w:r w:rsidR="00E0566F" w:rsidRPr="00713A09">
        <w:rPr>
          <w:rFonts w:ascii="Times New Roman" w:eastAsia="Times New Roman" w:hAnsi="Times New Roman"/>
          <w:b/>
          <w:bCs/>
          <w:sz w:val="28"/>
          <w:szCs w:val="28"/>
          <w:lang w:val="lv-LV"/>
        </w:rPr>
        <w:t> </w:t>
      </w:r>
      <w:r w:rsidR="00AE574A" w:rsidRPr="00713A09">
        <w:rPr>
          <w:rFonts w:ascii="Times New Roman" w:eastAsia="Times New Roman" w:hAnsi="Times New Roman"/>
          <w:b/>
          <w:bCs/>
          <w:sz w:val="28"/>
          <w:szCs w:val="28"/>
          <w:lang w:val="lv-LV"/>
        </w:rPr>
        <w:t>50</w:t>
      </w:r>
      <w:r w:rsidR="00346610" w:rsidRPr="00713A09">
        <w:rPr>
          <w:rFonts w:ascii="Times New Roman" w:eastAsia="Times New Roman" w:hAnsi="Times New Roman"/>
          <w:b/>
          <w:bCs/>
          <w:sz w:val="28"/>
          <w:szCs w:val="28"/>
          <w:lang w:val="lv-LV"/>
        </w:rPr>
        <w:t xml:space="preserve"> </w:t>
      </w:r>
      <w:r w:rsidR="00713A09" w:rsidRPr="00713A09">
        <w:rPr>
          <w:rFonts w:ascii="Times New Roman" w:eastAsia="Times New Roman" w:hAnsi="Times New Roman"/>
          <w:bCs/>
          <w:sz w:val="28"/>
          <w:szCs w:val="28"/>
          <w:lang w:val="lv-LV" w:eastAsia="lv-LV"/>
        </w:rPr>
        <w:t>"</w:t>
      </w:r>
      <w:r w:rsidR="00AE574A" w:rsidRPr="00713A09">
        <w:rPr>
          <w:rFonts w:ascii="Times New Roman" w:eastAsia="Times New Roman" w:hAnsi="Times New Roman"/>
          <w:b/>
          <w:bCs/>
          <w:sz w:val="28"/>
          <w:szCs w:val="28"/>
          <w:lang w:val="lv-LV" w:eastAsia="lv-LV"/>
        </w:rPr>
        <w:t xml:space="preserve">Darbības programmas </w:t>
      </w:r>
      <w:r w:rsidR="00713A09" w:rsidRPr="00713A09">
        <w:rPr>
          <w:rFonts w:ascii="Times New Roman" w:eastAsia="Times New Roman" w:hAnsi="Times New Roman"/>
          <w:b/>
          <w:bCs/>
          <w:sz w:val="28"/>
          <w:szCs w:val="28"/>
          <w:lang w:val="lv-LV" w:eastAsia="lv-LV"/>
        </w:rPr>
        <w:t>"</w:t>
      </w:r>
      <w:r w:rsidR="00AE574A" w:rsidRPr="00713A09">
        <w:rPr>
          <w:rFonts w:ascii="Times New Roman" w:eastAsia="Times New Roman" w:hAnsi="Times New Roman"/>
          <w:b/>
          <w:bCs/>
          <w:sz w:val="28"/>
          <w:szCs w:val="28"/>
          <w:lang w:val="lv-LV" w:eastAsia="lv-LV"/>
        </w:rPr>
        <w:t>Izaugsme un nodarbinātība</w:t>
      </w:r>
      <w:r w:rsidR="00713A09" w:rsidRPr="00713A09">
        <w:rPr>
          <w:rFonts w:ascii="Times New Roman" w:eastAsia="Times New Roman" w:hAnsi="Times New Roman"/>
          <w:b/>
          <w:bCs/>
          <w:sz w:val="28"/>
          <w:szCs w:val="28"/>
          <w:lang w:val="lv-LV" w:eastAsia="lv-LV"/>
        </w:rPr>
        <w:t>"</w:t>
      </w:r>
      <w:r w:rsidR="00AE574A" w:rsidRPr="00713A09">
        <w:rPr>
          <w:rFonts w:ascii="Times New Roman" w:eastAsia="Times New Roman" w:hAnsi="Times New Roman"/>
          <w:b/>
          <w:bCs/>
          <w:sz w:val="28"/>
          <w:szCs w:val="28"/>
          <w:lang w:val="lv-LV" w:eastAsia="lv-LV"/>
        </w:rPr>
        <w:t xml:space="preserve"> 1.1.1</w:t>
      </w:r>
      <w:r w:rsidR="00DB654C" w:rsidRPr="00713A09">
        <w:rPr>
          <w:rFonts w:ascii="Times New Roman" w:eastAsia="Times New Roman" w:hAnsi="Times New Roman"/>
          <w:b/>
          <w:bCs/>
          <w:sz w:val="28"/>
          <w:szCs w:val="28"/>
          <w:lang w:val="lv-LV" w:eastAsia="lv-LV"/>
        </w:rPr>
        <w:t>. </w:t>
      </w:r>
      <w:r w:rsidR="00AE574A" w:rsidRPr="00713A09">
        <w:rPr>
          <w:rFonts w:ascii="Times New Roman" w:eastAsia="Times New Roman" w:hAnsi="Times New Roman"/>
          <w:b/>
          <w:bCs/>
          <w:sz w:val="28"/>
          <w:szCs w:val="28"/>
          <w:lang w:val="lv-LV" w:eastAsia="lv-LV"/>
        </w:rPr>
        <w:t xml:space="preserve">specifiskā atbalsta mērķa </w:t>
      </w:r>
      <w:r w:rsidR="00713A09" w:rsidRPr="00713A09">
        <w:rPr>
          <w:rFonts w:ascii="Times New Roman" w:eastAsia="Times New Roman" w:hAnsi="Times New Roman"/>
          <w:b/>
          <w:bCs/>
          <w:sz w:val="28"/>
          <w:szCs w:val="28"/>
          <w:lang w:val="lv-LV" w:eastAsia="lv-LV"/>
        </w:rPr>
        <w:t>"</w:t>
      </w:r>
      <w:r w:rsidR="00AE574A" w:rsidRPr="00713A09">
        <w:rPr>
          <w:rFonts w:ascii="Times New Roman" w:eastAsia="Times New Roman" w:hAnsi="Times New Roman"/>
          <w:b/>
          <w:bCs/>
          <w:sz w:val="28"/>
          <w:szCs w:val="28"/>
          <w:lang w:val="lv-LV" w:eastAsia="lv-LV"/>
        </w:rPr>
        <w:t>Palielināt Latvijas zinātnisko institūciju pētniecisko un inovatīvo kapacitāti un spēju piesaistīt ārējo finansējumu, ieguldot cilvēkresur</w:t>
      </w:r>
      <w:r w:rsidR="00DB654C" w:rsidRPr="00713A09">
        <w:rPr>
          <w:rFonts w:ascii="Times New Roman" w:eastAsia="Times New Roman" w:hAnsi="Times New Roman"/>
          <w:b/>
          <w:bCs/>
          <w:sz w:val="28"/>
          <w:szCs w:val="28"/>
          <w:lang w:val="lv-LV" w:eastAsia="lv-LV"/>
        </w:rPr>
        <w:t>sos un infrastruktūrā</w:t>
      </w:r>
      <w:r w:rsidR="00713A09" w:rsidRPr="00713A09">
        <w:rPr>
          <w:rFonts w:ascii="Times New Roman" w:eastAsia="Times New Roman" w:hAnsi="Times New Roman"/>
          <w:b/>
          <w:bCs/>
          <w:sz w:val="28"/>
          <w:szCs w:val="28"/>
          <w:lang w:val="lv-LV" w:eastAsia="lv-LV"/>
        </w:rPr>
        <w:t>"</w:t>
      </w:r>
      <w:r w:rsidR="00DB654C" w:rsidRPr="00713A09">
        <w:rPr>
          <w:rFonts w:ascii="Times New Roman" w:eastAsia="Times New Roman" w:hAnsi="Times New Roman"/>
          <w:b/>
          <w:bCs/>
          <w:sz w:val="28"/>
          <w:szCs w:val="28"/>
          <w:lang w:val="lv-LV" w:eastAsia="lv-LV"/>
        </w:rPr>
        <w:t xml:space="preserve"> 1.1.1.2. </w:t>
      </w:r>
      <w:r w:rsidR="00AE574A" w:rsidRPr="00713A09">
        <w:rPr>
          <w:rFonts w:ascii="Times New Roman" w:eastAsia="Times New Roman" w:hAnsi="Times New Roman"/>
          <w:b/>
          <w:bCs/>
          <w:sz w:val="28"/>
          <w:szCs w:val="28"/>
          <w:lang w:val="lv-LV" w:eastAsia="lv-LV"/>
        </w:rPr>
        <w:t xml:space="preserve">pasākuma </w:t>
      </w:r>
      <w:r w:rsidR="00713A09" w:rsidRPr="00713A09">
        <w:rPr>
          <w:rFonts w:ascii="Times New Roman" w:eastAsia="Times New Roman" w:hAnsi="Times New Roman"/>
          <w:b/>
          <w:bCs/>
          <w:sz w:val="28"/>
          <w:szCs w:val="28"/>
          <w:lang w:val="lv-LV" w:eastAsia="lv-LV"/>
        </w:rPr>
        <w:t>"</w:t>
      </w:r>
      <w:r w:rsidR="00AE574A" w:rsidRPr="00713A09">
        <w:rPr>
          <w:rFonts w:ascii="Times New Roman" w:eastAsia="Times New Roman" w:hAnsi="Times New Roman"/>
          <w:b/>
          <w:bCs/>
          <w:sz w:val="28"/>
          <w:szCs w:val="28"/>
          <w:lang w:val="lv-LV" w:eastAsia="lv-LV"/>
        </w:rPr>
        <w:t>Pēcdoktorantūras pētniecības atbalsts</w:t>
      </w:r>
      <w:r w:rsidR="00713A09" w:rsidRPr="00713A09">
        <w:rPr>
          <w:rFonts w:ascii="Times New Roman" w:eastAsia="Times New Roman" w:hAnsi="Times New Roman"/>
          <w:b/>
          <w:bCs/>
          <w:sz w:val="28"/>
          <w:szCs w:val="28"/>
          <w:lang w:val="lv-LV" w:eastAsia="lv-LV"/>
        </w:rPr>
        <w:t>"</w:t>
      </w:r>
      <w:r w:rsidR="00AE574A" w:rsidRPr="00713A09">
        <w:rPr>
          <w:rFonts w:ascii="Times New Roman" w:eastAsia="Times New Roman" w:hAnsi="Times New Roman"/>
          <w:b/>
          <w:bCs/>
          <w:sz w:val="28"/>
          <w:szCs w:val="28"/>
          <w:lang w:val="lv-LV" w:eastAsia="lv-LV"/>
        </w:rPr>
        <w:t xml:space="preserve"> īstenošanas noteikumi</w:t>
      </w:r>
      <w:r w:rsidR="00713A09" w:rsidRPr="00713A09">
        <w:rPr>
          <w:rFonts w:ascii="Times New Roman" w:eastAsia="Times New Roman" w:hAnsi="Times New Roman"/>
          <w:b/>
          <w:bCs/>
          <w:sz w:val="28"/>
          <w:szCs w:val="28"/>
          <w:lang w:val="lv-LV" w:eastAsia="lv-LV"/>
        </w:rPr>
        <w:t>"</w:t>
      </w:r>
      <w:r w:rsidRPr="00713A09">
        <w:rPr>
          <w:rFonts w:ascii="Times New Roman" w:eastAsia="Times New Roman" w:hAnsi="Times New Roman"/>
          <w:b/>
          <w:bCs/>
          <w:sz w:val="28"/>
          <w:szCs w:val="28"/>
          <w:lang w:val="lv-LV"/>
        </w:rPr>
        <w:t xml:space="preserve"> </w:t>
      </w:r>
    </w:p>
    <w:p w14:paraId="51DCFEF2" w14:textId="0A11252C" w:rsidR="005E0D37" w:rsidRDefault="005E0D37" w:rsidP="00713A09">
      <w:pPr>
        <w:spacing w:after="0" w:line="240" w:lineRule="auto"/>
        <w:ind w:right="-1"/>
        <w:jc w:val="center"/>
        <w:rPr>
          <w:rFonts w:ascii="Times New Roman" w:eastAsia="Times New Roman" w:hAnsi="Times New Roman"/>
          <w:bCs/>
          <w:sz w:val="28"/>
          <w:szCs w:val="28"/>
          <w:lang w:val="lv-LV"/>
        </w:rPr>
      </w:pPr>
    </w:p>
    <w:p w14:paraId="4ECBB365" w14:textId="0AD39621" w:rsidR="00492271" w:rsidRDefault="00492271" w:rsidP="00492271">
      <w:pPr>
        <w:spacing w:after="0" w:line="240" w:lineRule="auto"/>
        <w:ind w:right="-1"/>
        <w:jc w:val="right"/>
        <w:rPr>
          <w:rFonts w:ascii="Times New Roman" w:eastAsia="Times New Roman" w:hAnsi="Times New Roman"/>
          <w:bCs/>
          <w:sz w:val="28"/>
          <w:szCs w:val="28"/>
          <w:lang w:val="lv-LV"/>
        </w:rPr>
      </w:pPr>
      <w:r>
        <w:rPr>
          <w:rFonts w:ascii="Times New Roman" w:eastAsia="Times New Roman" w:hAnsi="Times New Roman"/>
          <w:bCs/>
          <w:sz w:val="28"/>
          <w:szCs w:val="28"/>
          <w:lang w:val="lv-LV"/>
        </w:rPr>
        <w:t>Izdoti saskaņā ar</w:t>
      </w:r>
    </w:p>
    <w:p w14:paraId="72332410" w14:textId="57ED3F52" w:rsidR="00492271" w:rsidRDefault="00492271" w:rsidP="00492271">
      <w:pPr>
        <w:spacing w:after="0" w:line="240" w:lineRule="auto"/>
        <w:ind w:right="-1"/>
        <w:jc w:val="right"/>
        <w:rPr>
          <w:rFonts w:ascii="Times New Roman" w:eastAsia="Times New Roman" w:hAnsi="Times New Roman"/>
          <w:bCs/>
          <w:sz w:val="28"/>
          <w:szCs w:val="28"/>
          <w:lang w:val="lv-LV"/>
        </w:rPr>
      </w:pPr>
      <w:r>
        <w:rPr>
          <w:rFonts w:ascii="Times New Roman" w:eastAsia="Times New Roman" w:hAnsi="Times New Roman"/>
          <w:bCs/>
          <w:sz w:val="28"/>
          <w:szCs w:val="28"/>
          <w:lang w:val="lv-LV"/>
        </w:rPr>
        <w:t xml:space="preserve">Eiropas Savienības struktūrfondu un </w:t>
      </w:r>
    </w:p>
    <w:p w14:paraId="4FAA155A" w14:textId="2C08E7A8" w:rsidR="00492271" w:rsidRDefault="00492271" w:rsidP="00492271">
      <w:pPr>
        <w:spacing w:after="0" w:line="240" w:lineRule="auto"/>
        <w:ind w:right="-1"/>
        <w:jc w:val="right"/>
        <w:rPr>
          <w:rFonts w:ascii="Times New Roman" w:eastAsia="Times New Roman" w:hAnsi="Times New Roman"/>
          <w:bCs/>
          <w:sz w:val="28"/>
          <w:szCs w:val="28"/>
          <w:lang w:val="lv-LV"/>
        </w:rPr>
      </w:pPr>
      <w:r>
        <w:rPr>
          <w:rFonts w:ascii="Times New Roman" w:eastAsia="Times New Roman" w:hAnsi="Times New Roman"/>
          <w:bCs/>
          <w:sz w:val="28"/>
          <w:szCs w:val="28"/>
          <w:lang w:val="lv-LV"/>
        </w:rPr>
        <w:t>Kohēzijas fonda 2014.–2020. gada</w:t>
      </w:r>
    </w:p>
    <w:p w14:paraId="6CABE654" w14:textId="5FE148CB" w:rsidR="00492271" w:rsidRDefault="00492271" w:rsidP="00492271">
      <w:pPr>
        <w:spacing w:after="0" w:line="240" w:lineRule="auto"/>
        <w:ind w:right="-1"/>
        <w:jc w:val="right"/>
        <w:rPr>
          <w:rFonts w:ascii="Times New Roman" w:eastAsia="Times New Roman" w:hAnsi="Times New Roman"/>
          <w:bCs/>
          <w:sz w:val="28"/>
          <w:szCs w:val="28"/>
          <w:lang w:val="lv-LV"/>
        </w:rPr>
      </w:pPr>
      <w:r>
        <w:rPr>
          <w:rFonts w:ascii="Times New Roman" w:eastAsia="Times New Roman" w:hAnsi="Times New Roman"/>
          <w:bCs/>
          <w:sz w:val="28"/>
          <w:szCs w:val="28"/>
          <w:lang w:val="lv-LV"/>
        </w:rPr>
        <w:t>plānošanas perioda vadības likuma</w:t>
      </w:r>
    </w:p>
    <w:p w14:paraId="60B27022" w14:textId="14EB009D" w:rsidR="00492271" w:rsidRDefault="00492271" w:rsidP="00492271">
      <w:pPr>
        <w:spacing w:after="0" w:line="240" w:lineRule="auto"/>
        <w:ind w:right="-1"/>
        <w:jc w:val="right"/>
        <w:rPr>
          <w:rFonts w:ascii="Times New Roman" w:eastAsia="Times New Roman" w:hAnsi="Times New Roman"/>
          <w:bCs/>
          <w:sz w:val="28"/>
          <w:szCs w:val="28"/>
          <w:lang w:val="lv-LV"/>
        </w:rPr>
      </w:pPr>
      <w:r>
        <w:rPr>
          <w:rFonts w:ascii="Times New Roman" w:eastAsia="Times New Roman" w:hAnsi="Times New Roman"/>
          <w:bCs/>
          <w:sz w:val="28"/>
          <w:szCs w:val="28"/>
          <w:lang w:val="lv-LV"/>
        </w:rPr>
        <w:t>20. panta 6. un 13. punktu</w:t>
      </w:r>
    </w:p>
    <w:p w14:paraId="68B096C0" w14:textId="5994315E" w:rsidR="00492271" w:rsidRDefault="00492271" w:rsidP="00713A09">
      <w:pPr>
        <w:spacing w:after="0" w:line="240" w:lineRule="auto"/>
        <w:ind w:right="-1"/>
        <w:jc w:val="center"/>
        <w:rPr>
          <w:rFonts w:ascii="Times New Roman" w:eastAsia="Times New Roman" w:hAnsi="Times New Roman"/>
          <w:bCs/>
          <w:sz w:val="28"/>
          <w:szCs w:val="28"/>
          <w:lang w:val="lv-LV"/>
        </w:rPr>
      </w:pPr>
    </w:p>
    <w:p w14:paraId="0542A219" w14:textId="61820D85" w:rsidR="00C07684" w:rsidRPr="00713A09" w:rsidRDefault="00C07684" w:rsidP="0017744C">
      <w:pPr>
        <w:spacing w:after="0" w:line="240" w:lineRule="auto"/>
        <w:ind w:firstLine="709"/>
        <w:jc w:val="both"/>
        <w:rPr>
          <w:rFonts w:ascii="Times New Roman" w:eastAsia="Times New Roman" w:hAnsi="Times New Roman"/>
          <w:sz w:val="28"/>
          <w:szCs w:val="28"/>
          <w:lang w:val="lv-LV" w:eastAsia="lv-LV"/>
        </w:rPr>
      </w:pPr>
      <w:r w:rsidRPr="00713A09">
        <w:rPr>
          <w:rFonts w:ascii="Times New Roman" w:eastAsia="Times New Roman" w:hAnsi="Times New Roman"/>
          <w:sz w:val="28"/>
          <w:szCs w:val="28"/>
          <w:lang w:val="lv-LV" w:eastAsia="lv-LV"/>
        </w:rPr>
        <w:t xml:space="preserve">Izdarīt Ministru kabineta </w:t>
      </w:r>
      <w:r w:rsidR="00DB654C" w:rsidRPr="00713A09">
        <w:rPr>
          <w:rFonts w:ascii="Times New Roman" w:eastAsia="Times New Roman" w:hAnsi="Times New Roman"/>
          <w:sz w:val="28"/>
          <w:szCs w:val="28"/>
          <w:lang w:val="lv-LV" w:eastAsia="lv-LV"/>
        </w:rPr>
        <w:t>2016. gada 19. </w:t>
      </w:r>
      <w:r w:rsidR="00AE574A" w:rsidRPr="00713A09">
        <w:rPr>
          <w:rFonts w:ascii="Times New Roman" w:eastAsia="Times New Roman" w:hAnsi="Times New Roman"/>
          <w:sz w:val="28"/>
          <w:szCs w:val="28"/>
          <w:lang w:val="lv-LV" w:eastAsia="lv-LV"/>
        </w:rPr>
        <w:t xml:space="preserve">janvāra </w:t>
      </w:r>
      <w:r w:rsidR="00AE574A" w:rsidRPr="00713A09">
        <w:rPr>
          <w:rFonts w:ascii="Times New Roman" w:eastAsia="Times New Roman" w:hAnsi="Times New Roman"/>
          <w:bCs/>
          <w:sz w:val="28"/>
          <w:szCs w:val="28"/>
          <w:lang w:val="lv-LV"/>
        </w:rPr>
        <w:t>noteikumos Nr.</w:t>
      </w:r>
      <w:r w:rsidR="00487EB8" w:rsidRPr="00713A09">
        <w:rPr>
          <w:rFonts w:ascii="Times New Roman" w:eastAsia="Times New Roman" w:hAnsi="Times New Roman"/>
          <w:bCs/>
          <w:sz w:val="28"/>
          <w:szCs w:val="28"/>
          <w:lang w:val="lv-LV"/>
        </w:rPr>
        <w:t> </w:t>
      </w:r>
      <w:r w:rsidR="00346610" w:rsidRPr="00713A09">
        <w:rPr>
          <w:rFonts w:ascii="Times New Roman" w:eastAsia="Times New Roman" w:hAnsi="Times New Roman"/>
          <w:bCs/>
          <w:sz w:val="28"/>
          <w:szCs w:val="28"/>
          <w:lang w:val="lv-LV"/>
        </w:rPr>
        <w:t xml:space="preserve">50 </w:t>
      </w:r>
      <w:r w:rsidR="00713A09" w:rsidRPr="00713A09">
        <w:rPr>
          <w:rFonts w:ascii="Times New Roman" w:eastAsia="Times New Roman" w:hAnsi="Times New Roman"/>
          <w:bCs/>
          <w:sz w:val="28"/>
          <w:szCs w:val="28"/>
          <w:lang w:val="lv-LV" w:eastAsia="lv-LV"/>
        </w:rPr>
        <w:t>"</w:t>
      </w:r>
      <w:r w:rsidR="00AE574A" w:rsidRPr="00713A09">
        <w:rPr>
          <w:rFonts w:ascii="Times New Roman" w:eastAsia="Times New Roman" w:hAnsi="Times New Roman"/>
          <w:bCs/>
          <w:sz w:val="28"/>
          <w:szCs w:val="28"/>
          <w:lang w:val="lv-LV"/>
        </w:rPr>
        <w:t xml:space="preserve">Darbības </w:t>
      </w:r>
      <w:r w:rsidR="00AE574A" w:rsidRPr="00713A09">
        <w:rPr>
          <w:rFonts w:ascii="Times New Roman" w:eastAsia="Times New Roman" w:hAnsi="Times New Roman"/>
          <w:bCs/>
          <w:sz w:val="28"/>
          <w:szCs w:val="28"/>
          <w:lang w:val="lv-LV" w:eastAsia="lv-LV"/>
        </w:rPr>
        <w:t xml:space="preserve">programmas </w:t>
      </w:r>
      <w:r w:rsidR="00713A09" w:rsidRPr="00713A09">
        <w:rPr>
          <w:rFonts w:ascii="Times New Roman" w:eastAsia="Times New Roman" w:hAnsi="Times New Roman"/>
          <w:bCs/>
          <w:sz w:val="28"/>
          <w:szCs w:val="28"/>
          <w:lang w:val="lv-LV" w:eastAsia="lv-LV"/>
        </w:rPr>
        <w:t>"</w:t>
      </w:r>
      <w:r w:rsidR="00AE574A" w:rsidRPr="00713A09">
        <w:rPr>
          <w:rFonts w:ascii="Times New Roman" w:eastAsia="Times New Roman" w:hAnsi="Times New Roman"/>
          <w:bCs/>
          <w:sz w:val="28"/>
          <w:szCs w:val="28"/>
          <w:lang w:val="lv-LV" w:eastAsia="lv-LV"/>
        </w:rPr>
        <w:t>Iz</w:t>
      </w:r>
      <w:r w:rsidR="00DB654C" w:rsidRPr="00713A09">
        <w:rPr>
          <w:rFonts w:ascii="Times New Roman" w:eastAsia="Times New Roman" w:hAnsi="Times New Roman"/>
          <w:bCs/>
          <w:sz w:val="28"/>
          <w:szCs w:val="28"/>
          <w:lang w:val="lv-LV" w:eastAsia="lv-LV"/>
        </w:rPr>
        <w:t>augsme un nodarbinātība</w:t>
      </w:r>
      <w:r w:rsidR="00713A09" w:rsidRPr="00713A09">
        <w:rPr>
          <w:rFonts w:ascii="Times New Roman" w:eastAsia="Times New Roman" w:hAnsi="Times New Roman"/>
          <w:bCs/>
          <w:sz w:val="28"/>
          <w:szCs w:val="28"/>
          <w:lang w:val="lv-LV" w:eastAsia="lv-LV"/>
        </w:rPr>
        <w:t>"</w:t>
      </w:r>
      <w:r w:rsidR="00DB654C" w:rsidRPr="00713A09">
        <w:rPr>
          <w:rFonts w:ascii="Times New Roman" w:eastAsia="Times New Roman" w:hAnsi="Times New Roman"/>
          <w:bCs/>
          <w:sz w:val="28"/>
          <w:szCs w:val="28"/>
          <w:lang w:val="lv-LV" w:eastAsia="lv-LV"/>
        </w:rPr>
        <w:t xml:space="preserve"> 1.1.1. </w:t>
      </w:r>
      <w:r w:rsidR="00AE574A" w:rsidRPr="00713A09">
        <w:rPr>
          <w:rFonts w:ascii="Times New Roman" w:eastAsia="Times New Roman" w:hAnsi="Times New Roman"/>
          <w:bCs/>
          <w:sz w:val="28"/>
          <w:szCs w:val="28"/>
          <w:lang w:val="lv-LV" w:eastAsia="lv-LV"/>
        </w:rPr>
        <w:t xml:space="preserve">specifiskā atbalsta mērķa </w:t>
      </w:r>
      <w:r w:rsidR="00713A09" w:rsidRPr="00713A09">
        <w:rPr>
          <w:rFonts w:ascii="Times New Roman" w:eastAsia="Times New Roman" w:hAnsi="Times New Roman"/>
          <w:bCs/>
          <w:sz w:val="28"/>
          <w:szCs w:val="28"/>
          <w:lang w:val="lv-LV" w:eastAsia="lv-LV"/>
        </w:rPr>
        <w:t>"</w:t>
      </w:r>
      <w:r w:rsidR="00AE574A" w:rsidRPr="00713A09">
        <w:rPr>
          <w:rFonts w:ascii="Times New Roman" w:eastAsia="Times New Roman" w:hAnsi="Times New Roman"/>
          <w:bCs/>
          <w:sz w:val="28"/>
          <w:szCs w:val="28"/>
          <w:lang w:val="lv-LV" w:eastAsia="lv-LV"/>
        </w:rPr>
        <w:t>Palielināt Latvijas zinātnisko institūciju pētniecisko un inovatīvo kapacitāti un spēju piesaistīt ārējo finansējumu, ieguldot cilvēkresur</w:t>
      </w:r>
      <w:r w:rsidR="00DB654C" w:rsidRPr="00713A09">
        <w:rPr>
          <w:rFonts w:ascii="Times New Roman" w:eastAsia="Times New Roman" w:hAnsi="Times New Roman"/>
          <w:bCs/>
          <w:sz w:val="28"/>
          <w:szCs w:val="28"/>
          <w:lang w:val="lv-LV" w:eastAsia="lv-LV"/>
        </w:rPr>
        <w:t>sos un infrastruktūrā</w:t>
      </w:r>
      <w:r w:rsidR="00713A09" w:rsidRPr="00713A09">
        <w:rPr>
          <w:rFonts w:ascii="Times New Roman" w:eastAsia="Times New Roman" w:hAnsi="Times New Roman"/>
          <w:bCs/>
          <w:sz w:val="28"/>
          <w:szCs w:val="28"/>
          <w:lang w:val="lv-LV" w:eastAsia="lv-LV"/>
        </w:rPr>
        <w:t>"</w:t>
      </w:r>
      <w:r w:rsidR="00DB654C" w:rsidRPr="00713A09">
        <w:rPr>
          <w:rFonts w:ascii="Times New Roman" w:eastAsia="Times New Roman" w:hAnsi="Times New Roman"/>
          <w:bCs/>
          <w:sz w:val="28"/>
          <w:szCs w:val="28"/>
          <w:lang w:val="lv-LV" w:eastAsia="lv-LV"/>
        </w:rPr>
        <w:t xml:space="preserve"> 1.1.1.2. </w:t>
      </w:r>
      <w:r w:rsidR="00AE574A" w:rsidRPr="00713A09">
        <w:rPr>
          <w:rFonts w:ascii="Times New Roman" w:eastAsia="Times New Roman" w:hAnsi="Times New Roman"/>
          <w:bCs/>
          <w:sz w:val="28"/>
          <w:szCs w:val="28"/>
          <w:lang w:val="lv-LV" w:eastAsia="lv-LV"/>
        </w:rPr>
        <w:t xml:space="preserve">pasākuma </w:t>
      </w:r>
      <w:r w:rsidR="00713A09" w:rsidRPr="00713A09">
        <w:rPr>
          <w:rFonts w:ascii="Times New Roman" w:eastAsia="Times New Roman" w:hAnsi="Times New Roman"/>
          <w:bCs/>
          <w:sz w:val="28"/>
          <w:szCs w:val="28"/>
          <w:lang w:val="lv-LV" w:eastAsia="lv-LV"/>
        </w:rPr>
        <w:t>"</w:t>
      </w:r>
      <w:r w:rsidR="00AE574A" w:rsidRPr="00713A09">
        <w:rPr>
          <w:rFonts w:ascii="Times New Roman" w:eastAsia="Times New Roman" w:hAnsi="Times New Roman"/>
          <w:bCs/>
          <w:sz w:val="28"/>
          <w:szCs w:val="28"/>
          <w:lang w:val="lv-LV" w:eastAsia="lv-LV"/>
        </w:rPr>
        <w:t>Pēcdoktorantūras pētniecības atbalsts</w:t>
      </w:r>
      <w:r w:rsidR="00713A09" w:rsidRPr="00713A09">
        <w:rPr>
          <w:rFonts w:ascii="Times New Roman" w:eastAsia="Times New Roman" w:hAnsi="Times New Roman"/>
          <w:bCs/>
          <w:sz w:val="28"/>
          <w:szCs w:val="28"/>
          <w:lang w:val="lv-LV" w:eastAsia="lv-LV"/>
        </w:rPr>
        <w:t>"</w:t>
      </w:r>
      <w:r w:rsidR="00AE574A" w:rsidRPr="00713A09">
        <w:rPr>
          <w:rFonts w:ascii="Times New Roman" w:eastAsia="Times New Roman" w:hAnsi="Times New Roman"/>
          <w:bCs/>
          <w:sz w:val="28"/>
          <w:szCs w:val="28"/>
          <w:lang w:val="lv-LV" w:eastAsia="lv-LV"/>
        </w:rPr>
        <w:t xml:space="preserve"> īstenošanas noteikumi</w:t>
      </w:r>
      <w:r w:rsidR="00713A09" w:rsidRPr="00713A09">
        <w:rPr>
          <w:rFonts w:ascii="Times New Roman" w:eastAsia="Times New Roman" w:hAnsi="Times New Roman"/>
          <w:bCs/>
          <w:sz w:val="28"/>
          <w:szCs w:val="28"/>
          <w:lang w:val="lv-LV" w:eastAsia="lv-LV"/>
        </w:rPr>
        <w:t>"</w:t>
      </w:r>
      <w:r w:rsidR="00AE574A" w:rsidRPr="00713A09">
        <w:rPr>
          <w:rFonts w:ascii="Times New Roman" w:eastAsia="Times New Roman" w:hAnsi="Times New Roman"/>
          <w:bCs/>
          <w:sz w:val="28"/>
          <w:szCs w:val="28"/>
          <w:lang w:val="lv-LV"/>
        </w:rPr>
        <w:t xml:space="preserve"> </w:t>
      </w:r>
      <w:r w:rsidRPr="00713A09">
        <w:rPr>
          <w:rFonts w:ascii="Times New Roman" w:eastAsia="Times New Roman" w:hAnsi="Times New Roman"/>
          <w:sz w:val="28"/>
          <w:szCs w:val="28"/>
          <w:lang w:val="lv-LV" w:eastAsia="lv-LV"/>
        </w:rPr>
        <w:t>(</w:t>
      </w:r>
      <w:r w:rsidR="00693A39" w:rsidRPr="00713A09">
        <w:rPr>
          <w:rFonts w:ascii="Times New Roman" w:eastAsia="Times New Roman" w:hAnsi="Times New Roman"/>
          <w:sz w:val="28"/>
          <w:szCs w:val="28"/>
          <w:lang w:val="lv-LV" w:eastAsia="lv-LV"/>
        </w:rPr>
        <w:t xml:space="preserve">Latvijas Vēstnesis, 2016, 19., </w:t>
      </w:r>
      <w:r w:rsidR="00AE574A" w:rsidRPr="00713A09">
        <w:rPr>
          <w:rFonts w:ascii="Times New Roman" w:eastAsia="Times New Roman" w:hAnsi="Times New Roman"/>
          <w:sz w:val="28"/>
          <w:szCs w:val="28"/>
          <w:lang w:val="lv-LV" w:eastAsia="lv-LV"/>
        </w:rPr>
        <w:t>242</w:t>
      </w:r>
      <w:r w:rsidR="00070B92" w:rsidRPr="00713A09">
        <w:rPr>
          <w:rFonts w:ascii="Times New Roman" w:eastAsia="Times New Roman" w:hAnsi="Times New Roman"/>
          <w:sz w:val="28"/>
          <w:szCs w:val="28"/>
          <w:lang w:val="lv-LV" w:eastAsia="lv-LV"/>
        </w:rPr>
        <w:t>.</w:t>
      </w:r>
      <w:r w:rsidR="00487EB8" w:rsidRPr="00713A09">
        <w:rPr>
          <w:rFonts w:ascii="Times New Roman" w:eastAsia="Times New Roman" w:hAnsi="Times New Roman"/>
          <w:sz w:val="28"/>
          <w:szCs w:val="28"/>
          <w:lang w:val="lv-LV" w:eastAsia="lv-LV"/>
        </w:rPr>
        <w:t> </w:t>
      </w:r>
      <w:r w:rsidR="00346610" w:rsidRPr="00713A09">
        <w:rPr>
          <w:rFonts w:ascii="Times New Roman" w:eastAsia="Times New Roman" w:hAnsi="Times New Roman"/>
          <w:sz w:val="28"/>
          <w:szCs w:val="28"/>
          <w:lang w:val="lv-LV" w:eastAsia="lv-LV"/>
        </w:rPr>
        <w:t>nr.;</w:t>
      </w:r>
      <w:r w:rsidR="00E0566F" w:rsidRPr="00713A09">
        <w:rPr>
          <w:rFonts w:ascii="Times New Roman" w:eastAsia="Times New Roman" w:hAnsi="Times New Roman"/>
          <w:sz w:val="28"/>
          <w:szCs w:val="28"/>
          <w:lang w:val="lv-LV" w:eastAsia="lv-LV"/>
        </w:rPr>
        <w:t xml:space="preserve"> 2017, 193. </w:t>
      </w:r>
      <w:r w:rsidR="003E5DD4" w:rsidRPr="00713A09">
        <w:rPr>
          <w:rFonts w:ascii="Times New Roman" w:eastAsia="Times New Roman" w:hAnsi="Times New Roman"/>
          <w:sz w:val="28"/>
          <w:szCs w:val="28"/>
          <w:lang w:val="lv-LV" w:eastAsia="lv-LV"/>
        </w:rPr>
        <w:t>nr.</w:t>
      </w:r>
      <w:r w:rsidR="00E65FAC" w:rsidRPr="00713A09">
        <w:rPr>
          <w:rFonts w:ascii="Times New Roman" w:eastAsia="Times New Roman" w:hAnsi="Times New Roman"/>
          <w:sz w:val="28"/>
          <w:szCs w:val="28"/>
          <w:lang w:val="lv-LV" w:eastAsia="lv-LV"/>
        </w:rPr>
        <w:t>; 2019, 7. nr.</w:t>
      </w:r>
      <w:r w:rsidRPr="00713A09">
        <w:rPr>
          <w:rFonts w:ascii="Times New Roman" w:eastAsia="Times New Roman" w:hAnsi="Times New Roman"/>
          <w:sz w:val="28"/>
          <w:szCs w:val="28"/>
          <w:lang w:val="lv-LV" w:eastAsia="lv-LV"/>
        </w:rPr>
        <w:t>) šādu</w:t>
      </w:r>
      <w:r w:rsidR="00AE574A" w:rsidRPr="00713A09">
        <w:rPr>
          <w:rFonts w:ascii="Times New Roman" w:eastAsia="Times New Roman" w:hAnsi="Times New Roman"/>
          <w:sz w:val="28"/>
          <w:szCs w:val="28"/>
          <w:lang w:val="lv-LV" w:eastAsia="lv-LV"/>
        </w:rPr>
        <w:t>s</w:t>
      </w:r>
      <w:r w:rsidRPr="00713A09">
        <w:rPr>
          <w:rFonts w:ascii="Times New Roman" w:eastAsia="Times New Roman" w:hAnsi="Times New Roman"/>
          <w:sz w:val="28"/>
          <w:szCs w:val="28"/>
          <w:lang w:val="lv-LV" w:eastAsia="lv-LV"/>
        </w:rPr>
        <w:t xml:space="preserve"> grozījumu</w:t>
      </w:r>
      <w:r w:rsidR="00AE574A" w:rsidRPr="00713A09">
        <w:rPr>
          <w:rFonts w:ascii="Times New Roman" w:eastAsia="Times New Roman" w:hAnsi="Times New Roman"/>
          <w:sz w:val="28"/>
          <w:szCs w:val="28"/>
          <w:lang w:val="lv-LV" w:eastAsia="lv-LV"/>
        </w:rPr>
        <w:t>s</w:t>
      </w:r>
      <w:r w:rsidRPr="00713A09">
        <w:rPr>
          <w:rFonts w:ascii="Times New Roman" w:eastAsia="Times New Roman" w:hAnsi="Times New Roman"/>
          <w:sz w:val="28"/>
          <w:szCs w:val="28"/>
          <w:lang w:val="lv-LV" w:eastAsia="lv-LV"/>
        </w:rPr>
        <w:t>:</w:t>
      </w:r>
    </w:p>
    <w:p w14:paraId="6851455D" w14:textId="77777777" w:rsidR="001F4E67" w:rsidRPr="00713A09" w:rsidRDefault="001F4E67" w:rsidP="0017744C">
      <w:pPr>
        <w:spacing w:after="0" w:line="240" w:lineRule="auto"/>
        <w:ind w:firstLine="709"/>
        <w:jc w:val="both"/>
        <w:rPr>
          <w:rFonts w:ascii="Times New Roman" w:eastAsia="Times New Roman" w:hAnsi="Times New Roman"/>
          <w:sz w:val="28"/>
          <w:szCs w:val="28"/>
          <w:lang w:val="lv-LV" w:eastAsia="lv-LV"/>
        </w:rPr>
      </w:pPr>
    </w:p>
    <w:p w14:paraId="10DEE80A" w14:textId="1F3F56BA" w:rsidR="000E68C6" w:rsidRPr="00713A09" w:rsidRDefault="000E68C6" w:rsidP="0017744C">
      <w:pPr>
        <w:spacing w:after="0" w:line="240" w:lineRule="auto"/>
        <w:ind w:firstLine="709"/>
        <w:jc w:val="both"/>
        <w:rPr>
          <w:rFonts w:ascii="Times New Roman" w:hAnsi="Times New Roman"/>
          <w:sz w:val="28"/>
          <w:szCs w:val="28"/>
          <w:lang w:val="lv-LV"/>
        </w:rPr>
      </w:pPr>
      <w:r w:rsidRPr="00713A09">
        <w:rPr>
          <w:rFonts w:ascii="Times New Roman" w:hAnsi="Times New Roman"/>
          <w:sz w:val="28"/>
          <w:szCs w:val="28"/>
          <w:lang w:val="lv-LV"/>
        </w:rPr>
        <w:t>1.</w:t>
      </w:r>
      <w:r w:rsidR="00DA1E60" w:rsidRPr="00713A09">
        <w:rPr>
          <w:rFonts w:ascii="Times New Roman" w:hAnsi="Times New Roman"/>
          <w:sz w:val="28"/>
          <w:szCs w:val="28"/>
          <w:lang w:val="lv-LV"/>
        </w:rPr>
        <w:t> </w:t>
      </w:r>
      <w:r w:rsidRPr="00713A09">
        <w:rPr>
          <w:rFonts w:ascii="Times New Roman" w:hAnsi="Times New Roman"/>
          <w:sz w:val="28"/>
          <w:szCs w:val="28"/>
          <w:lang w:val="lv-LV"/>
        </w:rPr>
        <w:t>Izteikt 2.9.</w:t>
      </w:r>
      <w:r w:rsidR="00DA1E60" w:rsidRPr="00713A09">
        <w:rPr>
          <w:rFonts w:ascii="Times New Roman" w:hAnsi="Times New Roman"/>
          <w:sz w:val="28"/>
          <w:szCs w:val="28"/>
          <w:lang w:val="lv-LV"/>
        </w:rPr>
        <w:t> </w:t>
      </w:r>
      <w:r w:rsidRPr="00713A09">
        <w:rPr>
          <w:rFonts w:ascii="Times New Roman" w:hAnsi="Times New Roman"/>
          <w:sz w:val="28"/>
          <w:szCs w:val="28"/>
          <w:lang w:val="lv-LV"/>
        </w:rPr>
        <w:t>apakšpunkta ievaddaļu šādā redakcijā:</w:t>
      </w:r>
    </w:p>
    <w:p w14:paraId="347F68F3" w14:textId="77777777" w:rsidR="00713A09" w:rsidRPr="00713A09" w:rsidRDefault="00713A09" w:rsidP="0017744C">
      <w:pPr>
        <w:spacing w:after="0" w:line="240" w:lineRule="auto"/>
        <w:ind w:firstLine="709"/>
        <w:jc w:val="both"/>
        <w:rPr>
          <w:rFonts w:ascii="Times New Roman" w:hAnsi="Times New Roman"/>
          <w:sz w:val="28"/>
          <w:szCs w:val="28"/>
          <w:lang w:val="lv-LV"/>
        </w:rPr>
      </w:pPr>
    </w:p>
    <w:p w14:paraId="527886A6" w14:textId="2A50E3F5" w:rsidR="0051482E" w:rsidRPr="00713A09" w:rsidRDefault="00713A09" w:rsidP="0017744C">
      <w:pPr>
        <w:spacing w:after="0" w:line="240" w:lineRule="auto"/>
        <w:ind w:firstLine="709"/>
        <w:jc w:val="both"/>
        <w:rPr>
          <w:rFonts w:ascii="Times New Roman" w:hAnsi="Times New Roman"/>
          <w:sz w:val="28"/>
          <w:szCs w:val="28"/>
          <w:lang w:val="lv-LV"/>
        </w:rPr>
      </w:pPr>
      <w:r w:rsidRPr="00713A09">
        <w:rPr>
          <w:rFonts w:ascii="Times New Roman" w:hAnsi="Times New Roman"/>
          <w:sz w:val="28"/>
          <w:szCs w:val="28"/>
          <w:lang w:val="lv-LV"/>
        </w:rPr>
        <w:t>"</w:t>
      </w:r>
      <w:r w:rsidR="000E68C6" w:rsidRPr="00713A09">
        <w:rPr>
          <w:rFonts w:ascii="Times New Roman" w:hAnsi="Times New Roman"/>
          <w:sz w:val="28"/>
          <w:szCs w:val="28"/>
          <w:lang w:val="lv-LV"/>
        </w:rPr>
        <w:t xml:space="preserve">2.9. </w:t>
      </w:r>
      <w:proofErr w:type="spellStart"/>
      <w:r w:rsidR="000E68C6" w:rsidRPr="00713A09">
        <w:rPr>
          <w:rFonts w:ascii="Times New Roman" w:hAnsi="Times New Roman"/>
          <w:sz w:val="28"/>
          <w:szCs w:val="28"/>
          <w:lang w:val="lv-LV"/>
        </w:rPr>
        <w:t>pēcdoktorants</w:t>
      </w:r>
      <w:proofErr w:type="spellEnd"/>
      <w:r w:rsidR="000E68C6" w:rsidRPr="00713A09">
        <w:rPr>
          <w:rFonts w:ascii="Times New Roman" w:hAnsi="Times New Roman"/>
          <w:sz w:val="28"/>
          <w:szCs w:val="28"/>
          <w:lang w:val="lv-LV"/>
        </w:rPr>
        <w:t xml:space="preserve"> – Latvijas vai ārvalstu zinātnieks, kas doktora grādu ieguvis ne agrāk kā piecus gadus (pirmajā un otrajā pētniecības pieteikumu atlases kārtā) vai ne agrāk kā </w:t>
      </w:r>
      <w:r w:rsidR="009951AE">
        <w:rPr>
          <w:rFonts w:ascii="Times New Roman" w:hAnsi="Times New Roman"/>
          <w:sz w:val="28"/>
          <w:szCs w:val="28"/>
          <w:lang w:val="lv-LV"/>
        </w:rPr>
        <w:t>10</w:t>
      </w:r>
      <w:r w:rsidR="000E68C6" w:rsidRPr="00713A09">
        <w:rPr>
          <w:rFonts w:ascii="Times New Roman" w:hAnsi="Times New Roman"/>
          <w:sz w:val="28"/>
          <w:szCs w:val="28"/>
          <w:lang w:val="lv-LV"/>
        </w:rPr>
        <w:t xml:space="preserve"> gadu</w:t>
      </w:r>
      <w:r w:rsidR="00150B5E">
        <w:rPr>
          <w:rFonts w:ascii="Times New Roman" w:hAnsi="Times New Roman"/>
          <w:sz w:val="28"/>
          <w:szCs w:val="28"/>
          <w:lang w:val="lv-LV"/>
        </w:rPr>
        <w:t>s</w:t>
      </w:r>
      <w:r w:rsidR="000E68C6" w:rsidRPr="00713A09">
        <w:rPr>
          <w:rFonts w:ascii="Times New Roman" w:hAnsi="Times New Roman"/>
          <w:sz w:val="28"/>
          <w:szCs w:val="28"/>
          <w:lang w:val="lv-LV"/>
        </w:rPr>
        <w:t xml:space="preserve"> (trešajā un turpmākajās pētniecības pieteikumu atlases kārtās) pirms pētniecības pieteikuma iesniegšanas termiņa. Šo periodu var pagarināt par posmu līdz diviem gadiem, ja personai ir pamatots iemesls:</w:t>
      </w:r>
      <w:r w:rsidRPr="00713A09">
        <w:rPr>
          <w:rFonts w:ascii="Times New Roman" w:hAnsi="Times New Roman"/>
          <w:sz w:val="28"/>
          <w:szCs w:val="28"/>
          <w:lang w:val="lv-LV"/>
        </w:rPr>
        <w:t>"</w:t>
      </w:r>
      <w:r w:rsidR="00266E25" w:rsidRPr="00713A09">
        <w:rPr>
          <w:rFonts w:ascii="Times New Roman" w:hAnsi="Times New Roman"/>
          <w:sz w:val="28"/>
          <w:szCs w:val="28"/>
          <w:lang w:val="lv-LV"/>
        </w:rPr>
        <w:t>.</w:t>
      </w:r>
    </w:p>
    <w:p w14:paraId="39DF82D2" w14:textId="77777777" w:rsidR="00791C22" w:rsidRPr="00713A09" w:rsidRDefault="00791C22" w:rsidP="0017744C">
      <w:pPr>
        <w:spacing w:after="0" w:line="240" w:lineRule="auto"/>
        <w:ind w:firstLine="709"/>
        <w:jc w:val="both"/>
        <w:rPr>
          <w:rFonts w:ascii="Times New Roman" w:eastAsia="Times New Roman" w:hAnsi="Times New Roman"/>
          <w:sz w:val="28"/>
          <w:szCs w:val="28"/>
          <w:lang w:val="lv-LV" w:eastAsia="lv-LV"/>
        </w:rPr>
      </w:pPr>
    </w:p>
    <w:p w14:paraId="589448E4" w14:textId="77777777" w:rsidR="007277F3" w:rsidRDefault="00791C22" w:rsidP="0017744C">
      <w:pPr>
        <w:spacing w:after="0" w:line="240" w:lineRule="auto"/>
        <w:ind w:firstLine="709"/>
        <w:jc w:val="both"/>
        <w:rPr>
          <w:rFonts w:ascii="Times New Roman" w:eastAsia="Times New Roman" w:hAnsi="Times New Roman"/>
          <w:sz w:val="28"/>
          <w:szCs w:val="28"/>
          <w:lang w:val="lv-LV" w:eastAsia="lv-LV"/>
        </w:rPr>
      </w:pPr>
      <w:r w:rsidRPr="00713A09">
        <w:rPr>
          <w:rFonts w:ascii="Times New Roman" w:eastAsia="Times New Roman" w:hAnsi="Times New Roman"/>
          <w:sz w:val="28"/>
          <w:szCs w:val="28"/>
          <w:lang w:val="lv-LV" w:eastAsia="lv-LV"/>
        </w:rPr>
        <w:t>2.</w:t>
      </w:r>
      <w:r w:rsidR="00DA1E60" w:rsidRPr="00713A09">
        <w:rPr>
          <w:rFonts w:ascii="Times New Roman" w:eastAsia="Times New Roman" w:hAnsi="Times New Roman"/>
          <w:sz w:val="28"/>
          <w:szCs w:val="28"/>
          <w:lang w:val="lv-LV" w:eastAsia="lv-LV"/>
        </w:rPr>
        <w:t> </w:t>
      </w:r>
      <w:r w:rsidR="007277F3">
        <w:rPr>
          <w:rFonts w:ascii="Times New Roman" w:eastAsia="Times New Roman" w:hAnsi="Times New Roman"/>
          <w:sz w:val="28"/>
          <w:szCs w:val="28"/>
          <w:lang w:val="lv-LV" w:eastAsia="lv-LV"/>
        </w:rPr>
        <w:t>Izteikt</w:t>
      </w:r>
      <w:r w:rsidRPr="00713A09">
        <w:rPr>
          <w:rFonts w:ascii="Times New Roman" w:eastAsia="Times New Roman" w:hAnsi="Times New Roman"/>
          <w:sz w:val="28"/>
          <w:szCs w:val="28"/>
          <w:lang w:val="lv-LV" w:eastAsia="lv-LV"/>
        </w:rPr>
        <w:t xml:space="preserve"> 6.1.</w:t>
      </w:r>
      <w:r w:rsidR="00450B5F" w:rsidRPr="00713A09">
        <w:rPr>
          <w:rFonts w:ascii="Times New Roman" w:eastAsia="Times New Roman" w:hAnsi="Times New Roman"/>
          <w:sz w:val="28"/>
          <w:szCs w:val="28"/>
          <w:lang w:val="lv-LV" w:eastAsia="lv-LV"/>
        </w:rPr>
        <w:t>1.1.</w:t>
      </w:r>
      <w:r w:rsidR="005C463A" w:rsidRPr="00713A09">
        <w:rPr>
          <w:rFonts w:ascii="Times New Roman" w:eastAsia="Times New Roman" w:hAnsi="Times New Roman"/>
          <w:sz w:val="28"/>
          <w:szCs w:val="28"/>
          <w:lang w:val="lv-LV" w:eastAsia="lv-LV"/>
        </w:rPr>
        <w:t> apakšpunkt</w:t>
      </w:r>
      <w:r w:rsidR="007277F3">
        <w:rPr>
          <w:rFonts w:ascii="Times New Roman" w:eastAsia="Times New Roman" w:hAnsi="Times New Roman"/>
          <w:sz w:val="28"/>
          <w:szCs w:val="28"/>
          <w:lang w:val="lv-LV" w:eastAsia="lv-LV"/>
        </w:rPr>
        <w:t>u</w:t>
      </w:r>
      <w:r w:rsidR="00450B5F" w:rsidRPr="00713A09">
        <w:rPr>
          <w:rFonts w:ascii="Times New Roman" w:eastAsia="Times New Roman" w:hAnsi="Times New Roman"/>
          <w:sz w:val="28"/>
          <w:szCs w:val="28"/>
          <w:lang w:val="lv-LV" w:eastAsia="lv-LV"/>
        </w:rPr>
        <w:t xml:space="preserve"> </w:t>
      </w:r>
      <w:r w:rsidR="007277F3">
        <w:rPr>
          <w:rFonts w:ascii="Times New Roman" w:eastAsia="Times New Roman" w:hAnsi="Times New Roman"/>
          <w:sz w:val="28"/>
          <w:szCs w:val="28"/>
          <w:lang w:val="lv-LV" w:eastAsia="lv-LV"/>
        </w:rPr>
        <w:t>šādā redakcijā:</w:t>
      </w:r>
    </w:p>
    <w:p w14:paraId="324616E8" w14:textId="77777777" w:rsidR="007277F3" w:rsidRDefault="007277F3" w:rsidP="0017744C">
      <w:pPr>
        <w:spacing w:after="0" w:line="240" w:lineRule="auto"/>
        <w:ind w:firstLine="709"/>
        <w:jc w:val="both"/>
        <w:rPr>
          <w:rFonts w:ascii="Times New Roman" w:eastAsia="Times New Roman" w:hAnsi="Times New Roman"/>
          <w:sz w:val="28"/>
          <w:szCs w:val="28"/>
          <w:lang w:val="lv-LV" w:eastAsia="lv-LV"/>
        </w:rPr>
      </w:pPr>
    </w:p>
    <w:p w14:paraId="4C6A8BA6" w14:textId="48FC5B33" w:rsidR="00F96147" w:rsidRPr="00713A09" w:rsidRDefault="007277F3" w:rsidP="007277F3">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w:t>
      </w:r>
      <w:r w:rsidRPr="00713A09">
        <w:rPr>
          <w:rFonts w:ascii="Times New Roman" w:eastAsia="Times New Roman" w:hAnsi="Times New Roman"/>
          <w:sz w:val="28"/>
          <w:szCs w:val="28"/>
          <w:lang w:val="lv-LV" w:eastAsia="lv-LV"/>
        </w:rPr>
        <w:t>6.1.1.1. </w:t>
      </w:r>
      <w:r w:rsidR="00791C22" w:rsidRPr="00713A09">
        <w:rPr>
          <w:rFonts w:ascii="Times New Roman" w:eastAsia="Times New Roman" w:hAnsi="Times New Roman"/>
          <w:sz w:val="28"/>
          <w:szCs w:val="28"/>
          <w:lang w:val="lv-LV" w:eastAsia="lv-LV"/>
        </w:rPr>
        <w:t>jaunu pētnieku skaits atbalstītajās vienīb</w:t>
      </w:r>
      <w:r w:rsidR="009951AE">
        <w:rPr>
          <w:rFonts w:ascii="Times New Roman" w:eastAsia="Times New Roman" w:hAnsi="Times New Roman"/>
          <w:sz w:val="28"/>
          <w:szCs w:val="28"/>
          <w:lang w:val="lv-LV" w:eastAsia="lv-LV"/>
        </w:rPr>
        <w:t>ā</w:t>
      </w:r>
      <w:r w:rsidR="00791C22" w:rsidRPr="00713A09">
        <w:rPr>
          <w:rFonts w:ascii="Times New Roman" w:eastAsia="Times New Roman" w:hAnsi="Times New Roman"/>
          <w:sz w:val="28"/>
          <w:szCs w:val="28"/>
          <w:lang w:val="lv-LV" w:eastAsia="lv-LV"/>
        </w:rPr>
        <w:t>s (pilnas slodzes ekvivalents)</w:t>
      </w:r>
      <w:r>
        <w:rPr>
          <w:rFonts w:ascii="Times New Roman" w:eastAsia="Times New Roman" w:hAnsi="Times New Roman"/>
          <w:sz w:val="28"/>
          <w:szCs w:val="28"/>
          <w:lang w:val="lv-LV" w:eastAsia="lv-LV"/>
        </w:rPr>
        <w:t> – 66;</w:t>
      </w:r>
      <w:r w:rsidR="00713A09" w:rsidRPr="00713A09">
        <w:rPr>
          <w:rFonts w:ascii="Times New Roman" w:eastAsia="Times New Roman" w:hAnsi="Times New Roman"/>
          <w:sz w:val="28"/>
          <w:szCs w:val="28"/>
          <w:lang w:val="lv-LV" w:eastAsia="lv-LV"/>
        </w:rPr>
        <w:t>"</w:t>
      </w:r>
      <w:r w:rsidR="00791C22" w:rsidRPr="00713A09">
        <w:rPr>
          <w:rFonts w:ascii="Times New Roman" w:eastAsia="Times New Roman" w:hAnsi="Times New Roman"/>
          <w:sz w:val="28"/>
          <w:szCs w:val="28"/>
          <w:lang w:val="lv-LV" w:eastAsia="lv-LV"/>
        </w:rPr>
        <w:t>.</w:t>
      </w:r>
    </w:p>
    <w:p w14:paraId="6C6B25B0" w14:textId="6591CB38" w:rsidR="005C463A" w:rsidRPr="00713A09" w:rsidRDefault="005C463A" w:rsidP="0017744C">
      <w:pPr>
        <w:spacing w:after="0" w:line="240" w:lineRule="auto"/>
        <w:ind w:firstLine="709"/>
        <w:jc w:val="both"/>
        <w:rPr>
          <w:rFonts w:ascii="Times New Roman" w:eastAsia="Times New Roman" w:hAnsi="Times New Roman"/>
          <w:sz w:val="28"/>
          <w:szCs w:val="28"/>
          <w:lang w:val="lv-LV" w:eastAsia="lv-LV"/>
        </w:rPr>
      </w:pPr>
    </w:p>
    <w:p w14:paraId="6DE50F04" w14:textId="77777777" w:rsidR="007277F3" w:rsidRDefault="005C463A" w:rsidP="0017744C">
      <w:pPr>
        <w:spacing w:after="0" w:line="240" w:lineRule="auto"/>
        <w:ind w:firstLine="709"/>
        <w:jc w:val="both"/>
        <w:rPr>
          <w:rFonts w:ascii="Times New Roman" w:eastAsia="Times New Roman" w:hAnsi="Times New Roman"/>
          <w:sz w:val="28"/>
          <w:szCs w:val="28"/>
          <w:lang w:val="lv-LV" w:eastAsia="lv-LV"/>
        </w:rPr>
      </w:pPr>
      <w:r w:rsidRPr="00713A09">
        <w:rPr>
          <w:rFonts w:ascii="Times New Roman" w:eastAsia="Times New Roman" w:hAnsi="Times New Roman"/>
          <w:sz w:val="28"/>
          <w:szCs w:val="28"/>
          <w:lang w:val="lv-LV" w:eastAsia="lv-LV"/>
        </w:rPr>
        <w:t>3. </w:t>
      </w:r>
      <w:r w:rsidR="007277F3">
        <w:rPr>
          <w:rFonts w:ascii="Times New Roman" w:eastAsia="Times New Roman" w:hAnsi="Times New Roman"/>
          <w:sz w:val="28"/>
          <w:szCs w:val="28"/>
          <w:lang w:val="lv-LV" w:eastAsia="lv-LV"/>
        </w:rPr>
        <w:t>Izteikt</w:t>
      </w:r>
      <w:r w:rsidR="00C53BB4" w:rsidRPr="00713A09">
        <w:rPr>
          <w:rFonts w:ascii="Times New Roman" w:eastAsia="Times New Roman" w:hAnsi="Times New Roman"/>
          <w:sz w:val="28"/>
          <w:szCs w:val="28"/>
          <w:lang w:val="lv-LV" w:eastAsia="lv-LV"/>
        </w:rPr>
        <w:t xml:space="preserve"> 6.1.1.4. apakšpunkt</w:t>
      </w:r>
      <w:r w:rsidR="007277F3">
        <w:rPr>
          <w:rFonts w:ascii="Times New Roman" w:eastAsia="Times New Roman" w:hAnsi="Times New Roman"/>
          <w:sz w:val="28"/>
          <w:szCs w:val="28"/>
          <w:lang w:val="lv-LV" w:eastAsia="lv-LV"/>
        </w:rPr>
        <w:t>u šādā redakcijā:</w:t>
      </w:r>
    </w:p>
    <w:p w14:paraId="6EC8C392" w14:textId="77777777" w:rsidR="007277F3" w:rsidRDefault="007277F3" w:rsidP="0017744C">
      <w:pPr>
        <w:spacing w:after="0" w:line="240" w:lineRule="auto"/>
        <w:ind w:firstLine="709"/>
        <w:jc w:val="both"/>
        <w:rPr>
          <w:rFonts w:ascii="Times New Roman" w:eastAsia="Times New Roman" w:hAnsi="Times New Roman"/>
          <w:sz w:val="28"/>
          <w:szCs w:val="28"/>
          <w:lang w:val="lv-LV" w:eastAsia="lv-LV"/>
        </w:rPr>
      </w:pPr>
    </w:p>
    <w:p w14:paraId="6E20555D" w14:textId="65E9E43E" w:rsidR="005C463A" w:rsidRPr="00713A09" w:rsidRDefault="007277F3" w:rsidP="0017744C">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lastRenderedPageBreak/>
        <w:t>"</w:t>
      </w:r>
      <w:r w:rsidRPr="00713A09">
        <w:rPr>
          <w:rFonts w:ascii="Times New Roman" w:eastAsia="Times New Roman" w:hAnsi="Times New Roman"/>
          <w:sz w:val="28"/>
          <w:szCs w:val="28"/>
          <w:lang w:val="lv-LV" w:eastAsia="lv-LV"/>
        </w:rPr>
        <w:t>6.1.1.4.</w:t>
      </w:r>
      <w:r>
        <w:rPr>
          <w:rFonts w:ascii="Times New Roman" w:eastAsia="Times New Roman" w:hAnsi="Times New Roman"/>
          <w:sz w:val="28"/>
          <w:szCs w:val="28"/>
          <w:lang w:val="lv-LV" w:eastAsia="lv-LV"/>
        </w:rPr>
        <w:t> </w:t>
      </w:r>
      <w:r w:rsidR="00C53BB4" w:rsidRPr="00713A09">
        <w:rPr>
          <w:rFonts w:ascii="Times New Roman" w:eastAsia="Times New Roman" w:hAnsi="Times New Roman"/>
          <w:sz w:val="28"/>
          <w:szCs w:val="28"/>
          <w:lang w:val="lv-LV" w:eastAsia="lv-LV"/>
        </w:rPr>
        <w:t>privātās investīcijas, kas papildina valsts atbalstu inovācijām vai pētniecības un izstrādes projektiem</w:t>
      </w:r>
      <w:r>
        <w:rPr>
          <w:rFonts w:ascii="Times New Roman" w:eastAsia="Times New Roman" w:hAnsi="Times New Roman"/>
          <w:sz w:val="28"/>
          <w:szCs w:val="28"/>
          <w:lang w:val="lv-LV" w:eastAsia="lv-LV"/>
        </w:rPr>
        <w:t xml:space="preserve">, – 640 000 </w:t>
      </w:r>
      <w:proofErr w:type="spellStart"/>
      <w:r w:rsidRPr="00A87DF1">
        <w:rPr>
          <w:rFonts w:ascii="Times New Roman" w:eastAsia="Times New Roman" w:hAnsi="Times New Roman"/>
          <w:i/>
          <w:sz w:val="28"/>
          <w:szCs w:val="28"/>
          <w:lang w:val="lv-LV" w:eastAsia="lv-LV"/>
        </w:rPr>
        <w:t>euro</w:t>
      </w:r>
      <w:proofErr w:type="spellEnd"/>
      <w:r w:rsidR="00A87DF1">
        <w:rPr>
          <w:rFonts w:ascii="Times New Roman" w:eastAsia="Times New Roman" w:hAnsi="Times New Roman"/>
          <w:sz w:val="28"/>
          <w:szCs w:val="28"/>
          <w:lang w:val="lv-LV" w:eastAsia="lv-LV"/>
        </w:rPr>
        <w:t>;</w:t>
      </w:r>
      <w:r w:rsidR="00713A09" w:rsidRPr="00713A09">
        <w:rPr>
          <w:rFonts w:ascii="Times New Roman" w:eastAsia="Times New Roman" w:hAnsi="Times New Roman"/>
          <w:sz w:val="28"/>
          <w:szCs w:val="28"/>
          <w:lang w:val="lv-LV" w:eastAsia="lv-LV"/>
        </w:rPr>
        <w:t>"</w:t>
      </w:r>
      <w:r w:rsidR="00C53BB4" w:rsidRPr="00713A09">
        <w:rPr>
          <w:rFonts w:ascii="Times New Roman" w:eastAsia="Times New Roman" w:hAnsi="Times New Roman"/>
          <w:sz w:val="28"/>
          <w:szCs w:val="28"/>
          <w:lang w:val="lv-LV" w:eastAsia="lv-LV"/>
        </w:rPr>
        <w:t>.</w:t>
      </w:r>
    </w:p>
    <w:p w14:paraId="31619D75" w14:textId="77777777" w:rsidR="007277F3" w:rsidRDefault="007277F3" w:rsidP="0017744C">
      <w:pPr>
        <w:spacing w:after="0" w:line="240" w:lineRule="auto"/>
        <w:ind w:firstLine="709"/>
        <w:jc w:val="both"/>
        <w:rPr>
          <w:rFonts w:ascii="Times New Roman" w:eastAsia="Times New Roman" w:hAnsi="Times New Roman"/>
          <w:sz w:val="28"/>
          <w:szCs w:val="28"/>
          <w:lang w:val="lv-LV" w:eastAsia="lv-LV"/>
        </w:rPr>
      </w:pPr>
    </w:p>
    <w:p w14:paraId="32303652" w14:textId="77777777" w:rsidR="006C6637" w:rsidRDefault="00C53BB4" w:rsidP="0017744C">
      <w:pPr>
        <w:spacing w:after="0" w:line="240" w:lineRule="auto"/>
        <w:ind w:firstLine="709"/>
        <w:jc w:val="both"/>
        <w:rPr>
          <w:rFonts w:ascii="Times New Roman" w:eastAsia="Times New Roman" w:hAnsi="Times New Roman"/>
          <w:sz w:val="28"/>
          <w:szCs w:val="28"/>
          <w:lang w:val="lv-LV" w:eastAsia="lv-LV"/>
        </w:rPr>
      </w:pPr>
      <w:r w:rsidRPr="00713A09">
        <w:rPr>
          <w:rFonts w:ascii="Times New Roman" w:eastAsia="Times New Roman" w:hAnsi="Times New Roman"/>
          <w:sz w:val="28"/>
          <w:szCs w:val="28"/>
          <w:lang w:val="lv-LV" w:eastAsia="lv-LV"/>
        </w:rPr>
        <w:t>4. </w:t>
      </w:r>
      <w:r w:rsidR="006C6637">
        <w:rPr>
          <w:rFonts w:ascii="Times New Roman" w:eastAsia="Times New Roman" w:hAnsi="Times New Roman"/>
          <w:sz w:val="28"/>
          <w:szCs w:val="28"/>
          <w:lang w:val="lv-LV" w:eastAsia="lv-LV"/>
        </w:rPr>
        <w:t>Izteikt</w:t>
      </w:r>
      <w:r w:rsidR="005C463A" w:rsidRPr="00713A09">
        <w:rPr>
          <w:rFonts w:ascii="Times New Roman" w:eastAsia="Times New Roman" w:hAnsi="Times New Roman"/>
          <w:sz w:val="28"/>
          <w:szCs w:val="28"/>
          <w:lang w:val="lv-LV" w:eastAsia="lv-LV"/>
        </w:rPr>
        <w:t xml:space="preserve"> 6.1.2.1. apakšpunkt</w:t>
      </w:r>
      <w:r w:rsidR="006C6637">
        <w:rPr>
          <w:rFonts w:ascii="Times New Roman" w:eastAsia="Times New Roman" w:hAnsi="Times New Roman"/>
          <w:sz w:val="28"/>
          <w:szCs w:val="28"/>
          <w:lang w:val="lv-LV" w:eastAsia="lv-LV"/>
        </w:rPr>
        <w:t>u</w:t>
      </w:r>
      <w:r w:rsidR="005C463A" w:rsidRPr="00713A09">
        <w:rPr>
          <w:rFonts w:ascii="Times New Roman" w:eastAsia="Times New Roman" w:hAnsi="Times New Roman"/>
          <w:sz w:val="28"/>
          <w:szCs w:val="28"/>
          <w:lang w:val="lv-LV" w:eastAsia="lv-LV"/>
        </w:rPr>
        <w:t xml:space="preserve"> </w:t>
      </w:r>
      <w:r w:rsidR="006C6637">
        <w:rPr>
          <w:rFonts w:ascii="Times New Roman" w:eastAsia="Times New Roman" w:hAnsi="Times New Roman"/>
          <w:sz w:val="28"/>
          <w:szCs w:val="28"/>
          <w:lang w:val="lv-LV" w:eastAsia="lv-LV"/>
        </w:rPr>
        <w:t>šādā redakcijā:</w:t>
      </w:r>
    </w:p>
    <w:p w14:paraId="75651466" w14:textId="77777777" w:rsidR="006C6637" w:rsidRDefault="006C6637" w:rsidP="0017744C">
      <w:pPr>
        <w:spacing w:after="0" w:line="240" w:lineRule="auto"/>
        <w:ind w:firstLine="709"/>
        <w:jc w:val="both"/>
        <w:rPr>
          <w:rFonts w:ascii="Times New Roman" w:eastAsia="Times New Roman" w:hAnsi="Times New Roman"/>
          <w:sz w:val="28"/>
          <w:szCs w:val="28"/>
          <w:lang w:val="lv-LV" w:eastAsia="lv-LV"/>
        </w:rPr>
      </w:pPr>
    </w:p>
    <w:p w14:paraId="5F9C18C2" w14:textId="45F479FE" w:rsidR="005C463A" w:rsidRPr="00713A09" w:rsidRDefault="00713A09" w:rsidP="0017744C">
      <w:pPr>
        <w:spacing w:after="0" w:line="240" w:lineRule="auto"/>
        <w:ind w:firstLine="709"/>
        <w:jc w:val="both"/>
        <w:rPr>
          <w:rFonts w:ascii="Times New Roman" w:eastAsia="Times New Roman" w:hAnsi="Times New Roman"/>
          <w:sz w:val="28"/>
          <w:szCs w:val="28"/>
          <w:lang w:val="lv-LV" w:eastAsia="lv-LV"/>
        </w:rPr>
      </w:pPr>
      <w:r w:rsidRPr="00713A09">
        <w:rPr>
          <w:rFonts w:ascii="Times New Roman" w:eastAsia="Times New Roman" w:hAnsi="Times New Roman"/>
          <w:sz w:val="28"/>
          <w:szCs w:val="28"/>
          <w:lang w:val="lv-LV" w:eastAsia="lv-LV"/>
        </w:rPr>
        <w:t>"</w:t>
      </w:r>
      <w:r w:rsidR="006C6637" w:rsidRPr="00713A09">
        <w:rPr>
          <w:rFonts w:ascii="Times New Roman" w:eastAsia="Times New Roman" w:hAnsi="Times New Roman"/>
          <w:sz w:val="28"/>
          <w:szCs w:val="28"/>
          <w:lang w:val="lv-LV" w:eastAsia="lv-LV"/>
        </w:rPr>
        <w:t>6.1.2.1. </w:t>
      </w:r>
      <w:r w:rsidR="005C463A" w:rsidRPr="00713A09">
        <w:rPr>
          <w:rFonts w:ascii="Times New Roman" w:eastAsia="Times New Roman" w:hAnsi="Times New Roman"/>
          <w:sz w:val="28"/>
          <w:szCs w:val="28"/>
          <w:lang w:val="lv-LV" w:eastAsia="lv-LV"/>
        </w:rPr>
        <w:t>jaunu pētnieku skaits atbalstītajās vienīb</w:t>
      </w:r>
      <w:r w:rsidR="009951AE">
        <w:rPr>
          <w:rFonts w:ascii="Times New Roman" w:eastAsia="Times New Roman" w:hAnsi="Times New Roman"/>
          <w:sz w:val="28"/>
          <w:szCs w:val="28"/>
          <w:lang w:val="lv-LV" w:eastAsia="lv-LV"/>
        </w:rPr>
        <w:t>ā</w:t>
      </w:r>
      <w:r w:rsidR="005C463A" w:rsidRPr="00713A09">
        <w:rPr>
          <w:rFonts w:ascii="Times New Roman" w:eastAsia="Times New Roman" w:hAnsi="Times New Roman"/>
          <w:sz w:val="28"/>
          <w:szCs w:val="28"/>
          <w:lang w:val="lv-LV" w:eastAsia="lv-LV"/>
        </w:rPr>
        <w:t>s (pilnas slodzes ekvivalents)</w:t>
      </w:r>
      <w:r w:rsidR="006C6637">
        <w:rPr>
          <w:rFonts w:ascii="Times New Roman" w:eastAsia="Times New Roman" w:hAnsi="Times New Roman"/>
          <w:sz w:val="28"/>
          <w:szCs w:val="28"/>
          <w:lang w:val="lv-LV" w:eastAsia="lv-LV"/>
        </w:rPr>
        <w:t xml:space="preserve"> – 118;</w:t>
      </w:r>
      <w:r w:rsidRPr="00713A09">
        <w:rPr>
          <w:rFonts w:ascii="Times New Roman" w:eastAsia="Times New Roman" w:hAnsi="Times New Roman"/>
          <w:sz w:val="28"/>
          <w:szCs w:val="28"/>
          <w:lang w:val="lv-LV" w:eastAsia="lv-LV"/>
        </w:rPr>
        <w:t>"</w:t>
      </w:r>
      <w:r w:rsidR="005C463A" w:rsidRPr="00713A09">
        <w:rPr>
          <w:rFonts w:ascii="Times New Roman" w:eastAsia="Times New Roman" w:hAnsi="Times New Roman"/>
          <w:sz w:val="28"/>
          <w:szCs w:val="28"/>
          <w:lang w:val="lv-LV" w:eastAsia="lv-LV"/>
        </w:rPr>
        <w:t>.</w:t>
      </w:r>
    </w:p>
    <w:p w14:paraId="26AA86FA" w14:textId="4A07A1DA" w:rsidR="00C53BB4" w:rsidRPr="00713A09" w:rsidRDefault="00C53BB4" w:rsidP="0017744C">
      <w:pPr>
        <w:spacing w:after="0" w:line="240" w:lineRule="auto"/>
        <w:ind w:firstLine="709"/>
        <w:jc w:val="both"/>
        <w:rPr>
          <w:rFonts w:ascii="Times New Roman" w:eastAsia="Times New Roman" w:hAnsi="Times New Roman"/>
          <w:sz w:val="28"/>
          <w:szCs w:val="28"/>
          <w:lang w:val="lv-LV" w:eastAsia="lv-LV"/>
        </w:rPr>
      </w:pPr>
    </w:p>
    <w:p w14:paraId="37DD5E4F" w14:textId="77777777" w:rsidR="007F3184" w:rsidRDefault="00C53BB4" w:rsidP="0017744C">
      <w:pPr>
        <w:spacing w:after="0" w:line="240" w:lineRule="auto"/>
        <w:ind w:firstLine="709"/>
        <w:jc w:val="both"/>
        <w:rPr>
          <w:rFonts w:ascii="Times New Roman" w:eastAsia="Times New Roman" w:hAnsi="Times New Roman"/>
          <w:sz w:val="28"/>
          <w:szCs w:val="28"/>
          <w:lang w:val="lv-LV" w:eastAsia="lv-LV"/>
        </w:rPr>
      </w:pPr>
      <w:r w:rsidRPr="00713A09">
        <w:rPr>
          <w:rFonts w:ascii="Times New Roman" w:eastAsia="Times New Roman" w:hAnsi="Times New Roman"/>
          <w:sz w:val="28"/>
          <w:szCs w:val="28"/>
          <w:lang w:val="lv-LV" w:eastAsia="lv-LV"/>
        </w:rPr>
        <w:t>5. </w:t>
      </w:r>
      <w:r w:rsidR="007F3184">
        <w:rPr>
          <w:rFonts w:ascii="Times New Roman" w:eastAsia="Times New Roman" w:hAnsi="Times New Roman"/>
          <w:sz w:val="28"/>
          <w:szCs w:val="28"/>
          <w:lang w:val="lv-LV" w:eastAsia="lv-LV"/>
        </w:rPr>
        <w:t>Izteikt</w:t>
      </w:r>
      <w:r w:rsidRPr="00713A09">
        <w:rPr>
          <w:rFonts w:ascii="Times New Roman" w:eastAsia="Times New Roman" w:hAnsi="Times New Roman"/>
          <w:sz w:val="28"/>
          <w:szCs w:val="28"/>
          <w:lang w:val="lv-LV" w:eastAsia="lv-LV"/>
        </w:rPr>
        <w:t xml:space="preserve"> </w:t>
      </w:r>
      <w:r w:rsidR="005C463A" w:rsidRPr="00713A09">
        <w:rPr>
          <w:rFonts w:ascii="Times New Roman" w:eastAsia="Times New Roman" w:hAnsi="Times New Roman"/>
          <w:sz w:val="28"/>
          <w:szCs w:val="28"/>
          <w:lang w:val="lv-LV" w:eastAsia="lv-LV"/>
        </w:rPr>
        <w:t>6.1.2.4. apakšpunkt</w:t>
      </w:r>
      <w:r w:rsidR="007F3184">
        <w:rPr>
          <w:rFonts w:ascii="Times New Roman" w:eastAsia="Times New Roman" w:hAnsi="Times New Roman"/>
          <w:sz w:val="28"/>
          <w:szCs w:val="28"/>
          <w:lang w:val="lv-LV" w:eastAsia="lv-LV"/>
        </w:rPr>
        <w:t>u</w:t>
      </w:r>
      <w:r w:rsidR="005C463A" w:rsidRPr="00713A09">
        <w:rPr>
          <w:rFonts w:ascii="Times New Roman" w:eastAsia="Times New Roman" w:hAnsi="Times New Roman"/>
          <w:sz w:val="28"/>
          <w:szCs w:val="28"/>
          <w:lang w:val="lv-LV" w:eastAsia="lv-LV"/>
        </w:rPr>
        <w:t xml:space="preserve"> </w:t>
      </w:r>
      <w:r w:rsidR="007F3184">
        <w:rPr>
          <w:rFonts w:ascii="Times New Roman" w:eastAsia="Times New Roman" w:hAnsi="Times New Roman"/>
          <w:sz w:val="28"/>
          <w:szCs w:val="28"/>
          <w:lang w:val="lv-LV" w:eastAsia="lv-LV"/>
        </w:rPr>
        <w:t>šādā redakcijā:</w:t>
      </w:r>
    </w:p>
    <w:p w14:paraId="4A2FE0BC" w14:textId="77777777" w:rsidR="007F3184" w:rsidRDefault="007F3184" w:rsidP="0017744C">
      <w:pPr>
        <w:spacing w:after="0" w:line="240" w:lineRule="auto"/>
        <w:ind w:firstLine="709"/>
        <w:jc w:val="both"/>
        <w:rPr>
          <w:rFonts w:ascii="Times New Roman" w:eastAsia="Times New Roman" w:hAnsi="Times New Roman"/>
          <w:sz w:val="28"/>
          <w:szCs w:val="28"/>
          <w:lang w:val="lv-LV" w:eastAsia="lv-LV"/>
        </w:rPr>
      </w:pPr>
    </w:p>
    <w:p w14:paraId="72DAA8C6" w14:textId="38840F0B" w:rsidR="005C463A" w:rsidRPr="00713A09" w:rsidRDefault="005C463A" w:rsidP="0017744C">
      <w:pPr>
        <w:spacing w:after="0" w:line="240" w:lineRule="auto"/>
        <w:ind w:firstLine="709"/>
        <w:jc w:val="both"/>
        <w:rPr>
          <w:rFonts w:ascii="Times New Roman" w:eastAsia="Times New Roman" w:hAnsi="Times New Roman"/>
          <w:sz w:val="28"/>
          <w:szCs w:val="28"/>
          <w:lang w:val="lv-LV" w:eastAsia="lv-LV"/>
        </w:rPr>
      </w:pPr>
      <w:r w:rsidRPr="00713A09">
        <w:rPr>
          <w:rFonts w:ascii="Times New Roman" w:eastAsia="Times New Roman" w:hAnsi="Times New Roman"/>
          <w:sz w:val="28"/>
          <w:szCs w:val="28"/>
          <w:lang w:val="lv-LV" w:eastAsia="lv-LV"/>
        </w:rPr>
        <w:t xml:space="preserve"> </w:t>
      </w:r>
      <w:r w:rsidR="00713A09" w:rsidRPr="00713A09">
        <w:rPr>
          <w:rFonts w:ascii="Times New Roman" w:eastAsia="Times New Roman" w:hAnsi="Times New Roman"/>
          <w:sz w:val="28"/>
          <w:szCs w:val="28"/>
          <w:lang w:val="lv-LV" w:eastAsia="lv-LV"/>
        </w:rPr>
        <w:t>"</w:t>
      </w:r>
      <w:r w:rsidR="007F3184" w:rsidRPr="00713A09">
        <w:rPr>
          <w:rFonts w:ascii="Times New Roman" w:eastAsia="Times New Roman" w:hAnsi="Times New Roman"/>
          <w:sz w:val="28"/>
          <w:szCs w:val="28"/>
          <w:lang w:val="lv-LV" w:eastAsia="lv-LV"/>
        </w:rPr>
        <w:t>6.1.2.4. </w:t>
      </w:r>
      <w:r w:rsidRPr="00713A09">
        <w:rPr>
          <w:rFonts w:ascii="Times New Roman" w:eastAsia="Times New Roman" w:hAnsi="Times New Roman"/>
          <w:sz w:val="28"/>
          <w:szCs w:val="28"/>
          <w:lang w:val="lv-LV" w:eastAsia="lv-LV"/>
        </w:rPr>
        <w:t>privātās investīcijas, kas papildina valsts atbalstu inovācijām vai pētniecības un izstrādes projektiem</w:t>
      </w:r>
      <w:r w:rsidR="007F3184">
        <w:rPr>
          <w:rFonts w:ascii="Times New Roman" w:eastAsia="Times New Roman" w:hAnsi="Times New Roman"/>
          <w:sz w:val="28"/>
          <w:szCs w:val="28"/>
          <w:lang w:val="lv-LV" w:eastAsia="lv-LV"/>
        </w:rPr>
        <w:t xml:space="preserve">, – 3 200 000 </w:t>
      </w:r>
      <w:proofErr w:type="spellStart"/>
      <w:r w:rsidR="007F3184" w:rsidRPr="007F3184">
        <w:rPr>
          <w:rFonts w:ascii="Times New Roman" w:eastAsia="Times New Roman" w:hAnsi="Times New Roman"/>
          <w:i/>
          <w:sz w:val="28"/>
          <w:szCs w:val="28"/>
          <w:lang w:val="lv-LV" w:eastAsia="lv-LV"/>
        </w:rPr>
        <w:t>euro</w:t>
      </w:r>
      <w:proofErr w:type="spellEnd"/>
      <w:r w:rsidR="007F3184">
        <w:rPr>
          <w:rFonts w:ascii="Times New Roman" w:eastAsia="Times New Roman" w:hAnsi="Times New Roman"/>
          <w:sz w:val="28"/>
          <w:szCs w:val="28"/>
          <w:lang w:val="lv-LV" w:eastAsia="lv-LV"/>
        </w:rPr>
        <w:t xml:space="preserve">;".         </w:t>
      </w:r>
    </w:p>
    <w:p w14:paraId="252E0DF8" w14:textId="77777777" w:rsidR="005C463A" w:rsidRPr="00713A09" w:rsidRDefault="005C463A" w:rsidP="0017744C">
      <w:pPr>
        <w:spacing w:after="0" w:line="240" w:lineRule="auto"/>
        <w:ind w:firstLine="709"/>
        <w:jc w:val="both"/>
        <w:rPr>
          <w:rFonts w:ascii="Times New Roman" w:eastAsia="Times New Roman" w:hAnsi="Times New Roman"/>
          <w:sz w:val="28"/>
          <w:szCs w:val="28"/>
          <w:lang w:val="lv-LV" w:eastAsia="lv-LV"/>
        </w:rPr>
      </w:pPr>
    </w:p>
    <w:p w14:paraId="45909505" w14:textId="04BCB7C8" w:rsidR="0051482E" w:rsidRPr="00713A09" w:rsidRDefault="00C53BB4" w:rsidP="0017744C">
      <w:pPr>
        <w:spacing w:after="0" w:line="240" w:lineRule="auto"/>
        <w:ind w:firstLine="709"/>
        <w:jc w:val="both"/>
        <w:rPr>
          <w:rFonts w:ascii="Times New Roman" w:eastAsia="Times New Roman" w:hAnsi="Times New Roman"/>
          <w:sz w:val="28"/>
          <w:szCs w:val="28"/>
          <w:lang w:val="lv-LV" w:eastAsia="lv-LV"/>
        </w:rPr>
      </w:pPr>
      <w:r w:rsidRPr="00713A09">
        <w:rPr>
          <w:rFonts w:ascii="Times New Roman" w:hAnsi="Times New Roman"/>
          <w:sz w:val="28"/>
          <w:szCs w:val="28"/>
          <w:lang w:val="lv-LV"/>
        </w:rPr>
        <w:t>6</w:t>
      </w:r>
      <w:r w:rsidR="0051482E" w:rsidRPr="00713A09">
        <w:rPr>
          <w:rFonts w:ascii="Times New Roman" w:hAnsi="Times New Roman"/>
          <w:sz w:val="28"/>
          <w:szCs w:val="28"/>
          <w:lang w:val="lv-LV"/>
        </w:rPr>
        <w:t>. </w:t>
      </w:r>
      <w:r w:rsidR="000E68C6" w:rsidRPr="00713A09">
        <w:rPr>
          <w:rFonts w:ascii="Times New Roman" w:hAnsi="Times New Roman"/>
          <w:sz w:val="28"/>
          <w:szCs w:val="28"/>
          <w:lang w:val="lv-LV"/>
        </w:rPr>
        <w:t>Aizstāt 9. un 9.</w:t>
      </w:r>
      <w:r w:rsidR="000E68C6" w:rsidRPr="00713A09">
        <w:rPr>
          <w:rFonts w:ascii="Times New Roman" w:hAnsi="Times New Roman"/>
          <w:sz w:val="28"/>
          <w:szCs w:val="28"/>
          <w:vertAlign w:val="superscript"/>
          <w:lang w:val="lv-LV"/>
        </w:rPr>
        <w:t>1</w:t>
      </w:r>
      <w:r w:rsidR="00DA1E60" w:rsidRPr="00713A09">
        <w:rPr>
          <w:rFonts w:ascii="Times New Roman" w:hAnsi="Times New Roman"/>
          <w:sz w:val="28"/>
          <w:szCs w:val="28"/>
          <w:lang w:val="lv-LV"/>
        </w:rPr>
        <w:t> </w:t>
      </w:r>
      <w:r w:rsidR="000871CB" w:rsidRPr="00713A09">
        <w:rPr>
          <w:rFonts w:ascii="Times New Roman" w:hAnsi="Times New Roman"/>
          <w:sz w:val="28"/>
          <w:szCs w:val="28"/>
          <w:lang w:val="lv-LV"/>
        </w:rPr>
        <w:t xml:space="preserve">punktā vārdus </w:t>
      </w:r>
      <w:r w:rsidR="00713A09" w:rsidRPr="00713A09">
        <w:rPr>
          <w:rFonts w:ascii="Times New Roman" w:hAnsi="Times New Roman"/>
          <w:sz w:val="28"/>
          <w:szCs w:val="28"/>
          <w:lang w:val="lv-LV"/>
        </w:rPr>
        <w:t>"</w:t>
      </w:r>
      <w:r w:rsidR="000871CB" w:rsidRPr="00713A09">
        <w:rPr>
          <w:rFonts w:ascii="Times New Roman" w:hAnsi="Times New Roman"/>
          <w:sz w:val="28"/>
          <w:szCs w:val="28"/>
          <w:lang w:val="lv-LV"/>
        </w:rPr>
        <w:t>privātais līdzfinansējums</w:t>
      </w:r>
      <w:r w:rsidR="00713A09" w:rsidRPr="00713A09">
        <w:rPr>
          <w:rFonts w:ascii="Times New Roman" w:hAnsi="Times New Roman"/>
          <w:sz w:val="28"/>
          <w:szCs w:val="28"/>
          <w:lang w:val="lv-LV"/>
        </w:rPr>
        <w:t>"</w:t>
      </w:r>
      <w:r w:rsidR="000871CB" w:rsidRPr="00713A09">
        <w:rPr>
          <w:rFonts w:ascii="Times New Roman" w:hAnsi="Times New Roman"/>
          <w:sz w:val="28"/>
          <w:szCs w:val="28"/>
          <w:lang w:val="lv-LV"/>
        </w:rPr>
        <w:t xml:space="preserve"> ar vārdiem </w:t>
      </w:r>
      <w:r w:rsidR="00713A09" w:rsidRPr="00713A09">
        <w:rPr>
          <w:rFonts w:ascii="Times New Roman" w:hAnsi="Times New Roman"/>
          <w:sz w:val="28"/>
          <w:szCs w:val="28"/>
          <w:lang w:val="lv-LV"/>
        </w:rPr>
        <w:t>"</w:t>
      </w:r>
      <w:r w:rsidR="000E68C6" w:rsidRPr="00713A09">
        <w:rPr>
          <w:rFonts w:ascii="Times New Roman" w:hAnsi="Times New Roman"/>
          <w:sz w:val="28"/>
          <w:szCs w:val="28"/>
          <w:lang w:val="lv-LV"/>
        </w:rPr>
        <w:t>nacionālais privāt</w:t>
      </w:r>
      <w:r w:rsidR="000871CB" w:rsidRPr="00713A09">
        <w:rPr>
          <w:rFonts w:ascii="Times New Roman" w:hAnsi="Times New Roman"/>
          <w:sz w:val="28"/>
          <w:szCs w:val="28"/>
          <w:lang w:val="lv-LV"/>
        </w:rPr>
        <w:t>ais līdzfinansējums</w:t>
      </w:r>
      <w:r w:rsidR="00713A09" w:rsidRPr="00713A09">
        <w:rPr>
          <w:rFonts w:ascii="Times New Roman" w:hAnsi="Times New Roman"/>
          <w:sz w:val="28"/>
          <w:szCs w:val="28"/>
          <w:lang w:val="lv-LV"/>
        </w:rPr>
        <w:t>"</w:t>
      </w:r>
      <w:r w:rsidR="000E68C6" w:rsidRPr="00713A09">
        <w:rPr>
          <w:rFonts w:ascii="Times New Roman" w:hAnsi="Times New Roman"/>
          <w:sz w:val="28"/>
          <w:szCs w:val="28"/>
          <w:lang w:val="lv-LV"/>
        </w:rPr>
        <w:t>.</w:t>
      </w:r>
    </w:p>
    <w:p w14:paraId="56B1C272" w14:textId="77777777" w:rsidR="00EA4D50" w:rsidRPr="00713A09" w:rsidRDefault="00EA4D50" w:rsidP="0017744C">
      <w:pPr>
        <w:spacing w:after="0" w:line="240" w:lineRule="auto"/>
        <w:ind w:firstLine="709"/>
        <w:jc w:val="both"/>
        <w:rPr>
          <w:rFonts w:ascii="Times New Roman" w:hAnsi="Times New Roman"/>
          <w:sz w:val="28"/>
          <w:szCs w:val="28"/>
          <w:lang w:val="lv-LV"/>
        </w:rPr>
      </w:pPr>
    </w:p>
    <w:p w14:paraId="2718BDD3" w14:textId="0E6D324F" w:rsidR="00266E25" w:rsidRPr="00713A09" w:rsidRDefault="00C53BB4" w:rsidP="0017744C">
      <w:pPr>
        <w:spacing w:after="0" w:line="240" w:lineRule="auto"/>
        <w:ind w:firstLine="709"/>
        <w:jc w:val="both"/>
        <w:rPr>
          <w:rFonts w:ascii="Times New Roman" w:hAnsi="Times New Roman"/>
          <w:sz w:val="28"/>
          <w:szCs w:val="28"/>
          <w:lang w:val="lv-LV"/>
        </w:rPr>
      </w:pPr>
      <w:r w:rsidRPr="00713A09">
        <w:rPr>
          <w:rFonts w:ascii="Times New Roman" w:hAnsi="Times New Roman"/>
          <w:sz w:val="28"/>
          <w:szCs w:val="28"/>
          <w:lang w:val="lv-LV"/>
        </w:rPr>
        <w:t>7</w:t>
      </w:r>
      <w:r w:rsidR="006D08A2" w:rsidRPr="00713A09">
        <w:rPr>
          <w:rFonts w:ascii="Times New Roman" w:hAnsi="Times New Roman"/>
          <w:sz w:val="28"/>
          <w:szCs w:val="28"/>
          <w:lang w:val="lv-LV"/>
        </w:rPr>
        <w:t>. </w:t>
      </w:r>
      <w:r w:rsidR="00EA4D50" w:rsidRPr="00713A09">
        <w:rPr>
          <w:rFonts w:ascii="Times New Roman" w:hAnsi="Times New Roman"/>
          <w:sz w:val="28"/>
          <w:szCs w:val="28"/>
          <w:lang w:val="lv-LV"/>
        </w:rPr>
        <w:t>Papildināt 18. </w:t>
      </w:r>
      <w:r w:rsidR="00880C5D" w:rsidRPr="00713A09">
        <w:rPr>
          <w:rFonts w:ascii="Times New Roman" w:hAnsi="Times New Roman"/>
          <w:sz w:val="28"/>
          <w:szCs w:val="28"/>
          <w:lang w:val="lv-LV"/>
        </w:rPr>
        <w:t xml:space="preserve">punkta ievaddaļu </w:t>
      </w:r>
      <w:r w:rsidR="00EA4D50" w:rsidRPr="00713A09">
        <w:rPr>
          <w:rFonts w:ascii="Times New Roman" w:hAnsi="Times New Roman"/>
          <w:sz w:val="28"/>
          <w:szCs w:val="28"/>
          <w:lang w:val="lv-LV"/>
        </w:rPr>
        <w:t xml:space="preserve">aiz vārdiem </w:t>
      </w:r>
      <w:r w:rsidR="00713A09" w:rsidRPr="00713A09">
        <w:rPr>
          <w:rFonts w:ascii="Times New Roman" w:hAnsi="Times New Roman"/>
          <w:sz w:val="28"/>
          <w:szCs w:val="28"/>
          <w:lang w:val="lv-LV"/>
        </w:rPr>
        <w:t>"</w:t>
      </w:r>
      <w:r w:rsidR="00EA4D50" w:rsidRPr="00713A09">
        <w:rPr>
          <w:rFonts w:ascii="Times New Roman" w:hAnsi="Times New Roman"/>
          <w:sz w:val="28"/>
          <w:szCs w:val="28"/>
          <w:lang w:val="lv-LV"/>
        </w:rPr>
        <w:t xml:space="preserve">Eiropas Komisijas ekspertu datubāzē </w:t>
      </w:r>
      <w:r w:rsidR="00713A09" w:rsidRPr="00713A09">
        <w:rPr>
          <w:rFonts w:ascii="Times New Roman" w:hAnsi="Times New Roman"/>
          <w:sz w:val="28"/>
          <w:szCs w:val="28"/>
          <w:lang w:val="lv-LV"/>
        </w:rPr>
        <w:t>"</w:t>
      </w:r>
      <w:r w:rsidR="00EA4D50" w:rsidRPr="00713A09">
        <w:rPr>
          <w:rFonts w:ascii="Times New Roman" w:hAnsi="Times New Roman"/>
          <w:sz w:val="28"/>
          <w:szCs w:val="28"/>
          <w:lang w:val="lv-LV"/>
        </w:rPr>
        <w:t xml:space="preserve"> ar vārdiem</w:t>
      </w:r>
      <w:r w:rsidR="006D08A2" w:rsidRPr="00713A09">
        <w:rPr>
          <w:rFonts w:ascii="Times New Roman" w:hAnsi="Times New Roman"/>
          <w:sz w:val="28"/>
          <w:szCs w:val="28"/>
          <w:lang w:val="lv-LV"/>
        </w:rPr>
        <w:t xml:space="preserve"> </w:t>
      </w:r>
      <w:r w:rsidR="00713A09" w:rsidRPr="00713A09">
        <w:rPr>
          <w:rFonts w:ascii="Times New Roman" w:hAnsi="Times New Roman"/>
          <w:sz w:val="28"/>
          <w:szCs w:val="28"/>
          <w:lang w:val="lv-LV"/>
        </w:rPr>
        <w:t>"</w:t>
      </w:r>
      <w:r w:rsidR="00554181" w:rsidRPr="00713A09">
        <w:rPr>
          <w:rFonts w:ascii="Times New Roman" w:hAnsi="Times New Roman"/>
          <w:sz w:val="28"/>
          <w:szCs w:val="28"/>
          <w:lang w:val="lv-LV"/>
        </w:rPr>
        <w:t>vai līdzvērtīgā ārvalstu</w:t>
      </w:r>
      <w:r w:rsidR="006D08A2" w:rsidRPr="00713A09">
        <w:rPr>
          <w:rFonts w:ascii="Times New Roman" w:hAnsi="Times New Roman"/>
          <w:sz w:val="28"/>
          <w:szCs w:val="28"/>
          <w:lang w:val="lv-LV"/>
        </w:rPr>
        <w:t xml:space="preserve"> </w:t>
      </w:r>
      <w:r w:rsidR="00554181" w:rsidRPr="00713A09">
        <w:rPr>
          <w:rFonts w:ascii="Times New Roman" w:hAnsi="Times New Roman"/>
          <w:sz w:val="28"/>
          <w:szCs w:val="28"/>
          <w:lang w:val="lv-LV"/>
        </w:rPr>
        <w:t xml:space="preserve">zinātnisko </w:t>
      </w:r>
      <w:r w:rsidR="006D08A2" w:rsidRPr="00713A09">
        <w:rPr>
          <w:rFonts w:ascii="Times New Roman" w:hAnsi="Times New Roman"/>
          <w:sz w:val="28"/>
          <w:szCs w:val="28"/>
          <w:lang w:val="lv-LV"/>
        </w:rPr>
        <w:t>ekspertu datubāzē</w:t>
      </w:r>
      <w:r w:rsidR="00713A09" w:rsidRPr="00713A09">
        <w:rPr>
          <w:rFonts w:ascii="Times New Roman" w:hAnsi="Times New Roman"/>
          <w:sz w:val="28"/>
          <w:szCs w:val="28"/>
          <w:lang w:val="lv-LV"/>
        </w:rPr>
        <w:t>"</w:t>
      </w:r>
      <w:r w:rsidR="00266E25" w:rsidRPr="00713A09">
        <w:rPr>
          <w:rFonts w:ascii="Times New Roman" w:hAnsi="Times New Roman"/>
          <w:sz w:val="28"/>
          <w:szCs w:val="28"/>
          <w:lang w:val="lv-LV"/>
        </w:rPr>
        <w:t>.</w:t>
      </w:r>
    </w:p>
    <w:p w14:paraId="78301B90" w14:textId="77777777" w:rsidR="00754D47" w:rsidRPr="00713A09" w:rsidRDefault="00754D47" w:rsidP="0017744C">
      <w:pPr>
        <w:spacing w:after="0" w:line="240" w:lineRule="auto"/>
        <w:ind w:firstLine="709"/>
        <w:jc w:val="both"/>
        <w:rPr>
          <w:rFonts w:ascii="Times New Roman" w:hAnsi="Times New Roman"/>
          <w:sz w:val="28"/>
          <w:szCs w:val="28"/>
          <w:lang w:val="lv-LV"/>
        </w:rPr>
      </w:pPr>
    </w:p>
    <w:p w14:paraId="70F1B60B" w14:textId="39B414EB" w:rsidR="00B446FF" w:rsidRPr="00713A09" w:rsidRDefault="00C53BB4" w:rsidP="0017744C">
      <w:pPr>
        <w:spacing w:after="0" w:line="240" w:lineRule="auto"/>
        <w:ind w:firstLine="709"/>
        <w:jc w:val="both"/>
        <w:rPr>
          <w:rFonts w:ascii="Times New Roman" w:hAnsi="Times New Roman"/>
          <w:sz w:val="28"/>
          <w:szCs w:val="28"/>
          <w:lang w:val="lv-LV"/>
        </w:rPr>
      </w:pPr>
      <w:r w:rsidRPr="00713A09">
        <w:rPr>
          <w:rFonts w:ascii="Times New Roman" w:hAnsi="Times New Roman"/>
          <w:sz w:val="28"/>
          <w:szCs w:val="28"/>
          <w:lang w:val="lv-LV"/>
        </w:rPr>
        <w:t>8</w:t>
      </w:r>
      <w:r w:rsidR="00E025A3" w:rsidRPr="00713A09">
        <w:rPr>
          <w:rFonts w:ascii="Times New Roman" w:hAnsi="Times New Roman"/>
          <w:sz w:val="28"/>
          <w:szCs w:val="28"/>
          <w:lang w:val="lv-LV"/>
        </w:rPr>
        <w:t xml:space="preserve">. Papildināt 19.1. apakšpunktu aiz vārdiem </w:t>
      </w:r>
      <w:r w:rsidR="00713A09" w:rsidRPr="00713A09">
        <w:rPr>
          <w:rFonts w:ascii="Times New Roman" w:hAnsi="Times New Roman"/>
          <w:sz w:val="28"/>
          <w:szCs w:val="28"/>
          <w:lang w:val="lv-LV"/>
        </w:rPr>
        <w:t>"</w:t>
      </w:r>
      <w:r w:rsidR="00E025A3" w:rsidRPr="00713A09">
        <w:rPr>
          <w:rFonts w:ascii="Times New Roman" w:hAnsi="Times New Roman"/>
          <w:sz w:val="28"/>
          <w:szCs w:val="28"/>
          <w:lang w:val="lv-LV"/>
        </w:rPr>
        <w:t>Eiropas Komisijas ekspertu datubāzē</w:t>
      </w:r>
      <w:r w:rsidR="00713A09" w:rsidRPr="00713A09">
        <w:rPr>
          <w:rFonts w:ascii="Times New Roman" w:hAnsi="Times New Roman"/>
          <w:sz w:val="28"/>
          <w:szCs w:val="28"/>
          <w:lang w:val="lv-LV"/>
        </w:rPr>
        <w:t>"</w:t>
      </w:r>
      <w:r w:rsidR="00E025A3" w:rsidRPr="00713A09">
        <w:rPr>
          <w:rFonts w:ascii="Times New Roman" w:hAnsi="Times New Roman"/>
          <w:sz w:val="28"/>
          <w:szCs w:val="28"/>
          <w:lang w:val="lv-LV"/>
        </w:rPr>
        <w:t xml:space="preserve"> ar vārdiem </w:t>
      </w:r>
      <w:r w:rsidR="00713A09" w:rsidRPr="00713A09">
        <w:rPr>
          <w:rFonts w:ascii="Times New Roman" w:hAnsi="Times New Roman"/>
          <w:sz w:val="28"/>
          <w:szCs w:val="28"/>
          <w:lang w:val="lv-LV"/>
        </w:rPr>
        <w:t>"</w:t>
      </w:r>
      <w:r w:rsidR="00554181" w:rsidRPr="00713A09">
        <w:rPr>
          <w:rFonts w:ascii="Times New Roman" w:hAnsi="Times New Roman"/>
          <w:sz w:val="28"/>
          <w:szCs w:val="28"/>
          <w:lang w:val="lv-LV"/>
        </w:rPr>
        <w:t xml:space="preserve">vai līdzvērtīgā ārvalstu zinātnisko ekspertu datubāzē </w:t>
      </w:r>
      <w:r w:rsidR="00713A09" w:rsidRPr="00713A09">
        <w:rPr>
          <w:rFonts w:ascii="Times New Roman" w:hAnsi="Times New Roman"/>
          <w:sz w:val="28"/>
          <w:szCs w:val="28"/>
          <w:lang w:val="lv-LV"/>
        </w:rPr>
        <w:t>"</w:t>
      </w:r>
      <w:r w:rsidR="00266E25" w:rsidRPr="00713A09">
        <w:rPr>
          <w:rFonts w:ascii="Times New Roman" w:hAnsi="Times New Roman"/>
          <w:sz w:val="28"/>
          <w:szCs w:val="28"/>
          <w:lang w:val="lv-LV"/>
        </w:rPr>
        <w:t>.</w:t>
      </w:r>
    </w:p>
    <w:p w14:paraId="01B026A9" w14:textId="77777777" w:rsidR="00FC1E10" w:rsidRPr="00713A09" w:rsidRDefault="00FC1E10" w:rsidP="0017744C">
      <w:pPr>
        <w:spacing w:after="0" w:line="240" w:lineRule="auto"/>
        <w:ind w:firstLine="709"/>
        <w:jc w:val="both"/>
        <w:rPr>
          <w:rFonts w:ascii="Times New Roman" w:hAnsi="Times New Roman"/>
          <w:sz w:val="28"/>
          <w:szCs w:val="28"/>
          <w:lang w:val="lv-LV"/>
        </w:rPr>
      </w:pPr>
    </w:p>
    <w:p w14:paraId="5DC7C489" w14:textId="205D3206" w:rsidR="005E5704" w:rsidRPr="00713A09" w:rsidRDefault="00C53BB4" w:rsidP="0017744C">
      <w:pPr>
        <w:spacing w:after="0" w:line="240" w:lineRule="auto"/>
        <w:ind w:firstLine="709"/>
        <w:jc w:val="both"/>
        <w:rPr>
          <w:rFonts w:ascii="Times New Roman" w:eastAsia="Times New Roman" w:hAnsi="Times New Roman"/>
          <w:sz w:val="28"/>
          <w:szCs w:val="28"/>
          <w:lang w:val="lv-LV" w:eastAsia="lv-LV"/>
        </w:rPr>
      </w:pPr>
      <w:r w:rsidRPr="00713A09">
        <w:rPr>
          <w:rFonts w:ascii="Times New Roman" w:hAnsi="Times New Roman"/>
          <w:sz w:val="28"/>
          <w:szCs w:val="28"/>
          <w:lang w:val="lv-LV"/>
        </w:rPr>
        <w:t>9</w:t>
      </w:r>
      <w:r w:rsidR="005E5704" w:rsidRPr="00713A09">
        <w:rPr>
          <w:rFonts w:ascii="Times New Roman" w:hAnsi="Times New Roman"/>
          <w:sz w:val="28"/>
          <w:szCs w:val="28"/>
          <w:lang w:val="lv-LV"/>
        </w:rPr>
        <w:t>.</w:t>
      </w:r>
      <w:r w:rsidR="00DA1E60" w:rsidRPr="00713A09">
        <w:rPr>
          <w:rFonts w:ascii="Times New Roman" w:hAnsi="Times New Roman"/>
          <w:sz w:val="28"/>
          <w:szCs w:val="28"/>
          <w:lang w:val="lv-LV"/>
        </w:rPr>
        <w:t> </w:t>
      </w:r>
      <w:r w:rsidR="005E5704" w:rsidRPr="00713A09">
        <w:rPr>
          <w:rFonts w:ascii="Times New Roman" w:hAnsi="Times New Roman"/>
          <w:sz w:val="28"/>
          <w:szCs w:val="28"/>
          <w:lang w:val="lv-LV"/>
        </w:rPr>
        <w:t>Svītrot 23.</w:t>
      </w:r>
      <w:r w:rsidR="002751E2" w:rsidRPr="00713A09">
        <w:rPr>
          <w:rFonts w:ascii="Times New Roman" w:hAnsi="Times New Roman"/>
          <w:sz w:val="28"/>
          <w:szCs w:val="28"/>
          <w:lang w:val="lv-LV"/>
        </w:rPr>
        <w:t> </w:t>
      </w:r>
      <w:r w:rsidR="005E5704" w:rsidRPr="00713A09">
        <w:rPr>
          <w:rFonts w:ascii="Times New Roman" w:hAnsi="Times New Roman"/>
          <w:sz w:val="28"/>
          <w:szCs w:val="28"/>
          <w:lang w:val="lv-LV"/>
        </w:rPr>
        <w:t xml:space="preserve">punktā </w:t>
      </w:r>
      <w:r w:rsidR="005E5704" w:rsidRPr="00713A09">
        <w:rPr>
          <w:rFonts w:ascii="Times New Roman" w:eastAsia="Times New Roman" w:hAnsi="Times New Roman"/>
          <w:sz w:val="28"/>
          <w:szCs w:val="28"/>
          <w:lang w:val="lv-LV" w:eastAsia="lv-LV"/>
        </w:rPr>
        <w:t>vārdus</w:t>
      </w:r>
      <w:r w:rsidR="008537F8" w:rsidRPr="00713A09">
        <w:rPr>
          <w:rFonts w:ascii="Times New Roman" w:eastAsia="Times New Roman" w:hAnsi="Times New Roman"/>
          <w:sz w:val="28"/>
          <w:szCs w:val="28"/>
          <w:lang w:val="lv-LV" w:eastAsia="lv-LV"/>
        </w:rPr>
        <w:t xml:space="preserve"> un skait</w:t>
      </w:r>
      <w:r w:rsidR="009951AE">
        <w:rPr>
          <w:rFonts w:ascii="Times New Roman" w:eastAsia="Times New Roman" w:hAnsi="Times New Roman"/>
          <w:sz w:val="28"/>
          <w:szCs w:val="28"/>
          <w:lang w:val="lv-LV" w:eastAsia="lv-LV"/>
        </w:rPr>
        <w:t>li</w:t>
      </w:r>
      <w:r w:rsidR="005E5704" w:rsidRPr="00713A09">
        <w:rPr>
          <w:rFonts w:ascii="Times New Roman" w:eastAsia="Times New Roman" w:hAnsi="Times New Roman"/>
          <w:sz w:val="28"/>
          <w:szCs w:val="28"/>
          <w:lang w:val="lv-LV" w:eastAsia="lv-LV"/>
        </w:rPr>
        <w:t xml:space="preserve"> </w:t>
      </w:r>
      <w:r w:rsidR="00713A09" w:rsidRPr="00713A09">
        <w:rPr>
          <w:rFonts w:ascii="Times New Roman" w:eastAsia="Times New Roman" w:hAnsi="Times New Roman"/>
          <w:sz w:val="28"/>
          <w:szCs w:val="28"/>
          <w:lang w:val="lv-LV" w:eastAsia="lv-LV"/>
        </w:rPr>
        <w:t>"</w:t>
      </w:r>
      <w:r w:rsidR="002751E2" w:rsidRPr="00713A09">
        <w:rPr>
          <w:rFonts w:ascii="Times New Roman" w:eastAsia="Times New Roman" w:hAnsi="Times New Roman"/>
          <w:sz w:val="28"/>
          <w:szCs w:val="28"/>
          <w:lang w:val="lv-LV" w:eastAsia="lv-LV"/>
        </w:rPr>
        <w:t>un šo noteikumu 25.3. </w:t>
      </w:r>
      <w:r w:rsidR="0058290E" w:rsidRPr="00713A09">
        <w:rPr>
          <w:rFonts w:ascii="Times New Roman" w:eastAsia="Times New Roman" w:hAnsi="Times New Roman"/>
          <w:sz w:val="28"/>
          <w:szCs w:val="28"/>
          <w:lang w:val="lv-LV" w:eastAsia="lv-LV"/>
        </w:rPr>
        <w:t>a</w:t>
      </w:r>
      <w:r w:rsidR="005E5704" w:rsidRPr="00713A09">
        <w:rPr>
          <w:rFonts w:ascii="Times New Roman" w:eastAsia="Times New Roman" w:hAnsi="Times New Roman"/>
          <w:sz w:val="28"/>
          <w:szCs w:val="28"/>
          <w:lang w:val="lv-LV" w:eastAsia="lv-LV"/>
        </w:rPr>
        <w:t>pakšpunktā minēto atzinumu (ja attiecināms)</w:t>
      </w:r>
      <w:r w:rsidR="00713A09" w:rsidRPr="00713A09">
        <w:rPr>
          <w:rFonts w:ascii="Times New Roman" w:eastAsia="Times New Roman" w:hAnsi="Times New Roman"/>
          <w:sz w:val="28"/>
          <w:szCs w:val="28"/>
          <w:lang w:val="lv-LV" w:eastAsia="lv-LV"/>
        </w:rPr>
        <w:t>"</w:t>
      </w:r>
      <w:r w:rsidR="005E5704" w:rsidRPr="00713A09">
        <w:rPr>
          <w:rFonts w:ascii="Times New Roman" w:eastAsia="Times New Roman" w:hAnsi="Times New Roman"/>
          <w:sz w:val="28"/>
          <w:szCs w:val="28"/>
          <w:lang w:val="lv-LV" w:eastAsia="lv-LV"/>
        </w:rPr>
        <w:t>.</w:t>
      </w:r>
    </w:p>
    <w:p w14:paraId="53CB9CE1" w14:textId="77777777" w:rsidR="004461AC" w:rsidRPr="00713A09" w:rsidRDefault="004461AC" w:rsidP="0017744C">
      <w:pPr>
        <w:spacing w:after="0" w:line="240" w:lineRule="auto"/>
        <w:ind w:firstLine="709"/>
        <w:jc w:val="both"/>
        <w:rPr>
          <w:rFonts w:ascii="Times New Roman" w:eastAsia="Times New Roman" w:hAnsi="Times New Roman"/>
          <w:sz w:val="28"/>
          <w:szCs w:val="28"/>
          <w:lang w:val="lv-LV" w:eastAsia="lv-LV"/>
        </w:rPr>
      </w:pPr>
    </w:p>
    <w:p w14:paraId="23F867C0" w14:textId="3CB5CD05" w:rsidR="00E65FAC" w:rsidRPr="00713A09" w:rsidRDefault="00C53BB4" w:rsidP="0017744C">
      <w:pPr>
        <w:spacing w:after="0" w:line="240" w:lineRule="auto"/>
        <w:ind w:firstLine="709"/>
        <w:jc w:val="both"/>
        <w:rPr>
          <w:rFonts w:ascii="Times New Roman" w:eastAsia="Times New Roman" w:hAnsi="Times New Roman"/>
          <w:sz w:val="28"/>
          <w:szCs w:val="28"/>
          <w:lang w:val="lv-LV" w:eastAsia="lv-LV"/>
        </w:rPr>
      </w:pPr>
      <w:r w:rsidRPr="00713A09">
        <w:rPr>
          <w:rFonts w:ascii="Times New Roman" w:eastAsia="Times New Roman" w:hAnsi="Times New Roman"/>
          <w:bCs/>
          <w:sz w:val="28"/>
          <w:szCs w:val="28"/>
          <w:lang w:val="lv-LV" w:eastAsia="lv-LV"/>
        </w:rPr>
        <w:t>10</w:t>
      </w:r>
      <w:r w:rsidR="00FD39A4" w:rsidRPr="00713A09">
        <w:rPr>
          <w:rFonts w:ascii="Times New Roman" w:eastAsia="Times New Roman" w:hAnsi="Times New Roman"/>
          <w:bCs/>
          <w:sz w:val="28"/>
          <w:szCs w:val="28"/>
          <w:lang w:val="lv-LV" w:eastAsia="lv-LV"/>
        </w:rPr>
        <w:t>.</w:t>
      </w:r>
      <w:r w:rsidR="00E24498" w:rsidRPr="00713A09">
        <w:rPr>
          <w:rFonts w:ascii="Times New Roman" w:eastAsia="Times New Roman" w:hAnsi="Times New Roman"/>
          <w:bCs/>
          <w:sz w:val="28"/>
          <w:szCs w:val="28"/>
          <w:lang w:val="lv-LV" w:eastAsia="lv-LV"/>
        </w:rPr>
        <w:t> </w:t>
      </w:r>
      <w:r w:rsidR="00346610" w:rsidRPr="00713A09">
        <w:rPr>
          <w:rFonts w:ascii="Times New Roman" w:eastAsia="Times New Roman" w:hAnsi="Times New Roman"/>
          <w:sz w:val="28"/>
          <w:szCs w:val="28"/>
          <w:lang w:val="lv-LV" w:eastAsia="lv-LV"/>
        </w:rPr>
        <w:t>Svītrot 25.3. </w:t>
      </w:r>
      <w:r w:rsidR="00580F09" w:rsidRPr="00713A09">
        <w:rPr>
          <w:rFonts w:ascii="Times New Roman" w:eastAsia="Times New Roman" w:hAnsi="Times New Roman"/>
          <w:sz w:val="28"/>
          <w:szCs w:val="28"/>
          <w:lang w:val="lv-LV" w:eastAsia="lv-LV"/>
        </w:rPr>
        <w:t xml:space="preserve">un </w:t>
      </w:r>
      <w:r w:rsidR="00E65FAC" w:rsidRPr="00713A09">
        <w:rPr>
          <w:rFonts w:ascii="Times New Roman" w:eastAsia="Times New Roman" w:hAnsi="Times New Roman"/>
          <w:sz w:val="28"/>
          <w:szCs w:val="28"/>
          <w:lang w:val="lv-LV" w:eastAsia="lv-LV"/>
        </w:rPr>
        <w:t>26.3. apakšpunktu.</w:t>
      </w:r>
    </w:p>
    <w:p w14:paraId="0BB1001A" w14:textId="77777777" w:rsidR="00761325" w:rsidRPr="00713A09" w:rsidRDefault="00761325" w:rsidP="0017744C">
      <w:pPr>
        <w:spacing w:after="0" w:line="240" w:lineRule="auto"/>
        <w:ind w:firstLine="709"/>
        <w:jc w:val="both"/>
        <w:rPr>
          <w:rFonts w:ascii="Times New Roman" w:eastAsia="Times New Roman" w:hAnsi="Times New Roman"/>
          <w:bCs/>
          <w:sz w:val="28"/>
          <w:szCs w:val="28"/>
          <w:lang w:val="lv-LV" w:eastAsia="lv-LV"/>
        </w:rPr>
      </w:pPr>
    </w:p>
    <w:p w14:paraId="205DA6A3" w14:textId="2F1101BA" w:rsidR="000A740A" w:rsidRPr="00713A09" w:rsidRDefault="00C53BB4" w:rsidP="0017744C">
      <w:pPr>
        <w:spacing w:after="0" w:line="240" w:lineRule="auto"/>
        <w:ind w:firstLine="709"/>
        <w:jc w:val="both"/>
        <w:rPr>
          <w:rFonts w:ascii="Times New Roman" w:eastAsia="Times New Roman" w:hAnsi="Times New Roman"/>
          <w:bCs/>
          <w:sz w:val="28"/>
          <w:szCs w:val="28"/>
          <w:lang w:val="lv-LV" w:eastAsia="lv-LV"/>
        </w:rPr>
      </w:pPr>
      <w:r w:rsidRPr="00713A09">
        <w:rPr>
          <w:rFonts w:ascii="Times New Roman" w:eastAsia="Times New Roman" w:hAnsi="Times New Roman"/>
          <w:sz w:val="28"/>
          <w:szCs w:val="28"/>
          <w:lang w:val="lv-LV" w:eastAsia="lv-LV"/>
        </w:rPr>
        <w:t>1</w:t>
      </w:r>
      <w:r w:rsidR="00580F09" w:rsidRPr="00713A09">
        <w:rPr>
          <w:rFonts w:ascii="Times New Roman" w:eastAsia="Times New Roman" w:hAnsi="Times New Roman"/>
          <w:sz w:val="28"/>
          <w:szCs w:val="28"/>
          <w:lang w:val="lv-LV" w:eastAsia="lv-LV"/>
        </w:rPr>
        <w:t>1</w:t>
      </w:r>
      <w:r w:rsidR="001F4E67" w:rsidRPr="00713A09">
        <w:rPr>
          <w:rFonts w:ascii="Times New Roman" w:eastAsia="Times New Roman" w:hAnsi="Times New Roman"/>
          <w:sz w:val="28"/>
          <w:szCs w:val="28"/>
          <w:lang w:val="lv-LV" w:eastAsia="lv-LV"/>
        </w:rPr>
        <w:t>. </w:t>
      </w:r>
      <w:r w:rsidR="000A740A" w:rsidRPr="00713A09">
        <w:rPr>
          <w:rFonts w:ascii="Times New Roman" w:eastAsia="Times New Roman" w:hAnsi="Times New Roman"/>
          <w:sz w:val="28"/>
          <w:szCs w:val="28"/>
          <w:lang w:val="lv-LV" w:eastAsia="lv-LV"/>
        </w:rPr>
        <w:t xml:space="preserve">Papildināt </w:t>
      </w:r>
      <w:r w:rsidR="00BB381A" w:rsidRPr="00713A09">
        <w:rPr>
          <w:rFonts w:ascii="Times New Roman" w:eastAsia="Times New Roman" w:hAnsi="Times New Roman"/>
          <w:sz w:val="28"/>
          <w:szCs w:val="28"/>
          <w:lang w:val="lv-LV" w:eastAsia="lv-LV"/>
        </w:rPr>
        <w:t xml:space="preserve">III nodaļu </w:t>
      </w:r>
      <w:r w:rsidR="00F537FF" w:rsidRPr="00713A09">
        <w:rPr>
          <w:rFonts w:ascii="Times New Roman" w:eastAsia="Times New Roman" w:hAnsi="Times New Roman"/>
          <w:sz w:val="28"/>
          <w:szCs w:val="28"/>
          <w:lang w:val="lv-LV" w:eastAsia="lv-LV"/>
        </w:rPr>
        <w:t>ar 31.</w:t>
      </w:r>
      <w:r w:rsidR="00842A7C" w:rsidRPr="00713A09">
        <w:rPr>
          <w:rFonts w:ascii="Times New Roman" w:eastAsia="Times New Roman" w:hAnsi="Times New Roman"/>
          <w:sz w:val="28"/>
          <w:szCs w:val="28"/>
          <w:vertAlign w:val="superscript"/>
          <w:lang w:val="lv-LV" w:eastAsia="lv-LV"/>
        </w:rPr>
        <w:t>1</w:t>
      </w:r>
      <w:r w:rsidR="007348A6" w:rsidRPr="00713A09">
        <w:rPr>
          <w:rFonts w:ascii="Times New Roman" w:eastAsia="Times New Roman" w:hAnsi="Times New Roman"/>
          <w:sz w:val="28"/>
          <w:szCs w:val="28"/>
          <w:lang w:val="lv-LV" w:eastAsia="lv-LV"/>
        </w:rPr>
        <w:t> </w:t>
      </w:r>
      <w:r w:rsidR="00F537FF" w:rsidRPr="00713A09">
        <w:rPr>
          <w:rFonts w:ascii="Times New Roman" w:eastAsia="Times New Roman" w:hAnsi="Times New Roman"/>
          <w:sz w:val="28"/>
          <w:szCs w:val="28"/>
          <w:lang w:val="lv-LV" w:eastAsia="lv-LV"/>
        </w:rPr>
        <w:t>punktu šādā redakcijā:</w:t>
      </w:r>
    </w:p>
    <w:p w14:paraId="10193BFD" w14:textId="77777777" w:rsidR="00713A09" w:rsidRPr="00713A09" w:rsidRDefault="00713A09" w:rsidP="0017744C">
      <w:pPr>
        <w:spacing w:after="0" w:line="240" w:lineRule="auto"/>
        <w:ind w:firstLine="709"/>
        <w:jc w:val="both"/>
        <w:rPr>
          <w:rFonts w:ascii="Times New Roman" w:eastAsia="Times New Roman" w:hAnsi="Times New Roman"/>
          <w:bCs/>
          <w:sz w:val="28"/>
          <w:szCs w:val="28"/>
          <w:lang w:val="lv-LV" w:eastAsia="lv-LV"/>
        </w:rPr>
      </w:pPr>
    </w:p>
    <w:p w14:paraId="43CE6FBD" w14:textId="3CF33223" w:rsidR="00DB2132" w:rsidRPr="00713A09" w:rsidRDefault="00713A09" w:rsidP="0017744C">
      <w:pPr>
        <w:spacing w:after="0" w:line="240" w:lineRule="auto"/>
        <w:ind w:firstLine="709"/>
        <w:jc w:val="both"/>
        <w:rPr>
          <w:rFonts w:ascii="Times New Roman" w:eastAsia="Times New Roman" w:hAnsi="Times New Roman"/>
          <w:bCs/>
          <w:sz w:val="28"/>
          <w:szCs w:val="28"/>
          <w:lang w:val="lv-LV" w:eastAsia="lv-LV"/>
        </w:rPr>
      </w:pPr>
      <w:r w:rsidRPr="00713A09">
        <w:rPr>
          <w:rFonts w:ascii="Times New Roman" w:eastAsia="Times New Roman" w:hAnsi="Times New Roman"/>
          <w:bCs/>
          <w:sz w:val="28"/>
          <w:szCs w:val="28"/>
          <w:lang w:val="lv-LV" w:eastAsia="lv-LV"/>
        </w:rPr>
        <w:t>"</w:t>
      </w:r>
      <w:r w:rsidR="00F537FF" w:rsidRPr="00713A09">
        <w:rPr>
          <w:rFonts w:ascii="Times New Roman" w:eastAsia="Times New Roman" w:hAnsi="Times New Roman"/>
          <w:bCs/>
          <w:sz w:val="28"/>
          <w:szCs w:val="28"/>
          <w:lang w:val="lv-LV" w:eastAsia="lv-LV"/>
        </w:rPr>
        <w:t>31.</w:t>
      </w:r>
      <w:r w:rsidR="00F537FF" w:rsidRPr="00713A09">
        <w:rPr>
          <w:rFonts w:ascii="Times New Roman" w:eastAsia="Times New Roman" w:hAnsi="Times New Roman"/>
          <w:bCs/>
          <w:sz w:val="28"/>
          <w:szCs w:val="28"/>
          <w:vertAlign w:val="superscript"/>
          <w:lang w:val="lv-LV" w:eastAsia="lv-LV"/>
        </w:rPr>
        <w:t>1</w:t>
      </w:r>
      <w:r w:rsidR="00DA1E60" w:rsidRPr="00713A09">
        <w:rPr>
          <w:rFonts w:ascii="Times New Roman" w:eastAsia="Times New Roman" w:hAnsi="Times New Roman"/>
          <w:bCs/>
          <w:sz w:val="28"/>
          <w:szCs w:val="28"/>
          <w:lang w:val="lv-LV" w:eastAsia="lv-LV"/>
        </w:rPr>
        <w:t> </w:t>
      </w:r>
      <w:r w:rsidR="00F537FF" w:rsidRPr="00713A09">
        <w:rPr>
          <w:rFonts w:ascii="Times New Roman" w:eastAsia="Times New Roman" w:hAnsi="Times New Roman"/>
          <w:bCs/>
          <w:sz w:val="28"/>
          <w:szCs w:val="28"/>
          <w:lang w:val="lv-LV" w:eastAsia="lv-LV"/>
        </w:rPr>
        <w:t xml:space="preserve">Pētniecības pieteikuma iesniedzējs pētniecības pieteikuma īstenošanu uzsāk sešu mēnešu laikā pēc lēmuma </w:t>
      </w:r>
      <w:r w:rsidR="00295EB8" w:rsidRPr="00713A09">
        <w:rPr>
          <w:rFonts w:ascii="Times New Roman" w:eastAsia="Times New Roman" w:hAnsi="Times New Roman"/>
          <w:bCs/>
          <w:sz w:val="28"/>
          <w:szCs w:val="28"/>
          <w:lang w:val="lv-LV" w:eastAsia="lv-LV"/>
        </w:rPr>
        <w:t xml:space="preserve">pieņemšanas </w:t>
      </w:r>
      <w:r w:rsidR="00F537FF" w:rsidRPr="00713A09">
        <w:rPr>
          <w:rFonts w:ascii="Times New Roman" w:eastAsia="Times New Roman" w:hAnsi="Times New Roman"/>
          <w:bCs/>
          <w:sz w:val="28"/>
          <w:szCs w:val="28"/>
          <w:lang w:val="lv-LV" w:eastAsia="lv-LV"/>
        </w:rPr>
        <w:t xml:space="preserve">par pētniecības pieteikuma iesnieguma </w:t>
      </w:r>
      <w:r w:rsidR="00BB381A" w:rsidRPr="00713A09">
        <w:rPr>
          <w:rFonts w:ascii="Times New Roman" w:eastAsia="Times New Roman" w:hAnsi="Times New Roman"/>
          <w:bCs/>
          <w:sz w:val="28"/>
          <w:szCs w:val="28"/>
          <w:lang w:val="lv-LV" w:eastAsia="lv-LV"/>
        </w:rPr>
        <w:t>apstiprināšanu</w:t>
      </w:r>
      <w:r w:rsidR="00F537FF" w:rsidRPr="00713A09">
        <w:rPr>
          <w:rFonts w:ascii="Times New Roman" w:eastAsia="Times New Roman" w:hAnsi="Times New Roman"/>
          <w:bCs/>
          <w:sz w:val="28"/>
          <w:szCs w:val="28"/>
          <w:lang w:val="lv-LV" w:eastAsia="lv-LV"/>
        </w:rPr>
        <w:t>.</w:t>
      </w:r>
      <w:r w:rsidRPr="00713A09">
        <w:rPr>
          <w:rFonts w:ascii="Times New Roman" w:eastAsia="Times New Roman" w:hAnsi="Times New Roman"/>
          <w:bCs/>
          <w:sz w:val="28"/>
          <w:szCs w:val="28"/>
          <w:lang w:val="lv-LV" w:eastAsia="lv-LV"/>
        </w:rPr>
        <w:t>"</w:t>
      </w:r>
    </w:p>
    <w:p w14:paraId="61A18C29" w14:textId="77777777" w:rsidR="00DB2132" w:rsidRPr="00713A09" w:rsidRDefault="00DB2132" w:rsidP="0017744C">
      <w:pPr>
        <w:spacing w:after="0" w:line="240" w:lineRule="auto"/>
        <w:ind w:firstLine="709"/>
        <w:jc w:val="both"/>
        <w:rPr>
          <w:rFonts w:ascii="Times New Roman" w:eastAsia="Times New Roman" w:hAnsi="Times New Roman"/>
          <w:bCs/>
          <w:sz w:val="28"/>
          <w:szCs w:val="28"/>
          <w:lang w:val="lv-LV" w:eastAsia="lv-LV"/>
        </w:rPr>
      </w:pPr>
    </w:p>
    <w:p w14:paraId="0D8AED52" w14:textId="4CED3D3F" w:rsidR="006926C5" w:rsidRPr="00713A09" w:rsidRDefault="00791C22" w:rsidP="0017744C">
      <w:pPr>
        <w:spacing w:after="0" w:line="240" w:lineRule="auto"/>
        <w:ind w:firstLine="709"/>
        <w:jc w:val="both"/>
        <w:rPr>
          <w:rFonts w:ascii="Times New Roman" w:eastAsia="Times New Roman" w:hAnsi="Times New Roman"/>
          <w:bCs/>
          <w:sz w:val="28"/>
          <w:szCs w:val="28"/>
          <w:lang w:val="lv-LV" w:eastAsia="lv-LV"/>
        </w:rPr>
      </w:pPr>
      <w:r w:rsidRPr="00713A09">
        <w:rPr>
          <w:rFonts w:ascii="Times New Roman" w:eastAsia="Times New Roman" w:hAnsi="Times New Roman"/>
          <w:bCs/>
          <w:sz w:val="28"/>
          <w:szCs w:val="28"/>
          <w:lang w:val="lv-LV" w:eastAsia="lv-LV"/>
        </w:rPr>
        <w:t>1</w:t>
      </w:r>
      <w:r w:rsidR="00580F09" w:rsidRPr="00713A09">
        <w:rPr>
          <w:rFonts w:ascii="Times New Roman" w:eastAsia="Times New Roman" w:hAnsi="Times New Roman"/>
          <w:bCs/>
          <w:sz w:val="28"/>
          <w:szCs w:val="28"/>
          <w:lang w:val="lv-LV" w:eastAsia="lv-LV"/>
        </w:rPr>
        <w:t>2</w:t>
      </w:r>
      <w:r w:rsidR="006926C5" w:rsidRPr="00713A09">
        <w:rPr>
          <w:rFonts w:ascii="Times New Roman" w:eastAsia="Times New Roman" w:hAnsi="Times New Roman"/>
          <w:bCs/>
          <w:sz w:val="28"/>
          <w:szCs w:val="28"/>
          <w:lang w:val="lv-LV" w:eastAsia="lv-LV"/>
        </w:rPr>
        <w:t>. P</w:t>
      </w:r>
      <w:r w:rsidR="00DB2132" w:rsidRPr="00713A09">
        <w:rPr>
          <w:rFonts w:ascii="Times New Roman" w:eastAsia="Times New Roman" w:hAnsi="Times New Roman"/>
          <w:bCs/>
          <w:sz w:val="28"/>
          <w:szCs w:val="28"/>
          <w:lang w:val="lv-LV" w:eastAsia="lv-LV"/>
        </w:rPr>
        <w:t>apildināt noteikumus ar 33.5.,</w:t>
      </w:r>
      <w:r w:rsidR="006926C5" w:rsidRPr="00713A09">
        <w:rPr>
          <w:rFonts w:ascii="Times New Roman" w:eastAsia="Times New Roman" w:hAnsi="Times New Roman"/>
          <w:bCs/>
          <w:sz w:val="28"/>
          <w:szCs w:val="28"/>
          <w:lang w:val="lv-LV" w:eastAsia="lv-LV"/>
        </w:rPr>
        <w:t xml:space="preserve"> 33.6.</w:t>
      </w:r>
      <w:r w:rsidR="00DB2132" w:rsidRPr="00713A09">
        <w:rPr>
          <w:rFonts w:ascii="Times New Roman" w:eastAsia="Times New Roman" w:hAnsi="Times New Roman"/>
          <w:bCs/>
          <w:sz w:val="28"/>
          <w:szCs w:val="28"/>
          <w:lang w:val="lv-LV" w:eastAsia="lv-LV"/>
        </w:rPr>
        <w:t xml:space="preserve"> un 33.7.</w:t>
      </w:r>
      <w:r w:rsidR="006926C5" w:rsidRPr="00713A09">
        <w:rPr>
          <w:rFonts w:ascii="Times New Roman" w:eastAsia="Times New Roman" w:hAnsi="Times New Roman"/>
          <w:bCs/>
          <w:sz w:val="28"/>
          <w:szCs w:val="28"/>
          <w:lang w:val="lv-LV" w:eastAsia="lv-LV"/>
        </w:rPr>
        <w:t> </w:t>
      </w:r>
      <w:r w:rsidR="007D5400" w:rsidRPr="00713A09">
        <w:rPr>
          <w:rFonts w:ascii="Times New Roman" w:eastAsia="Times New Roman" w:hAnsi="Times New Roman"/>
          <w:bCs/>
          <w:sz w:val="28"/>
          <w:szCs w:val="28"/>
          <w:lang w:val="lv-LV" w:eastAsia="lv-LV"/>
        </w:rPr>
        <w:t xml:space="preserve">apakšpunktu </w:t>
      </w:r>
      <w:r w:rsidR="006926C5" w:rsidRPr="00713A09">
        <w:rPr>
          <w:rFonts w:ascii="Times New Roman" w:eastAsia="Times New Roman" w:hAnsi="Times New Roman"/>
          <w:bCs/>
          <w:sz w:val="28"/>
          <w:szCs w:val="28"/>
          <w:lang w:val="lv-LV" w:eastAsia="lv-LV"/>
        </w:rPr>
        <w:t>šādā redakcijā:</w:t>
      </w:r>
    </w:p>
    <w:p w14:paraId="7DD3D53C" w14:textId="77777777" w:rsidR="00713A09" w:rsidRPr="00713A09" w:rsidRDefault="00713A09" w:rsidP="0017744C">
      <w:pPr>
        <w:spacing w:after="0" w:line="240" w:lineRule="auto"/>
        <w:ind w:firstLine="709"/>
        <w:jc w:val="both"/>
        <w:rPr>
          <w:rFonts w:ascii="Times New Roman" w:eastAsia="Times New Roman" w:hAnsi="Times New Roman"/>
          <w:bCs/>
          <w:sz w:val="28"/>
          <w:szCs w:val="28"/>
          <w:lang w:val="lv-LV" w:eastAsia="lv-LV"/>
        </w:rPr>
      </w:pPr>
    </w:p>
    <w:p w14:paraId="25BF0FE6" w14:textId="2BFC018A" w:rsidR="006926C5" w:rsidRPr="00713A09" w:rsidRDefault="00713A09" w:rsidP="0017744C">
      <w:pPr>
        <w:spacing w:after="0" w:line="240" w:lineRule="auto"/>
        <w:ind w:firstLine="709"/>
        <w:jc w:val="both"/>
        <w:rPr>
          <w:rFonts w:ascii="Times New Roman" w:eastAsia="Times New Roman" w:hAnsi="Times New Roman"/>
          <w:bCs/>
          <w:sz w:val="28"/>
          <w:szCs w:val="28"/>
          <w:lang w:val="lv-LV" w:eastAsia="lv-LV"/>
        </w:rPr>
      </w:pPr>
      <w:r w:rsidRPr="00713A09">
        <w:rPr>
          <w:rFonts w:ascii="Times New Roman" w:eastAsia="Times New Roman" w:hAnsi="Times New Roman"/>
          <w:bCs/>
          <w:sz w:val="28"/>
          <w:szCs w:val="28"/>
          <w:lang w:val="lv-LV" w:eastAsia="lv-LV"/>
        </w:rPr>
        <w:t>"</w:t>
      </w:r>
      <w:r w:rsidR="006926C5" w:rsidRPr="00713A09">
        <w:rPr>
          <w:rFonts w:ascii="Times New Roman" w:eastAsia="Times New Roman" w:hAnsi="Times New Roman"/>
          <w:bCs/>
          <w:sz w:val="28"/>
          <w:szCs w:val="28"/>
          <w:lang w:val="lv-LV" w:eastAsia="lv-LV"/>
        </w:rPr>
        <w:t>33.5. </w:t>
      </w:r>
      <w:r w:rsidR="009A29F0" w:rsidRPr="00713A09">
        <w:rPr>
          <w:rFonts w:ascii="Times New Roman" w:eastAsia="Times New Roman" w:hAnsi="Times New Roman"/>
          <w:bCs/>
          <w:sz w:val="28"/>
          <w:szCs w:val="28"/>
          <w:lang w:val="lv-LV" w:eastAsia="lv-LV"/>
        </w:rPr>
        <w:t xml:space="preserve">bakalauru, maģistru un doktoru </w:t>
      </w:r>
      <w:r w:rsidR="006926C5" w:rsidRPr="00713A09">
        <w:rPr>
          <w:rFonts w:ascii="Times New Roman" w:eastAsia="Times New Roman" w:hAnsi="Times New Roman"/>
          <w:bCs/>
          <w:sz w:val="28"/>
          <w:szCs w:val="28"/>
          <w:lang w:val="lv-LV" w:eastAsia="lv-LV"/>
        </w:rPr>
        <w:t>darbu vadīšana, recenzēšana, dalība noslēguma darbu komisijās;</w:t>
      </w:r>
    </w:p>
    <w:p w14:paraId="2DD1AB5E" w14:textId="4D7ED632" w:rsidR="00E111BF" w:rsidRPr="00713A09" w:rsidRDefault="00E111BF" w:rsidP="0017744C">
      <w:pPr>
        <w:spacing w:after="0" w:line="240" w:lineRule="auto"/>
        <w:ind w:firstLine="709"/>
        <w:jc w:val="both"/>
        <w:rPr>
          <w:rFonts w:ascii="Times New Roman" w:eastAsia="Times New Roman" w:hAnsi="Times New Roman"/>
          <w:bCs/>
          <w:sz w:val="28"/>
          <w:szCs w:val="28"/>
          <w:lang w:val="lv-LV" w:eastAsia="lv-LV"/>
        </w:rPr>
      </w:pPr>
      <w:r w:rsidRPr="00713A09">
        <w:rPr>
          <w:rFonts w:ascii="Times New Roman" w:eastAsia="Times New Roman" w:hAnsi="Times New Roman"/>
          <w:bCs/>
          <w:sz w:val="28"/>
          <w:szCs w:val="28"/>
          <w:lang w:val="lv-LV" w:eastAsia="lv-LV"/>
        </w:rPr>
        <w:t>33.6.</w:t>
      </w:r>
      <w:r w:rsidR="00DA1E60" w:rsidRPr="00713A09">
        <w:rPr>
          <w:rFonts w:ascii="Times New Roman" w:eastAsia="Times New Roman" w:hAnsi="Times New Roman"/>
          <w:bCs/>
          <w:sz w:val="28"/>
          <w:szCs w:val="28"/>
          <w:lang w:val="lv-LV" w:eastAsia="lv-LV"/>
        </w:rPr>
        <w:t> </w:t>
      </w:r>
      <w:r w:rsidRPr="00713A09">
        <w:rPr>
          <w:rFonts w:ascii="Times New Roman" w:eastAsia="Times New Roman" w:hAnsi="Times New Roman"/>
          <w:bCs/>
          <w:sz w:val="28"/>
          <w:szCs w:val="28"/>
          <w:lang w:val="lv-LV" w:eastAsia="lv-LV"/>
        </w:rPr>
        <w:t>pētniecības vai inovācijas projektu sagatavošana iesniegšanai Latvijas un starptautisko projektu konkursos;</w:t>
      </w:r>
    </w:p>
    <w:p w14:paraId="4E0329B1" w14:textId="138B3491" w:rsidR="00DF6445" w:rsidRPr="00713A09" w:rsidRDefault="009A29F0" w:rsidP="0017744C">
      <w:pPr>
        <w:spacing w:after="0" w:line="240" w:lineRule="auto"/>
        <w:ind w:firstLine="709"/>
        <w:jc w:val="both"/>
        <w:rPr>
          <w:rFonts w:ascii="Times New Roman" w:eastAsia="Times New Roman" w:hAnsi="Times New Roman"/>
          <w:bCs/>
          <w:sz w:val="28"/>
          <w:szCs w:val="28"/>
          <w:lang w:val="lv-LV" w:eastAsia="lv-LV"/>
        </w:rPr>
      </w:pPr>
      <w:r w:rsidRPr="00713A09">
        <w:rPr>
          <w:rFonts w:ascii="Times New Roman" w:eastAsia="Times New Roman" w:hAnsi="Times New Roman"/>
          <w:bCs/>
          <w:sz w:val="28"/>
          <w:szCs w:val="28"/>
          <w:lang w:val="lv-LV" w:eastAsia="lv-LV"/>
        </w:rPr>
        <w:t>33.</w:t>
      </w:r>
      <w:r w:rsidR="00DB2132" w:rsidRPr="00713A09">
        <w:rPr>
          <w:rFonts w:ascii="Times New Roman" w:eastAsia="Times New Roman" w:hAnsi="Times New Roman"/>
          <w:bCs/>
          <w:sz w:val="28"/>
          <w:szCs w:val="28"/>
          <w:lang w:val="lv-LV" w:eastAsia="lv-LV"/>
        </w:rPr>
        <w:t>7</w:t>
      </w:r>
      <w:r w:rsidRPr="00713A09">
        <w:rPr>
          <w:rFonts w:ascii="Times New Roman" w:eastAsia="Times New Roman" w:hAnsi="Times New Roman"/>
          <w:bCs/>
          <w:sz w:val="28"/>
          <w:szCs w:val="28"/>
          <w:lang w:val="lv-LV" w:eastAsia="lv-LV"/>
        </w:rPr>
        <w:t>. sabiedrības iesaiste pētniecības pieteikuma norisēs un informēšana par projekta rezultātiem, kas nav saistīti ar intelektuālā īpašuma tiesībām.</w:t>
      </w:r>
      <w:r w:rsidR="00713A09" w:rsidRPr="00713A09">
        <w:rPr>
          <w:rFonts w:ascii="Times New Roman" w:eastAsia="Times New Roman" w:hAnsi="Times New Roman"/>
          <w:bCs/>
          <w:sz w:val="28"/>
          <w:szCs w:val="28"/>
          <w:lang w:val="lv-LV" w:eastAsia="lv-LV"/>
        </w:rPr>
        <w:t>"</w:t>
      </w:r>
    </w:p>
    <w:p w14:paraId="17DFD574" w14:textId="77777777" w:rsidR="009B7B2C" w:rsidRPr="00713A09" w:rsidRDefault="009B7B2C" w:rsidP="0017744C">
      <w:pPr>
        <w:spacing w:after="0" w:line="240" w:lineRule="auto"/>
        <w:ind w:firstLine="709"/>
        <w:jc w:val="both"/>
        <w:rPr>
          <w:rFonts w:ascii="Times New Roman" w:eastAsia="Times New Roman" w:hAnsi="Times New Roman"/>
          <w:bCs/>
          <w:sz w:val="28"/>
          <w:szCs w:val="28"/>
          <w:lang w:val="lv-LV" w:eastAsia="lv-LV"/>
        </w:rPr>
      </w:pPr>
    </w:p>
    <w:p w14:paraId="011661C0" w14:textId="77777777" w:rsidR="00580F09" w:rsidRPr="00713A09" w:rsidRDefault="00871BA7" w:rsidP="0017744C">
      <w:pPr>
        <w:spacing w:after="0" w:line="240" w:lineRule="auto"/>
        <w:ind w:firstLine="709"/>
        <w:jc w:val="both"/>
        <w:rPr>
          <w:rFonts w:ascii="Times New Roman" w:eastAsia="Times New Roman" w:hAnsi="Times New Roman"/>
          <w:bCs/>
          <w:sz w:val="28"/>
          <w:szCs w:val="28"/>
          <w:lang w:val="lv-LV" w:eastAsia="lv-LV"/>
        </w:rPr>
      </w:pPr>
      <w:r w:rsidRPr="00713A09">
        <w:rPr>
          <w:rFonts w:ascii="Times New Roman" w:eastAsia="Times New Roman" w:hAnsi="Times New Roman"/>
          <w:bCs/>
          <w:sz w:val="28"/>
          <w:szCs w:val="28"/>
          <w:lang w:val="lv-LV" w:eastAsia="lv-LV"/>
        </w:rPr>
        <w:t>1</w:t>
      </w:r>
      <w:r w:rsidR="00580F09" w:rsidRPr="00713A09">
        <w:rPr>
          <w:rFonts w:ascii="Times New Roman" w:eastAsia="Times New Roman" w:hAnsi="Times New Roman"/>
          <w:bCs/>
          <w:sz w:val="28"/>
          <w:szCs w:val="28"/>
          <w:lang w:val="lv-LV" w:eastAsia="lv-LV"/>
        </w:rPr>
        <w:t>3</w:t>
      </w:r>
      <w:r w:rsidRPr="00713A09">
        <w:rPr>
          <w:rFonts w:ascii="Times New Roman" w:eastAsia="Times New Roman" w:hAnsi="Times New Roman"/>
          <w:bCs/>
          <w:sz w:val="28"/>
          <w:szCs w:val="28"/>
          <w:lang w:val="lv-LV" w:eastAsia="lv-LV"/>
        </w:rPr>
        <w:t>. </w:t>
      </w:r>
      <w:r w:rsidR="00580F09" w:rsidRPr="00713A09">
        <w:rPr>
          <w:rFonts w:ascii="Times New Roman" w:eastAsia="Times New Roman" w:hAnsi="Times New Roman"/>
          <w:bCs/>
          <w:sz w:val="28"/>
          <w:szCs w:val="28"/>
          <w:lang w:val="lv-LV" w:eastAsia="lv-LV"/>
        </w:rPr>
        <w:t>Izteikt</w:t>
      </w:r>
      <w:r w:rsidRPr="00713A09">
        <w:rPr>
          <w:rFonts w:ascii="Times New Roman" w:eastAsia="Times New Roman" w:hAnsi="Times New Roman"/>
          <w:bCs/>
          <w:sz w:val="28"/>
          <w:szCs w:val="28"/>
          <w:lang w:val="lv-LV" w:eastAsia="lv-LV"/>
        </w:rPr>
        <w:t xml:space="preserve"> 35.2. apakšpunkta ievaddaļu </w:t>
      </w:r>
      <w:r w:rsidR="00580F09" w:rsidRPr="00713A09">
        <w:rPr>
          <w:rFonts w:ascii="Times New Roman" w:eastAsia="Times New Roman" w:hAnsi="Times New Roman"/>
          <w:bCs/>
          <w:sz w:val="28"/>
          <w:szCs w:val="28"/>
          <w:lang w:val="lv-LV" w:eastAsia="lv-LV"/>
        </w:rPr>
        <w:t>šādā redakcijā:</w:t>
      </w:r>
    </w:p>
    <w:p w14:paraId="484B4790" w14:textId="77777777" w:rsidR="00713A09" w:rsidRPr="00713A09" w:rsidRDefault="00713A09" w:rsidP="0017744C">
      <w:pPr>
        <w:spacing w:after="0" w:line="240" w:lineRule="auto"/>
        <w:ind w:firstLine="709"/>
        <w:jc w:val="both"/>
        <w:rPr>
          <w:rFonts w:ascii="Times New Roman" w:eastAsia="Times New Roman" w:hAnsi="Times New Roman"/>
          <w:bCs/>
          <w:sz w:val="28"/>
          <w:szCs w:val="28"/>
          <w:lang w:val="lv-LV" w:eastAsia="lv-LV"/>
        </w:rPr>
      </w:pPr>
    </w:p>
    <w:p w14:paraId="44D672EE" w14:textId="3409E504" w:rsidR="00580F09" w:rsidRPr="00713A09" w:rsidRDefault="00713A09" w:rsidP="0017744C">
      <w:pPr>
        <w:spacing w:after="0" w:line="240" w:lineRule="auto"/>
        <w:ind w:firstLine="709"/>
        <w:jc w:val="both"/>
        <w:rPr>
          <w:rFonts w:ascii="Times New Roman" w:eastAsia="Times New Roman" w:hAnsi="Times New Roman"/>
          <w:bCs/>
          <w:sz w:val="28"/>
          <w:szCs w:val="28"/>
          <w:lang w:val="lv-LV" w:eastAsia="lv-LV"/>
        </w:rPr>
      </w:pPr>
      <w:r w:rsidRPr="00713A09">
        <w:rPr>
          <w:rFonts w:ascii="Times New Roman" w:eastAsia="Times New Roman" w:hAnsi="Times New Roman"/>
          <w:bCs/>
          <w:sz w:val="28"/>
          <w:szCs w:val="28"/>
          <w:lang w:val="lv-LV" w:eastAsia="lv-LV"/>
        </w:rPr>
        <w:t>"</w:t>
      </w:r>
      <w:r w:rsidR="00580F09" w:rsidRPr="00713A09">
        <w:rPr>
          <w:rFonts w:ascii="Times New Roman" w:eastAsia="Times New Roman" w:hAnsi="Times New Roman"/>
          <w:bCs/>
          <w:sz w:val="28"/>
          <w:szCs w:val="28"/>
          <w:lang w:val="lv-LV" w:eastAsia="lv-LV"/>
        </w:rPr>
        <w:t>35.</w:t>
      </w:r>
      <w:r w:rsidR="00106904" w:rsidRPr="00713A09">
        <w:rPr>
          <w:rFonts w:ascii="Times New Roman" w:eastAsia="Times New Roman" w:hAnsi="Times New Roman"/>
          <w:bCs/>
          <w:sz w:val="28"/>
          <w:szCs w:val="28"/>
          <w:lang w:val="lv-LV" w:eastAsia="lv-LV"/>
        </w:rPr>
        <w:t>2</w:t>
      </w:r>
      <w:r w:rsidR="00580F09" w:rsidRPr="00713A09">
        <w:rPr>
          <w:rFonts w:ascii="Times New Roman" w:eastAsia="Times New Roman" w:hAnsi="Times New Roman"/>
          <w:bCs/>
          <w:sz w:val="28"/>
          <w:szCs w:val="28"/>
          <w:lang w:val="lv-LV" w:eastAsia="lv-LV"/>
        </w:rPr>
        <w:t>. </w:t>
      </w:r>
      <w:r w:rsidR="00871BA7" w:rsidRPr="00713A09">
        <w:rPr>
          <w:rFonts w:ascii="Times New Roman" w:eastAsia="Times New Roman" w:hAnsi="Times New Roman"/>
          <w:bCs/>
          <w:sz w:val="28"/>
          <w:szCs w:val="28"/>
          <w:lang w:val="lv-LV" w:eastAsia="lv-LV"/>
        </w:rPr>
        <w:t>pētniecības pieteikumu pirmajā un otrajā atlases kārtā</w:t>
      </w:r>
      <w:r w:rsidR="00106904" w:rsidRPr="00713A09">
        <w:rPr>
          <w:rFonts w:ascii="Times New Roman" w:hAnsi="Times New Roman"/>
          <w:sz w:val="28"/>
          <w:szCs w:val="28"/>
          <w:shd w:val="clear" w:color="auto" w:fill="FFFFFF"/>
          <w:lang w:val="lv-LV"/>
        </w:rPr>
        <w:t xml:space="preserve"> ar saimniecisk</w:t>
      </w:r>
      <w:r w:rsidR="00C74626">
        <w:rPr>
          <w:rFonts w:ascii="Times New Roman" w:hAnsi="Times New Roman"/>
          <w:sz w:val="28"/>
          <w:szCs w:val="28"/>
          <w:shd w:val="clear" w:color="auto" w:fill="FFFFFF"/>
          <w:lang w:val="lv-LV"/>
        </w:rPr>
        <w:t>o</w:t>
      </w:r>
      <w:r w:rsidR="00106904" w:rsidRPr="00713A09">
        <w:rPr>
          <w:rFonts w:ascii="Times New Roman" w:hAnsi="Times New Roman"/>
          <w:sz w:val="28"/>
          <w:szCs w:val="28"/>
          <w:shd w:val="clear" w:color="auto" w:fill="FFFFFF"/>
          <w:lang w:val="lv-LV"/>
        </w:rPr>
        <w:t xml:space="preserve"> darbību saistīta pētniecības pieteikuma ietvaros:</w:t>
      </w:r>
      <w:r w:rsidRPr="00713A09">
        <w:rPr>
          <w:rFonts w:ascii="Times New Roman" w:hAnsi="Times New Roman"/>
          <w:sz w:val="28"/>
          <w:szCs w:val="28"/>
          <w:shd w:val="clear" w:color="auto" w:fill="FFFFFF"/>
          <w:lang w:val="lv-LV"/>
        </w:rPr>
        <w:t>"</w:t>
      </w:r>
      <w:r w:rsidR="009951AE">
        <w:rPr>
          <w:rFonts w:ascii="Times New Roman" w:hAnsi="Times New Roman"/>
          <w:sz w:val="28"/>
          <w:szCs w:val="28"/>
          <w:shd w:val="clear" w:color="auto" w:fill="FFFFFF"/>
          <w:lang w:val="lv-LV"/>
        </w:rPr>
        <w:t>.</w:t>
      </w:r>
      <w:r w:rsidR="00871BA7" w:rsidRPr="00713A09">
        <w:rPr>
          <w:rFonts w:ascii="Times New Roman" w:eastAsia="Times New Roman" w:hAnsi="Times New Roman"/>
          <w:bCs/>
          <w:sz w:val="28"/>
          <w:szCs w:val="28"/>
          <w:lang w:val="lv-LV" w:eastAsia="lv-LV"/>
        </w:rPr>
        <w:t xml:space="preserve"> </w:t>
      </w:r>
    </w:p>
    <w:p w14:paraId="20B46E23" w14:textId="77777777" w:rsidR="00C74626" w:rsidRDefault="00C74626" w:rsidP="0017744C">
      <w:pPr>
        <w:spacing w:after="0" w:line="240" w:lineRule="auto"/>
        <w:ind w:firstLine="709"/>
        <w:jc w:val="both"/>
        <w:rPr>
          <w:rFonts w:ascii="Times New Roman" w:eastAsia="Times New Roman" w:hAnsi="Times New Roman"/>
          <w:bCs/>
          <w:sz w:val="28"/>
          <w:szCs w:val="28"/>
          <w:lang w:val="lv-LV" w:eastAsia="lv-LV"/>
        </w:rPr>
      </w:pPr>
    </w:p>
    <w:p w14:paraId="6ED2A2A6" w14:textId="5B7E8B57" w:rsidR="00871BA7" w:rsidRPr="00713A09" w:rsidRDefault="00106904" w:rsidP="0017744C">
      <w:pPr>
        <w:spacing w:after="0" w:line="240" w:lineRule="auto"/>
        <w:ind w:firstLine="709"/>
        <w:jc w:val="both"/>
        <w:rPr>
          <w:rFonts w:ascii="Times New Roman" w:eastAsia="Times New Roman" w:hAnsi="Times New Roman"/>
          <w:bCs/>
          <w:sz w:val="28"/>
          <w:szCs w:val="28"/>
          <w:lang w:val="lv-LV" w:eastAsia="lv-LV"/>
        </w:rPr>
      </w:pPr>
      <w:r w:rsidRPr="00713A09">
        <w:rPr>
          <w:rFonts w:ascii="Times New Roman" w:eastAsia="Times New Roman" w:hAnsi="Times New Roman"/>
          <w:bCs/>
          <w:sz w:val="28"/>
          <w:szCs w:val="28"/>
          <w:lang w:val="lv-LV" w:eastAsia="lv-LV"/>
        </w:rPr>
        <w:t>14. </w:t>
      </w:r>
      <w:r w:rsidR="00580F09" w:rsidRPr="00713A09">
        <w:rPr>
          <w:rFonts w:ascii="Times New Roman" w:eastAsia="Times New Roman" w:hAnsi="Times New Roman"/>
          <w:bCs/>
          <w:sz w:val="28"/>
          <w:szCs w:val="28"/>
          <w:lang w:val="lv-LV" w:eastAsia="lv-LV"/>
        </w:rPr>
        <w:t>Papildināt noteikumus ar</w:t>
      </w:r>
      <w:r w:rsidR="00871BA7" w:rsidRPr="00713A09">
        <w:rPr>
          <w:rFonts w:ascii="Times New Roman" w:eastAsia="Times New Roman" w:hAnsi="Times New Roman"/>
          <w:bCs/>
          <w:sz w:val="28"/>
          <w:szCs w:val="28"/>
          <w:lang w:val="lv-LV" w:eastAsia="lv-LV"/>
        </w:rPr>
        <w:t xml:space="preserve"> 35.3. apakšpunktu šādā redakcijā:</w:t>
      </w:r>
    </w:p>
    <w:p w14:paraId="52A56BF5" w14:textId="77777777" w:rsidR="00713A09" w:rsidRPr="00713A09" w:rsidRDefault="00713A09" w:rsidP="0017744C">
      <w:pPr>
        <w:tabs>
          <w:tab w:val="left" w:pos="851"/>
        </w:tabs>
        <w:spacing w:after="0" w:line="240" w:lineRule="auto"/>
        <w:ind w:firstLine="709"/>
        <w:jc w:val="both"/>
        <w:rPr>
          <w:rFonts w:ascii="Times New Roman" w:eastAsia="Times New Roman" w:hAnsi="Times New Roman"/>
          <w:bCs/>
          <w:sz w:val="28"/>
          <w:szCs w:val="28"/>
          <w:lang w:val="lv-LV" w:eastAsia="lv-LV"/>
        </w:rPr>
      </w:pPr>
    </w:p>
    <w:p w14:paraId="224DEDF8" w14:textId="70D70FC4" w:rsidR="00791C22" w:rsidRPr="00713A09" w:rsidRDefault="00713A09" w:rsidP="0017744C">
      <w:pPr>
        <w:tabs>
          <w:tab w:val="left" w:pos="851"/>
        </w:tabs>
        <w:spacing w:after="0" w:line="240" w:lineRule="auto"/>
        <w:ind w:firstLine="709"/>
        <w:jc w:val="both"/>
        <w:rPr>
          <w:rFonts w:ascii="Times New Roman" w:eastAsia="Times New Roman" w:hAnsi="Times New Roman"/>
          <w:bCs/>
          <w:sz w:val="28"/>
          <w:szCs w:val="28"/>
          <w:lang w:val="lv-LV" w:eastAsia="lv-LV"/>
        </w:rPr>
      </w:pPr>
      <w:r w:rsidRPr="00713A09">
        <w:rPr>
          <w:rFonts w:ascii="Times New Roman" w:eastAsia="Times New Roman" w:hAnsi="Times New Roman"/>
          <w:bCs/>
          <w:sz w:val="28"/>
          <w:szCs w:val="28"/>
          <w:lang w:val="lv-LV" w:eastAsia="lv-LV"/>
        </w:rPr>
        <w:t>"</w:t>
      </w:r>
      <w:r w:rsidR="00871BA7" w:rsidRPr="00713A09">
        <w:rPr>
          <w:rFonts w:ascii="Times New Roman" w:eastAsia="Times New Roman" w:hAnsi="Times New Roman"/>
          <w:bCs/>
          <w:sz w:val="28"/>
          <w:szCs w:val="28"/>
          <w:lang w:val="lv-LV" w:eastAsia="lv-LV"/>
        </w:rPr>
        <w:t xml:space="preserve">35.3. pētniecības pieteikumu trešajā un turpmākajās </w:t>
      </w:r>
      <w:r w:rsidR="009951AE">
        <w:rPr>
          <w:rFonts w:ascii="Times New Roman" w:eastAsia="Times New Roman" w:hAnsi="Times New Roman"/>
          <w:bCs/>
          <w:sz w:val="28"/>
          <w:szCs w:val="28"/>
          <w:lang w:val="lv-LV" w:eastAsia="lv-LV"/>
        </w:rPr>
        <w:t xml:space="preserve">atlases </w:t>
      </w:r>
      <w:r w:rsidR="00871BA7" w:rsidRPr="00713A09">
        <w:rPr>
          <w:rFonts w:ascii="Times New Roman" w:eastAsia="Times New Roman" w:hAnsi="Times New Roman"/>
          <w:bCs/>
          <w:sz w:val="28"/>
          <w:szCs w:val="28"/>
          <w:lang w:val="lv-LV" w:eastAsia="lv-LV"/>
        </w:rPr>
        <w:t>kārtās pēc pētniecības pieteikuma iesnieguma iesniegšanas finansējuma saņēmējam, ja īsteno ar saimniecisko darbību saistītu pētniecības pieteikumu.</w:t>
      </w:r>
      <w:r w:rsidRPr="00713A09">
        <w:rPr>
          <w:rFonts w:ascii="Times New Roman" w:eastAsia="Times New Roman" w:hAnsi="Times New Roman"/>
          <w:bCs/>
          <w:sz w:val="28"/>
          <w:szCs w:val="28"/>
          <w:lang w:val="lv-LV" w:eastAsia="lv-LV"/>
        </w:rPr>
        <w:t>"</w:t>
      </w:r>
    </w:p>
    <w:p w14:paraId="4E3DA291" w14:textId="77777777" w:rsidR="002C7670" w:rsidRPr="00713A09" w:rsidRDefault="002C7670" w:rsidP="0017744C">
      <w:pPr>
        <w:tabs>
          <w:tab w:val="left" w:pos="851"/>
        </w:tabs>
        <w:spacing w:after="0" w:line="240" w:lineRule="auto"/>
        <w:ind w:firstLine="709"/>
        <w:jc w:val="both"/>
        <w:rPr>
          <w:rFonts w:ascii="Times New Roman" w:eastAsia="Times New Roman" w:hAnsi="Times New Roman"/>
          <w:sz w:val="28"/>
          <w:szCs w:val="28"/>
          <w:lang w:val="lv-LV" w:eastAsia="lv-LV"/>
        </w:rPr>
      </w:pPr>
    </w:p>
    <w:p w14:paraId="12F60B40" w14:textId="2712F61B" w:rsidR="00224F54" w:rsidRPr="00713A09" w:rsidRDefault="00791C22" w:rsidP="0017744C">
      <w:pPr>
        <w:tabs>
          <w:tab w:val="left" w:pos="851"/>
        </w:tabs>
        <w:spacing w:after="0" w:line="240" w:lineRule="auto"/>
        <w:ind w:firstLine="709"/>
        <w:jc w:val="both"/>
        <w:rPr>
          <w:rFonts w:ascii="Times New Roman" w:eastAsia="Times New Roman" w:hAnsi="Times New Roman"/>
          <w:sz w:val="28"/>
          <w:szCs w:val="28"/>
          <w:lang w:val="lv-LV" w:eastAsia="lv-LV"/>
        </w:rPr>
      </w:pPr>
      <w:r w:rsidRPr="00713A09">
        <w:rPr>
          <w:rFonts w:ascii="Times New Roman" w:eastAsia="Times New Roman" w:hAnsi="Times New Roman"/>
          <w:sz w:val="28"/>
          <w:szCs w:val="28"/>
          <w:lang w:val="lv-LV" w:eastAsia="lv-LV"/>
        </w:rPr>
        <w:t>1</w:t>
      </w:r>
      <w:r w:rsidR="00106904" w:rsidRPr="00713A09">
        <w:rPr>
          <w:rFonts w:ascii="Times New Roman" w:eastAsia="Times New Roman" w:hAnsi="Times New Roman"/>
          <w:sz w:val="28"/>
          <w:szCs w:val="28"/>
          <w:lang w:val="lv-LV" w:eastAsia="lv-LV"/>
        </w:rPr>
        <w:t>5</w:t>
      </w:r>
      <w:r w:rsidR="001F4E67" w:rsidRPr="00713A09">
        <w:rPr>
          <w:rFonts w:ascii="Times New Roman" w:eastAsia="Times New Roman" w:hAnsi="Times New Roman"/>
          <w:sz w:val="28"/>
          <w:szCs w:val="28"/>
          <w:lang w:val="lv-LV" w:eastAsia="lv-LV"/>
        </w:rPr>
        <w:t>. </w:t>
      </w:r>
      <w:r w:rsidR="00C00DCD" w:rsidRPr="00713A09">
        <w:rPr>
          <w:rFonts w:ascii="Times New Roman" w:eastAsia="Times New Roman" w:hAnsi="Times New Roman"/>
          <w:sz w:val="28"/>
          <w:szCs w:val="28"/>
          <w:lang w:val="lv-LV" w:eastAsia="lv-LV"/>
        </w:rPr>
        <w:t xml:space="preserve">Izteikt </w:t>
      </w:r>
      <w:r w:rsidR="002679EF" w:rsidRPr="00713A09">
        <w:rPr>
          <w:rFonts w:ascii="Times New Roman" w:eastAsia="Times New Roman" w:hAnsi="Times New Roman"/>
          <w:sz w:val="28"/>
          <w:szCs w:val="28"/>
          <w:lang w:val="lv-LV" w:eastAsia="lv-LV"/>
        </w:rPr>
        <w:t xml:space="preserve">42.2. apakšpunktu </w:t>
      </w:r>
      <w:r w:rsidR="00C00DCD" w:rsidRPr="00713A09">
        <w:rPr>
          <w:rFonts w:ascii="Times New Roman" w:eastAsia="Times New Roman" w:hAnsi="Times New Roman"/>
          <w:sz w:val="28"/>
          <w:szCs w:val="28"/>
          <w:lang w:val="lv-LV" w:eastAsia="lv-LV"/>
        </w:rPr>
        <w:t>šādā redakcijā:</w:t>
      </w:r>
    </w:p>
    <w:p w14:paraId="2DD8AE98" w14:textId="77777777" w:rsidR="00713A09" w:rsidRPr="00713A09" w:rsidRDefault="00713A09" w:rsidP="0017744C">
      <w:pPr>
        <w:tabs>
          <w:tab w:val="left" w:pos="851"/>
        </w:tabs>
        <w:spacing w:after="0" w:line="240" w:lineRule="auto"/>
        <w:ind w:firstLine="709"/>
        <w:jc w:val="both"/>
        <w:rPr>
          <w:rFonts w:ascii="Times New Roman" w:eastAsia="Times New Roman" w:hAnsi="Times New Roman"/>
          <w:sz w:val="28"/>
          <w:szCs w:val="28"/>
          <w:lang w:val="lv-LV" w:eastAsia="lv-LV"/>
        </w:rPr>
      </w:pPr>
    </w:p>
    <w:p w14:paraId="37A30C23" w14:textId="66E6585C" w:rsidR="00C00DCD" w:rsidRPr="00713A09" w:rsidRDefault="00713A09" w:rsidP="0017744C">
      <w:pPr>
        <w:tabs>
          <w:tab w:val="left" w:pos="851"/>
        </w:tabs>
        <w:spacing w:after="0" w:line="240" w:lineRule="auto"/>
        <w:ind w:firstLine="709"/>
        <w:jc w:val="both"/>
        <w:rPr>
          <w:rFonts w:ascii="Times New Roman" w:eastAsia="Times New Roman" w:hAnsi="Times New Roman"/>
          <w:sz w:val="28"/>
          <w:szCs w:val="28"/>
          <w:lang w:val="lv-LV" w:eastAsia="lv-LV"/>
        </w:rPr>
      </w:pPr>
      <w:r w:rsidRPr="00713A09">
        <w:rPr>
          <w:rFonts w:ascii="Times New Roman" w:eastAsia="Times New Roman" w:hAnsi="Times New Roman"/>
          <w:sz w:val="28"/>
          <w:szCs w:val="28"/>
          <w:lang w:val="lv-LV" w:eastAsia="lv-LV"/>
        </w:rPr>
        <w:t>"</w:t>
      </w:r>
      <w:r w:rsidR="00C00DCD" w:rsidRPr="00713A09">
        <w:rPr>
          <w:rFonts w:ascii="Times New Roman" w:eastAsia="Times New Roman" w:hAnsi="Times New Roman"/>
          <w:sz w:val="28"/>
          <w:szCs w:val="28"/>
          <w:lang w:val="lv-LV" w:eastAsia="lv-LV"/>
        </w:rPr>
        <w:t>42</w:t>
      </w:r>
      <w:r w:rsidR="00C00DCD" w:rsidRPr="00713A09">
        <w:rPr>
          <w:rFonts w:ascii="Times New Roman" w:eastAsia="Times New Roman" w:hAnsi="Times New Roman"/>
          <w:bCs/>
          <w:sz w:val="28"/>
          <w:szCs w:val="28"/>
          <w:lang w:val="lv-LV" w:eastAsia="lv-LV"/>
        </w:rPr>
        <w:t xml:space="preserve">.2. no citiem pētniecības organizācijas rīcībā esošiem līdzekļiem, tai skaitā no savas saimnieciskās darbības, kredītresursu līdzekļiem, citiem finanšu resursiem vai finansējuma, ko </w:t>
      </w:r>
      <w:r w:rsidR="00C00DCD" w:rsidRPr="00713A09">
        <w:rPr>
          <w:rFonts w:ascii="Times New Roman" w:eastAsia="Times New Roman" w:hAnsi="Times New Roman"/>
          <w:sz w:val="28"/>
          <w:szCs w:val="28"/>
          <w:lang w:val="lv-LV" w:eastAsia="lv-LV"/>
        </w:rPr>
        <w:t xml:space="preserve">piešķir saskaņā ar normatīvajiem aktiem par kārtību, kādā paredzami valsts budžeta līdzekļi valsts zinātniskās institūcijas pamatdarbību īstenošanai, </w:t>
      </w:r>
      <w:r w:rsidR="00C00DCD" w:rsidRPr="00713A09">
        <w:rPr>
          <w:rFonts w:ascii="Times New Roman" w:eastAsia="Times New Roman" w:hAnsi="Times New Roman"/>
          <w:bCs/>
          <w:sz w:val="28"/>
          <w:szCs w:val="28"/>
          <w:lang w:val="lv-LV" w:eastAsia="lv-LV"/>
        </w:rPr>
        <w:t>vai ieguldījumiem natūrā, kuru vērtību ir iespējams neatkarīgi auditēt un novērtēt atbilstoši šo noteikumu </w:t>
      </w:r>
      <w:hyperlink r:id="rId8" w:anchor="p43" w:history="1">
        <w:r w:rsidR="00C00DCD" w:rsidRPr="00713A09">
          <w:rPr>
            <w:rFonts w:ascii="Times New Roman" w:eastAsia="Times New Roman" w:hAnsi="Times New Roman"/>
            <w:bCs/>
            <w:sz w:val="28"/>
            <w:szCs w:val="28"/>
            <w:lang w:val="lv-LV" w:eastAsia="lv-LV"/>
          </w:rPr>
          <w:t>43. punktā</w:t>
        </w:r>
      </w:hyperlink>
      <w:r w:rsidR="00C00DCD" w:rsidRPr="00713A09">
        <w:rPr>
          <w:rFonts w:ascii="Times New Roman" w:eastAsia="Times New Roman" w:hAnsi="Times New Roman"/>
          <w:bCs/>
          <w:sz w:val="28"/>
          <w:szCs w:val="28"/>
          <w:lang w:val="lv-LV" w:eastAsia="lv-LV"/>
        </w:rPr>
        <w:t xml:space="preserve"> minētajiem nosacījumiem. Kopējais ieguldījums natūrā nepārsniedz piecus procentus no pētniecības pieteikuma kopējām attiecināmajām izmaksām.</w:t>
      </w:r>
      <w:r w:rsidR="00C00DCD" w:rsidRPr="00713A09">
        <w:rPr>
          <w:rFonts w:ascii="Times New Roman" w:hAnsi="Times New Roman"/>
          <w:bCs/>
          <w:sz w:val="28"/>
          <w:szCs w:val="28"/>
          <w:lang w:val="lv-LV" w:eastAsia="lv-LV"/>
        </w:rPr>
        <w:t xml:space="preserve"> Ieguldījumu natūrā </w:t>
      </w:r>
      <w:r w:rsidR="00C00DCD" w:rsidRPr="00713A09">
        <w:rPr>
          <w:rFonts w:ascii="Times New Roman" w:hAnsi="Times New Roman"/>
          <w:sz w:val="28"/>
          <w:szCs w:val="28"/>
          <w:lang w:val="lv-LV"/>
        </w:rPr>
        <w:t>procentuālā ierobežojuma atbilstību pārbauda un absolūtu skaitļu pozīcijā fiksē finansējuma saņēmējs, apstiprinot pētniecības pieteikuma iesniegumu. Pētniecības pieteikuma īstenošanas periodā pētniecības pieteikuma budžeta izmaksu pozīciju, kurā ietverti ieguldījumi natūrā, absolūtos skaitļos nesamazina, ja citās pētniecības pieteikuma budžeta izmaksu pozīcijās:</w:t>
      </w:r>
    </w:p>
    <w:p w14:paraId="05157528" w14:textId="507D92ED" w:rsidR="00C00DCD" w:rsidRPr="00713A09" w:rsidRDefault="00C00DCD" w:rsidP="0017744C">
      <w:pPr>
        <w:pStyle w:val="tv2132"/>
        <w:spacing w:line="240" w:lineRule="auto"/>
        <w:ind w:firstLine="709"/>
        <w:jc w:val="both"/>
        <w:rPr>
          <w:color w:val="auto"/>
          <w:sz w:val="28"/>
          <w:szCs w:val="28"/>
          <w:lang w:val="lv-LV"/>
        </w:rPr>
      </w:pPr>
      <w:r w:rsidRPr="00713A09">
        <w:rPr>
          <w:color w:val="auto"/>
          <w:sz w:val="28"/>
          <w:szCs w:val="28"/>
          <w:lang w:val="lv-LV"/>
        </w:rPr>
        <w:t>42.2.1</w:t>
      </w:r>
      <w:r w:rsidR="004F5F3A" w:rsidRPr="00713A09">
        <w:rPr>
          <w:color w:val="auto"/>
          <w:sz w:val="28"/>
          <w:szCs w:val="28"/>
          <w:lang w:val="lv-LV"/>
        </w:rPr>
        <w:t>.</w:t>
      </w:r>
      <w:r w:rsidR="00B427F7" w:rsidRPr="00713A09">
        <w:rPr>
          <w:color w:val="auto"/>
          <w:sz w:val="28"/>
          <w:szCs w:val="28"/>
          <w:lang w:val="lv-LV"/>
        </w:rPr>
        <w:t> </w:t>
      </w:r>
      <w:r w:rsidRPr="00713A09">
        <w:rPr>
          <w:color w:val="auto"/>
          <w:sz w:val="28"/>
          <w:szCs w:val="28"/>
          <w:lang w:val="lv-LV"/>
        </w:rPr>
        <w:t>rodas ietaupījums</w:t>
      </w:r>
      <w:proofErr w:type="gramStart"/>
      <w:r w:rsidRPr="00713A09">
        <w:rPr>
          <w:color w:val="auto"/>
          <w:sz w:val="28"/>
          <w:szCs w:val="28"/>
          <w:lang w:val="lv-LV"/>
        </w:rPr>
        <w:t xml:space="preserve"> </w:t>
      </w:r>
      <w:r w:rsidR="008F0A49">
        <w:rPr>
          <w:color w:val="auto"/>
          <w:sz w:val="28"/>
          <w:szCs w:val="28"/>
          <w:lang w:val="lv-LV"/>
        </w:rPr>
        <w:t>un</w:t>
      </w:r>
      <w:proofErr w:type="gramEnd"/>
      <w:r w:rsidR="008F0A49">
        <w:rPr>
          <w:color w:val="auto"/>
          <w:sz w:val="28"/>
          <w:szCs w:val="28"/>
          <w:lang w:val="lv-LV"/>
        </w:rPr>
        <w:t xml:space="preserve"> tādēļ</w:t>
      </w:r>
      <w:r w:rsidRPr="00713A09">
        <w:rPr>
          <w:color w:val="auto"/>
          <w:sz w:val="28"/>
          <w:szCs w:val="28"/>
          <w:lang w:val="lv-LV"/>
        </w:rPr>
        <w:t xml:space="preserve"> samazinās pētniecības pieteikuma kopējās attiecināmās izmaksas, bet pētniecības pieteikumā paredzētie mērķi un rādītāji tiek sasniegti;</w:t>
      </w:r>
    </w:p>
    <w:p w14:paraId="52B0C9CB" w14:textId="5D6CEE82" w:rsidR="00C00DCD" w:rsidRPr="00713A09" w:rsidRDefault="00C00DCD" w:rsidP="0017744C">
      <w:pPr>
        <w:pStyle w:val="tv2132"/>
        <w:spacing w:line="240" w:lineRule="auto"/>
        <w:ind w:firstLine="709"/>
        <w:jc w:val="both"/>
        <w:rPr>
          <w:color w:val="auto"/>
          <w:sz w:val="28"/>
          <w:szCs w:val="28"/>
          <w:lang w:val="lv-LV" w:eastAsia="lv-LV"/>
        </w:rPr>
      </w:pPr>
      <w:r w:rsidRPr="00713A09">
        <w:rPr>
          <w:color w:val="auto"/>
          <w:sz w:val="28"/>
          <w:szCs w:val="28"/>
          <w:lang w:val="lv-LV"/>
        </w:rPr>
        <w:t>42.2.2.</w:t>
      </w:r>
      <w:r w:rsidR="00B427F7" w:rsidRPr="00713A09">
        <w:rPr>
          <w:color w:val="auto"/>
          <w:sz w:val="28"/>
          <w:szCs w:val="28"/>
          <w:lang w:val="lv-LV"/>
        </w:rPr>
        <w:t> </w:t>
      </w:r>
      <w:r w:rsidRPr="00713A09">
        <w:rPr>
          <w:color w:val="auto"/>
          <w:sz w:val="28"/>
          <w:szCs w:val="28"/>
          <w:lang w:val="lv-LV"/>
        </w:rPr>
        <w:t xml:space="preserve">konstatē neatbilstoši veiktas izmaksas, kuru neattiecināšanas </w:t>
      </w:r>
      <w:r w:rsidR="008F0A49">
        <w:rPr>
          <w:color w:val="auto"/>
          <w:sz w:val="28"/>
          <w:szCs w:val="28"/>
          <w:lang w:val="lv-LV"/>
        </w:rPr>
        <w:t xml:space="preserve">dēļ </w:t>
      </w:r>
      <w:r w:rsidRPr="00713A09">
        <w:rPr>
          <w:color w:val="auto"/>
          <w:sz w:val="28"/>
          <w:szCs w:val="28"/>
          <w:lang w:val="lv-LV"/>
        </w:rPr>
        <w:t>samazinās pētniecības pieteikumu kopējās attiecināmās izmaksas.</w:t>
      </w:r>
      <w:r w:rsidR="00713A09" w:rsidRPr="00713A09">
        <w:rPr>
          <w:color w:val="auto"/>
          <w:sz w:val="28"/>
          <w:szCs w:val="28"/>
          <w:lang w:val="lv-LV" w:eastAsia="lv-LV"/>
        </w:rPr>
        <w:t>"</w:t>
      </w:r>
    </w:p>
    <w:p w14:paraId="79668350" w14:textId="77777777" w:rsidR="00F56EAE" w:rsidRPr="00713A09" w:rsidRDefault="00F56EAE" w:rsidP="0017744C">
      <w:pPr>
        <w:pStyle w:val="tv2132"/>
        <w:spacing w:line="240" w:lineRule="auto"/>
        <w:ind w:firstLine="709"/>
        <w:jc w:val="both"/>
        <w:rPr>
          <w:color w:val="auto"/>
          <w:sz w:val="28"/>
          <w:szCs w:val="28"/>
          <w:lang w:val="lv-LV" w:eastAsia="lv-LV"/>
        </w:rPr>
      </w:pPr>
    </w:p>
    <w:p w14:paraId="6CC8813B" w14:textId="54825978" w:rsidR="00F56EAE" w:rsidRPr="00713A09" w:rsidRDefault="00871BA7" w:rsidP="0017744C">
      <w:pPr>
        <w:pStyle w:val="tv2132"/>
        <w:spacing w:line="240" w:lineRule="auto"/>
        <w:ind w:firstLine="709"/>
        <w:jc w:val="both"/>
        <w:rPr>
          <w:color w:val="auto"/>
          <w:sz w:val="28"/>
          <w:szCs w:val="28"/>
          <w:lang w:val="lv-LV"/>
        </w:rPr>
      </w:pPr>
      <w:r w:rsidRPr="00713A09">
        <w:rPr>
          <w:color w:val="auto"/>
          <w:sz w:val="28"/>
          <w:szCs w:val="28"/>
          <w:lang w:val="lv-LV"/>
        </w:rPr>
        <w:t>1</w:t>
      </w:r>
      <w:r w:rsidR="00106904" w:rsidRPr="00713A09">
        <w:rPr>
          <w:color w:val="auto"/>
          <w:sz w:val="28"/>
          <w:szCs w:val="28"/>
          <w:lang w:val="lv-LV"/>
        </w:rPr>
        <w:t>6</w:t>
      </w:r>
      <w:r w:rsidR="00F56EAE" w:rsidRPr="00713A09">
        <w:rPr>
          <w:color w:val="auto"/>
          <w:sz w:val="28"/>
          <w:szCs w:val="28"/>
          <w:lang w:val="lv-LV"/>
        </w:rPr>
        <w:t>. </w:t>
      </w:r>
      <w:r w:rsidR="00260A72" w:rsidRPr="00713A09">
        <w:rPr>
          <w:color w:val="auto"/>
          <w:sz w:val="28"/>
          <w:szCs w:val="28"/>
          <w:lang w:val="lv-LV"/>
        </w:rPr>
        <w:t>Aizstāt 46. punkta otr</w:t>
      </w:r>
      <w:r w:rsidR="00106904" w:rsidRPr="00713A09">
        <w:rPr>
          <w:color w:val="auto"/>
          <w:sz w:val="28"/>
          <w:szCs w:val="28"/>
          <w:lang w:val="lv-LV"/>
        </w:rPr>
        <w:t>aj</w:t>
      </w:r>
      <w:r w:rsidR="00260A72" w:rsidRPr="00713A09">
        <w:rPr>
          <w:color w:val="auto"/>
          <w:sz w:val="28"/>
          <w:szCs w:val="28"/>
          <w:lang w:val="lv-LV"/>
        </w:rPr>
        <w:t>ā teikum</w:t>
      </w:r>
      <w:r w:rsidR="00106904" w:rsidRPr="00713A09">
        <w:rPr>
          <w:color w:val="auto"/>
          <w:sz w:val="28"/>
          <w:szCs w:val="28"/>
          <w:lang w:val="lv-LV"/>
        </w:rPr>
        <w:t>ā</w:t>
      </w:r>
      <w:r w:rsidR="00260A72" w:rsidRPr="00713A09">
        <w:rPr>
          <w:color w:val="auto"/>
          <w:sz w:val="28"/>
          <w:szCs w:val="28"/>
          <w:lang w:val="lv-LV"/>
        </w:rPr>
        <w:t xml:space="preserve"> vārdus </w:t>
      </w:r>
      <w:r w:rsidR="00713A09" w:rsidRPr="00713A09">
        <w:rPr>
          <w:color w:val="auto"/>
          <w:sz w:val="28"/>
          <w:szCs w:val="28"/>
          <w:lang w:val="lv-LV"/>
        </w:rPr>
        <w:t>"</w:t>
      </w:r>
      <w:r w:rsidR="00260A72" w:rsidRPr="00713A09">
        <w:rPr>
          <w:color w:val="auto"/>
          <w:sz w:val="28"/>
          <w:szCs w:val="28"/>
          <w:lang w:val="lv-LV"/>
        </w:rPr>
        <w:t>Līdzfinansējumu nodrošina</w:t>
      </w:r>
      <w:r w:rsidR="00713A09" w:rsidRPr="00713A09">
        <w:rPr>
          <w:color w:val="auto"/>
          <w:sz w:val="28"/>
          <w:szCs w:val="28"/>
          <w:lang w:val="lv-LV"/>
        </w:rPr>
        <w:t>"</w:t>
      </w:r>
      <w:r w:rsidR="00260A72" w:rsidRPr="00713A09">
        <w:rPr>
          <w:color w:val="auto"/>
          <w:sz w:val="28"/>
          <w:szCs w:val="28"/>
          <w:lang w:val="lv-LV"/>
        </w:rPr>
        <w:t xml:space="preserve"> ar vārdiem</w:t>
      </w:r>
      <w:r w:rsidR="00030AD1" w:rsidRPr="00713A09">
        <w:rPr>
          <w:color w:val="auto"/>
          <w:sz w:val="28"/>
          <w:szCs w:val="28"/>
          <w:lang w:val="lv-LV"/>
        </w:rPr>
        <w:t xml:space="preserve"> </w:t>
      </w:r>
      <w:r w:rsidR="00713A09" w:rsidRPr="00713A09">
        <w:rPr>
          <w:color w:val="auto"/>
          <w:sz w:val="28"/>
          <w:szCs w:val="28"/>
          <w:lang w:val="lv-LV"/>
        </w:rPr>
        <w:t>"</w:t>
      </w:r>
      <w:r w:rsidR="00260A72" w:rsidRPr="00713A09">
        <w:rPr>
          <w:color w:val="auto"/>
          <w:sz w:val="28"/>
          <w:szCs w:val="28"/>
          <w:lang w:val="lv-LV"/>
        </w:rPr>
        <w:t>Privāto līdzfinansējumu nodrošina</w:t>
      </w:r>
      <w:r w:rsidR="00713A09" w:rsidRPr="00713A09">
        <w:rPr>
          <w:color w:val="auto"/>
          <w:sz w:val="28"/>
          <w:szCs w:val="28"/>
          <w:lang w:val="lv-LV"/>
        </w:rPr>
        <w:t>"</w:t>
      </w:r>
      <w:r w:rsidR="00260A72" w:rsidRPr="00713A09">
        <w:rPr>
          <w:color w:val="auto"/>
          <w:sz w:val="28"/>
          <w:szCs w:val="28"/>
          <w:lang w:val="lv-LV"/>
        </w:rPr>
        <w:t>.</w:t>
      </w:r>
    </w:p>
    <w:p w14:paraId="480DF4A7" w14:textId="77777777" w:rsidR="00F77C35" w:rsidRPr="00713A09" w:rsidRDefault="00F77C35" w:rsidP="0017744C">
      <w:pPr>
        <w:tabs>
          <w:tab w:val="left" w:pos="851"/>
        </w:tabs>
        <w:spacing w:after="0" w:line="240" w:lineRule="auto"/>
        <w:ind w:firstLine="709"/>
        <w:jc w:val="both"/>
        <w:rPr>
          <w:rFonts w:ascii="Times New Roman" w:eastAsia="Times New Roman" w:hAnsi="Times New Roman"/>
          <w:sz w:val="28"/>
          <w:szCs w:val="28"/>
          <w:lang w:val="lv-LV" w:eastAsia="lv-LV"/>
        </w:rPr>
      </w:pPr>
    </w:p>
    <w:p w14:paraId="0103A7C3" w14:textId="5C3C479D" w:rsidR="00180246" w:rsidRPr="00713A09" w:rsidRDefault="00791C22" w:rsidP="0017744C">
      <w:pPr>
        <w:spacing w:after="0" w:line="240" w:lineRule="auto"/>
        <w:ind w:firstLine="709"/>
        <w:jc w:val="both"/>
        <w:rPr>
          <w:rFonts w:ascii="Times New Roman" w:hAnsi="Times New Roman"/>
          <w:sz w:val="28"/>
          <w:szCs w:val="28"/>
          <w:lang w:val="lv-LV"/>
        </w:rPr>
      </w:pPr>
      <w:r w:rsidRPr="00713A09">
        <w:rPr>
          <w:rFonts w:ascii="Times New Roman" w:eastAsia="Times New Roman" w:hAnsi="Times New Roman"/>
          <w:sz w:val="28"/>
          <w:szCs w:val="28"/>
          <w:lang w:val="lv-LV" w:eastAsia="lv-LV"/>
        </w:rPr>
        <w:t>1</w:t>
      </w:r>
      <w:r w:rsidR="00106904" w:rsidRPr="00713A09">
        <w:rPr>
          <w:rFonts w:ascii="Times New Roman" w:eastAsia="Times New Roman" w:hAnsi="Times New Roman"/>
          <w:sz w:val="28"/>
          <w:szCs w:val="28"/>
          <w:lang w:val="lv-LV" w:eastAsia="lv-LV"/>
        </w:rPr>
        <w:t>7</w:t>
      </w:r>
      <w:r w:rsidR="00180246" w:rsidRPr="00713A09">
        <w:rPr>
          <w:rFonts w:ascii="Times New Roman" w:eastAsia="Times New Roman" w:hAnsi="Times New Roman"/>
          <w:sz w:val="28"/>
          <w:szCs w:val="28"/>
          <w:lang w:val="lv-LV" w:eastAsia="lv-LV"/>
        </w:rPr>
        <w:t>.</w:t>
      </w:r>
      <w:r w:rsidR="00DA1E60" w:rsidRPr="00713A09">
        <w:rPr>
          <w:rFonts w:ascii="Times New Roman" w:eastAsia="Times New Roman" w:hAnsi="Times New Roman"/>
          <w:sz w:val="28"/>
          <w:szCs w:val="28"/>
          <w:lang w:val="lv-LV" w:eastAsia="lv-LV"/>
        </w:rPr>
        <w:t> </w:t>
      </w:r>
      <w:r w:rsidR="00180246" w:rsidRPr="00713A09">
        <w:rPr>
          <w:rFonts w:ascii="Times New Roman" w:hAnsi="Times New Roman"/>
          <w:sz w:val="28"/>
          <w:szCs w:val="28"/>
          <w:lang w:val="lv-LV"/>
        </w:rPr>
        <w:t>Izteikt 48.1. apakšpunktu šādā redakcijā:</w:t>
      </w:r>
    </w:p>
    <w:p w14:paraId="6A4D625E" w14:textId="77777777" w:rsidR="00713A09" w:rsidRPr="00713A09" w:rsidRDefault="00713A09" w:rsidP="0017744C">
      <w:pPr>
        <w:spacing w:after="0" w:line="240" w:lineRule="auto"/>
        <w:ind w:firstLine="709"/>
        <w:jc w:val="both"/>
        <w:rPr>
          <w:rFonts w:ascii="Times New Roman" w:eastAsia="Times New Roman" w:hAnsi="Times New Roman"/>
          <w:bCs/>
          <w:sz w:val="28"/>
          <w:szCs w:val="28"/>
          <w:lang w:val="lv-LV" w:eastAsia="lv-LV"/>
        </w:rPr>
      </w:pPr>
    </w:p>
    <w:p w14:paraId="04479286" w14:textId="596E58D1" w:rsidR="00180246" w:rsidRPr="00713A09" w:rsidRDefault="00713A09" w:rsidP="0017744C">
      <w:pPr>
        <w:spacing w:after="0" w:line="240" w:lineRule="auto"/>
        <w:ind w:firstLine="709"/>
        <w:jc w:val="both"/>
        <w:rPr>
          <w:rFonts w:ascii="Times New Roman" w:eastAsia="Times New Roman" w:hAnsi="Times New Roman"/>
          <w:bCs/>
          <w:sz w:val="28"/>
          <w:szCs w:val="28"/>
          <w:lang w:val="lv-LV" w:eastAsia="lv-LV"/>
        </w:rPr>
      </w:pPr>
      <w:r w:rsidRPr="00713A09">
        <w:rPr>
          <w:rFonts w:ascii="Times New Roman" w:eastAsia="Times New Roman" w:hAnsi="Times New Roman"/>
          <w:bCs/>
          <w:sz w:val="28"/>
          <w:szCs w:val="28"/>
          <w:lang w:val="lv-LV" w:eastAsia="lv-LV"/>
        </w:rPr>
        <w:t>"</w:t>
      </w:r>
      <w:r w:rsidR="0058459B" w:rsidRPr="00713A09">
        <w:rPr>
          <w:rFonts w:ascii="Times New Roman" w:eastAsia="Times New Roman" w:hAnsi="Times New Roman"/>
          <w:bCs/>
          <w:sz w:val="28"/>
          <w:szCs w:val="28"/>
          <w:lang w:val="lv-LV" w:eastAsia="lv-LV"/>
        </w:rPr>
        <w:t>48.1. </w:t>
      </w:r>
      <w:proofErr w:type="spellStart"/>
      <w:r w:rsidR="0058459B" w:rsidRPr="00713A09">
        <w:rPr>
          <w:rFonts w:ascii="Times New Roman" w:eastAsia="Times New Roman" w:hAnsi="Times New Roman"/>
          <w:bCs/>
          <w:sz w:val="28"/>
          <w:szCs w:val="28"/>
          <w:lang w:val="lv-LV" w:eastAsia="lv-LV"/>
        </w:rPr>
        <w:t>pēcdoktoranta</w:t>
      </w:r>
      <w:proofErr w:type="spellEnd"/>
      <w:r w:rsidR="0058459B" w:rsidRPr="00713A09">
        <w:rPr>
          <w:rFonts w:ascii="Times New Roman" w:eastAsia="Times New Roman" w:hAnsi="Times New Roman"/>
          <w:bCs/>
          <w:sz w:val="28"/>
          <w:szCs w:val="28"/>
          <w:lang w:val="lv-LV" w:eastAsia="lv-LV"/>
        </w:rPr>
        <w:t xml:space="preserve"> (personāla) vidējās </w:t>
      </w:r>
      <w:r w:rsidR="00707C90" w:rsidRPr="00713A09">
        <w:rPr>
          <w:rFonts w:ascii="Times New Roman" w:eastAsia="Times New Roman" w:hAnsi="Times New Roman"/>
          <w:bCs/>
          <w:sz w:val="28"/>
          <w:szCs w:val="28"/>
          <w:lang w:val="lv-LV" w:eastAsia="lv-LV"/>
        </w:rPr>
        <w:t xml:space="preserve">maksimālās mēneša </w:t>
      </w:r>
      <w:r w:rsidR="0058459B" w:rsidRPr="00713A09">
        <w:rPr>
          <w:rFonts w:ascii="Times New Roman" w:eastAsia="Times New Roman" w:hAnsi="Times New Roman"/>
          <w:bCs/>
          <w:sz w:val="28"/>
          <w:szCs w:val="28"/>
          <w:lang w:val="lv-LV" w:eastAsia="lv-LV"/>
        </w:rPr>
        <w:t xml:space="preserve">izmaksas ir 2 731 </w:t>
      </w:r>
      <w:proofErr w:type="spellStart"/>
      <w:r w:rsidR="0058459B" w:rsidRPr="00713A09">
        <w:rPr>
          <w:rFonts w:ascii="Times New Roman" w:eastAsia="Times New Roman" w:hAnsi="Times New Roman"/>
          <w:bCs/>
          <w:i/>
          <w:sz w:val="28"/>
          <w:szCs w:val="28"/>
          <w:lang w:val="lv-LV" w:eastAsia="lv-LV"/>
        </w:rPr>
        <w:t>euro</w:t>
      </w:r>
      <w:proofErr w:type="spellEnd"/>
      <w:r w:rsidR="0058459B" w:rsidRPr="00713A09">
        <w:rPr>
          <w:rFonts w:ascii="Times New Roman" w:eastAsia="Times New Roman" w:hAnsi="Times New Roman"/>
          <w:bCs/>
          <w:i/>
          <w:sz w:val="28"/>
          <w:szCs w:val="28"/>
          <w:lang w:val="lv-LV" w:eastAsia="lv-LV"/>
        </w:rPr>
        <w:t xml:space="preserve"> </w:t>
      </w:r>
      <w:r w:rsidR="0058459B" w:rsidRPr="00713A09">
        <w:rPr>
          <w:rFonts w:ascii="Times New Roman" w:eastAsia="Times New Roman" w:hAnsi="Times New Roman"/>
          <w:bCs/>
          <w:sz w:val="28"/>
          <w:szCs w:val="28"/>
          <w:lang w:val="lv-LV" w:eastAsia="lv-LV"/>
        </w:rPr>
        <w:t>un</w:t>
      </w:r>
      <w:r w:rsidR="0058459B" w:rsidRPr="00713A09">
        <w:rPr>
          <w:rFonts w:ascii="Times New Roman" w:eastAsia="Times New Roman" w:hAnsi="Times New Roman"/>
          <w:bCs/>
          <w:i/>
          <w:sz w:val="28"/>
          <w:szCs w:val="28"/>
          <w:lang w:val="lv-LV" w:eastAsia="lv-LV"/>
        </w:rPr>
        <w:t xml:space="preserve"> </w:t>
      </w:r>
      <w:r w:rsidR="0058459B" w:rsidRPr="00713A09">
        <w:rPr>
          <w:rFonts w:ascii="Times New Roman" w:eastAsia="Times New Roman" w:hAnsi="Times New Roman"/>
          <w:bCs/>
          <w:sz w:val="28"/>
          <w:szCs w:val="28"/>
          <w:lang w:val="lv-LV" w:eastAsia="lv-LV"/>
        </w:rPr>
        <w:t>gad</w:t>
      </w:r>
      <w:r w:rsidR="008F0A49">
        <w:rPr>
          <w:rFonts w:ascii="Times New Roman" w:eastAsia="Times New Roman" w:hAnsi="Times New Roman"/>
          <w:bCs/>
          <w:sz w:val="28"/>
          <w:szCs w:val="28"/>
          <w:lang w:val="lv-LV" w:eastAsia="lv-LV"/>
        </w:rPr>
        <w:t>ā</w:t>
      </w:r>
      <w:r w:rsidR="0058459B" w:rsidRPr="00713A09">
        <w:rPr>
          <w:rFonts w:ascii="Times New Roman" w:eastAsia="Times New Roman" w:hAnsi="Times New Roman"/>
          <w:bCs/>
          <w:sz w:val="28"/>
          <w:szCs w:val="28"/>
          <w:lang w:val="lv-LV" w:eastAsia="lv-LV"/>
        </w:rPr>
        <w:t xml:space="preserve"> tās nepārsniedz 32 772 </w:t>
      </w:r>
      <w:proofErr w:type="spellStart"/>
      <w:r w:rsidR="0058459B" w:rsidRPr="00713A09">
        <w:rPr>
          <w:rFonts w:ascii="Times New Roman" w:eastAsia="Times New Roman" w:hAnsi="Times New Roman"/>
          <w:bCs/>
          <w:i/>
          <w:sz w:val="28"/>
          <w:szCs w:val="28"/>
          <w:lang w:val="lv-LV" w:eastAsia="lv-LV"/>
        </w:rPr>
        <w:t>euro</w:t>
      </w:r>
      <w:proofErr w:type="spellEnd"/>
      <w:r w:rsidR="0058459B" w:rsidRPr="00713A09">
        <w:rPr>
          <w:rFonts w:ascii="Times New Roman" w:eastAsia="Times New Roman" w:hAnsi="Times New Roman"/>
          <w:bCs/>
          <w:sz w:val="28"/>
          <w:szCs w:val="28"/>
          <w:lang w:val="lv-LV" w:eastAsia="lv-LV"/>
        </w:rPr>
        <w:t xml:space="preserve">, tai skaitā valsts sociālās apdrošināšanas obligātās iemaksas un </w:t>
      </w:r>
      <w:proofErr w:type="gramStart"/>
      <w:r w:rsidR="0058459B" w:rsidRPr="00713A09">
        <w:rPr>
          <w:rFonts w:ascii="Times New Roman" w:eastAsia="Times New Roman" w:hAnsi="Times New Roman"/>
          <w:bCs/>
          <w:sz w:val="28"/>
          <w:szCs w:val="28"/>
          <w:lang w:val="lv-LV" w:eastAsia="lv-LV"/>
        </w:rPr>
        <w:t>citas sociālās garantijas</w:t>
      </w:r>
      <w:proofErr w:type="gramEnd"/>
      <w:r w:rsidR="0058459B" w:rsidRPr="00713A09">
        <w:rPr>
          <w:rFonts w:ascii="Times New Roman" w:eastAsia="Times New Roman" w:hAnsi="Times New Roman"/>
          <w:bCs/>
          <w:sz w:val="28"/>
          <w:szCs w:val="28"/>
          <w:lang w:val="lv-LV" w:eastAsia="lv-LV"/>
        </w:rPr>
        <w:t>, kuras noteiktas normatīvajos aktos darba tiesību un atlīdzības jomā</w:t>
      </w:r>
      <w:r w:rsidR="00C35849" w:rsidRPr="00713A09">
        <w:rPr>
          <w:rFonts w:ascii="Times New Roman" w:eastAsia="Times New Roman" w:hAnsi="Times New Roman"/>
          <w:bCs/>
          <w:sz w:val="28"/>
          <w:szCs w:val="28"/>
          <w:lang w:val="lv-LV" w:eastAsia="lv-LV"/>
        </w:rPr>
        <w:t>;</w:t>
      </w:r>
      <w:r w:rsidRPr="00713A09">
        <w:rPr>
          <w:rFonts w:ascii="Times New Roman" w:eastAsia="Times New Roman" w:hAnsi="Times New Roman"/>
          <w:bCs/>
          <w:sz w:val="28"/>
          <w:szCs w:val="28"/>
          <w:lang w:val="lv-LV" w:eastAsia="lv-LV"/>
        </w:rPr>
        <w:t>"</w:t>
      </w:r>
      <w:r w:rsidR="00C35849" w:rsidRPr="00713A09">
        <w:rPr>
          <w:rFonts w:ascii="Times New Roman" w:eastAsia="Times New Roman" w:hAnsi="Times New Roman"/>
          <w:bCs/>
          <w:sz w:val="28"/>
          <w:szCs w:val="28"/>
          <w:lang w:val="lv-LV" w:eastAsia="lv-LV"/>
        </w:rPr>
        <w:t>.</w:t>
      </w:r>
    </w:p>
    <w:p w14:paraId="48CCD860" w14:textId="77777777" w:rsidR="00761325" w:rsidRPr="00713A09" w:rsidRDefault="00761325" w:rsidP="0017744C">
      <w:pPr>
        <w:spacing w:after="0" w:line="240" w:lineRule="auto"/>
        <w:ind w:firstLine="709"/>
        <w:jc w:val="both"/>
        <w:rPr>
          <w:rFonts w:ascii="Times New Roman" w:eastAsia="Times New Roman" w:hAnsi="Times New Roman"/>
          <w:sz w:val="28"/>
          <w:szCs w:val="28"/>
          <w:lang w:val="lv-LV" w:eastAsia="lv-LV"/>
        </w:rPr>
      </w:pPr>
    </w:p>
    <w:p w14:paraId="7595BAF7" w14:textId="1754CF14" w:rsidR="008925CF" w:rsidRPr="00713A09" w:rsidRDefault="00791C22" w:rsidP="0017744C">
      <w:pPr>
        <w:spacing w:after="0" w:line="240" w:lineRule="auto"/>
        <w:ind w:firstLine="709"/>
        <w:jc w:val="both"/>
        <w:rPr>
          <w:rFonts w:ascii="Times New Roman" w:eastAsia="Times New Roman" w:hAnsi="Times New Roman"/>
          <w:sz w:val="28"/>
          <w:szCs w:val="28"/>
          <w:lang w:val="lv-LV" w:eastAsia="lv-LV"/>
        </w:rPr>
      </w:pPr>
      <w:r w:rsidRPr="00713A09">
        <w:rPr>
          <w:rFonts w:ascii="Times New Roman" w:eastAsia="Times New Roman" w:hAnsi="Times New Roman"/>
          <w:sz w:val="28"/>
          <w:szCs w:val="28"/>
          <w:lang w:val="lv-LV" w:eastAsia="lv-LV"/>
        </w:rPr>
        <w:t>1</w:t>
      </w:r>
      <w:r w:rsidR="00762219" w:rsidRPr="00713A09">
        <w:rPr>
          <w:rFonts w:ascii="Times New Roman" w:eastAsia="Times New Roman" w:hAnsi="Times New Roman"/>
          <w:sz w:val="28"/>
          <w:szCs w:val="28"/>
          <w:lang w:val="lv-LV" w:eastAsia="lv-LV"/>
        </w:rPr>
        <w:t>8</w:t>
      </w:r>
      <w:r w:rsidR="00E24498" w:rsidRPr="00713A09">
        <w:rPr>
          <w:rFonts w:ascii="Times New Roman" w:eastAsia="Times New Roman" w:hAnsi="Times New Roman"/>
          <w:sz w:val="28"/>
          <w:szCs w:val="28"/>
          <w:lang w:val="lv-LV" w:eastAsia="lv-LV"/>
        </w:rPr>
        <w:t>. Svītrot 59. punktu.</w:t>
      </w:r>
    </w:p>
    <w:p w14:paraId="1374D593" w14:textId="77777777" w:rsidR="00A44763" w:rsidRPr="00713A09" w:rsidRDefault="00A44763" w:rsidP="0017744C">
      <w:pPr>
        <w:spacing w:after="0" w:line="240" w:lineRule="auto"/>
        <w:ind w:firstLine="709"/>
        <w:jc w:val="both"/>
        <w:rPr>
          <w:rFonts w:ascii="Times New Roman" w:eastAsia="Times New Roman" w:hAnsi="Times New Roman"/>
          <w:sz w:val="28"/>
          <w:szCs w:val="28"/>
          <w:lang w:val="lv-LV" w:eastAsia="lv-LV"/>
        </w:rPr>
      </w:pPr>
    </w:p>
    <w:p w14:paraId="2266B19D" w14:textId="245C1411" w:rsidR="00A44763" w:rsidRPr="00713A09" w:rsidRDefault="00791C22" w:rsidP="0017744C">
      <w:pPr>
        <w:spacing w:after="0" w:line="240" w:lineRule="auto"/>
        <w:ind w:firstLine="709"/>
        <w:jc w:val="both"/>
        <w:rPr>
          <w:rFonts w:ascii="Times New Roman" w:hAnsi="Times New Roman"/>
          <w:sz w:val="28"/>
          <w:szCs w:val="28"/>
          <w:lang w:val="lv-LV"/>
        </w:rPr>
      </w:pPr>
      <w:r w:rsidRPr="00713A09">
        <w:rPr>
          <w:rFonts w:ascii="Times New Roman" w:eastAsia="Times New Roman" w:hAnsi="Times New Roman"/>
          <w:sz w:val="28"/>
          <w:szCs w:val="28"/>
          <w:lang w:val="lv-LV" w:eastAsia="lv-LV"/>
        </w:rPr>
        <w:t>1</w:t>
      </w:r>
      <w:r w:rsidR="00762219" w:rsidRPr="00713A09">
        <w:rPr>
          <w:rFonts w:ascii="Times New Roman" w:eastAsia="Times New Roman" w:hAnsi="Times New Roman"/>
          <w:sz w:val="28"/>
          <w:szCs w:val="28"/>
          <w:lang w:val="lv-LV" w:eastAsia="lv-LV"/>
        </w:rPr>
        <w:t>9</w:t>
      </w:r>
      <w:r w:rsidR="00A44763" w:rsidRPr="00713A09">
        <w:rPr>
          <w:rFonts w:ascii="Times New Roman" w:eastAsia="Times New Roman" w:hAnsi="Times New Roman"/>
          <w:sz w:val="28"/>
          <w:szCs w:val="28"/>
          <w:lang w:val="lv-LV" w:eastAsia="lv-LV"/>
        </w:rPr>
        <w:t>. </w:t>
      </w:r>
      <w:r w:rsidR="00A44763" w:rsidRPr="00713A09">
        <w:rPr>
          <w:rFonts w:ascii="Times New Roman" w:hAnsi="Times New Roman"/>
          <w:sz w:val="28"/>
          <w:szCs w:val="28"/>
          <w:lang w:val="lv-LV"/>
        </w:rPr>
        <w:t>Papildināt noteikumu</w:t>
      </w:r>
      <w:r w:rsidR="002C3AB3" w:rsidRPr="00713A09">
        <w:rPr>
          <w:rFonts w:ascii="Times New Roman" w:hAnsi="Times New Roman"/>
          <w:sz w:val="28"/>
          <w:szCs w:val="28"/>
          <w:lang w:val="lv-LV"/>
        </w:rPr>
        <w:t>s</w:t>
      </w:r>
      <w:r w:rsidR="00A44763" w:rsidRPr="00713A09">
        <w:rPr>
          <w:rFonts w:ascii="Times New Roman" w:hAnsi="Times New Roman"/>
          <w:sz w:val="28"/>
          <w:szCs w:val="28"/>
          <w:lang w:val="lv-LV"/>
        </w:rPr>
        <w:t xml:space="preserve"> ar </w:t>
      </w:r>
      <w:r w:rsidR="00B427F7" w:rsidRPr="00713A09">
        <w:rPr>
          <w:rFonts w:ascii="Times New Roman" w:hAnsi="Times New Roman"/>
          <w:sz w:val="28"/>
          <w:szCs w:val="28"/>
          <w:lang w:val="lv-LV"/>
        </w:rPr>
        <w:t>69</w:t>
      </w:r>
      <w:r w:rsidR="00A44763" w:rsidRPr="00713A09">
        <w:rPr>
          <w:rFonts w:ascii="Times New Roman" w:hAnsi="Times New Roman"/>
          <w:sz w:val="28"/>
          <w:szCs w:val="28"/>
          <w:lang w:val="lv-LV"/>
        </w:rPr>
        <w:t>.</w:t>
      </w:r>
      <w:r w:rsidR="00A44763" w:rsidRPr="00713A09">
        <w:rPr>
          <w:rFonts w:ascii="Times New Roman" w:hAnsi="Times New Roman"/>
          <w:sz w:val="28"/>
          <w:szCs w:val="28"/>
          <w:vertAlign w:val="superscript"/>
          <w:lang w:val="lv-LV"/>
        </w:rPr>
        <w:t>1</w:t>
      </w:r>
      <w:r w:rsidR="00A44763" w:rsidRPr="00713A09">
        <w:rPr>
          <w:rFonts w:ascii="Times New Roman" w:hAnsi="Times New Roman"/>
          <w:sz w:val="28"/>
          <w:szCs w:val="28"/>
          <w:lang w:val="lv-LV"/>
        </w:rPr>
        <w:t> punktu šādā redakcijā:</w:t>
      </w:r>
    </w:p>
    <w:p w14:paraId="47A81369" w14:textId="77777777" w:rsidR="00713A09" w:rsidRPr="00713A09" w:rsidRDefault="00713A09" w:rsidP="0017744C">
      <w:pPr>
        <w:spacing w:after="0" w:line="240" w:lineRule="auto"/>
        <w:ind w:firstLine="709"/>
        <w:jc w:val="both"/>
        <w:rPr>
          <w:rFonts w:ascii="Times New Roman" w:eastAsia="Times New Roman" w:hAnsi="Times New Roman"/>
          <w:bCs/>
          <w:sz w:val="28"/>
          <w:szCs w:val="28"/>
          <w:lang w:val="lv-LV" w:eastAsia="lv-LV"/>
        </w:rPr>
      </w:pPr>
    </w:p>
    <w:p w14:paraId="58B89B24" w14:textId="537C8134" w:rsidR="00A44763" w:rsidRPr="00713A09" w:rsidRDefault="00713A09" w:rsidP="0017744C">
      <w:pPr>
        <w:spacing w:after="0" w:line="240" w:lineRule="auto"/>
        <w:ind w:firstLine="709"/>
        <w:jc w:val="both"/>
        <w:rPr>
          <w:rFonts w:ascii="Times New Roman" w:eastAsia="Times New Roman" w:hAnsi="Times New Roman"/>
          <w:bCs/>
          <w:sz w:val="28"/>
          <w:szCs w:val="28"/>
          <w:lang w:val="lv-LV" w:eastAsia="lv-LV"/>
        </w:rPr>
      </w:pPr>
      <w:r w:rsidRPr="00713A09">
        <w:rPr>
          <w:rFonts w:ascii="Times New Roman" w:eastAsia="Times New Roman" w:hAnsi="Times New Roman"/>
          <w:bCs/>
          <w:sz w:val="28"/>
          <w:szCs w:val="28"/>
          <w:lang w:val="lv-LV" w:eastAsia="lv-LV"/>
        </w:rPr>
        <w:t>"</w:t>
      </w:r>
      <w:r w:rsidR="00B427F7" w:rsidRPr="00713A09">
        <w:rPr>
          <w:rFonts w:ascii="Times New Roman" w:hAnsi="Times New Roman"/>
          <w:sz w:val="28"/>
          <w:szCs w:val="28"/>
          <w:lang w:val="lv-LV"/>
        </w:rPr>
        <w:t>69</w:t>
      </w:r>
      <w:r w:rsidR="00A44763" w:rsidRPr="00713A09">
        <w:rPr>
          <w:rFonts w:ascii="Times New Roman" w:hAnsi="Times New Roman"/>
          <w:sz w:val="28"/>
          <w:szCs w:val="28"/>
          <w:lang w:val="lv-LV"/>
        </w:rPr>
        <w:t>.</w:t>
      </w:r>
      <w:r w:rsidR="00A44763" w:rsidRPr="00713A09">
        <w:rPr>
          <w:rFonts w:ascii="Times New Roman" w:hAnsi="Times New Roman"/>
          <w:sz w:val="28"/>
          <w:szCs w:val="28"/>
          <w:vertAlign w:val="superscript"/>
          <w:lang w:val="lv-LV"/>
        </w:rPr>
        <w:t>1</w:t>
      </w:r>
      <w:r w:rsidR="00A44763" w:rsidRPr="00713A09">
        <w:rPr>
          <w:rFonts w:ascii="Times New Roman" w:hAnsi="Times New Roman"/>
          <w:sz w:val="28"/>
          <w:szCs w:val="28"/>
          <w:lang w:val="lv-LV"/>
        </w:rPr>
        <w:t> </w:t>
      </w:r>
      <w:r w:rsidR="00A44763" w:rsidRPr="00713A09">
        <w:rPr>
          <w:rFonts w:ascii="Times New Roman" w:eastAsia="Times New Roman" w:hAnsi="Times New Roman"/>
          <w:bCs/>
          <w:sz w:val="28"/>
          <w:szCs w:val="28"/>
          <w:lang w:val="lv-LV" w:eastAsia="lv-LV"/>
        </w:rPr>
        <w:t>Pētniecības pieteikumam, kura īstenošanas termiņš nepārsniedz 12</w:t>
      </w:r>
      <w:r w:rsidR="009951AE">
        <w:rPr>
          <w:rFonts w:ascii="Times New Roman" w:eastAsia="Times New Roman" w:hAnsi="Times New Roman"/>
          <w:bCs/>
          <w:sz w:val="28"/>
          <w:szCs w:val="28"/>
          <w:lang w:val="lv-LV" w:eastAsia="lv-LV"/>
        </w:rPr>
        <w:t> </w:t>
      </w:r>
      <w:r w:rsidR="00A44763" w:rsidRPr="00713A09">
        <w:rPr>
          <w:rFonts w:ascii="Times New Roman" w:eastAsia="Times New Roman" w:hAnsi="Times New Roman"/>
          <w:bCs/>
          <w:sz w:val="28"/>
          <w:szCs w:val="28"/>
          <w:lang w:val="lv-LV" w:eastAsia="lv-LV"/>
        </w:rPr>
        <w:t xml:space="preserve">mēnešus, vidusposma rezultātu zinātniskās kvalitātes izvērtējums netiek veikts. </w:t>
      </w:r>
      <w:proofErr w:type="gramStart"/>
      <w:r w:rsidR="00A44763" w:rsidRPr="00713A09">
        <w:rPr>
          <w:rFonts w:ascii="Times New Roman" w:eastAsia="Times New Roman" w:hAnsi="Times New Roman"/>
          <w:bCs/>
          <w:sz w:val="28"/>
          <w:szCs w:val="28"/>
          <w:lang w:val="lv-LV" w:eastAsia="lv-LV"/>
        </w:rPr>
        <w:t>Gala rezultātu</w:t>
      </w:r>
      <w:proofErr w:type="gramEnd"/>
      <w:r w:rsidR="00A44763" w:rsidRPr="00713A09">
        <w:rPr>
          <w:rFonts w:ascii="Times New Roman" w:eastAsia="Times New Roman" w:hAnsi="Times New Roman"/>
          <w:bCs/>
          <w:sz w:val="28"/>
          <w:szCs w:val="28"/>
          <w:lang w:val="lv-LV" w:eastAsia="lv-LV"/>
        </w:rPr>
        <w:t xml:space="preserve"> zinātniskās kvalitātes izvērtējums tiek veikts atbilstoši šo noteikumu 19. punktā </w:t>
      </w:r>
      <w:r w:rsidR="008F0A49">
        <w:rPr>
          <w:rFonts w:ascii="Times New Roman" w:eastAsia="Times New Roman" w:hAnsi="Times New Roman"/>
          <w:bCs/>
          <w:sz w:val="28"/>
          <w:szCs w:val="28"/>
          <w:lang w:val="lv-LV" w:eastAsia="lv-LV"/>
        </w:rPr>
        <w:t>minētajiem</w:t>
      </w:r>
      <w:r w:rsidR="00A44763" w:rsidRPr="00713A09">
        <w:rPr>
          <w:rFonts w:ascii="Times New Roman" w:eastAsia="Times New Roman" w:hAnsi="Times New Roman"/>
          <w:bCs/>
          <w:sz w:val="28"/>
          <w:szCs w:val="28"/>
          <w:lang w:val="lv-LV" w:eastAsia="lv-LV"/>
        </w:rPr>
        <w:t xml:space="preserve"> nosacījumiem.</w:t>
      </w:r>
      <w:r w:rsidRPr="00713A09">
        <w:rPr>
          <w:rFonts w:ascii="Times New Roman" w:eastAsia="Times New Roman" w:hAnsi="Times New Roman"/>
          <w:bCs/>
          <w:sz w:val="28"/>
          <w:szCs w:val="28"/>
          <w:lang w:val="lv-LV" w:eastAsia="lv-LV"/>
        </w:rPr>
        <w:t>"</w:t>
      </w:r>
    </w:p>
    <w:p w14:paraId="1A23597A" w14:textId="77777777" w:rsidR="00003762" w:rsidRPr="00713A09" w:rsidRDefault="00003762" w:rsidP="0017744C">
      <w:pPr>
        <w:spacing w:after="0" w:line="240" w:lineRule="auto"/>
        <w:ind w:firstLine="709"/>
        <w:jc w:val="both"/>
        <w:rPr>
          <w:rFonts w:ascii="Times New Roman" w:eastAsia="Times New Roman" w:hAnsi="Times New Roman"/>
          <w:bCs/>
          <w:sz w:val="28"/>
          <w:szCs w:val="28"/>
          <w:lang w:val="lv-LV" w:eastAsia="lv-LV"/>
        </w:rPr>
      </w:pPr>
    </w:p>
    <w:p w14:paraId="592C507F" w14:textId="30EF8378" w:rsidR="00003762" w:rsidRPr="00713A09" w:rsidRDefault="00762219" w:rsidP="0017744C">
      <w:pPr>
        <w:spacing w:after="0" w:line="240" w:lineRule="auto"/>
        <w:ind w:firstLine="709"/>
        <w:jc w:val="both"/>
        <w:rPr>
          <w:rFonts w:ascii="Times New Roman" w:eastAsia="Times New Roman" w:hAnsi="Times New Roman"/>
          <w:bCs/>
          <w:sz w:val="28"/>
          <w:szCs w:val="28"/>
          <w:lang w:val="lv-LV" w:eastAsia="lv-LV"/>
        </w:rPr>
      </w:pPr>
      <w:r w:rsidRPr="00713A09">
        <w:rPr>
          <w:rFonts w:ascii="Times New Roman" w:eastAsia="Times New Roman" w:hAnsi="Times New Roman"/>
          <w:bCs/>
          <w:sz w:val="28"/>
          <w:szCs w:val="28"/>
          <w:lang w:val="lv-LV" w:eastAsia="lv-LV"/>
        </w:rPr>
        <w:t>20</w:t>
      </w:r>
      <w:r w:rsidR="00003762" w:rsidRPr="00713A09">
        <w:rPr>
          <w:rFonts w:ascii="Times New Roman" w:eastAsia="Times New Roman" w:hAnsi="Times New Roman"/>
          <w:bCs/>
          <w:sz w:val="28"/>
          <w:szCs w:val="28"/>
          <w:lang w:val="lv-LV" w:eastAsia="lv-LV"/>
        </w:rPr>
        <w:t>. </w:t>
      </w:r>
      <w:r w:rsidR="00003762" w:rsidRPr="00713A09">
        <w:rPr>
          <w:rFonts w:ascii="Times New Roman" w:hAnsi="Times New Roman"/>
          <w:sz w:val="28"/>
          <w:szCs w:val="28"/>
          <w:lang w:val="lv-LV"/>
        </w:rPr>
        <w:t xml:space="preserve">Papildināt 79. punktu aiz vārdiem </w:t>
      </w:r>
      <w:r w:rsidR="00713A09" w:rsidRPr="00713A09">
        <w:rPr>
          <w:rFonts w:ascii="Times New Roman" w:hAnsi="Times New Roman"/>
          <w:sz w:val="28"/>
          <w:szCs w:val="28"/>
          <w:lang w:val="lv-LV"/>
        </w:rPr>
        <w:t>"</w:t>
      </w:r>
      <w:r w:rsidR="00003762" w:rsidRPr="00713A09">
        <w:rPr>
          <w:rFonts w:ascii="Times New Roman" w:hAnsi="Times New Roman"/>
          <w:sz w:val="28"/>
          <w:szCs w:val="28"/>
          <w:lang w:val="lv-LV"/>
        </w:rPr>
        <w:t>publiskā finansējuma piešķiršanu</w:t>
      </w:r>
      <w:r w:rsidR="00713A09" w:rsidRPr="00713A09">
        <w:rPr>
          <w:rFonts w:ascii="Times New Roman" w:hAnsi="Times New Roman"/>
          <w:sz w:val="28"/>
          <w:szCs w:val="28"/>
          <w:lang w:val="lv-LV"/>
        </w:rPr>
        <w:t>"</w:t>
      </w:r>
      <w:r w:rsidR="00003762" w:rsidRPr="00713A09">
        <w:rPr>
          <w:rFonts w:ascii="Times New Roman" w:hAnsi="Times New Roman"/>
          <w:sz w:val="28"/>
          <w:szCs w:val="28"/>
          <w:lang w:val="lv-LV"/>
        </w:rPr>
        <w:t xml:space="preserve"> ar vārdiem </w:t>
      </w:r>
      <w:r w:rsidR="008537F8" w:rsidRPr="00713A09">
        <w:rPr>
          <w:rFonts w:ascii="Times New Roman" w:hAnsi="Times New Roman"/>
          <w:sz w:val="28"/>
          <w:szCs w:val="28"/>
          <w:lang w:val="lv-LV"/>
        </w:rPr>
        <w:t xml:space="preserve">un skaitļiem </w:t>
      </w:r>
      <w:r w:rsidR="00713A09" w:rsidRPr="00713A09">
        <w:rPr>
          <w:rFonts w:ascii="Times New Roman" w:hAnsi="Times New Roman"/>
          <w:sz w:val="28"/>
          <w:szCs w:val="28"/>
          <w:lang w:val="lv-LV"/>
        </w:rPr>
        <w:t>"</w:t>
      </w:r>
      <w:r w:rsidR="00003762" w:rsidRPr="00713A09">
        <w:rPr>
          <w:rFonts w:ascii="Times New Roman" w:hAnsi="Times New Roman"/>
          <w:sz w:val="28"/>
          <w:szCs w:val="28"/>
          <w:lang w:val="lv-LV"/>
        </w:rPr>
        <w:t>saskaņā ar Komisijas regulas Nr. 651/2014 2. panta 28. punktu</w:t>
      </w:r>
      <w:r w:rsidR="00713A09" w:rsidRPr="00713A09">
        <w:rPr>
          <w:rFonts w:ascii="Times New Roman" w:hAnsi="Times New Roman"/>
          <w:sz w:val="28"/>
          <w:szCs w:val="28"/>
          <w:lang w:val="lv-LV"/>
        </w:rPr>
        <w:t>"</w:t>
      </w:r>
      <w:r w:rsidR="009951AE">
        <w:rPr>
          <w:rFonts w:ascii="Times New Roman" w:hAnsi="Times New Roman"/>
          <w:sz w:val="28"/>
          <w:szCs w:val="28"/>
          <w:lang w:val="lv-LV"/>
        </w:rPr>
        <w:t>.</w:t>
      </w:r>
    </w:p>
    <w:p w14:paraId="16369E3D" w14:textId="77777777" w:rsidR="00695C5D" w:rsidRPr="00713A09" w:rsidRDefault="00695C5D" w:rsidP="0017744C">
      <w:pPr>
        <w:spacing w:after="0" w:line="240" w:lineRule="auto"/>
        <w:ind w:firstLine="709"/>
        <w:jc w:val="both"/>
        <w:rPr>
          <w:rFonts w:ascii="Times New Roman" w:eastAsia="Times New Roman" w:hAnsi="Times New Roman"/>
          <w:bCs/>
          <w:sz w:val="28"/>
          <w:szCs w:val="28"/>
          <w:lang w:val="lv-LV" w:eastAsia="lv-LV"/>
        </w:rPr>
      </w:pPr>
    </w:p>
    <w:p w14:paraId="17EAD840" w14:textId="47E7B568" w:rsidR="009B7B2C" w:rsidRPr="00713A09" w:rsidRDefault="00762219" w:rsidP="0017744C">
      <w:pPr>
        <w:spacing w:after="0" w:line="240" w:lineRule="auto"/>
        <w:ind w:firstLine="709"/>
        <w:jc w:val="both"/>
        <w:rPr>
          <w:rFonts w:ascii="Times New Roman" w:hAnsi="Times New Roman"/>
          <w:sz w:val="28"/>
          <w:szCs w:val="28"/>
          <w:lang w:val="lv-LV"/>
        </w:rPr>
      </w:pPr>
      <w:r w:rsidRPr="00713A09">
        <w:rPr>
          <w:rFonts w:ascii="Times New Roman" w:eastAsia="Times New Roman" w:hAnsi="Times New Roman"/>
          <w:bCs/>
          <w:sz w:val="28"/>
          <w:szCs w:val="28"/>
          <w:lang w:val="lv-LV" w:eastAsia="lv-LV"/>
        </w:rPr>
        <w:t>21</w:t>
      </w:r>
      <w:r w:rsidR="00695C5D" w:rsidRPr="00713A09">
        <w:rPr>
          <w:rFonts w:ascii="Times New Roman" w:eastAsia="Times New Roman" w:hAnsi="Times New Roman"/>
          <w:bCs/>
          <w:sz w:val="28"/>
          <w:szCs w:val="28"/>
          <w:lang w:val="lv-LV" w:eastAsia="lv-LV"/>
        </w:rPr>
        <w:t>.</w:t>
      </w:r>
      <w:r w:rsidR="00DA1E60" w:rsidRPr="00713A09">
        <w:rPr>
          <w:rFonts w:ascii="Times New Roman" w:hAnsi="Times New Roman"/>
          <w:sz w:val="28"/>
          <w:szCs w:val="28"/>
          <w:lang w:val="lv-LV"/>
        </w:rPr>
        <w:t> </w:t>
      </w:r>
      <w:r w:rsidR="00695C5D" w:rsidRPr="00713A09">
        <w:rPr>
          <w:rFonts w:ascii="Times New Roman" w:hAnsi="Times New Roman"/>
          <w:sz w:val="28"/>
          <w:szCs w:val="28"/>
          <w:lang w:val="lv-LV"/>
        </w:rPr>
        <w:t>Papildināt noteikumu</w:t>
      </w:r>
      <w:r w:rsidR="00100CFC" w:rsidRPr="00713A09">
        <w:rPr>
          <w:rFonts w:ascii="Times New Roman" w:hAnsi="Times New Roman"/>
          <w:sz w:val="28"/>
          <w:szCs w:val="28"/>
          <w:lang w:val="lv-LV"/>
        </w:rPr>
        <w:t>s</w:t>
      </w:r>
      <w:r w:rsidR="00695C5D" w:rsidRPr="00713A09">
        <w:rPr>
          <w:rFonts w:ascii="Times New Roman" w:hAnsi="Times New Roman"/>
          <w:sz w:val="28"/>
          <w:szCs w:val="28"/>
          <w:lang w:val="lv-LV"/>
        </w:rPr>
        <w:t xml:space="preserve"> ar 79.</w:t>
      </w:r>
      <w:r w:rsidR="00695C5D" w:rsidRPr="00713A09">
        <w:rPr>
          <w:rFonts w:ascii="Times New Roman" w:hAnsi="Times New Roman"/>
          <w:sz w:val="28"/>
          <w:szCs w:val="28"/>
          <w:vertAlign w:val="superscript"/>
          <w:lang w:val="lv-LV"/>
        </w:rPr>
        <w:t>1</w:t>
      </w:r>
      <w:r w:rsidR="00695C5D" w:rsidRPr="00713A09">
        <w:rPr>
          <w:rFonts w:ascii="Times New Roman" w:hAnsi="Times New Roman"/>
          <w:sz w:val="28"/>
          <w:szCs w:val="28"/>
          <w:lang w:val="lv-LV"/>
        </w:rPr>
        <w:t> punktu šādā redakcijā:</w:t>
      </w:r>
    </w:p>
    <w:p w14:paraId="7E94C07C" w14:textId="77777777" w:rsidR="00713A09" w:rsidRPr="00713A09" w:rsidRDefault="00713A09" w:rsidP="0017744C">
      <w:pPr>
        <w:spacing w:after="0" w:line="240" w:lineRule="auto"/>
        <w:ind w:firstLine="709"/>
        <w:jc w:val="both"/>
        <w:rPr>
          <w:rFonts w:ascii="Times New Roman" w:eastAsia="Times New Roman" w:hAnsi="Times New Roman"/>
          <w:bCs/>
          <w:sz w:val="28"/>
          <w:szCs w:val="28"/>
          <w:lang w:val="lv-LV" w:eastAsia="lv-LV"/>
        </w:rPr>
      </w:pPr>
    </w:p>
    <w:p w14:paraId="04321A75" w14:textId="752C1E33" w:rsidR="00A44763" w:rsidRPr="00713A09" w:rsidRDefault="00713A09" w:rsidP="0017744C">
      <w:pPr>
        <w:spacing w:after="0" w:line="240" w:lineRule="auto"/>
        <w:ind w:firstLine="709"/>
        <w:jc w:val="both"/>
        <w:rPr>
          <w:rFonts w:ascii="Times New Roman" w:hAnsi="Times New Roman"/>
          <w:sz w:val="28"/>
          <w:szCs w:val="28"/>
          <w:lang w:val="lv-LV"/>
        </w:rPr>
      </w:pPr>
      <w:r w:rsidRPr="00713A09">
        <w:rPr>
          <w:rFonts w:ascii="Times New Roman" w:eastAsia="Times New Roman" w:hAnsi="Times New Roman"/>
          <w:bCs/>
          <w:sz w:val="28"/>
          <w:szCs w:val="28"/>
          <w:lang w:val="lv-LV" w:eastAsia="lv-LV"/>
        </w:rPr>
        <w:t>"</w:t>
      </w:r>
      <w:r w:rsidR="00695C5D" w:rsidRPr="00713A09">
        <w:rPr>
          <w:rFonts w:ascii="Times New Roman" w:hAnsi="Times New Roman"/>
          <w:sz w:val="28"/>
          <w:szCs w:val="28"/>
          <w:lang w:val="lv-LV"/>
        </w:rPr>
        <w:t>7</w:t>
      </w:r>
      <w:r w:rsidR="00100CFC" w:rsidRPr="00713A09">
        <w:rPr>
          <w:rFonts w:ascii="Times New Roman" w:hAnsi="Times New Roman"/>
          <w:sz w:val="28"/>
          <w:szCs w:val="28"/>
          <w:lang w:val="lv-LV"/>
        </w:rPr>
        <w:t>9</w:t>
      </w:r>
      <w:r w:rsidR="00695C5D" w:rsidRPr="00713A09">
        <w:rPr>
          <w:rFonts w:ascii="Times New Roman" w:hAnsi="Times New Roman"/>
          <w:sz w:val="28"/>
          <w:szCs w:val="28"/>
          <w:lang w:val="lv-LV"/>
        </w:rPr>
        <w:t>.</w:t>
      </w:r>
      <w:r w:rsidR="00695C5D" w:rsidRPr="00713A09">
        <w:rPr>
          <w:rFonts w:ascii="Times New Roman" w:hAnsi="Times New Roman"/>
          <w:sz w:val="28"/>
          <w:szCs w:val="28"/>
          <w:vertAlign w:val="superscript"/>
          <w:lang w:val="lv-LV"/>
        </w:rPr>
        <w:t>1</w:t>
      </w:r>
      <w:r w:rsidR="00695C5D" w:rsidRPr="00713A09">
        <w:rPr>
          <w:rFonts w:ascii="Times New Roman" w:hAnsi="Times New Roman"/>
          <w:sz w:val="28"/>
          <w:szCs w:val="28"/>
          <w:lang w:val="lv-LV"/>
        </w:rPr>
        <w:t> </w:t>
      </w:r>
      <w:r w:rsidR="00695C5D" w:rsidRPr="00713A09">
        <w:rPr>
          <w:rFonts w:ascii="Times New Roman" w:eastAsia="Times New Roman" w:hAnsi="Times New Roman"/>
          <w:bCs/>
          <w:sz w:val="28"/>
          <w:szCs w:val="28"/>
          <w:lang w:val="lv-LV" w:eastAsia="lv-LV"/>
        </w:rPr>
        <w:t>Atbalst</w:t>
      </w:r>
      <w:r w:rsidR="00B40158">
        <w:rPr>
          <w:rFonts w:ascii="Times New Roman" w:eastAsia="Times New Roman" w:hAnsi="Times New Roman"/>
          <w:bCs/>
          <w:sz w:val="28"/>
          <w:szCs w:val="28"/>
          <w:lang w:val="lv-LV" w:eastAsia="lv-LV"/>
        </w:rPr>
        <w:t>u</w:t>
      </w:r>
      <w:r w:rsidR="00695C5D" w:rsidRPr="00713A09">
        <w:rPr>
          <w:rFonts w:ascii="Times New Roman" w:eastAsia="Times New Roman" w:hAnsi="Times New Roman"/>
          <w:bCs/>
          <w:sz w:val="28"/>
          <w:szCs w:val="28"/>
          <w:lang w:val="lv-LV" w:eastAsia="lv-LV"/>
        </w:rPr>
        <w:t xml:space="preserve"> piešķir</w:t>
      </w:r>
      <w:r w:rsidR="00B052E7">
        <w:rPr>
          <w:rFonts w:ascii="Times New Roman" w:eastAsia="Times New Roman" w:hAnsi="Times New Roman"/>
          <w:bCs/>
          <w:sz w:val="28"/>
          <w:szCs w:val="28"/>
          <w:lang w:val="lv-LV" w:eastAsia="lv-LV"/>
        </w:rPr>
        <w:t xml:space="preserve"> ar dienu</w:t>
      </w:r>
      <w:r w:rsidR="00695C5D" w:rsidRPr="00713A09">
        <w:rPr>
          <w:rFonts w:ascii="Times New Roman" w:eastAsia="Times New Roman" w:hAnsi="Times New Roman"/>
          <w:bCs/>
          <w:sz w:val="28"/>
          <w:szCs w:val="28"/>
          <w:lang w:val="lv-LV" w:eastAsia="lv-LV"/>
        </w:rPr>
        <w:t xml:space="preserve">, </w:t>
      </w:r>
      <w:r w:rsidR="007E631F" w:rsidRPr="00713A09">
        <w:rPr>
          <w:rFonts w:ascii="Times New Roman" w:eastAsia="Times New Roman" w:hAnsi="Times New Roman"/>
          <w:bCs/>
          <w:sz w:val="28"/>
          <w:szCs w:val="28"/>
          <w:lang w:val="lv-LV" w:eastAsia="lv-LV"/>
        </w:rPr>
        <w:t xml:space="preserve">kad finansējuma saņēmējs </w:t>
      </w:r>
      <w:r w:rsidR="00150B5E">
        <w:rPr>
          <w:rFonts w:ascii="Times New Roman" w:eastAsia="Times New Roman" w:hAnsi="Times New Roman"/>
          <w:bCs/>
          <w:sz w:val="28"/>
          <w:szCs w:val="28"/>
          <w:lang w:val="lv-LV" w:eastAsia="lv-LV"/>
        </w:rPr>
        <w:t xml:space="preserve">un </w:t>
      </w:r>
      <w:r w:rsidR="007E631F" w:rsidRPr="00713A09">
        <w:rPr>
          <w:rFonts w:ascii="Times New Roman" w:eastAsia="Times New Roman" w:hAnsi="Times New Roman"/>
          <w:bCs/>
          <w:sz w:val="28"/>
          <w:szCs w:val="28"/>
          <w:lang w:val="lv-LV" w:eastAsia="lv-LV"/>
        </w:rPr>
        <w:t>ar saimniecisko darbību saistīta pētniecības pieteikuma iesniedzēj</w:t>
      </w:r>
      <w:r w:rsidR="00150B5E">
        <w:rPr>
          <w:rFonts w:ascii="Times New Roman" w:eastAsia="Times New Roman" w:hAnsi="Times New Roman"/>
          <w:bCs/>
          <w:sz w:val="28"/>
          <w:szCs w:val="28"/>
          <w:lang w:val="lv-LV" w:eastAsia="lv-LV"/>
        </w:rPr>
        <w:t>s ir noslēguši līgumu</w:t>
      </w:r>
      <w:r w:rsidR="007E631F" w:rsidRPr="00713A09">
        <w:rPr>
          <w:rFonts w:ascii="Times New Roman" w:eastAsia="Times New Roman" w:hAnsi="Times New Roman"/>
          <w:bCs/>
          <w:sz w:val="28"/>
          <w:szCs w:val="28"/>
          <w:lang w:val="lv-LV" w:eastAsia="lv-LV"/>
        </w:rPr>
        <w:t xml:space="preserve"> </w:t>
      </w:r>
      <w:r w:rsidR="00695C5D" w:rsidRPr="00713A09">
        <w:rPr>
          <w:rFonts w:ascii="Times New Roman" w:eastAsia="Times New Roman" w:hAnsi="Times New Roman"/>
          <w:bCs/>
          <w:sz w:val="28"/>
          <w:szCs w:val="28"/>
          <w:lang w:val="lv-LV" w:eastAsia="lv-LV"/>
        </w:rPr>
        <w:t>par pētniecības pieteikuma īstenošanu.</w:t>
      </w:r>
      <w:r w:rsidRPr="00713A09">
        <w:rPr>
          <w:rFonts w:ascii="Times New Roman" w:eastAsia="Times New Roman" w:hAnsi="Times New Roman"/>
          <w:bCs/>
          <w:sz w:val="28"/>
          <w:szCs w:val="28"/>
          <w:lang w:val="lv-LV" w:eastAsia="lv-LV"/>
        </w:rPr>
        <w:t>"</w:t>
      </w:r>
    </w:p>
    <w:p w14:paraId="41F95872" w14:textId="77777777" w:rsidR="00713A09" w:rsidRPr="00492271" w:rsidRDefault="00713A09" w:rsidP="0017744C">
      <w:pPr>
        <w:pStyle w:val="ListParagraph"/>
        <w:spacing w:after="0" w:line="240" w:lineRule="auto"/>
        <w:ind w:left="0" w:firstLine="709"/>
        <w:jc w:val="both"/>
        <w:rPr>
          <w:rFonts w:ascii="Times New Roman" w:hAnsi="Times New Roman"/>
          <w:sz w:val="28"/>
          <w:szCs w:val="28"/>
          <w:lang w:val="lv-LV"/>
        </w:rPr>
      </w:pPr>
    </w:p>
    <w:p w14:paraId="15C2E994" w14:textId="77777777" w:rsidR="00713A09" w:rsidRPr="00492271" w:rsidRDefault="00713A09" w:rsidP="0017744C">
      <w:pPr>
        <w:spacing w:after="0" w:line="240" w:lineRule="auto"/>
        <w:ind w:firstLine="709"/>
        <w:jc w:val="both"/>
        <w:rPr>
          <w:rFonts w:ascii="Times New Roman" w:hAnsi="Times New Roman"/>
          <w:sz w:val="28"/>
          <w:szCs w:val="28"/>
          <w:lang w:val="lv-LV"/>
        </w:rPr>
      </w:pPr>
    </w:p>
    <w:p w14:paraId="71879646" w14:textId="77777777" w:rsidR="00713A09" w:rsidRPr="00492271" w:rsidRDefault="00713A09" w:rsidP="0017744C">
      <w:pPr>
        <w:spacing w:after="0" w:line="240" w:lineRule="auto"/>
        <w:ind w:firstLine="709"/>
        <w:contextualSpacing/>
        <w:jc w:val="both"/>
        <w:rPr>
          <w:rFonts w:ascii="Times New Roman" w:hAnsi="Times New Roman"/>
          <w:sz w:val="28"/>
          <w:szCs w:val="28"/>
          <w:lang w:val="lv-LV"/>
        </w:rPr>
      </w:pPr>
    </w:p>
    <w:p w14:paraId="799CEE84" w14:textId="77777777" w:rsidR="00713A09" w:rsidRPr="00713A09" w:rsidRDefault="00713A09" w:rsidP="00713A09">
      <w:pPr>
        <w:pStyle w:val="naisf"/>
        <w:tabs>
          <w:tab w:val="left" w:pos="6521"/>
          <w:tab w:val="right" w:pos="8820"/>
        </w:tabs>
        <w:spacing w:before="0" w:after="0"/>
        <w:ind w:firstLine="709"/>
        <w:rPr>
          <w:sz w:val="28"/>
          <w:szCs w:val="28"/>
        </w:rPr>
      </w:pPr>
      <w:r w:rsidRPr="00713A09">
        <w:rPr>
          <w:sz w:val="28"/>
          <w:szCs w:val="28"/>
        </w:rPr>
        <w:t>Ministru prezidents</w:t>
      </w:r>
      <w:r w:rsidRPr="00713A09">
        <w:rPr>
          <w:sz w:val="28"/>
          <w:szCs w:val="28"/>
        </w:rPr>
        <w:tab/>
        <w:t>A. K. Kariņš</w:t>
      </w:r>
    </w:p>
    <w:p w14:paraId="14773E29" w14:textId="77777777" w:rsidR="00713A09" w:rsidRPr="00713A09" w:rsidRDefault="00713A09" w:rsidP="00713A09">
      <w:pPr>
        <w:pStyle w:val="naisf"/>
        <w:tabs>
          <w:tab w:val="left" w:pos="6237"/>
          <w:tab w:val="right" w:pos="8820"/>
        </w:tabs>
        <w:spacing w:before="0" w:after="0"/>
        <w:ind w:firstLine="709"/>
        <w:rPr>
          <w:sz w:val="28"/>
          <w:szCs w:val="28"/>
        </w:rPr>
      </w:pPr>
    </w:p>
    <w:p w14:paraId="3D985647" w14:textId="77777777" w:rsidR="00713A09" w:rsidRPr="00713A09" w:rsidRDefault="00713A09" w:rsidP="00713A09">
      <w:pPr>
        <w:pStyle w:val="naisf"/>
        <w:tabs>
          <w:tab w:val="left" w:pos="6237"/>
          <w:tab w:val="right" w:pos="8820"/>
        </w:tabs>
        <w:spacing w:before="0" w:after="0"/>
        <w:ind w:firstLine="709"/>
        <w:rPr>
          <w:sz w:val="28"/>
          <w:szCs w:val="28"/>
        </w:rPr>
      </w:pPr>
    </w:p>
    <w:p w14:paraId="1832C227" w14:textId="77777777" w:rsidR="00713A09" w:rsidRPr="00713A09" w:rsidRDefault="00713A09" w:rsidP="00713A09">
      <w:pPr>
        <w:pStyle w:val="naisf"/>
        <w:tabs>
          <w:tab w:val="left" w:pos="6237"/>
          <w:tab w:val="right" w:pos="8820"/>
        </w:tabs>
        <w:spacing w:before="0" w:after="0"/>
        <w:ind w:firstLine="709"/>
        <w:rPr>
          <w:sz w:val="28"/>
          <w:szCs w:val="28"/>
        </w:rPr>
      </w:pPr>
    </w:p>
    <w:p w14:paraId="6E4F1C45" w14:textId="77777777" w:rsidR="00713A09" w:rsidRPr="00713A09" w:rsidRDefault="00713A09" w:rsidP="00713A09">
      <w:pPr>
        <w:pStyle w:val="naisf"/>
        <w:tabs>
          <w:tab w:val="left" w:pos="6521"/>
          <w:tab w:val="right" w:pos="8820"/>
        </w:tabs>
        <w:spacing w:before="0" w:after="0"/>
        <w:ind w:firstLine="709"/>
        <w:rPr>
          <w:sz w:val="28"/>
          <w:szCs w:val="28"/>
        </w:rPr>
      </w:pPr>
      <w:r w:rsidRPr="00713A09">
        <w:rPr>
          <w:sz w:val="28"/>
          <w:szCs w:val="28"/>
        </w:rPr>
        <w:t>Izglītības un zinātnes ministre</w:t>
      </w:r>
      <w:r w:rsidRPr="00713A09">
        <w:rPr>
          <w:sz w:val="28"/>
          <w:szCs w:val="28"/>
        </w:rPr>
        <w:tab/>
        <w:t>I. </w:t>
      </w:r>
      <w:proofErr w:type="spellStart"/>
      <w:r w:rsidRPr="00713A09">
        <w:rPr>
          <w:sz w:val="28"/>
          <w:szCs w:val="28"/>
        </w:rPr>
        <w:t>Šuplinska</w:t>
      </w:r>
      <w:proofErr w:type="spellEnd"/>
    </w:p>
    <w:sectPr w:rsidR="00713A09" w:rsidRPr="00713A09" w:rsidSect="00713A09">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3E113" w14:textId="77777777" w:rsidR="00F07EBF" w:rsidRDefault="00F07EBF" w:rsidP="005E0D37">
      <w:pPr>
        <w:spacing w:after="0" w:line="240" w:lineRule="auto"/>
      </w:pPr>
      <w:r>
        <w:separator/>
      </w:r>
    </w:p>
  </w:endnote>
  <w:endnote w:type="continuationSeparator" w:id="0">
    <w:p w14:paraId="4F787B8D" w14:textId="77777777" w:rsidR="00F07EBF" w:rsidRDefault="00F07EBF" w:rsidP="005E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D3A3" w14:textId="77777777" w:rsidR="00713A09" w:rsidRPr="00713A09" w:rsidRDefault="00713A09" w:rsidP="00713A09">
    <w:pPr>
      <w:pStyle w:val="Footer"/>
      <w:spacing w:after="0" w:line="240" w:lineRule="auto"/>
      <w:rPr>
        <w:rFonts w:ascii="Times New Roman" w:hAnsi="Times New Roman"/>
        <w:sz w:val="16"/>
        <w:szCs w:val="16"/>
        <w:lang w:val="lv-LV"/>
      </w:rPr>
    </w:pPr>
    <w:r>
      <w:rPr>
        <w:rFonts w:ascii="Times New Roman" w:hAnsi="Times New Roman"/>
        <w:sz w:val="16"/>
        <w:szCs w:val="16"/>
        <w:lang w:val="lv-LV"/>
      </w:rPr>
      <w:t>N0544_9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2E21" w14:textId="3B31C634" w:rsidR="00713A09" w:rsidRPr="00713A09" w:rsidRDefault="00713A09" w:rsidP="00713A09">
    <w:pPr>
      <w:pStyle w:val="Footer"/>
      <w:spacing w:after="0" w:line="240" w:lineRule="auto"/>
      <w:rPr>
        <w:rFonts w:ascii="Times New Roman" w:hAnsi="Times New Roman"/>
        <w:sz w:val="16"/>
        <w:szCs w:val="16"/>
        <w:lang w:val="lv-LV"/>
      </w:rPr>
    </w:pPr>
    <w:bookmarkStart w:id="1" w:name="_Hlk4067987"/>
    <w:bookmarkStart w:id="2" w:name="_Hlk4067988"/>
    <w:bookmarkStart w:id="3" w:name="_Hlk4067989"/>
    <w:bookmarkStart w:id="4" w:name="_Hlk4067990"/>
    <w:bookmarkStart w:id="5" w:name="_Hlk4067994"/>
    <w:bookmarkStart w:id="6" w:name="_Hlk4067995"/>
    <w:bookmarkStart w:id="7" w:name="_Hlk4067996"/>
    <w:bookmarkStart w:id="8" w:name="_Hlk4067997"/>
    <w:r>
      <w:rPr>
        <w:rFonts w:ascii="Times New Roman" w:hAnsi="Times New Roman"/>
        <w:sz w:val="16"/>
        <w:szCs w:val="16"/>
        <w:lang w:val="lv-LV"/>
      </w:rPr>
      <w:t>N0544_9</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ECD14" w14:textId="77777777" w:rsidR="00F07EBF" w:rsidRDefault="00F07EBF" w:rsidP="005E0D37">
      <w:pPr>
        <w:spacing w:after="0" w:line="240" w:lineRule="auto"/>
      </w:pPr>
      <w:r>
        <w:separator/>
      </w:r>
    </w:p>
  </w:footnote>
  <w:footnote w:type="continuationSeparator" w:id="0">
    <w:p w14:paraId="3B2C58A0" w14:textId="77777777" w:rsidR="00F07EBF" w:rsidRDefault="00F07EBF" w:rsidP="005E0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2F95" w14:textId="134306C8" w:rsidR="00A81A30" w:rsidRPr="00CD2345" w:rsidRDefault="00A81A30" w:rsidP="00713A09">
    <w:pPr>
      <w:pStyle w:val="Header"/>
      <w:spacing w:after="0" w:line="240" w:lineRule="auto"/>
      <w:jc w:val="center"/>
      <w:rPr>
        <w:rFonts w:ascii="Times New Roman" w:hAnsi="Times New Roman"/>
        <w:sz w:val="24"/>
        <w:szCs w:val="24"/>
      </w:rPr>
    </w:pPr>
    <w:r w:rsidRPr="00CD2345">
      <w:rPr>
        <w:rFonts w:ascii="Times New Roman" w:hAnsi="Times New Roman"/>
        <w:sz w:val="24"/>
        <w:szCs w:val="24"/>
      </w:rPr>
      <w:fldChar w:fldCharType="begin"/>
    </w:r>
    <w:r w:rsidRPr="00CD2345">
      <w:rPr>
        <w:rFonts w:ascii="Times New Roman" w:hAnsi="Times New Roman"/>
        <w:sz w:val="24"/>
        <w:szCs w:val="24"/>
      </w:rPr>
      <w:instrText xml:space="preserve"> PAGE   \* MERGEFORMAT </w:instrText>
    </w:r>
    <w:r w:rsidRPr="00CD2345">
      <w:rPr>
        <w:rFonts w:ascii="Times New Roman" w:hAnsi="Times New Roman"/>
        <w:sz w:val="24"/>
        <w:szCs w:val="24"/>
      </w:rPr>
      <w:fldChar w:fldCharType="separate"/>
    </w:r>
    <w:r w:rsidR="00B052E7">
      <w:rPr>
        <w:rFonts w:ascii="Times New Roman" w:hAnsi="Times New Roman"/>
        <w:noProof/>
        <w:sz w:val="24"/>
        <w:szCs w:val="24"/>
      </w:rPr>
      <w:t>3</w:t>
    </w:r>
    <w:r w:rsidRPr="00CD2345">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2685" w14:textId="31585F1E" w:rsidR="00713A09" w:rsidRDefault="00713A09" w:rsidP="00713A09">
    <w:pPr>
      <w:pStyle w:val="Header"/>
      <w:spacing w:after="0" w:line="240" w:lineRule="auto"/>
      <w:rPr>
        <w:rFonts w:ascii="Times New Roman" w:hAnsi="Times New Roman"/>
        <w:sz w:val="24"/>
        <w:szCs w:val="24"/>
      </w:rPr>
    </w:pPr>
  </w:p>
  <w:p w14:paraId="2B3C5115" w14:textId="586806C5" w:rsidR="00713A09" w:rsidRPr="00A142D0" w:rsidRDefault="00713A09" w:rsidP="00713A09">
    <w:pPr>
      <w:pStyle w:val="Header"/>
      <w:spacing w:after="0" w:line="240" w:lineRule="auto"/>
    </w:pPr>
    <w:r>
      <w:rPr>
        <w:noProof/>
      </w:rPr>
      <w:drawing>
        <wp:inline distT="0" distB="0" distL="0" distR="0" wp14:anchorId="61EF0FC1" wp14:editId="7637DEB7">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743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A3FE8"/>
    <w:multiLevelType w:val="hybridMultilevel"/>
    <w:tmpl w:val="312E2E0C"/>
    <w:lvl w:ilvl="0" w:tplc="7FE6FDDA">
      <w:start w:val="7"/>
      <w:numFmt w:val="decimal"/>
      <w:lvlText w:val="%1."/>
      <w:lvlJc w:val="left"/>
      <w:pPr>
        <w:ind w:left="1796" w:hanging="36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2" w15:restartNumberingAfterBreak="0">
    <w:nsid w:val="0D6A409F"/>
    <w:multiLevelType w:val="hybridMultilevel"/>
    <w:tmpl w:val="3F144FD0"/>
    <w:lvl w:ilvl="0" w:tplc="6CBE3F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0EDA779A"/>
    <w:multiLevelType w:val="multilevel"/>
    <w:tmpl w:val="1CEAA8FA"/>
    <w:lvl w:ilvl="0">
      <w:start w:val="80"/>
      <w:numFmt w:val="decimal"/>
      <w:lvlText w:val="%1"/>
      <w:lvlJc w:val="left"/>
      <w:pPr>
        <w:ind w:left="465" w:hanging="465"/>
      </w:pPr>
      <w:rPr>
        <w:rFonts w:hint="default"/>
      </w:rPr>
    </w:lvl>
    <w:lvl w:ilvl="1">
      <w:start w:val="7"/>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01F2AAF"/>
    <w:multiLevelType w:val="hybridMultilevel"/>
    <w:tmpl w:val="985EE234"/>
    <w:lvl w:ilvl="0" w:tplc="584856AC">
      <w:start w:val="1"/>
      <w:numFmt w:val="decimal"/>
      <w:lvlText w:val="%1."/>
      <w:lvlJc w:val="left"/>
      <w:pPr>
        <w:ind w:left="851" w:hanging="360"/>
      </w:pPr>
      <w:rPr>
        <w:rFonts w:hint="default"/>
      </w:r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5" w15:restartNumberingAfterBreak="0">
    <w:nsid w:val="118D01ED"/>
    <w:multiLevelType w:val="hybridMultilevel"/>
    <w:tmpl w:val="487C3774"/>
    <w:lvl w:ilvl="0" w:tplc="DDD83560">
      <w:start w:val="1"/>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17B364C6"/>
    <w:multiLevelType w:val="hybridMultilevel"/>
    <w:tmpl w:val="54084486"/>
    <w:lvl w:ilvl="0" w:tplc="4B4E68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260420"/>
    <w:multiLevelType w:val="hybridMultilevel"/>
    <w:tmpl w:val="7D025772"/>
    <w:lvl w:ilvl="0" w:tplc="32EAAF9C">
      <w:start w:val="1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1C7162D"/>
    <w:multiLevelType w:val="hybridMultilevel"/>
    <w:tmpl w:val="F96C3362"/>
    <w:lvl w:ilvl="0" w:tplc="2F52B302">
      <w:start w:val="1"/>
      <w:numFmt w:val="bullet"/>
      <w:lvlText w:val="-"/>
      <w:lvlJc w:val="left"/>
      <w:pPr>
        <w:ind w:left="1148" w:hanging="360"/>
      </w:pPr>
      <w:rPr>
        <w:rFonts w:ascii="Times New Roman" w:eastAsia="Times New Roman" w:hAnsi="Times New Roman" w:cs="Times New Roman" w:hint="default"/>
      </w:rPr>
    </w:lvl>
    <w:lvl w:ilvl="1" w:tplc="04260003" w:tentative="1">
      <w:start w:val="1"/>
      <w:numFmt w:val="bullet"/>
      <w:lvlText w:val="o"/>
      <w:lvlJc w:val="left"/>
      <w:pPr>
        <w:ind w:left="1868" w:hanging="360"/>
      </w:pPr>
      <w:rPr>
        <w:rFonts w:ascii="Courier New" w:hAnsi="Courier New" w:cs="Courier New" w:hint="default"/>
      </w:rPr>
    </w:lvl>
    <w:lvl w:ilvl="2" w:tplc="04260005" w:tentative="1">
      <w:start w:val="1"/>
      <w:numFmt w:val="bullet"/>
      <w:lvlText w:val=""/>
      <w:lvlJc w:val="left"/>
      <w:pPr>
        <w:ind w:left="2588" w:hanging="360"/>
      </w:pPr>
      <w:rPr>
        <w:rFonts w:ascii="Wingdings" w:hAnsi="Wingdings" w:hint="default"/>
      </w:rPr>
    </w:lvl>
    <w:lvl w:ilvl="3" w:tplc="04260001" w:tentative="1">
      <w:start w:val="1"/>
      <w:numFmt w:val="bullet"/>
      <w:lvlText w:val=""/>
      <w:lvlJc w:val="left"/>
      <w:pPr>
        <w:ind w:left="3308" w:hanging="360"/>
      </w:pPr>
      <w:rPr>
        <w:rFonts w:ascii="Symbol" w:hAnsi="Symbol" w:hint="default"/>
      </w:rPr>
    </w:lvl>
    <w:lvl w:ilvl="4" w:tplc="04260003" w:tentative="1">
      <w:start w:val="1"/>
      <w:numFmt w:val="bullet"/>
      <w:lvlText w:val="o"/>
      <w:lvlJc w:val="left"/>
      <w:pPr>
        <w:ind w:left="4028" w:hanging="360"/>
      </w:pPr>
      <w:rPr>
        <w:rFonts w:ascii="Courier New" w:hAnsi="Courier New" w:cs="Courier New" w:hint="default"/>
      </w:rPr>
    </w:lvl>
    <w:lvl w:ilvl="5" w:tplc="04260005" w:tentative="1">
      <w:start w:val="1"/>
      <w:numFmt w:val="bullet"/>
      <w:lvlText w:val=""/>
      <w:lvlJc w:val="left"/>
      <w:pPr>
        <w:ind w:left="4748" w:hanging="360"/>
      </w:pPr>
      <w:rPr>
        <w:rFonts w:ascii="Wingdings" w:hAnsi="Wingdings" w:hint="default"/>
      </w:rPr>
    </w:lvl>
    <w:lvl w:ilvl="6" w:tplc="04260001" w:tentative="1">
      <w:start w:val="1"/>
      <w:numFmt w:val="bullet"/>
      <w:lvlText w:val=""/>
      <w:lvlJc w:val="left"/>
      <w:pPr>
        <w:ind w:left="5468" w:hanging="360"/>
      </w:pPr>
      <w:rPr>
        <w:rFonts w:ascii="Symbol" w:hAnsi="Symbol" w:hint="default"/>
      </w:rPr>
    </w:lvl>
    <w:lvl w:ilvl="7" w:tplc="04260003" w:tentative="1">
      <w:start w:val="1"/>
      <w:numFmt w:val="bullet"/>
      <w:lvlText w:val="o"/>
      <w:lvlJc w:val="left"/>
      <w:pPr>
        <w:ind w:left="6188" w:hanging="360"/>
      </w:pPr>
      <w:rPr>
        <w:rFonts w:ascii="Courier New" w:hAnsi="Courier New" w:cs="Courier New" w:hint="default"/>
      </w:rPr>
    </w:lvl>
    <w:lvl w:ilvl="8" w:tplc="04260005" w:tentative="1">
      <w:start w:val="1"/>
      <w:numFmt w:val="bullet"/>
      <w:lvlText w:val=""/>
      <w:lvlJc w:val="left"/>
      <w:pPr>
        <w:ind w:left="6908" w:hanging="360"/>
      </w:pPr>
      <w:rPr>
        <w:rFonts w:ascii="Wingdings" w:hAnsi="Wingdings" w:hint="default"/>
      </w:rPr>
    </w:lvl>
  </w:abstractNum>
  <w:abstractNum w:abstractNumId="9" w15:restartNumberingAfterBreak="0">
    <w:nsid w:val="258478C9"/>
    <w:multiLevelType w:val="multilevel"/>
    <w:tmpl w:val="0FD6DEC2"/>
    <w:lvl w:ilvl="0">
      <w:start w:val="80"/>
      <w:numFmt w:val="decimal"/>
      <w:lvlText w:val="%1"/>
      <w:lvlJc w:val="left"/>
      <w:pPr>
        <w:ind w:left="465" w:hanging="465"/>
      </w:pPr>
      <w:rPr>
        <w:rFonts w:eastAsia="Times New Roman" w:hint="default"/>
      </w:rPr>
    </w:lvl>
    <w:lvl w:ilvl="1">
      <w:start w:val="3"/>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0" w15:restartNumberingAfterBreak="0">
    <w:nsid w:val="29DB03BB"/>
    <w:multiLevelType w:val="hybridMultilevel"/>
    <w:tmpl w:val="3460B9C6"/>
    <w:lvl w:ilvl="0" w:tplc="5726D5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2AB0444"/>
    <w:multiLevelType w:val="multilevel"/>
    <w:tmpl w:val="92CAC91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E9503F"/>
    <w:multiLevelType w:val="multilevel"/>
    <w:tmpl w:val="81121190"/>
    <w:lvl w:ilvl="0">
      <w:start w:val="1"/>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 w15:restartNumberingAfterBreak="0">
    <w:nsid w:val="37B85481"/>
    <w:multiLevelType w:val="multilevel"/>
    <w:tmpl w:val="75942654"/>
    <w:lvl w:ilvl="0">
      <w:start w:val="9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3B4E6394"/>
    <w:multiLevelType w:val="multilevel"/>
    <w:tmpl w:val="CD20BDC4"/>
    <w:lvl w:ilvl="0">
      <w:start w:val="91"/>
      <w:numFmt w:val="decimal"/>
      <w:lvlText w:val="%1."/>
      <w:lvlJc w:val="left"/>
      <w:pPr>
        <w:ind w:left="840" w:hanging="840"/>
      </w:pPr>
      <w:rPr>
        <w:rFonts w:hint="default"/>
      </w:rPr>
    </w:lvl>
    <w:lvl w:ilvl="1">
      <w:start w:val="2"/>
      <w:numFmt w:val="decimal"/>
      <w:lvlText w:val="%1.%2."/>
      <w:lvlJc w:val="left"/>
      <w:pPr>
        <w:ind w:left="982" w:hanging="840"/>
      </w:pPr>
      <w:rPr>
        <w:rFonts w:hint="default"/>
      </w:rPr>
    </w:lvl>
    <w:lvl w:ilvl="2">
      <w:start w:val="1"/>
      <w:numFmt w:val="decimal"/>
      <w:lvlText w:val="%1.%2.%3."/>
      <w:lvlJc w:val="left"/>
      <w:pPr>
        <w:ind w:left="1124" w:hanging="840"/>
      </w:pPr>
      <w:rPr>
        <w:rFonts w:hint="default"/>
      </w:rPr>
    </w:lvl>
    <w:lvl w:ilvl="3">
      <w:start w:val="2"/>
      <w:numFmt w:val="decimal"/>
      <w:lvlText w:val="%1.%2.%3.%4."/>
      <w:lvlJc w:val="left"/>
      <w:pPr>
        <w:ind w:left="1266" w:hanging="84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CF6707B"/>
    <w:multiLevelType w:val="hybridMultilevel"/>
    <w:tmpl w:val="3336FA18"/>
    <w:lvl w:ilvl="0" w:tplc="2A9AB5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176CBF"/>
    <w:multiLevelType w:val="hybridMultilevel"/>
    <w:tmpl w:val="86389914"/>
    <w:lvl w:ilvl="0" w:tplc="7EF60F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DE83B84"/>
    <w:multiLevelType w:val="hybridMultilevel"/>
    <w:tmpl w:val="188AAA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F339B2"/>
    <w:multiLevelType w:val="multilevel"/>
    <w:tmpl w:val="63566C82"/>
    <w:lvl w:ilvl="0">
      <w:start w:val="9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42C00A1D"/>
    <w:multiLevelType w:val="hybridMultilevel"/>
    <w:tmpl w:val="7CA66C3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531184"/>
    <w:multiLevelType w:val="hybridMultilevel"/>
    <w:tmpl w:val="4F086D14"/>
    <w:lvl w:ilvl="0" w:tplc="EE1434EA">
      <w:start w:val="9"/>
      <w:numFmt w:val="decimal"/>
      <w:lvlText w:val="%1."/>
      <w:lvlJc w:val="left"/>
      <w:pPr>
        <w:ind w:left="1796" w:hanging="36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21" w15:restartNumberingAfterBreak="0">
    <w:nsid w:val="449B3529"/>
    <w:multiLevelType w:val="hybridMultilevel"/>
    <w:tmpl w:val="07AA813E"/>
    <w:lvl w:ilvl="0" w:tplc="B01C99A0">
      <w:start w:val="92"/>
      <w:numFmt w:val="decimal"/>
      <w:lvlText w:val="%1."/>
      <w:lvlJc w:val="left"/>
      <w:pPr>
        <w:ind w:left="1080" w:hanging="360"/>
      </w:pPr>
      <w:rPr>
        <w:rFonts w:hint="default"/>
        <w:color w:val="414142"/>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8FB7D38"/>
    <w:multiLevelType w:val="hybridMultilevel"/>
    <w:tmpl w:val="D76E2DD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112E7B"/>
    <w:multiLevelType w:val="multilevel"/>
    <w:tmpl w:val="3D02F3C8"/>
    <w:lvl w:ilvl="0">
      <w:start w:val="84"/>
      <w:numFmt w:val="decimal"/>
      <w:lvlText w:val="%1."/>
      <w:lvlJc w:val="left"/>
      <w:pPr>
        <w:ind w:left="1211"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4" w15:restartNumberingAfterBreak="0">
    <w:nsid w:val="4B9D1840"/>
    <w:multiLevelType w:val="hybridMultilevel"/>
    <w:tmpl w:val="3456202E"/>
    <w:lvl w:ilvl="0" w:tplc="87C61AE6">
      <w:start w:val="87"/>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15:restartNumberingAfterBreak="0">
    <w:nsid w:val="52A84813"/>
    <w:multiLevelType w:val="hybridMultilevel"/>
    <w:tmpl w:val="3B5EDB24"/>
    <w:lvl w:ilvl="0" w:tplc="793090B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15:restartNumberingAfterBreak="0">
    <w:nsid w:val="68096D46"/>
    <w:multiLevelType w:val="hybridMultilevel"/>
    <w:tmpl w:val="C99AC720"/>
    <w:lvl w:ilvl="0" w:tplc="8C285316">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BAA1E75"/>
    <w:multiLevelType w:val="hybridMultilevel"/>
    <w:tmpl w:val="CAD6F150"/>
    <w:lvl w:ilvl="0" w:tplc="6F20AF68">
      <w:start w:val="1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C682C8F"/>
    <w:multiLevelType w:val="hybridMultilevel"/>
    <w:tmpl w:val="34ECBBBE"/>
    <w:lvl w:ilvl="0" w:tplc="0C347D60">
      <w:start w:val="1"/>
      <w:numFmt w:val="decimal"/>
      <w:lvlText w:val="%1."/>
      <w:lvlJc w:val="left"/>
      <w:pPr>
        <w:ind w:left="1429" w:hanging="360"/>
      </w:pPr>
    </w:lvl>
    <w:lvl w:ilvl="1" w:tplc="70EA266A" w:tentative="1">
      <w:start w:val="1"/>
      <w:numFmt w:val="lowerLetter"/>
      <w:lvlText w:val="%2."/>
      <w:lvlJc w:val="left"/>
      <w:pPr>
        <w:ind w:left="2149" w:hanging="360"/>
      </w:pPr>
    </w:lvl>
    <w:lvl w:ilvl="2" w:tplc="233ADF30" w:tentative="1">
      <w:start w:val="1"/>
      <w:numFmt w:val="lowerRoman"/>
      <w:lvlText w:val="%3."/>
      <w:lvlJc w:val="right"/>
      <w:pPr>
        <w:ind w:left="2869" w:hanging="180"/>
      </w:pPr>
    </w:lvl>
    <w:lvl w:ilvl="3" w:tplc="CC8C93EC" w:tentative="1">
      <w:start w:val="1"/>
      <w:numFmt w:val="decimal"/>
      <w:lvlText w:val="%4."/>
      <w:lvlJc w:val="left"/>
      <w:pPr>
        <w:ind w:left="3589" w:hanging="360"/>
      </w:pPr>
    </w:lvl>
    <w:lvl w:ilvl="4" w:tplc="5D0C269A" w:tentative="1">
      <w:start w:val="1"/>
      <w:numFmt w:val="lowerLetter"/>
      <w:lvlText w:val="%5."/>
      <w:lvlJc w:val="left"/>
      <w:pPr>
        <w:ind w:left="4309" w:hanging="360"/>
      </w:pPr>
    </w:lvl>
    <w:lvl w:ilvl="5" w:tplc="4DC85CE6" w:tentative="1">
      <w:start w:val="1"/>
      <w:numFmt w:val="lowerRoman"/>
      <w:lvlText w:val="%6."/>
      <w:lvlJc w:val="right"/>
      <w:pPr>
        <w:ind w:left="5029" w:hanging="180"/>
      </w:pPr>
    </w:lvl>
    <w:lvl w:ilvl="6" w:tplc="3814EA0E" w:tentative="1">
      <w:start w:val="1"/>
      <w:numFmt w:val="decimal"/>
      <w:lvlText w:val="%7."/>
      <w:lvlJc w:val="left"/>
      <w:pPr>
        <w:ind w:left="5749" w:hanging="360"/>
      </w:pPr>
    </w:lvl>
    <w:lvl w:ilvl="7" w:tplc="CE004D0E" w:tentative="1">
      <w:start w:val="1"/>
      <w:numFmt w:val="lowerLetter"/>
      <w:lvlText w:val="%8."/>
      <w:lvlJc w:val="left"/>
      <w:pPr>
        <w:ind w:left="6469" w:hanging="360"/>
      </w:pPr>
    </w:lvl>
    <w:lvl w:ilvl="8" w:tplc="70805082" w:tentative="1">
      <w:start w:val="1"/>
      <w:numFmt w:val="lowerRoman"/>
      <w:lvlText w:val="%9."/>
      <w:lvlJc w:val="right"/>
      <w:pPr>
        <w:ind w:left="7189" w:hanging="180"/>
      </w:pPr>
    </w:lvl>
  </w:abstractNum>
  <w:abstractNum w:abstractNumId="29" w15:restartNumberingAfterBreak="0">
    <w:nsid w:val="70692DD2"/>
    <w:multiLevelType w:val="hybridMultilevel"/>
    <w:tmpl w:val="E36AD78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77674E"/>
    <w:multiLevelType w:val="hybridMultilevel"/>
    <w:tmpl w:val="2836F5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7A1944"/>
    <w:multiLevelType w:val="hybridMultilevel"/>
    <w:tmpl w:val="095C5512"/>
    <w:lvl w:ilvl="0" w:tplc="2000F31C">
      <w:start w:val="1"/>
      <w:numFmt w:val="decimal"/>
      <w:lvlText w:val="%1."/>
      <w:lvlJc w:val="left"/>
      <w:pPr>
        <w:ind w:left="928" w:hanging="360"/>
      </w:pPr>
      <w:rPr>
        <w:rFonts w:eastAsia="Times New Roman" w:cs="Times New Roman"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2" w15:restartNumberingAfterBreak="0">
    <w:nsid w:val="779B59B7"/>
    <w:multiLevelType w:val="hybridMultilevel"/>
    <w:tmpl w:val="84985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596CF4"/>
    <w:multiLevelType w:val="multilevel"/>
    <w:tmpl w:val="32288264"/>
    <w:lvl w:ilvl="0">
      <w:start w:val="88"/>
      <w:numFmt w:val="decimal"/>
      <w:lvlText w:val="%1."/>
      <w:lvlJc w:val="left"/>
      <w:pPr>
        <w:ind w:left="1331" w:hanging="480"/>
      </w:pPr>
      <w:rPr>
        <w:rFonts w:hint="default"/>
      </w:rPr>
    </w:lvl>
    <w:lvl w:ilvl="1">
      <w:start w:val="1"/>
      <w:numFmt w:val="decimal"/>
      <w:lvlText w:val="%1.%2."/>
      <w:lvlJc w:val="left"/>
      <w:pPr>
        <w:ind w:left="2608" w:hanging="480"/>
      </w:pPr>
      <w:rPr>
        <w:rFonts w:hint="default"/>
      </w:rPr>
    </w:lvl>
    <w:lvl w:ilvl="2">
      <w:start w:val="1"/>
      <w:numFmt w:val="decimal"/>
      <w:lvlText w:val="%1.%2.%3."/>
      <w:lvlJc w:val="left"/>
      <w:pPr>
        <w:ind w:left="3579" w:hanging="720"/>
      </w:pPr>
      <w:rPr>
        <w:rFonts w:hint="default"/>
      </w:rPr>
    </w:lvl>
    <w:lvl w:ilvl="3">
      <w:start w:val="1"/>
      <w:numFmt w:val="decimal"/>
      <w:lvlText w:val="%1.%2.%3.%4."/>
      <w:lvlJc w:val="left"/>
      <w:pPr>
        <w:ind w:left="4583" w:hanging="720"/>
      </w:pPr>
      <w:rPr>
        <w:rFonts w:hint="default"/>
      </w:rPr>
    </w:lvl>
    <w:lvl w:ilvl="4">
      <w:start w:val="1"/>
      <w:numFmt w:val="decimal"/>
      <w:lvlText w:val="%1.%2.%3.%4.%5."/>
      <w:lvlJc w:val="left"/>
      <w:pPr>
        <w:ind w:left="5947" w:hanging="1080"/>
      </w:pPr>
      <w:rPr>
        <w:rFonts w:hint="default"/>
      </w:rPr>
    </w:lvl>
    <w:lvl w:ilvl="5">
      <w:start w:val="1"/>
      <w:numFmt w:val="decimal"/>
      <w:lvlText w:val="%1.%2.%3.%4.%5.%6."/>
      <w:lvlJc w:val="left"/>
      <w:pPr>
        <w:ind w:left="6951" w:hanging="1080"/>
      </w:pPr>
      <w:rPr>
        <w:rFonts w:hint="default"/>
      </w:rPr>
    </w:lvl>
    <w:lvl w:ilvl="6">
      <w:start w:val="1"/>
      <w:numFmt w:val="decimal"/>
      <w:lvlText w:val="%1.%2.%3.%4.%5.%6.%7."/>
      <w:lvlJc w:val="left"/>
      <w:pPr>
        <w:ind w:left="8315" w:hanging="1440"/>
      </w:pPr>
      <w:rPr>
        <w:rFonts w:hint="default"/>
      </w:rPr>
    </w:lvl>
    <w:lvl w:ilvl="7">
      <w:start w:val="1"/>
      <w:numFmt w:val="decimal"/>
      <w:lvlText w:val="%1.%2.%3.%4.%5.%6.%7.%8."/>
      <w:lvlJc w:val="left"/>
      <w:pPr>
        <w:ind w:left="9319" w:hanging="1440"/>
      </w:pPr>
      <w:rPr>
        <w:rFonts w:hint="default"/>
      </w:rPr>
    </w:lvl>
    <w:lvl w:ilvl="8">
      <w:start w:val="1"/>
      <w:numFmt w:val="decimal"/>
      <w:lvlText w:val="%1.%2.%3.%4.%5.%6.%7.%8.%9."/>
      <w:lvlJc w:val="left"/>
      <w:pPr>
        <w:ind w:left="10683" w:hanging="1800"/>
      </w:pPr>
      <w:rPr>
        <w:rFonts w:hint="default"/>
      </w:rPr>
    </w:lvl>
  </w:abstractNum>
  <w:num w:numId="1">
    <w:abstractNumId w:val="12"/>
  </w:num>
  <w:num w:numId="2">
    <w:abstractNumId w:val="2"/>
  </w:num>
  <w:num w:numId="3">
    <w:abstractNumId w:val="32"/>
  </w:num>
  <w:num w:numId="4">
    <w:abstractNumId w:val="5"/>
  </w:num>
  <w:num w:numId="5">
    <w:abstractNumId w:val="20"/>
  </w:num>
  <w:num w:numId="6">
    <w:abstractNumId w:val="1"/>
  </w:num>
  <w:num w:numId="7">
    <w:abstractNumId w:val="29"/>
  </w:num>
  <w:num w:numId="8">
    <w:abstractNumId w:val="7"/>
  </w:num>
  <w:num w:numId="9">
    <w:abstractNumId w:val="19"/>
  </w:num>
  <w:num w:numId="10">
    <w:abstractNumId w:val="22"/>
  </w:num>
  <w:num w:numId="11">
    <w:abstractNumId w:val="17"/>
  </w:num>
  <w:num w:numId="12">
    <w:abstractNumId w:val="25"/>
  </w:num>
  <w:num w:numId="13">
    <w:abstractNumId w:val="15"/>
  </w:num>
  <w:num w:numId="14">
    <w:abstractNumId w:val="23"/>
  </w:num>
  <w:num w:numId="15">
    <w:abstractNumId w:val="24"/>
  </w:num>
  <w:num w:numId="16">
    <w:abstractNumId w:val="33"/>
  </w:num>
  <w:num w:numId="17">
    <w:abstractNumId w:val="21"/>
  </w:num>
  <w:num w:numId="18">
    <w:abstractNumId w:val="18"/>
  </w:num>
  <w:num w:numId="19">
    <w:abstractNumId w:val="27"/>
  </w:num>
  <w:num w:numId="20">
    <w:abstractNumId w:val="13"/>
  </w:num>
  <w:num w:numId="21">
    <w:abstractNumId w:val="14"/>
  </w:num>
  <w:num w:numId="22">
    <w:abstractNumId w:val="8"/>
  </w:num>
  <w:num w:numId="23">
    <w:abstractNumId w:val="10"/>
  </w:num>
  <w:num w:numId="24">
    <w:abstractNumId w:val="9"/>
  </w:num>
  <w:num w:numId="25">
    <w:abstractNumId w:val="3"/>
  </w:num>
  <w:num w:numId="26">
    <w:abstractNumId w:val="16"/>
  </w:num>
  <w:num w:numId="27">
    <w:abstractNumId w:val="4"/>
  </w:num>
  <w:num w:numId="28">
    <w:abstractNumId w:val="30"/>
  </w:num>
  <w:num w:numId="29">
    <w:abstractNumId w:val="11"/>
  </w:num>
  <w:num w:numId="30">
    <w:abstractNumId w:val="31"/>
  </w:num>
  <w:num w:numId="31">
    <w:abstractNumId w:val="6"/>
  </w:num>
  <w:num w:numId="32">
    <w:abstractNumId w:val="28"/>
  </w:num>
  <w:num w:numId="33">
    <w:abstractNumId w:val="2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684"/>
    <w:rsid w:val="000004C2"/>
    <w:rsid w:val="00003762"/>
    <w:rsid w:val="0000633E"/>
    <w:rsid w:val="00011D2A"/>
    <w:rsid w:val="0001306A"/>
    <w:rsid w:val="00016EED"/>
    <w:rsid w:val="00017D03"/>
    <w:rsid w:val="00022B43"/>
    <w:rsid w:val="000241CE"/>
    <w:rsid w:val="00025D51"/>
    <w:rsid w:val="00030AD1"/>
    <w:rsid w:val="00030E68"/>
    <w:rsid w:val="00034C78"/>
    <w:rsid w:val="00037209"/>
    <w:rsid w:val="00037B22"/>
    <w:rsid w:val="00037C65"/>
    <w:rsid w:val="00041711"/>
    <w:rsid w:val="000419D6"/>
    <w:rsid w:val="00044C1A"/>
    <w:rsid w:val="00050566"/>
    <w:rsid w:val="00054D65"/>
    <w:rsid w:val="000553B1"/>
    <w:rsid w:val="00056F9F"/>
    <w:rsid w:val="0006161E"/>
    <w:rsid w:val="00066D9D"/>
    <w:rsid w:val="00066F45"/>
    <w:rsid w:val="00066F48"/>
    <w:rsid w:val="00067577"/>
    <w:rsid w:val="00070B92"/>
    <w:rsid w:val="00071553"/>
    <w:rsid w:val="00074B8A"/>
    <w:rsid w:val="00076B79"/>
    <w:rsid w:val="0008124C"/>
    <w:rsid w:val="00081F81"/>
    <w:rsid w:val="000850BD"/>
    <w:rsid w:val="000871CB"/>
    <w:rsid w:val="00090331"/>
    <w:rsid w:val="000934FC"/>
    <w:rsid w:val="00094BAE"/>
    <w:rsid w:val="00095F71"/>
    <w:rsid w:val="000964A6"/>
    <w:rsid w:val="000A029E"/>
    <w:rsid w:val="000A09BF"/>
    <w:rsid w:val="000A3891"/>
    <w:rsid w:val="000A4A40"/>
    <w:rsid w:val="000A5A30"/>
    <w:rsid w:val="000A62AA"/>
    <w:rsid w:val="000A740A"/>
    <w:rsid w:val="000B1041"/>
    <w:rsid w:val="000B18CD"/>
    <w:rsid w:val="000B3D69"/>
    <w:rsid w:val="000B5145"/>
    <w:rsid w:val="000B7CD8"/>
    <w:rsid w:val="000C0526"/>
    <w:rsid w:val="000C4CD4"/>
    <w:rsid w:val="000C701D"/>
    <w:rsid w:val="000C776C"/>
    <w:rsid w:val="000D07F0"/>
    <w:rsid w:val="000D16FB"/>
    <w:rsid w:val="000D3DB1"/>
    <w:rsid w:val="000E1AAA"/>
    <w:rsid w:val="000E2203"/>
    <w:rsid w:val="000E3F58"/>
    <w:rsid w:val="000E5DC1"/>
    <w:rsid w:val="000E5EE1"/>
    <w:rsid w:val="000E68C6"/>
    <w:rsid w:val="000F0666"/>
    <w:rsid w:val="000F2E7A"/>
    <w:rsid w:val="000F5483"/>
    <w:rsid w:val="000F5E00"/>
    <w:rsid w:val="000F63E2"/>
    <w:rsid w:val="00100CFC"/>
    <w:rsid w:val="00101627"/>
    <w:rsid w:val="00104D80"/>
    <w:rsid w:val="00106904"/>
    <w:rsid w:val="00111C38"/>
    <w:rsid w:val="001120B6"/>
    <w:rsid w:val="001138CE"/>
    <w:rsid w:val="00115CE1"/>
    <w:rsid w:val="00124D2E"/>
    <w:rsid w:val="00131EB2"/>
    <w:rsid w:val="001328B2"/>
    <w:rsid w:val="00132B54"/>
    <w:rsid w:val="00132BB2"/>
    <w:rsid w:val="001338B3"/>
    <w:rsid w:val="00141292"/>
    <w:rsid w:val="00142111"/>
    <w:rsid w:val="00142A10"/>
    <w:rsid w:val="00142EA1"/>
    <w:rsid w:val="00145EF4"/>
    <w:rsid w:val="0014706E"/>
    <w:rsid w:val="001474F5"/>
    <w:rsid w:val="00150519"/>
    <w:rsid w:val="00150B5E"/>
    <w:rsid w:val="00150B66"/>
    <w:rsid w:val="001579D5"/>
    <w:rsid w:val="00162C12"/>
    <w:rsid w:val="001641A8"/>
    <w:rsid w:val="0017744C"/>
    <w:rsid w:val="00177DAC"/>
    <w:rsid w:val="00180246"/>
    <w:rsid w:val="0018243D"/>
    <w:rsid w:val="001870F3"/>
    <w:rsid w:val="00187964"/>
    <w:rsid w:val="00190555"/>
    <w:rsid w:val="00190A6F"/>
    <w:rsid w:val="0019572C"/>
    <w:rsid w:val="0019603C"/>
    <w:rsid w:val="0019666F"/>
    <w:rsid w:val="001A03D2"/>
    <w:rsid w:val="001A04D6"/>
    <w:rsid w:val="001A2303"/>
    <w:rsid w:val="001A243D"/>
    <w:rsid w:val="001A41EB"/>
    <w:rsid w:val="001A4954"/>
    <w:rsid w:val="001A5184"/>
    <w:rsid w:val="001A58A4"/>
    <w:rsid w:val="001A60F7"/>
    <w:rsid w:val="001B1070"/>
    <w:rsid w:val="001D1B4A"/>
    <w:rsid w:val="001D6257"/>
    <w:rsid w:val="001D78F9"/>
    <w:rsid w:val="001D7D13"/>
    <w:rsid w:val="001E08C3"/>
    <w:rsid w:val="001E4A88"/>
    <w:rsid w:val="001E7F5A"/>
    <w:rsid w:val="001F4E67"/>
    <w:rsid w:val="001F4E71"/>
    <w:rsid w:val="002016CF"/>
    <w:rsid w:val="00204D59"/>
    <w:rsid w:val="00206996"/>
    <w:rsid w:val="0021133C"/>
    <w:rsid w:val="002120BD"/>
    <w:rsid w:val="002138F0"/>
    <w:rsid w:val="00220BC3"/>
    <w:rsid w:val="00220BE2"/>
    <w:rsid w:val="00224215"/>
    <w:rsid w:val="00224F54"/>
    <w:rsid w:val="002260EF"/>
    <w:rsid w:val="00226886"/>
    <w:rsid w:val="00235A21"/>
    <w:rsid w:val="00236EC4"/>
    <w:rsid w:val="002371CE"/>
    <w:rsid w:val="00240DEE"/>
    <w:rsid w:val="00241153"/>
    <w:rsid w:val="00241575"/>
    <w:rsid w:val="00243478"/>
    <w:rsid w:val="002503D3"/>
    <w:rsid w:val="00253D7F"/>
    <w:rsid w:val="002540EE"/>
    <w:rsid w:val="00254351"/>
    <w:rsid w:val="002564E5"/>
    <w:rsid w:val="00260A72"/>
    <w:rsid w:val="0026126D"/>
    <w:rsid w:val="002628B1"/>
    <w:rsid w:val="00266E25"/>
    <w:rsid w:val="00266F12"/>
    <w:rsid w:val="002679EF"/>
    <w:rsid w:val="00267F34"/>
    <w:rsid w:val="00271FE5"/>
    <w:rsid w:val="00273837"/>
    <w:rsid w:val="00273E3C"/>
    <w:rsid w:val="002751E2"/>
    <w:rsid w:val="00276401"/>
    <w:rsid w:val="00280CC7"/>
    <w:rsid w:val="00282DA4"/>
    <w:rsid w:val="00282DD1"/>
    <w:rsid w:val="002842A0"/>
    <w:rsid w:val="0028568E"/>
    <w:rsid w:val="00290D7E"/>
    <w:rsid w:val="002912B4"/>
    <w:rsid w:val="00294E41"/>
    <w:rsid w:val="002956F1"/>
    <w:rsid w:val="00295EB8"/>
    <w:rsid w:val="00297467"/>
    <w:rsid w:val="002A0906"/>
    <w:rsid w:val="002A132A"/>
    <w:rsid w:val="002A240A"/>
    <w:rsid w:val="002A3E6E"/>
    <w:rsid w:val="002A47A4"/>
    <w:rsid w:val="002A7A39"/>
    <w:rsid w:val="002B6C84"/>
    <w:rsid w:val="002B7EDC"/>
    <w:rsid w:val="002C1A47"/>
    <w:rsid w:val="002C269C"/>
    <w:rsid w:val="002C3AB3"/>
    <w:rsid w:val="002C5191"/>
    <w:rsid w:val="002C7670"/>
    <w:rsid w:val="002C7B77"/>
    <w:rsid w:val="002D03EF"/>
    <w:rsid w:val="002D0528"/>
    <w:rsid w:val="002D19DC"/>
    <w:rsid w:val="002D1D4E"/>
    <w:rsid w:val="002D3A7E"/>
    <w:rsid w:val="002D3F65"/>
    <w:rsid w:val="002D4F29"/>
    <w:rsid w:val="002D6A90"/>
    <w:rsid w:val="002D7479"/>
    <w:rsid w:val="002E54E2"/>
    <w:rsid w:val="002E5CC4"/>
    <w:rsid w:val="002E659C"/>
    <w:rsid w:val="002E66F4"/>
    <w:rsid w:val="002E6D90"/>
    <w:rsid w:val="002F1F14"/>
    <w:rsid w:val="002F3ECD"/>
    <w:rsid w:val="002F40EE"/>
    <w:rsid w:val="00300E98"/>
    <w:rsid w:val="00301645"/>
    <w:rsid w:val="00306981"/>
    <w:rsid w:val="00307828"/>
    <w:rsid w:val="00310BC9"/>
    <w:rsid w:val="003129A3"/>
    <w:rsid w:val="00312A3F"/>
    <w:rsid w:val="0031373E"/>
    <w:rsid w:val="00320127"/>
    <w:rsid w:val="00324AAC"/>
    <w:rsid w:val="00333790"/>
    <w:rsid w:val="00334E78"/>
    <w:rsid w:val="00336A7C"/>
    <w:rsid w:val="00343996"/>
    <w:rsid w:val="00344A53"/>
    <w:rsid w:val="00346610"/>
    <w:rsid w:val="00350593"/>
    <w:rsid w:val="00354EEA"/>
    <w:rsid w:val="00362278"/>
    <w:rsid w:val="00362416"/>
    <w:rsid w:val="003639BF"/>
    <w:rsid w:val="00363C70"/>
    <w:rsid w:val="00364CC5"/>
    <w:rsid w:val="0036551A"/>
    <w:rsid w:val="003656CB"/>
    <w:rsid w:val="00367C20"/>
    <w:rsid w:val="003732D1"/>
    <w:rsid w:val="0037531D"/>
    <w:rsid w:val="003753FB"/>
    <w:rsid w:val="00386427"/>
    <w:rsid w:val="00386E2B"/>
    <w:rsid w:val="00393896"/>
    <w:rsid w:val="00394133"/>
    <w:rsid w:val="0039476A"/>
    <w:rsid w:val="003957E9"/>
    <w:rsid w:val="003A2C3C"/>
    <w:rsid w:val="003A4296"/>
    <w:rsid w:val="003A6EFA"/>
    <w:rsid w:val="003B2F12"/>
    <w:rsid w:val="003B707E"/>
    <w:rsid w:val="003B7144"/>
    <w:rsid w:val="003C0017"/>
    <w:rsid w:val="003C5CB5"/>
    <w:rsid w:val="003D072A"/>
    <w:rsid w:val="003D1DBA"/>
    <w:rsid w:val="003D4225"/>
    <w:rsid w:val="003D77B1"/>
    <w:rsid w:val="003E0229"/>
    <w:rsid w:val="003E2C6B"/>
    <w:rsid w:val="003E5B80"/>
    <w:rsid w:val="003E5DD4"/>
    <w:rsid w:val="003E66A7"/>
    <w:rsid w:val="003E716B"/>
    <w:rsid w:val="003E7979"/>
    <w:rsid w:val="003F3FCC"/>
    <w:rsid w:val="003F7919"/>
    <w:rsid w:val="00400E46"/>
    <w:rsid w:val="0040340E"/>
    <w:rsid w:val="00404BD1"/>
    <w:rsid w:val="00405075"/>
    <w:rsid w:val="00406ED1"/>
    <w:rsid w:val="00407CBE"/>
    <w:rsid w:val="00407E19"/>
    <w:rsid w:val="00412D1B"/>
    <w:rsid w:val="00413E84"/>
    <w:rsid w:val="00415003"/>
    <w:rsid w:val="0041707D"/>
    <w:rsid w:val="00420E94"/>
    <w:rsid w:val="00420F14"/>
    <w:rsid w:val="00426320"/>
    <w:rsid w:val="00433CE7"/>
    <w:rsid w:val="0043691B"/>
    <w:rsid w:val="00437226"/>
    <w:rsid w:val="004461AC"/>
    <w:rsid w:val="004478A8"/>
    <w:rsid w:val="00447DE6"/>
    <w:rsid w:val="00450B5F"/>
    <w:rsid w:val="00455212"/>
    <w:rsid w:val="004554DD"/>
    <w:rsid w:val="004558ED"/>
    <w:rsid w:val="00455F48"/>
    <w:rsid w:val="00456E5D"/>
    <w:rsid w:val="004601A8"/>
    <w:rsid w:val="0046255A"/>
    <w:rsid w:val="004649C7"/>
    <w:rsid w:val="00473A19"/>
    <w:rsid w:val="004809C9"/>
    <w:rsid w:val="00484A85"/>
    <w:rsid w:val="00486E3A"/>
    <w:rsid w:val="00487B1C"/>
    <w:rsid w:val="00487EB8"/>
    <w:rsid w:val="00492271"/>
    <w:rsid w:val="00496AEE"/>
    <w:rsid w:val="004A1FD2"/>
    <w:rsid w:val="004A305B"/>
    <w:rsid w:val="004A31C8"/>
    <w:rsid w:val="004A4990"/>
    <w:rsid w:val="004A59E9"/>
    <w:rsid w:val="004A5C6C"/>
    <w:rsid w:val="004B724F"/>
    <w:rsid w:val="004C5EB0"/>
    <w:rsid w:val="004C7489"/>
    <w:rsid w:val="004C773A"/>
    <w:rsid w:val="004D15DB"/>
    <w:rsid w:val="004D2250"/>
    <w:rsid w:val="004D24CA"/>
    <w:rsid w:val="004E0021"/>
    <w:rsid w:val="004E2567"/>
    <w:rsid w:val="004E2DD2"/>
    <w:rsid w:val="004E5CF5"/>
    <w:rsid w:val="004E771E"/>
    <w:rsid w:val="004F4576"/>
    <w:rsid w:val="004F4F42"/>
    <w:rsid w:val="004F5F3A"/>
    <w:rsid w:val="004F6A9E"/>
    <w:rsid w:val="0050318D"/>
    <w:rsid w:val="0050328D"/>
    <w:rsid w:val="00503316"/>
    <w:rsid w:val="005120CA"/>
    <w:rsid w:val="005122AA"/>
    <w:rsid w:val="005146AD"/>
    <w:rsid w:val="0051482E"/>
    <w:rsid w:val="005234F5"/>
    <w:rsid w:val="00524CAA"/>
    <w:rsid w:val="005261A2"/>
    <w:rsid w:val="00527079"/>
    <w:rsid w:val="0053018A"/>
    <w:rsid w:val="00535EE3"/>
    <w:rsid w:val="00536A7F"/>
    <w:rsid w:val="00536BD6"/>
    <w:rsid w:val="00543131"/>
    <w:rsid w:val="00547F4A"/>
    <w:rsid w:val="00554181"/>
    <w:rsid w:val="00555707"/>
    <w:rsid w:val="005608A5"/>
    <w:rsid w:val="005612F7"/>
    <w:rsid w:val="005652BF"/>
    <w:rsid w:val="00567860"/>
    <w:rsid w:val="00570480"/>
    <w:rsid w:val="00572EF0"/>
    <w:rsid w:val="00576F38"/>
    <w:rsid w:val="00580103"/>
    <w:rsid w:val="00580F09"/>
    <w:rsid w:val="0058290E"/>
    <w:rsid w:val="0058459B"/>
    <w:rsid w:val="00584640"/>
    <w:rsid w:val="00585737"/>
    <w:rsid w:val="0059464B"/>
    <w:rsid w:val="005947F2"/>
    <w:rsid w:val="005A0A93"/>
    <w:rsid w:val="005A258A"/>
    <w:rsid w:val="005A3679"/>
    <w:rsid w:val="005A5012"/>
    <w:rsid w:val="005A71C5"/>
    <w:rsid w:val="005A7C4A"/>
    <w:rsid w:val="005B54B0"/>
    <w:rsid w:val="005C060F"/>
    <w:rsid w:val="005C0882"/>
    <w:rsid w:val="005C3003"/>
    <w:rsid w:val="005C417E"/>
    <w:rsid w:val="005C463A"/>
    <w:rsid w:val="005C68DA"/>
    <w:rsid w:val="005C6934"/>
    <w:rsid w:val="005C7467"/>
    <w:rsid w:val="005E0CC0"/>
    <w:rsid w:val="005E0D37"/>
    <w:rsid w:val="005E2FB4"/>
    <w:rsid w:val="005E5704"/>
    <w:rsid w:val="005E576D"/>
    <w:rsid w:val="005F197A"/>
    <w:rsid w:val="005F4059"/>
    <w:rsid w:val="00602521"/>
    <w:rsid w:val="00606529"/>
    <w:rsid w:val="00607D71"/>
    <w:rsid w:val="006224E2"/>
    <w:rsid w:val="00622D9D"/>
    <w:rsid w:val="00625150"/>
    <w:rsid w:val="006252A8"/>
    <w:rsid w:val="00626DC1"/>
    <w:rsid w:val="00633C3C"/>
    <w:rsid w:val="00635CDC"/>
    <w:rsid w:val="006405E9"/>
    <w:rsid w:val="006515BA"/>
    <w:rsid w:val="00653C56"/>
    <w:rsid w:val="0065652F"/>
    <w:rsid w:val="00665270"/>
    <w:rsid w:val="00670A90"/>
    <w:rsid w:val="00671740"/>
    <w:rsid w:val="006736B8"/>
    <w:rsid w:val="0067429D"/>
    <w:rsid w:val="00676643"/>
    <w:rsid w:val="00677120"/>
    <w:rsid w:val="006845D4"/>
    <w:rsid w:val="00686979"/>
    <w:rsid w:val="006926C5"/>
    <w:rsid w:val="00693178"/>
    <w:rsid w:val="0069375E"/>
    <w:rsid w:val="00693A39"/>
    <w:rsid w:val="006953E6"/>
    <w:rsid w:val="006954C9"/>
    <w:rsid w:val="00695C5D"/>
    <w:rsid w:val="00697BEB"/>
    <w:rsid w:val="006A1F5F"/>
    <w:rsid w:val="006A2241"/>
    <w:rsid w:val="006A2AC7"/>
    <w:rsid w:val="006A3A91"/>
    <w:rsid w:val="006A445B"/>
    <w:rsid w:val="006A6C0D"/>
    <w:rsid w:val="006B437A"/>
    <w:rsid w:val="006B5FC9"/>
    <w:rsid w:val="006B7B88"/>
    <w:rsid w:val="006C1F9D"/>
    <w:rsid w:val="006C31FF"/>
    <w:rsid w:val="006C3B59"/>
    <w:rsid w:val="006C6637"/>
    <w:rsid w:val="006C768D"/>
    <w:rsid w:val="006D08A2"/>
    <w:rsid w:val="006D2EB3"/>
    <w:rsid w:val="006D4658"/>
    <w:rsid w:val="006D778C"/>
    <w:rsid w:val="006E08DC"/>
    <w:rsid w:val="006E3605"/>
    <w:rsid w:val="006E389B"/>
    <w:rsid w:val="006E5E44"/>
    <w:rsid w:val="006E6C18"/>
    <w:rsid w:val="006F0167"/>
    <w:rsid w:val="006F3952"/>
    <w:rsid w:val="006F3BA4"/>
    <w:rsid w:val="006F3C7A"/>
    <w:rsid w:val="00700EE1"/>
    <w:rsid w:val="007010AA"/>
    <w:rsid w:val="00704577"/>
    <w:rsid w:val="0070563F"/>
    <w:rsid w:val="00705E84"/>
    <w:rsid w:val="00705F45"/>
    <w:rsid w:val="00707B5B"/>
    <w:rsid w:val="00707C90"/>
    <w:rsid w:val="00710903"/>
    <w:rsid w:val="00712AFF"/>
    <w:rsid w:val="00713A09"/>
    <w:rsid w:val="00714EBC"/>
    <w:rsid w:val="007229D2"/>
    <w:rsid w:val="0072570A"/>
    <w:rsid w:val="007277F3"/>
    <w:rsid w:val="00733994"/>
    <w:rsid w:val="007348A6"/>
    <w:rsid w:val="0073569B"/>
    <w:rsid w:val="007364C2"/>
    <w:rsid w:val="00737468"/>
    <w:rsid w:val="0074073C"/>
    <w:rsid w:val="007443B2"/>
    <w:rsid w:val="00752A0F"/>
    <w:rsid w:val="00754D47"/>
    <w:rsid w:val="00761325"/>
    <w:rsid w:val="007618E6"/>
    <w:rsid w:val="00762219"/>
    <w:rsid w:val="00762846"/>
    <w:rsid w:val="00765234"/>
    <w:rsid w:val="00766208"/>
    <w:rsid w:val="00770906"/>
    <w:rsid w:val="00772A93"/>
    <w:rsid w:val="00773F1A"/>
    <w:rsid w:val="00773F1C"/>
    <w:rsid w:val="007755A5"/>
    <w:rsid w:val="00777857"/>
    <w:rsid w:val="0078032D"/>
    <w:rsid w:val="00784161"/>
    <w:rsid w:val="007857EE"/>
    <w:rsid w:val="00785C74"/>
    <w:rsid w:val="00786BC8"/>
    <w:rsid w:val="007875AD"/>
    <w:rsid w:val="00791C22"/>
    <w:rsid w:val="00796255"/>
    <w:rsid w:val="007A10AE"/>
    <w:rsid w:val="007A2C8F"/>
    <w:rsid w:val="007A3F4B"/>
    <w:rsid w:val="007A76B1"/>
    <w:rsid w:val="007B0816"/>
    <w:rsid w:val="007B17D3"/>
    <w:rsid w:val="007B4E64"/>
    <w:rsid w:val="007B5E0F"/>
    <w:rsid w:val="007C0812"/>
    <w:rsid w:val="007C2F35"/>
    <w:rsid w:val="007C31B6"/>
    <w:rsid w:val="007C393E"/>
    <w:rsid w:val="007C4733"/>
    <w:rsid w:val="007D0283"/>
    <w:rsid w:val="007D051B"/>
    <w:rsid w:val="007D14EE"/>
    <w:rsid w:val="007D5400"/>
    <w:rsid w:val="007E1E43"/>
    <w:rsid w:val="007E5273"/>
    <w:rsid w:val="007E5681"/>
    <w:rsid w:val="007E631F"/>
    <w:rsid w:val="007F0445"/>
    <w:rsid w:val="007F17B9"/>
    <w:rsid w:val="007F3184"/>
    <w:rsid w:val="007F542A"/>
    <w:rsid w:val="007F5455"/>
    <w:rsid w:val="007F6D42"/>
    <w:rsid w:val="007F7A16"/>
    <w:rsid w:val="00812D60"/>
    <w:rsid w:val="00814260"/>
    <w:rsid w:val="008167BA"/>
    <w:rsid w:val="00816F3A"/>
    <w:rsid w:val="00817165"/>
    <w:rsid w:val="008174AE"/>
    <w:rsid w:val="00823116"/>
    <w:rsid w:val="00823B72"/>
    <w:rsid w:val="00827A8C"/>
    <w:rsid w:val="00832BD9"/>
    <w:rsid w:val="00833EAC"/>
    <w:rsid w:val="00833F62"/>
    <w:rsid w:val="00835FCC"/>
    <w:rsid w:val="008365CD"/>
    <w:rsid w:val="00836E57"/>
    <w:rsid w:val="00840501"/>
    <w:rsid w:val="00840BA6"/>
    <w:rsid w:val="008414B6"/>
    <w:rsid w:val="00842A7C"/>
    <w:rsid w:val="00843B0B"/>
    <w:rsid w:val="00843D6C"/>
    <w:rsid w:val="008450D4"/>
    <w:rsid w:val="00845F1D"/>
    <w:rsid w:val="0085320B"/>
    <w:rsid w:val="008537F8"/>
    <w:rsid w:val="00865413"/>
    <w:rsid w:val="00867C98"/>
    <w:rsid w:val="00871BA7"/>
    <w:rsid w:val="0087271F"/>
    <w:rsid w:val="00873B4D"/>
    <w:rsid w:val="00874AC1"/>
    <w:rsid w:val="00875712"/>
    <w:rsid w:val="00876E7F"/>
    <w:rsid w:val="00876FDD"/>
    <w:rsid w:val="00877FF0"/>
    <w:rsid w:val="00880069"/>
    <w:rsid w:val="00880C5D"/>
    <w:rsid w:val="00880E04"/>
    <w:rsid w:val="00886CFE"/>
    <w:rsid w:val="00890F00"/>
    <w:rsid w:val="008925CF"/>
    <w:rsid w:val="00893A6F"/>
    <w:rsid w:val="008A1F14"/>
    <w:rsid w:val="008A2040"/>
    <w:rsid w:val="008A2FD0"/>
    <w:rsid w:val="008A5D77"/>
    <w:rsid w:val="008A6844"/>
    <w:rsid w:val="008B1F9F"/>
    <w:rsid w:val="008B52CD"/>
    <w:rsid w:val="008C0D7E"/>
    <w:rsid w:val="008C2ADB"/>
    <w:rsid w:val="008C3989"/>
    <w:rsid w:val="008C469C"/>
    <w:rsid w:val="008C61C2"/>
    <w:rsid w:val="008C7816"/>
    <w:rsid w:val="008D284D"/>
    <w:rsid w:val="008D3546"/>
    <w:rsid w:val="008D4571"/>
    <w:rsid w:val="008D7324"/>
    <w:rsid w:val="008E07A9"/>
    <w:rsid w:val="008E25D7"/>
    <w:rsid w:val="008E3409"/>
    <w:rsid w:val="008E4217"/>
    <w:rsid w:val="008E5D2E"/>
    <w:rsid w:val="008E6627"/>
    <w:rsid w:val="008F0A49"/>
    <w:rsid w:val="008F0AAF"/>
    <w:rsid w:val="008F164E"/>
    <w:rsid w:val="008F2B03"/>
    <w:rsid w:val="008F42F6"/>
    <w:rsid w:val="008F5B87"/>
    <w:rsid w:val="008F6C4A"/>
    <w:rsid w:val="0090172E"/>
    <w:rsid w:val="009027E9"/>
    <w:rsid w:val="0090551E"/>
    <w:rsid w:val="0091225C"/>
    <w:rsid w:val="009167FB"/>
    <w:rsid w:val="00916A9E"/>
    <w:rsid w:val="00917420"/>
    <w:rsid w:val="00917C20"/>
    <w:rsid w:val="0092068A"/>
    <w:rsid w:val="00924A33"/>
    <w:rsid w:val="00933692"/>
    <w:rsid w:val="009360CA"/>
    <w:rsid w:val="009372BB"/>
    <w:rsid w:val="0094305A"/>
    <w:rsid w:val="009462B2"/>
    <w:rsid w:val="009473A4"/>
    <w:rsid w:val="00952BE6"/>
    <w:rsid w:val="00960DFF"/>
    <w:rsid w:val="00962FDB"/>
    <w:rsid w:val="009655DD"/>
    <w:rsid w:val="009733FD"/>
    <w:rsid w:val="00974E0B"/>
    <w:rsid w:val="00975611"/>
    <w:rsid w:val="009811DC"/>
    <w:rsid w:val="00985566"/>
    <w:rsid w:val="00985681"/>
    <w:rsid w:val="009856BE"/>
    <w:rsid w:val="009875D4"/>
    <w:rsid w:val="00987E2F"/>
    <w:rsid w:val="009902FE"/>
    <w:rsid w:val="00991F01"/>
    <w:rsid w:val="009951AE"/>
    <w:rsid w:val="009A28A0"/>
    <w:rsid w:val="009A29F0"/>
    <w:rsid w:val="009A3635"/>
    <w:rsid w:val="009B1917"/>
    <w:rsid w:val="009B1C81"/>
    <w:rsid w:val="009B7B2C"/>
    <w:rsid w:val="009C25C8"/>
    <w:rsid w:val="009C2C96"/>
    <w:rsid w:val="009C3CDF"/>
    <w:rsid w:val="009D1658"/>
    <w:rsid w:val="009D2BC6"/>
    <w:rsid w:val="009D30BB"/>
    <w:rsid w:val="009D49DA"/>
    <w:rsid w:val="009D6013"/>
    <w:rsid w:val="009E2B44"/>
    <w:rsid w:val="009E4C7A"/>
    <w:rsid w:val="009E721B"/>
    <w:rsid w:val="009E7BA0"/>
    <w:rsid w:val="009F4991"/>
    <w:rsid w:val="009F5755"/>
    <w:rsid w:val="00A007DA"/>
    <w:rsid w:val="00A00BFF"/>
    <w:rsid w:val="00A04C66"/>
    <w:rsid w:val="00A0544C"/>
    <w:rsid w:val="00A20447"/>
    <w:rsid w:val="00A209EA"/>
    <w:rsid w:val="00A2234E"/>
    <w:rsid w:val="00A25535"/>
    <w:rsid w:val="00A258C4"/>
    <w:rsid w:val="00A31D6D"/>
    <w:rsid w:val="00A34B35"/>
    <w:rsid w:val="00A44763"/>
    <w:rsid w:val="00A44C0A"/>
    <w:rsid w:val="00A474AA"/>
    <w:rsid w:val="00A52C53"/>
    <w:rsid w:val="00A54B2C"/>
    <w:rsid w:val="00A55C6E"/>
    <w:rsid w:val="00A561CC"/>
    <w:rsid w:val="00A57235"/>
    <w:rsid w:val="00A61461"/>
    <w:rsid w:val="00A62F45"/>
    <w:rsid w:val="00A64AA7"/>
    <w:rsid w:val="00A663A2"/>
    <w:rsid w:val="00A66C2D"/>
    <w:rsid w:val="00A804BF"/>
    <w:rsid w:val="00A81A30"/>
    <w:rsid w:val="00A84604"/>
    <w:rsid w:val="00A859F2"/>
    <w:rsid w:val="00A87DF1"/>
    <w:rsid w:val="00A912BD"/>
    <w:rsid w:val="00A928BD"/>
    <w:rsid w:val="00A92FCF"/>
    <w:rsid w:val="00A94567"/>
    <w:rsid w:val="00A94E27"/>
    <w:rsid w:val="00A97BBC"/>
    <w:rsid w:val="00AA05C2"/>
    <w:rsid w:val="00AA2E07"/>
    <w:rsid w:val="00AA4665"/>
    <w:rsid w:val="00AA5680"/>
    <w:rsid w:val="00AB4B31"/>
    <w:rsid w:val="00AB55EE"/>
    <w:rsid w:val="00AB6239"/>
    <w:rsid w:val="00AB740D"/>
    <w:rsid w:val="00AC0B9D"/>
    <w:rsid w:val="00AC1C3F"/>
    <w:rsid w:val="00AC266D"/>
    <w:rsid w:val="00AD196F"/>
    <w:rsid w:val="00AD3165"/>
    <w:rsid w:val="00AD509E"/>
    <w:rsid w:val="00AD77B2"/>
    <w:rsid w:val="00AE03CA"/>
    <w:rsid w:val="00AE29DF"/>
    <w:rsid w:val="00AE4310"/>
    <w:rsid w:val="00AE4B14"/>
    <w:rsid w:val="00AE5284"/>
    <w:rsid w:val="00AE574A"/>
    <w:rsid w:val="00AE6CA9"/>
    <w:rsid w:val="00AF1663"/>
    <w:rsid w:val="00AF3586"/>
    <w:rsid w:val="00AF35C6"/>
    <w:rsid w:val="00AF4423"/>
    <w:rsid w:val="00AF4F87"/>
    <w:rsid w:val="00B02053"/>
    <w:rsid w:val="00B021EE"/>
    <w:rsid w:val="00B038D7"/>
    <w:rsid w:val="00B052E7"/>
    <w:rsid w:val="00B06C42"/>
    <w:rsid w:val="00B115FB"/>
    <w:rsid w:val="00B1310B"/>
    <w:rsid w:val="00B15BE7"/>
    <w:rsid w:val="00B214DA"/>
    <w:rsid w:val="00B2687C"/>
    <w:rsid w:val="00B26BA7"/>
    <w:rsid w:val="00B30081"/>
    <w:rsid w:val="00B324C2"/>
    <w:rsid w:val="00B35C35"/>
    <w:rsid w:val="00B40158"/>
    <w:rsid w:val="00B427F7"/>
    <w:rsid w:val="00B4301F"/>
    <w:rsid w:val="00B444E8"/>
    <w:rsid w:val="00B446FF"/>
    <w:rsid w:val="00B509C6"/>
    <w:rsid w:val="00B51CB5"/>
    <w:rsid w:val="00B52486"/>
    <w:rsid w:val="00B52E0B"/>
    <w:rsid w:val="00B55F26"/>
    <w:rsid w:val="00B56C21"/>
    <w:rsid w:val="00B57FC4"/>
    <w:rsid w:val="00B637B3"/>
    <w:rsid w:val="00B6408E"/>
    <w:rsid w:val="00B66021"/>
    <w:rsid w:val="00B70480"/>
    <w:rsid w:val="00B71827"/>
    <w:rsid w:val="00B71ED5"/>
    <w:rsid w:val="00B73D59"/>
    <w:rsid w:val="00B7591C"/>
    <w:rsid w:val="00B77630"/>
    <w:rsid w:val="00B80793"/>
    <w:rsid w:val="00B80F4A"/>
    <w:rsid w:val="00B833F3"/>
    <w:rsid w:val="00B87E6D"/>
    <w:rsid w:val="00B90735"/>
    <w:rsid w:val="00B91224"/>
    <w:rsid w:val="00B92731"/>
    <w:rsid w:val="00B93AA3"/>
    <w:rsid w:val="00B9638D"/>
    <w:rsid w:val="00B97342"/>
    <w:rsid w:val="00BA04E0"/>
    <w:rsid w:val="00BA04E2"/>
    <w:rsid w:val="00BA2D12"/>
    <w:rsid w:val="00BA3E43"/>
    <w:rsid w:val="00BA4531"/>
    <w:rsid w:val="00BA5861"/>
    <w:rsid w:val="00BB381A"/>
    <w:rsid w:val="00BB5C27"/>
    <w:rsid w:val="00BC11B4"/>
    <w:rsid w:val="00BC446C"/>
    <w:rsid w:val="00BE1130"/>
    <w:rsid w:val="00BE3E20"/>
    <w:rsid w:val="00BE4166"/>
    <w:rsid w:val="00BE56EB"/>
    <w:rsid w:val="00BE6C63"/>
    <w:rsid w:val="00BF1216"/>
    <w:rsid w:val="00BF24E5"/>
    <w:rsid w:val="00BF25C8"/>
    <w:rsid w:val="00BF31A9"/>
    <w:rsid w:val="00BF5BB3"/>
    <w:rsid w:val="00BF61A5"/>
    <w:rsid w:val="00BF6872"/>
    <w:rsid w:val="00C00DCD"/>
    <w:rsid w:val="00C01883"/>
    <w:rsid w:val="00C033E8"/>
    <w:rsid w:val="00C04B2F"/>
    <w:rsid w:val="00C04E53"/>
    <w:rsid w:val="00C07684"/>
    <w:rsid w:val="00C10A7B"/>
    <w:rsid w:val="00C11007"/>
    <w:rsid w:val="00C11E72"/>
    <w:rsid w:val="00C12547"/>
    <w:rsid w:val="00C12549"/>
    <w:rsid w:val="00C17D34"/>
    <w:rsid w:val="00C20B5C"/>
    <w:rsid w:val="00C20D27"/>
    <w:rsid w:val="00C265DD"/>
    <w:rsid w:val="00C27251"/>
    <w:rsid w:val="00C356D3"/>
    <w:rsid w:val="00C35849"/>
    <w:rsid w:val="00C35850"/>
    <w:rsid w:val="00C35F28"/>
    <w:rsid w:val="00C36281"/>
    <w:rsid w:val="00C36B24"/>
    <w:rsid w:val="00C3743D"/>
    <w:rsid w:val="00C41ADC"/>
    <w:rsid w:val="00C44248"/>
    <w:rsid w:val="00C44DA0"/>
    <w:rsid w:val="00C50D5F"/>
    <w:rsid w:val="00C52D0C"/>
    <w:rsid w:val="00C52E61"/>
    <w:rsid w:val="00C53BB4"/>
    <w:rsid w:val="00C545DA"/>
    <w:rsid w:val="00C56C99"/>
    <w:rsid w:val="00C57D09"/>
    <w:rsid w:val="00C6105F"/>
    <w:rsid w:val="00C62803"/>
    <w:rsid w:val="00C65D9E"/>
    <w:rsid w:val="00C6634F"/>
    <w:rsid w:val="00C67EEB"/>
    <w:rsid w:val="00C70034"/>
    <w:rsid w:val="00C72AD7"/>
    <w:rsid w:val="00C74626"/>
    <w:rsid w:val="00C77F6C"/>
    <w:rsid w:val="00C81DD1"/>
    <w:rsid w:val="00C8266B"/>
    <w:rsid w:val="00C86EE7"/>
    <w:rsid w:val="00C87428"/>
    <w:rsid w:val="00C90BE2"/>
    <w:rsid w:val="00C90E87"/>
    <w:rsid w:val="00C922AF"/>
    <w:rsid w:val="00C935BA"/>
    <w:rsid w:val="00C94976"/>
    <w:rsid w:val="00C95174"/>
    <w:rsid w:val="00CA1C30"/>
    <w:rsid w:val="00CB5A6D"/>
    <w:rsid w:val="00CC21F0"/>
    <w:rsid w:val="00CC290E"/>
    <w:rsid w:val="00CD2345"/>
    <w:rsid w:val="00CD3BE7"/>
    <w:rsid w:val="00CD6D84"/>
    <w:rsid w:val="00CE0460"/>
    <w:rsid w:val="00CE050C"/>
    <w:rsid w:val="00CE2DF3"/>
    <w:rsid w:val="00CE38BB"/>
    <w:rsid w:val="00CE3EAB"/>
    <w:rsid w:val="00CE6E47"/>
    <w:rsid w:val="00CF1408"/>
    <w:rsid w:val="00CF1C8A"/>
    <w:rsid w:val="00CF244D"/>
    <w:rsid w:val="00CF42BD"/>
    <w:rsid w:val="00CF434B"/>
    <w:rsid w:val="00CF55B9"/>
    <w:rsid w:val="00CF6663"/>
    <w:rsid w:val="00CF6DE2"/>
    <w:rsid w:val="00D0306D"/>
    <w:rsid w:val="00D0411E"/>
    <w:rsid w:val="00D059E9"/>
    <w:rsid w:val="00D0770C"/>
    <w:rsid w:val="00D10140"/>
    <w:rsid w:val="00D1124B"/>
    <w:rsid w:val="00D131BC"/>
    <w:rsid w:val="00D15E34"/>
    <w:rsid w:val="00D16042"/>
    <w:rsid w:val="00D20608"/>
    <w:rsid w:val="00D20EDB"/>
    <w:rsid w:val="00D21B87"/>
    <w:rsid w:val="00D21DE8"/>
    <w:rsid w:val="00D253ED"/>
    <w:rsid w:val="00D255F5"/>
    <w:rsid w:val="00D302AE"/>
    <w:rsid w:val="00D30E37"/>
    <w:rsid w:val="00D33472"/>
    <w:rsid w:val="00D42637"/>
    <w:rsid w:val="00D45BCB"/>
    <w:rsid w:val="00D50070"/>
    <w:rsid w:val="00D554FA"/>
    <w:rsid w:val="00D56ED8"/>
    <w:rsid w:val="00D57DC1"/>
    <w:rsid w:val="00D65BF7"/>
    <w:rsid w:val="00D66527"/>
    <w:rsid w:val="00D7228A"/>
    <w:rsid w:val="00D724FA"/>
    <w:rsid w:val="00D72857"/>
    <w:rsid w:val="00D756E5"/>
    <w:rsid w:val="00D77F07"/>
    <w:rsid w:val="00D80ADC"/>
    <w:rsid w:val="00D8322A"/>
    <w:rsid w:val="00D83F22"/>
    <w:rsid w:val="00D863A6"/>
    <w:rsid w:val="00D87EF0"/>
    <w:rsid w:val="00D91304"/>
    <w:rsid w:val="00D93168"/>
    <w:rsid w:val="00D963E8"/>
    <w:rsid w:val="00D96B15"/>
    <w:rsid w:val="00D96CC3"/>
    <w:rsid w:val="00DA1E60"/>
    <w:rsid w:val="00DA203C"/>
    <w:rsid w:val="00DA4857"/>
    <w:rsid w:val="00DA49E5"/>
    <w:rsid w:val="00DA4A82"/>
    <w:rsid w:val="00DA5403"/>
    <w:rsid w:val="00DA5DEF"/>
    <w:rsid w:val="00DA6538"/>
    <w:rsid w:val="00DA6ED2"/>
    <w:rsid w:val="00DB2132"/>
    <w:rsid w:val="00DB3196"/>
    <w:rsid w:val="00DB654C"/>
    <w:rsid w:val="00DB6B20"/>
    <w:rsid w:val="00DB77EE"/>
    <w:rsid w:val="00DC11A1"/>
    <w:rsid w:val="00DC1525"/>
    <w:rsid w:val="00DC50F1"/>
    <w:rsid w:val="00DC54EB"/>
    <w:rsid w:val="00DC77E1"/>
    <w:rsid w:val="00DD15C4"/>
    <w:rsid w:val="00DE6CC0"/>
    <w:rsid w:val="00DE6DB1"/>
    <w:rsid w:val="00DF6445"/>
    <w:rsid w:val="00E00C09"/>
    <w:rsid w:val="00E025A3"/>
    <w:rsid w:val="00E03E17"/>
    <w:rsid w:val="00E0566F"/>
    <w:rsid w:val="00E111BF"/>
    <w:rsid w:val="00E11B77"/>
    <w:rsid w:val="00E11D60"/>
    <w:rsid w:val="00E138BF"/>
    <w:rsid w:val="00E144A7"/>
    <w:rsid w:val="00E17C6B"/>
    <w:rsid w:val="00E209F0"/>
    <w:rsid w:val="00E21EC7"/>
    <w:rsid w:val="00E2421D"/>
    <w:rsid w:val="00E24498"/>
    <w:rsid w:val="00E273C8"/>
    <w:rsid w:val="00E30E91"/>
    <w:rsid w:val="00E322C7"/>
    <w:rsid w:val="00E32AAA"/>
    <w:rsid w:val="00E33179"/>
    <w:rsid w:val="00E3388D"/>
    <w:rsid w:val="00E369DF"/>
    <w:rsid w:val="00E41950"/>
    <w:rsid w:val="00E44DF8"/>
    <w:rsid w:val="00E44FA3"/>
    <w:rsid w:val="00E45AFE"/>
    <w:rsid w:val="00E46565"/>
    <w:rsid w:val="00E4700A"/>
    <w:rsid w:val="00E47537"/>
    <w:rsid w:val="00E47F76"/>
    <w:rsid w:val="00E53546"/>
    <w:rsid w:val="00E542B0"/>
    <w:rsid w:val="00E552D3"/>
    <w:rsid w:val="00E558E2"/>
    <w:rsid w:val="00E65FAC"/>
    <w:rsid w:val="00E663C0"/>
    <w:rsid w:val="00E704D7"/>
    <w:rsid w:val="00E714E7"/>
    <w:rsid w:val="00E71C70"/>
    <w:rsid w:val="00E74B6D"/>
    <w:rsid w:val="00E76642"/>
    <w:rsid w:val="00E80E90"/>
    <w:rsid w:val="00E82671"/>
    <w:rsid w:val="00E85CFC"/>
    <w:rsid w:val="00E90C67"/>
    <w:rsid w:val="00E912F3"/>
    <w:rsid w:val="00E928F7"/>
    <w:rsid w:val="00E929AC"/>
    <w:rsid w:val="00E92E6D"/>
    <w:rsid w:val="00E94115"/>
    <w:rsid w:val="00E94357"/>
    <w:rsid w:val="00E94532"/>
    <w:rsid w:val="00E96CAF"/>
    <w:rsid w:val="00EA12CC"/>
    <w:rsid w:val="00EA4D50"/>
    <w:rsid w:val="00EA5DC8"/>
    <w:rsid w:val="00EA6279"/>
    <w:rsid w:val="00EA6944"/>
    <w:rsid w:val="00EA7B4B"/>
    <w:rsid w:val="00EB30D1"/>
    <w:rsid w:val="00EB64CB"/>
    <w:rsid w:val="00EB6630"/>
    <w:rsid w:val="00EB7D78"/>
    <w:rsid w:val="00EC0D1F"/>
    <w:rsid w:val="00EC2270"/>
    <w:rsid w:val="00EC6A48"/>
    <w:rsid w:val="00EC709F"/>
    <w:rsid w:val="00ED01EA"/>
    <w:rsid w:val="00ED390D"/>
    <w:rsid w:val="00ED53BC"/>
    <w:rsid w:val="00ED6D9C"/>
    <w:rsid w:val="00ED72DD"/>
    <w:rsid w:val="00EE5F92"/>
    <w:rsid w:val="00EE602F"/>
    <w:rsid w:val="00EF2C9C"/>
    <w:rsid w:val="00EF5018"/>
    <w:rsid w:val="00EF55D1"/>
    <w:rsid w:val="00F03419"/>
    <w:rsid w:val="00F061B6"/>
    <w:rsid w:val="00F06C10"/>
    <w:rsid w:val="00F0734B"/>
    <w:rsid w:val="00F07566"/>
    <w:rsid w:val="00F07756"/>
    <w:rsid w:val="00F07EBF"/>
    <w:rsid w:val="00F10215"/>
    <w:rsid w:val="00F14B2C"/>
    <w:rsid w:val="00F14EB2"/>
    <w:rsid w:val="00F152BD"/>
    <w:rsid w:val="00F165E8"/>
    <w:rsid w:val="00F229C7"/>
    <w:rsid w:val="00F252B9"/>
    <w:rsid w:val="00F266B4"/>
    <w:rsid w:val="00F27144"/>
    <w:rsid w:val="00F308E2"/>
    <w:rsid w:val="00F31F6A"/>
    <w:rsid w:val="00F3384B"/>
    <w:rsid w:val="00F33F0F"/>
    <w:rsid w:val="00F37316"/>
    <w:rsid w:val="00F46081"/>
    <w:rsid w:val="00F50F93"/>
    <w:rsid w:val="00F537FF"/>
    <w:rsid w:val="00F54157"/>
    <w:rsid w:val="00F56EAE"/>
    <w:rsid w:val="00F63732"/>
    <w:rsid w:val="00F6476D"/>
    <w:rsid w:val="00F67F47"/>
    <w:rsid w:val="00F77C35"/>
    <w:rsid w:val="00F77E53"/>
    <w:rsid w:val="00F8022B"/>
    <w:rsid w:val="00F8292A"/>
    <w:rsid w:val="00F857FD"/>
    <w:rsid w:val="00F9544E"/>
    <w:rsid w:val="00F956CB"/>
    <w:rsid w:val="00F96147"/>
    <w:rsid w:val="00FA1A89"/>
    <w:rsid w:val="00FB30D7"/>
    <w:rsid w:val="00FC1E10"/>
    <w:rsid w:val="00FC2D71"/>
    <w:rsid w:val="00FC56D6"/>
    <w:rsid w:val="00FC62A2"/>
    <w:rsid w:val="00FC699D"/>
    <w:rsid w:val="00FC7FCD"/>
    <w:rsid w:val="00FD002A"/>
    <w:rsid w:val="00FD374F"/>
    <w:rsid w:val="00FD39A4"/>
    <w:rsid w:val="00FD4DBF"/>
    <w:rsid w:val="00FF12F8"/>
    <w:rsid w:val="00FF16BE"/>
    <w:rsid w:val="00FF2180"/>
    <w:rsid w:val="00FF38FE"/>
    <w:rsid w:val="00FF4FD7"/>
    <w:rsid w:val="00FF594C"/>
    <w:rsid w:val="00FF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F62955"/>
  <w15:docId w15:val="{44A3EA92-D555-464C-ABC7-C1D954B6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FC9"/>
    <w:pPr>
      <w:spacing w:after="200" w:line="276" w:lineRule="auto"/>
    </w:pPr>
    <w:rPr>
      <w:sz w:val="22"/>
      <w:szCs w:val="22"/>
      <w:lang w:val="ru-RU"/>
    </w:rPr>
  </w:style>
  <w:style w:type="paragraph" w:styleId="Heading4">
    <w:name w:val="heading 4"/>
    <w:basedOn w:val="Normal"/>
    <w:link w:val="Heading4Char"/>
    <w:uiPriority w:val="9"/>
    <w:qFormat/>
    <w:rsid w:val="005A71C5"/>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7684"/>
    <w:rPr>
      <w:strike w:val="0"/>
      <w:dstrike w:val="0"/>
      <w:color w:val="40407C"/>
      <w:u w:val="none"/>
      <w:effect w:val="none"/>
    </w:rPr>
  </w:style>
  <w:style w:type="paragraph" w:styleId="Title">
    <w:name w:val="Title"/>
    <w:basedOn w:val="Normal"/>
    <w:link w:val="TitleChar"/>
    <w:qFormat/>
    <w:rsid w:val="00693178"/>
    <w:pPr>
      <w:spacing w:before="120" w:after="0" w:line="240" w:lineRule="auto"/>
      <w:jc w:val="center"/>
    </w:pPr>
    <w:rPr>
      <w:rFonts w:ascii="Times New Roman" w:eastAsia="Times New Roman" w:hAnsi="Times New Roman"/>
      <w:sz w:val="28"/>
      <w:szCs w:val="28"/>
      <w:lang w:val="x-none" w:eastAsia="x-none"/>
    </w:rPr>
  </w:style>
  <w:style w:type="character" w:customStyle="1" w:styleId="TitleChar">
    <w:name w:val="Title Char"/>
    <w:link w:val="Title"/>
    <w:rsid w:val="00693178"/>
    <w:rPr>
      <w:rFonts w:ascii="Times New Roman" w:eastAsia="Times New Roman" w:hAnsi="Times New Roman" w:cs="Times New Roman"/>
      <w:sz w:val="28"/>
      <w:szCs w:val="28"/>
    </w:rPr>
  </w:style>
  <w:style w:type="character" w:customStyle="1" w:styleId="apple-converted-space">
    <w:name w:val="apple-converted-space"/>
    <w:rsid w:val="00D724FA"/>
  </w:style>
  <w:style w:type="paragraph" w:styleId="BalloonText">
    <w:name w:val="Balloon Text"/>
    <w:basedOn w:val="Normal"/>
    <w:link w:val="BalloonTextChar"/>
    <w:uiPriority w:val="99"/>
    <w:semiHidden/>
    <w:unhideWhenUsed/>
    <w:rsid w:val="00A223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234E"/>
    <w:rPr>
      <w:rFonts w:ascii="Segoe UI" w:hAnsi="Segoe UI" w:cs="Segoe UI"/>
      <w:sz w:val="18"/>
      <w:szCs w:val="18"/>
      <w:lang w:val="ru-RU" w:eastAsia="en-US"/>
    </w:rPr>
  </w:style>
  <w:style w:type="paragraph" w:styleId="ListParagraph">
    <w:name w:val="List Paragraph"/>
    <w:basedOn w:val="Normal"/>
    <w:uiPriority w:val="34"/>
    <w:qFormat/>
    <w:rsid w:val="005E0D37"/>
    <w:pPr>
      <w:ind w:left="720"/>
    </w:pPr>
  </w:style>
  <w:style w:type="paragraph" w:styleId="Header">
    <w:name w:val="header"/>
    <w:basedOn w:val="Normal"/>
    <w:link w:val="HeaderChar"/>
    <w:uiPriority w:val="99"/>
    <w:unhideWhenUsed/>
    <w:rsid w:val="005E0D37"/>
    <w:pPr>
      <w:tabs>
        <w:tab w:val="center" w:pos="4153"/>
        <w:tab w:val="right" w:pos="8306"/>
      </w:tabs>
    </w:pPr>
  </w:style>
  <w:style w:type="character" w:customStyle="1" w:styleId="HeaderChar">
    <w:name w:val="Header Char"/>
    <w:link w:val="Header"/>
    <w:uiPriority w:val="99"/>
    <w:rsid w:val="005E0D37"/>
    <w:rPr>
      <w:sz w:val="22"/>
      <w:szCs w:val="22"/>
      <w:lang w:val="ru-RU" w:eastAsia="en-US"/>
    </w:rPr>
  </w:style>
  <w:style w:type="paragraph" w:styleId="Footer">
    <w:name w:val="footer"/>
    <w:basedOn w:val="Normal"/>
    <w:link w:val="FooterChar"/>
    <w:uiPriority w:val="99"/>
    <w:unhideWhenUsed/>
    <w:rsid w:val="005E0D37"/>
    <w:pPr>
      <w:tabs>
        <w:tab w:val="center" w:pos="4153"/>
        <w:tab w:val="right" w:pos="8306"/>
      </w:tabs>
    </w:pPr>
  </w:style>
  <w:style w:type="character" w:customStyle="1" w:styleId="FooterChar">
    <w:name w:val="Footer Char"/>
    <w:link w:val="Footer"/>
    <w:uiPriority w:val="99"/>
    <w:rsid w:val="005E0D37"/>
    <w:rPr>
      <w:sz w:val="22"/>
      <w:szCs w:val="22"/>
      <w:lang w:val="ru-RU" w:eastAsia="en-US"/>
    </w:rPr>
  </w:style>
  <w:style w:type="character" w:styleId="CommentReference">
    <w:name w:val="annotation reference"/>
    <w:uiPriority w:val="99"/>
    <w:semiHidden/>
    <w:unhideWhenUsed/>
    <w:rsid w:val="00D131BC"/>
    <w:rPr>
      <w:sz w:val="16"/>
      <w:szCs w:val="16"/>
    </w:rPr>
  </w:style>
  <w:style w:type="paragraph" w:styleId="CommentText">
    <w:name w:val="annotation text"/>
    <w:basedOn w:val="Normal"/>
    <w:link w:val="CommentTextChar"/>
    <w:uiPriority w:val="99"/>
    <w:unhideWhenUsed/>
    <w:rsid w:val="00D131BC"/>
    <w:rPr>
      <w:sz w:val="20"/>
      <w:szCs w:val="20"/>
    </w:rPr>
  </w:style>
  <w:style w:type="character" w:customStyle="1" w:styleId="CommentTextChar">
    <w:name w:val="Comment Text Char"/>
    <w:link w:val="CommentText"/>
    <w:uiPriority w:val="99"/>
    <w:rsid w:val="00D131BC"/>
    <w:rPr>
      <w:lang w:val="ru-RU" w:eastAsia="en-US"/>
    </w:rPr>
  </w:style>
  <w:style w:type="paragraph" w:styleId="CommentSubject">
    <w:name w:val="annotation subject"/>
    <w:basedOn w:val="CommentText"/>
    <w:next w:val="CommentText"/>
    <w:link w:val="CommentSubjectChar"/>
    <w:uiPriority w:val="99"/>
    <w:semiHidden/>
    <w:unhideWhenUsed/>
    <w:rsid w:val="00D131BC"/>
    <w:rPr>
      <w:b/>
      <w:bCs/>
    </w:rPr>
  </w:style>
  <w:style w:type="character" w:customStyle="1" w:styleId="CommentSubjectChar">
    <w:name w:val="Comment Subject Char"/>
    <w:link w:val="CommentSubject"/>
    <w:uiPriority w:val="99"/>
    <w:semiHidden/>
    <w:rsid w:val="00D131BC"/>
    <w:rPr>
      <w:b/>
      <w:bCs/>
      <w:lang w:val="ru-RU" w:eastAsia="en-US"/>
    </w:rPr>
  </w:style>
  <w:style w:type="paragraph" w:styleId="EndnoteText">
    <w:name w:val="endnote text"/>
    <w:basedOn w:val="Normal"/>
    <w:link w:val="EndnoteTextChar"/>
    <w:uiPriority w:val="99"/>
    <w:semiHidden/>
    <w:unhideWhenUsed/>
    <w:rsid w:val="00A81A30"/>
    <w:rPr>
      <w:sz w:val="20"/>
      <w:szCs w:val="20"/>
    </w:rPr>
  </w:style>
  <w:style w:type="character" w:customStyle="1" w:styleId="EndnoteTextChar">
    <w:name w:val="Endnote Text Char"/>
    <w:link w:val="EndnoteText"/>
    <w:uiPriority w:val="99"/>
    <w:semiHidden/>
    <w:rsid w:val="00A81A30"/>
    <w:rPr>
      <w:lang w:val="ru-RU" w:eastAsia="en-US"/>
    </w:rPr>
  </w:style>
  <w:style w:type="character" w:styleId="EndnoteReference">
    <w:name w:val="endnote reference"/>
    <w:uiPriority w:val="99"/>
    <w:semiHidden/>
    <w:unhideWhenUsed/>
    <w:rsid w:val="00A81A30"/>
    <w:rPr>
      <w:vertAlign w:val="superscript"/>
    </w:rPr>
  </w:style>
  <w:style w:type="character" w:customStyle="1" w:styleId="boldface">
    <w:name w:val="boldface"/>
    <w:rsid w:val="009655DD"/>
    <w:rPr>
      <w:b/>
      <w:bCs/>
    </w:rPr>
  </w:style>
  <w:style w:type="character" w:customStyle="1" w:styleId="italics">
    <w:name w:val="italics"/>
    <w:rsid w:val="009655DD"/>
    <w:rPr>
      <w:i/>
      <w:iCs/>
    </w:rPr>
  </w:style>
  <w:style w:type="paragraph" w:customStyle="1" w:styleId="tv213">
    <w:name w:val="tv213"/>
    <w:basedOn w:val="Normal"/>
    <w:rsid w:val="00455F48"/>
    <w:pPr>
      <w:spacing w:after="0" w:line="240" w:lineRule="auto"/>
    </w:pPr>
    <w:rPr>
      <w:rFonts w:ascii="Times New Roman" w:eastAsia="Times New Roman" w:hAnsi="Times New Roman"/>
      <w:color w:val="414142"/>
      <w:sz w:val="24"/>
      <w:szCs w:val="24"/>
      <w:lang w:val="lv-LV" w:eastAsia="lv-LV"/>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336A7C"/>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link w:val="FootnoteText"/>
    <w:uiPriority w:val="99"/>
    <w:rsid w:val="00336A7C"/>
    <w:rPr>
      <w:lang w:val="ru-RU" w:eastAsia="en-US"/>
    </w:rPr>
  </w:style>
  <w:style w:type="character" w:styleId="FootnoteReference">
    <w:name w:val="footnote reference"/>
    <w:uiPriority w:val="99"/>
    <w:semiHidden/>
    <w:unhideWhenUsed/>
    <w:rsid w:val="00336A7C"/>
    <w:rPr>
      <w:vertAlign w:val="superscript"/>
    </w:rPr>
  </w:style>
  <w:style w:type="paragraph" w:customStyle="1" w:styleId="naisc">
    <w:name w:val="naisc"/>
    <w:basedOn w:val="Normal"/>
    <w:rsid w:val="00386E2B"/>
    <w:pPr>
      <w:spacing w:before="75" w:after="75" w:line="240" w:lineRule="auto"/>
      <w:jc w:val="center"/>
    </w:pPr>
    <w:rPr>
      <w:rFonts w:ascii="Times New Roman" w:eastAsia="Times New Roman" w:hAnsi="Times New Roman"/>
      <w:sz w:val="24"/>
      <w:szCs w:val="24"/>
      <w:lang w:val="lv-LV" w:eastAsia="lv-LV"/>
    </w:rPr>
  </w:style>
  <w:style w:type="paragraph" w:customStyle="1" w:styleId="Default">
    <w:name w:val="Default"/>
    <w:rsid w:val="00067577"/>
    <w:pPr>
      <w:autoSpaceDE w:val="0"/>
      <w:autoSpaceDN w:val="0"/>
      <w:adjustRightInd w:val="0"/>
    </w:pPr>
    <w:rPr>
      <w:rFonts w:ascii="Verdana" w:hAnsi="Verdana" w:cs="Verdana"/>
      <w:color w:val="000000"/>
      <w:sz w:val="24"/>
      <w:szCs w:val="24"/>
      <w:lang w:val="lv-LV"/>
    </w:rPr>
  </w:style>
  <w:style w:type="character" w:styleId="FollowedHyperlink">
    <w:name w:val="FollowedHyperlink"/>
    <w:uiPriority w:val="99"/>
    <w:semiHidden/>
    <w:unhideWhenUsed/>
    <w:rsid w:val="00487EB8"/>
    <w:rPr>
      <w:color w:val="954F72"/>
      <w:u w:val="single"/>
    </w:rPr>
  </w:style>
  <w:style w:type="paragraph" w:styleId="Revision">
    <w:name w:val="Revision"/>
    <w:hidden/>
    <w:uiPriority w:val="99"/>
    <w:semiHidden/>
    <w:rsid w:val="00985566"/>
    <w:rPr>
      <w:sz w:val="22"/>
      <w:szCs w:val="22"/>
      <w:lang w:val="ru-RU"/>
    </w:rPr>
  </w:style>
  <w:style w:type="character" w:customStyle="1" w:styleId="Heading4Char">
    <w:name w:val="Heading 4 Char"/>
    <w:link w:val="Heading4"/>
    <w:uiPriority w:val="9"/>
    <w:rsid w:val="005A71C5"/>
    <w:rPr>
      <w:rFonts w:ascii="Times New Roman" w:eastAsia="Times New Roman" w:hAnsi="Times New Roman"/>
      <w:b/>
      <w:bCs/>
      <w:sz w:val="24"/>
      <w:szCs w:val="24"/>
    </w:rPr>
  </w:style>
  <w:style w:type="paragraph" w:customStyle="1" w:styleId="tv2132">
    <w:name w:val="tv2132"/>
    <w:basedOn w:val="Normal"/>
    <w:rsid w:val="00C00DCD"/>
    <w:pPr>
      <w:spacing w:after="0" w:line="360" w:lineRule="auto"/>
      <w:ind w:firstLine="300"/>
    </w:pPr>
    <w:rPr>
      <w:rFonts w:ascii="Times New Roman" w:eastAsia="Times New Roman" w:hAnsi="Times New Roman"/>
      <w:color w:val="414142"/>
      <w:sz w:val="20"/>
      <w:szCs w:val="20"/>
      <w:lang w:val="en-US"/>
    </w:rPr>
  </w:style>
  <w:style w:type="paragraph" w:customStyle="1" w:styleId="naisf">
    <w:name w:val="naisf"/>
    <w:basedOn w:val="Normal"/>
    <w:rsid w:val="00713A09"/>
    <w:pPr>
      <w:spacing w:before="75" w:after="75" w:line="240" w:lineRule="auto"/>
      <w:ind w:firstLine="375"/>
      <w:jc w:val="both"/>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16926">
      <w:bodyDiv w:val="1"/>
      <w:marLeft w:val="0"/>
      <w:marRight w:val="0"/>
      <w:marTop w:val="0"/>
      <w:marBottom w:val="0"/>
      <w:divBdr>
        <w:top w:val="none" w:sz="0" w:space="0" w:color="auto"/>
        <w:left w:val="none" w:sz="0" w:space="0" w:color="auto"/>
        <w:bottom w:val="none" w:sz="0" w:space="0" w:color="auto"/>
        <w:right w:val="none" w:sz="0" w:space="0" w:color="auto"/>
      </w:divBdr>
      <w:divsChild>
        <w:div w:id="266812778">
          <w:marLeft w:val="0"/>
          <w:marRight w:val="0"/>
          <w:marTop w:val="0"/>
          <w:marBottom w:val="0"/>
          <w:divBdr>
            <w:top w:val="none" w:sz="0" w:space="0" w:color="auto"/>
            <w:left w:val="none" w:sz="0" w:space="0" w:color="auto"/>
            <w:bottom w:val="none" w:sz="0" w:space="0" w:color="auto"/>
            <w:right w:val="none" w:sz="0" w:space="0" w:color="auto"/>
          </w:divBdr>
          <w:divsChild>
            <w:div w:id="2058317812">
              <w:marLeft w:val="0"/>
              <w:marRight w:val="0"/>
              <w:marTop w:val="0"/>
              <w:marBottom w:val="0"/>
              <w:divBdr>
                <w:top w:val="none" w:sz="0" w:space="0" w:color="auto"/>
                <w:left w:val="none" w:sz="0" w:space="0" w:color="auto"/>
                <w:bottom w:val="none" w:sz="0" w:space="0" w:color="auto"/>
                <w:right w:val="none" w:sz="0" w:space="0" w:color="auto"/>
              </w:divBdr>
              <w:divsChild>
                <w:div w:id="1254240913">
                  <w:marLeft w:val="0"/>
                  <w:marRight w:val="0"/>
                  <w:marTop w:val="0"/>
                  <w:marBottom w:val="0"/>
                  <w:divBdr>
                    <w:top w:val="none" w:sz="0" w:space="0" w:color="auto"/>
                    <w:left w:val="none" w:sz="0" w:space="0" w:color="auto"/>
                    <w:bottom w:val="none" w:sz="0" w:space="0" w:color="auto"/>
                    <w:right w:val="none" w:sz="0" w:space="0" w:color="auto"/>
                  </w:divBdr>
                  <w:divsChild>
                    <w:div w:id="1692296815">
                      <w:marLeft w:val="0"/>
                      <w:marRight w:val="0"/>
                      <w:marTop w:val="0"/>
                      <w:marBottom w:val="0"/>
                      <w:divBdr>
                        <w:top w:val="none" w:sz="0" w:space="0" w:color="auto"/>
                        <w:left w:val="none" w:sz="0" w:space="0" w:color="auto"/>
                        <w:bottom w:val="none" w:sz="0" w:space="0" w:color="auto"/>
                        <w:right w:val="none" w:sz="0" w:space="0" w:color="auto"/>
                      </w:divBdr>
                      <w:divsChild>
                        <w:div w:id="1436948948">
                          <w:marLeft w:val="0"/>
                          <w:marRight w:val="0"/>
                          <w:marTop w:val="0"/>
                          <w:marBottom w:val="0"/>
                          <w:divBdr>
                            <w:top w:val="none" w:sz="0" w:space="0" w:color="auto"/>
                            <w:left w:val="none" w:sz="0" w:space="0" w:color="auto"/>
                            <w:bottom w:val="none" w:sz="0" w:space="0" w:color="auto"/>
                            <w:right w:val="none" w:sz="0" w:space="0" w:color="auto"/>
                          </w:divBdr>
                          <w:divsChild>
                            <w:div w:id="16160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87436">
      <w:bodyDiv w:val="1"/>
      <w:marLeft w:val="0"/>
      <w:marRight w:val="0"/>
      <w:marTop w:val="0"/>
      <w:marBottom w:val="0"/>
      <w:divBdr>
        <w:top w:val="none" w:sz="0" w:space="0" w:color="auto"/>
        <w:left w:val="none" w:sz="0" w:space="0" w:color="auto"/>
        <w:bottom w:val="none" w:sz="0" w:space="0" w:color="auto"/>
        <w:right w:val="none" w:sz="0" w:space="0" w:color="auto"/>
      </w:divBdr>
      <w:divsChild>
        <w:div w:id="1072042169">
          <w:marLeft w:val="0"/>
          <w:marRight w:val="0"/>
          <w:marTop w:val="0"/>
          <w:marBottom w:val="0"/>
          <w:divBdr>
            <w:top w:val="none" w:sz="0" w:space="0" w:color="auto"/>
            <w:left w:val="none" w:sz="0" w:space="0" w:color="auto"/>
            <w:bottom w:val="none" w:sz="0" w:space="0" w:color="auto"/>
            <w:right w:val="none" w:sz="0" w:space="0" w:color="auto"/>
          </w:divBdr>
          <w:divsChild>
            <w:div w:id="2103791146">
              <w:marLeft w:val="0"/>
              <w:marRight w:val="0"/>
              <w:marTop w:val="0"/>
              <w:marBottom w:val="0"/>
              <w:divBdr>
                <w:top w:val="none" w:sz="0" w:space="0" w:color="auto"/>
                <w:left w:val="none" w:sz="0" w:space="0" w:color="auto"/>
                <w:bottom w:val="none" w:sz="0" w:space="0" w:color="auto"/>
                <w:right w:val="none" w:sz="0" w:space="0" w:color="auto"/>
              </w:divBdr>
              <w:divsChild>
                <w:div w:id="517934955">
                  <w:marLeft w:val="0"/>
                  <w:marRight w:val="0"/>
                  <w:marTop w:val="0"/>
                  <w:marBottom w:val="0"/>
                  <w:divBdr>
                    <w:top w:val="none" w:sz="0" w:space="0" w:color="auto"/>
                    <w:left w:val="none" w:sz="0" w:space="0" w:color="auto"/>
                    <w:bottom w:val="none" w:sz="0" w:space="0" w:color="auto"/>
                    <w:right w:val="none" w:sz="0" w:space="0" w:color="auto"/>
                  </w:divBdr>
                  <w:divsChild>
                    <w:div w:id="1085806604">
                      <w:marLeft w:val="0"/>
                      <w:marRight w:val="0"/>
                      <w:marTop w:val="0"/>
                      <w:marBottom w:val="0"/>
                      <w:divBdr>
                        <w:top w:val="none" w:sz="0" w:space="0" w:color="auto"/>
                        <w:left w:val="none" w:sz="0" w:space="0" w:color="auto"/>
                        <w:bottom w:val="none" w:sz="0" w:space="0" w:color="auto"/>
                        <w:right w:val="none" w:sz="0" w:space="0" w:color="auto"/>
                      </w:divBdr>
                      <w:divsChild>
                        <w:div w:id="1897276291">
                          <w:marLeft w:val="0"/>
                          <w:marRight w:val="0"/>
                          <w:marTop w:val="0"/>
                          <w:marBottom w:val="0"/>
                          <w:divBdr>
                            <w:top w:val="none" w:sz="0" w:space="0" w:color="auto"/>
                            <w:left w:val="none" w:sz="0" w:space="0" w:color="auto"/>
                            <w:bottom w:val="none" w:sz="0" w:space="0" w:color="auto"/>
                            <w:right w:val="none" w:sz="0" w:space="0" w:color="auto"/>
                          </w:divBdr>
                          <w:divsChild>
                            <w:div w:id="1982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921421">
      <w:bodyDiv w:val="1"/>
      <w:marLeft w:val="0"/>
      <w:marRight w:val="0"/>
      <w:marTop w:val="0"/>
      <w:marBottom w:val="0"/>
      <w:divBdr>
        <w:top w:val="none" w:sz="0" w:space="0" w:color="auto"/>
        <w:left w:val="none" w:sz="0" w:space="0" w:color="auto"/>
        <w:bottom w:val="none" w:sz="0" w:space="0" w:color="auto"/>
        <w:right w:val="none" w:sz="0" w:space="0" w:color="auto"/>
      </w:divBdr>
    </w:div>
    <w:div w:id="545332215">
      <w:bodyDiv w:val="1"/>
      <w:marLeft w:val="0"/>
      <w:marRight w:val="0"/>
      <w:marTop w:val="0"/>
      <w:marBottom w:val="0"/>
      <w:divBdr>
        <w:top w:val="none" w:sz="0" w:space="0" w:color="auto"/>
        <w:left w:val="none" w:sz="0" w:space="0" w:color="auto"/>
        <w:bottom w:val="none" w:sz="0" w:space="0" w:color="auto"/>
        <w:right w:val="none" w:sz="0" w:space="0" w:color="auto"/>
      </w:divBdr>
    </w:div>
    <w:div w:id="680739647">
      <w:bodyDiv w:val="1"/>
      <w:marLeft w:val="0"/>
      <w:marRight w:val="0"/>
      <w:marTop w:val="0"/>
      <w:marBottom w:val="0"/>
      <w:divBdr>
        <w:top w:val="none" w:sz="0" w:space="0" w:color="auto"/>
        <w:left w:val="none" w:sz="0" w:space="0" w:color="auto"/>
        <w:bottom w:val="none" w:sz="0" w:space="0" w:color="auto"/>
        <w:right w:val="none" w:sz="0" w:space="0" w:color="auto"/>
      </w:divBdr>
    </w:div>
    <w:div w:id="856769972">
      <w:bodyDiv w:val="1"/>
      <w:marLeft w:val="0"/>
      <w:marRight w:val="0"/>
      <w:marTop w:val="0"/>
      <w:marBottom w:val="0"/>
      <w:divBdr>
        <w:top w:val="none" w:sz="0" w:space="0" w:color="auto"/>
        <w:left w:val="none" w:sz="0" w:space="0" w:color="auto"/>
        <w:bottom w:val="none" w:sz="0" w:space="0" w:color="auto"/>
        <w:right w:val="none" w:sz="0" w:space="0" w:color="auto"/>
      </w:divBdr>
    </w:div>
    <w:div w:id="970591778">
      <w:bodyDiv w:val="1"/>
      <w:marLeft w:val="0"/>
      <w:marRight w:val="0"/>
      <w:marTop w:val="0"/>
      <w:marBottom w:val="0"/>
      <w:divBdr>
        <w:top w:val="none" w:sz="0" w:space="0" w:color="auto"/>
        <w:left w:val="none" w:sz="0" w:space="0" w:color="auto"/>
        <w:bottom w:val="none" w:sz="0" w:space="0" w:color="auto"/>
        <w:right w:val="none" w:sz="0" w:space="0" w:color="auto"/>
      </w:divBdr>
    </w:div>
    <w:div w:id="996417677">
      <w:bodyDiv w:val="1"/>
      <w:marLeft w:val="0"/>
      <w:marRight w:val="0"/>
      <w:marTop w:val="0"/>
      <w:marBottom w:val="0"/>
      <w:divBdr>
        <w:top w:val="none" w:sz="0" w:space="0" w:color="auto"/>
        <w:left w:val="none" w:sz="0" w:space="0" w:color="auto"/>
        <w:bottom w:val="none" w:sz="0" w:space="0" w:color="auto"/>
        <w:right w:val="none" w:sz="0" w:space="0" w:color="auto"/>
      </w:divBdr>
    </w:div>
    <w:div w:id="1032420291">
      <w:bodyDiv w:val="1"/>
      <w:marLeft w:val="0"/>
      <w:marRight w:val="0"/>
      <w:marTop w:val="0"/>
      <w:marBottom w:val="0"/>
      <w:divBdr>
        <w:top w:val="none" w:sz="0" w:space="0" w:color="auto"/>
        <w:left w:val="none" w:sz="0" w:space="0" w:color="auto"/>
        <w:bottom w:val="none" w:sz="0" w:space="0" w:color="auto"/>
        <w:right w:val="none" w:sz="0" w:space="0" w:color="auto"/>
      </w:divBdr>
    </w:div>
    <w:div w:id="1246304772">
      <w:bodyDiv w:val="1"/>
      <w:marLeft w:val="0"/>
      <w:marRight w:val="0"/>
      <w:marTop w:val="0"/>
      <w:marBottom w:val="0"/>
      <w:divBdr>
        <w:top w:val="none" w:sz="0" w:space="0" w:color="auto"/>
        <w:left w:val="none" w:sz="0" w:space="0" w:color="auto"/>
        <w:bottom w:val="none" w:sz="0" w:space="0" w:color="auto"/>
        <w:right w:val="none" w:sz="0" w:space="0" w:color="auto"/>
      </w:divBdr>
      <w:divsChild>
        <w:div w:id="1457601172">
          <w:marLeft w:val="0"/>
          <w:marRight w:val="0"/>
          <w:marTop w:val="0"/>
          <w:marBottom w:val="0"/>
          <w:divBdr>
            <w:top w:val="none" w:sz="0" w:space="0" w:color="auto"/>
            <w:left w:val="none" w:sz="0" w:space="0" w:color="auto"/>
            <w:bottom w:val="none" w:sz="0" w:space="0" w:color="auto"/>
            <w:right w:val="none" w:sz="0" w:space="0" w:color="auto"/>
          </w:divBdr>
          <w:divsChild>
            <w:div w:id="1148933722">
              <w:marLeft w:val="0"/>
              <w:marRight w:val="0"/>
              <w:marTop w:val="0"/>
              <w:marBottom w:val="0"/>
              <w:divBdr>
                <w:top w:val="none" w:sz="0" w:space="0" w:color="auto"/>
                <w:left w:val="none" w:sz="0" w:space="0" w:color="auto"/>
                <w:bottom w:val="none" w:sz="0" w:space="0" w:color="auto"/>
                <w:right w:val="none" w:sz="0" w:space="0" w:color="auto"/>
              </w:divBdr>
              <w:divsChild>
                <w:div w:id="1210915106">
                  <w:marLeft w:val="0"/>
                  <w:marRight w:val="0"/>
                  <w:marTop w:val="0"/>
                  <w:marBottom w:val="0"/>
                  <w:divBdr>
                    <w:top w:val="none" w:sz="0" w:space="0" w:color="auto"/>
                    <w:left w:val="none" w:sz="0" w:space="0" w:color="auto"/>
                    <w:bottom w:val="none" w:sz="0" w:space="0" w:color="auto"/>
                    <w:right w:val="none" w:sz="0" w:space="0" w:color="auto"/>
                  </w:divBdr>
                  <w:divsChild>
                    <w:div w:id="267398422">
                      <w:marLeft w:val="0"/>
                      <w:marRight w:val="0"/>
                      <w:marTop w:val="0"/>
                      <w:marBottom w:val="0"/>
                      <w:divBdr>
                        <w:top w:val="none" w:sz="0" w:space="0" w:color="auto"/>
                        <w:left w:val="none" w:sz="0" w:space="0" w:color="auto"/>
                        <w:bottom w:val="none" w:sz="0" w:space="0" w:color="auto"/>
                        <w:right w:val="none" w:sz="0" w:space="0" w:color="auto"/>
                      </w:divBdr>
                      <w:divsChild>
                        <w:div w:id="1942301049">
                          <w:marLeft w:val="0"/>
                          <w:marRight w:val="0"/>
                          <w:marTop w:val="0"/>
                          <w:marBottom w:val="0"/>
                          <w:divBdr>
                            <w:top w:val="none" w:sz="0" w:space="0" w:color="auto"/>
                            <w:left w:val="none" w:sz="0" w:space="0" w:color="auto"/>
                            <w:bottom w:val="none" w:sz="0" w:space="0" w:color="auto"/>
                            <w:right w:val="none" w:sz="0" w:space="0" w:color="auto"/>
                          </w:divBdr>
                          <w:divsChild>
                            <w:div w:id="1514569177">
                              <w:marLeft w:val="0"/>
                              <w:marRight w:val="0"/>
                              <w:marTop w:val="0"/>
                              <w:marBottom w:val="567"/>
                              <w:divBdr>
                                <w:top w:val="none" w:sz="0" w:space="0" w:color="auto"/>
                                <w:left w:val="none" w:sz="0" w:space="0" w:color="auto"/>
                                <w:bottom w:val="none" w:sz="0" w:space="0" w:color="auto"/>
                                <w:right w:val="none" w:sz="0" w:space="0" w:color="auto"/>
                              </w:divBdr>
                            </w:div>
                            <w:div w:id="182191688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442328">
      <w:bodyDiv w:val="1"/>
      <w:marLeft w:val="0"/>
      <w:marRight w:val="0"/>
      <w:marTop w:val="0"/>
      <w:marBottom w:val="0"/>
      <w:divBdr>
        <w:top w:val="none" w:sz="0" w:space="0" w:color="auto"/>
        <w:left w:val="none" w:sz="0" w:space="0" w:color="auto"/>
        <w:bottom w:val="none" w:sz="0" w:space="0" w:color="auto"/>
        <w:right w:val="none" w:sz="0" w:space="0" w:color="auto"/>
      </w:divBdr>
    </w:div>
    <w:div w:id="1380931144">
      <w:bodyDiv w:val="1"/>
      <w:marLeft w:val="0"/>
      <w:marRight w:val="0"/>
      <w:marTop w:val="0"/>
      <w:marBottom w:val="0"/>
      <w:divBdr>
        <w:top w:val="none" w:sz="0" w:space="0" w:color="auto"/>
        <w:left w:val="none" w:sz="0" w:space="0" w:color="auto"/>
        <w:bottom w:val="none" w:sz="0" w:space="0" w:color="auto"/>
        <w:right w:val="none" w:sz="0" w:space="0" w:color="auto"/>
      </w:divBdr>
    </w:div>
    <w:div w:id="1562785136">
      <w:bodyDiv w:val="1"/>
      <w:marLeft w:val="0"/>
      <w:marRight w:val="0"/>
      <w:marTop w:val="0"/>
      <w:marBottom w:val="0"/>
      <w:divBdr>
        <w:top w:val="none" w:sz="0" w:space="0" w:color="auto"/>
        <w:left w:val="none" w:sz="0" w:space="0" w:color="auto"/>
        <w:bottom w:val="none" w:sz="0" w:space="0" w:color="auto"/>
        <w:right w:val="none" w:sz="0" w:space="0" w:color="auto"/>
      </w:divBdr>
    </w:div>
    <w:div w:id="1660041229">
      <w:bodyDiv w:val="1"/>
      <w:marLeft w:val="0"/>
      <w:marRight w:val="0"/>
      <w:marTop w:val="0"/>
      <w:marBottom w:val="0"/>
      <w:divBdr>
        <w:top w:val="none" w:sz="0" w:space="0" w:color="auto"/>
        <w:left w:val="none" w:sz="0" w:space="0" w:color="auto"/>
        <w:bottom w:val="none" w:sz="0" w:space="0" w:color="auto"/>
        <w:right w:val="none" w:sz="0" w:space="0" w:color="auto"/>
      </w:divBdr>
    </w:div>
    <w:div w:id="1733966793">
      <w:bodyDiv w:val="1"/>
      <w:marLeft w:val="0"/>
      <w:marRight w:val="0"/>
      <w:marTop w:val="0"/>
      <w:marBottom w:val="0"/>
      <w:divBdr>
        <w:top w:val="none" w:sz="0" w:space="0" w:color="auto"/>
        <w:left w:val="none" w:sz="0" w:space="0" w:color="auto"/>
        <w:bottom w:val="none" w:sz="0" w:space="0" w:color="auto"/>
        <w:right w:val="none" w:sz="0" w:space="0" w:color="auto"/>
      </w:divBdr>
    </w:div>
    <w:div w:id="1797219756">
      <w:bodyDiv w:val="1"/>
      <w:marLeft w:val="0"/>
      <w:marRight w:val="0"/>
      <w:marTop w:val="0"/>
      <w:marBottom w:val="0"/>
      <w:divBdr>
        <w:top w:val="none" w:sz="0" w:space="0" w:color="auto"/>
        <w:left w:val="none" w:sz="0" w:space="0" w:color="auto"/>
        <w:bottom w:val="none" w:sz="0" w:space="0" w:color="auto"/>
        <w:right w:val="none" w:sz="0" w:space="0" w:color="auto"/>
      </w:divBdr>
    </w:div>
    <w:div w:id="1852722482">
      <w:bodyDiv w:val="1"/>
      <w:marLeft w:val="0"/>
      <w:marRight w:val="0"/>
      <w:marTop w:val="0"/>
      <w:marBottom w:val="0"/>
      <w:divBdr>
        <w:top w:val="none" w:sz="0" w:space="0" w:color="auto"/>
        <w:left w:val="none" w:sz="0" w:space="0" w:color="auto"/>
        <w:bottom w:val="none" w:sz="0" w:space="0" w:color="auto"/>
        <w:right w:val="none" w:sz="0" w:space="0" w:color="auto"/>
      </w:divBdr>
    </w:div>
    <w:div w:id="1872303813">
      <w:bodyDiv w:val="1"/>
      <w:marLeft w:val="0"/>
      <w:marRight w:val="0"/>
      <w:marTop w:val="0"/>
      <w:marBottom w:val="0"/>
      <w:divBdr>
        <w:top w:val="none" w:sz="0" w:space="0" w:color="auto"/>
        <w:left w:val="none" w:sz="0" w:space="0" w:color="auto"/>
        <w:bottom w:val="none" w:sz="0" w:space="0" w:color="auto"/>
        <w:right w:val="none" w:sz="0" w:space="0" w:color="auto"/>
      </w:divBdr>
    </w:div>
    <w:div w:id="2100903254">
      <w:bodyDiv w:val="1"/>
      <w:marLeft w:val="0"/>
      <w:marRight w:val="0"/>
      <w:marTop w:val="0"/>
      <w:marBottom w:val="0"/>
      <w:divBdr>
        <w:top w:val="none" w:sz="0" w:space="0" w:color="auto"/>
        <w:left w:val="none" w:sz="0" w:space="0" w:color="auto"/>
        <w:bottom w:val="none" w:sz="0" w:space="0" w:color="auto"/>
        <w:right w:val="none" w:sz="0" w:space="0" w:color="auto"/>
      </w:divBdr>
    </w:div>
    <w:div w:id="2113042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98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B5D20-2A7F-4469-93C4-43F584F8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4219</Words>
  <Characters>2406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Ministru kabineta 2016. gada 19. janvāra noteikumos Nr. 50 "Darbības programmas "Izaugsme un nodarbinātība" 1.1.1. specifiskā atbalsta mērķa "Palielināt Latvijas zinātnisko institūciju pētniecisko un inovatīvo kapacitāti un spēju piesaistīt ārēj</vt:lpstr>
    </vt:vector>
  </TitlesOfParts>
  <Company/>
  <LinksUpToDate>false</LinksUpToDate>
  <CharactersWithSpaces>6612</CharactersWithSpaces>
  <SharedDoc>false</SharedDoc>
  <HLinks>
    <vt:vector size="18" baseType="variant">
      <vt:variant>
        <vt:i4>2490387</vt:i4>
      </vt:variant>
      <vt:variant>
        <vt:i4>6</vt:i4>
      </vt:variant>
      <vt:variant>
        <vt:i4>0</vt:i4>
      </vt:variant>
      <vt:variant>
        <vt:i4>5</vt:i4>
      </vt:variant>
      <vt:variant>
        <vt:lpwstr>mailto:Antra.Zilinska@izm.gov.lv</vt:lpwstr>
      </vt:variant>
      <vt:variant>
        <vt:lpwstr/>
      </vt:variant>
      <vt:variant>
        <vt:i4>2031691</vt:i4>
      </vt:variant>
      <vt:variant>
        <vt:i4>3</vt:i4>
      </vt:variant>
      <vt:variant>
        <vt:i4>0</vt:i4>
      </vt:variant>
      <vt:variant>
        <vt:i4>5</vt:i4>
      </vt:variant>
      <vt:variant>
        <vt:lpwstr>https://likumi.lv/ta/id/267471-eiropas-savienibas-strukturfondu-un-kohezijas-fonda-2014-2020-gada-planosanas-perioda-vadibas-likums</vt:lpwstr>
      </vt:variant>
      <vt:variant>
        <vt:lpwstr>p20</vt:lpwstr>
      </vt:variant>
      <vt:variant>
        <vt:i4>2949179</vt:i4>
      </vt:variant>
      <vt:variant>
        <vt:i4>0</vt:i4>
      </vt:variant>
      <vt:variant>
        <vt:i4>0</vt:i4>
      </vt:variant>
      <vt:variant>
        <vt:i4>5</vt:i4>
      </vt:variant>
      <vt:variant>
        <vt:lpwstr>https://likumi.lv/ta/id/267471-eiropas-savienibas-strukturfondu-un-kohezijas-fonda-2014-2020-gada-planosanas-perioda-vadibas-likums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dc:title>
  <dc:subject/>
  <dc:creator>Antra.Zilinska@izm.gov.lv</dc:creator>
  <cp:keywords/>
  <dc:description/>
  <cp:lastModifiedBy>Leontine Babkina</cp:lastModifiedBy>
  <cp:revision>14</cp:revision>
  <cp:lastPrinted>2019-03-27T13:00:00Z</cp:lastPrinted>
  <dcterms:created xsi:type="dcterms:W3CDTF">2019-03-21T06:52:00Z</dcterms:created>
  <dcterms:modified xsi:type="dcterms:W3CDTF">2019-04-03T08:50:00Z</dcterms:modified>
</cp:coreProperties>
</file>