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24B16" w14:textId="77777777" w:rsidR="0011149B" w:rsidRPr="00E16F48" w:rsidRDefault="0011149B" w:rsidP="0011149B">
      <w:pPr>
        <w:spacing w:after="0" w:line="240" w:lineRule="auto"/>
        <w:jc w:val="center"/>
        <w:rPr>
          <w:rFonts w:ascii="Times New Roman" w:eastAsia="Times New Roman" w:hAnsi="Times New Roman" w:cs="Times New Roman"/>
          <w:b/>
          <w:bCs/>
          <w:sz w:val="24"/>
          <w:szCs w:val="24"/>
          <w:lang w:eastAsia="lv-LV"/>
        </w:rPr>
      </w:pPr>
      <w:bookmarkStart w:id="0" w:name="468683"/>
      <w:bookmarkEnd w:id="0"/>
      <w:r w:rsidRPr="00E16F48">
        <w:rPr>
          <w:rFonts w:ascii="Times New Roman" w:eastAsia="Times New Roman" w:hAnsi="Times New Roman" w:cs="Times New Roman"/>
          <w:b/>
          <w:bCs/>
          <w:sz w:val="24"/>
          <w:szCs w:val="24"/>
          <w:lang w:eastAsia="lv-LV"/>
        </w:rPr>
        <w:t>Ministru kabineta rīkojuma projekta "Par finanšu līdzekļu piešķiršanu no valsts budžeta programmas "Līdzekļi neparedzētiem gadījumiem"" sākotnējās ietekmes novērtējuma ziņojums (anotācija)</w:t>
      </w:r>
    </w:p>
    <w:p w14:paraId="59D77324" w14:textId="77777777" w:rsidR="0011149B" w:rsidRPr="00E16F48" w:rsidRDefault="0011149B" w:rsidP="0011149B">
      <w:pPr>
        <w:spacing w:after="0" w:line="240" w:lineRule="auto"/>
        <w:jc w:val="center"/>
        <w:rPr>
          <w:rFonts w:ascii="Times New Roman" w:eastAsia="Times New Roman" w:hAnsi="Times New Roman" w:cs="Times New Roman"/>
          <w:bCs/>
          <w:sz w:val="24"/>
          <w:szCs w:val="24"/>
          <w:lang w:eastAsia="lv-LV"/>
        </w:rPr>
      </w:pPr>
    </w:p>
    <w:tbl>
      <w:tblPr>
        <w:tblStyle w:val="Reatabulagai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2"/>
      </w:tblGrid>
      <w:tr w:rsidR="0011149B" w:rsidRPr="00E16F48" w14:paraId="0FDDB9F9" w14:textId="77777777" w:rsidTr="000E4769">
        <w:tc>
          <w:tcPr>
            <w:tcW w:w="9061" w:type="dxa"/>
            <w:gridSpan w:val="2"/>
            <w:hideMark/>
          </w:tcPr>
          <w:p w14:paraId="39691880" w14:textId="77777777" w:rsidR="0011149B" w:rsidRPr="00E16F48" w:rsidRDefault="0011149B" w:rsidP="000E4769">
            <w:pPr>
              <w:ind w:firstLine="300"/>
              <w:jc w:val="center"/>
              <w:rPr>
                <w:rFonts w:ascii="Cambria" w:hAnsi="Cambria"/>
                <w:b/>
                <w:iCs/>
                <w:sz w:val="19"/>
                <w:szCs w:val="19"/>
              </w:rPr>
            </w:pPr>
            <w:r w:rsidRPr="00E16F48">
              <w:rPr>
                <w:rFonts w:ascii="Times New Roman" w:eastAsia="Times New Roman" w:hAnsi="Times New Roman" w:cs="Times New Roman"/>
                <w:b/>
                <w:bCs/>
                <w:sz w:val="24"/>
                <w:szCs w:val="24"/>
                <w:lang w:eastAsia="lv-LV"/>
              </w:rPr>
              <w:t>Tiesību akta projekta anotācijas kopsavilkums</w:t>
            </w:r>
          </w:p>
        </w:tc>
      </w:tr>
      <w:tr w:rsidR="0011149B" w:rsidRPr="00E16F48" w14:paraId="67245410" w14:textId="77777777" w:rsidTr="000E4769">
        <w:tc>
          <w:tcPr>
            <w:tcW w:w="2689" w:type="dxa"/>
            <w:hideMark/>
          </w:tcPr>
          <w:p w14:paraId="48344645" w14:textId="77777777" w:rsidR="0011149B" w:rsidRPr="00E16F48" w:rsidRDefault="0011149B" w:rsidP="000E4769">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Mērķis, risinājums un projekta spēkā stāšanās laiks (500 zīmes bez atstarpēm)</w:t>
            </w:r>
          </w:p>
        </w:tc>
        <w:tc>
          <w:tcPr>
            <w:tcW w:w="6372" w:type="dxa"/>
            <w:hideMark/>
          </w:tcPr>
          <w:p w14:paraId="1878A37B" w14:textId="77777777" w:rsidR="0011149B" w:rsidRPr="00C61E38" w:rsidRDefault="0011149B" w:rsidP="000E4769">
            <w:pPr>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Nav attiecināms</w:t>
            </w:r>
            <w:r w:rsidRPr="00C61E38">
              <w:rPr>
                <w:rFonts w:ascii="Times New Roman" w:hAnsi="Times New Roman" w:cs="Times New Roman"/>
                <w:sz w:val="24"/>
                <w:szCs w:val="24"/>
              </w:rPr>
              <w:t>.</w:t>
            </w:r>
          </w:p>
        </w:tc>
      </w:tr>
    </w:tbl>
    <w:p w14:paraId="77B9D45C" w14:textId="77777777" w:rsidR="0011149B" w:rsidRPr="00E16F48" w:rsidRDefault="0011149B" w:rsidP="0011149B">
      <w:pPr>
        <w:spacing w:after="0" w:line="240" w:lineRule="auto"/>
        <w:jc w:val="both"/>
        <w:rPr>
          <w:rFonts w:ascii="Times New Roman" w:eastAsia="Times New Roman" w:hAnsi="Times New Roman" w:cs="Times New Roman"/>
          <w:bCs/>
          <w:sz w:val="24"/>
          <w:szCs w:val="24"/>
          <w:lang w:eastAsia="lv-LV"/>
        </w:rPr>
      </w:pPr>
    </w:p>
    <w:tbl>
      <w:tblPr>
        <w:tblStyle w:val="Reatabulagai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2095"/>
        <w:gridCol w:w="6513"/>
      </w:tblGrid>
      <w:tr w:rsidR="0011149B" w:rsidRPr="00E16F48" w14:paraId="4810B3B0" w14:textId="77777777" w:rsidTr="000E4769">
        <w:trPr>
          <w:trHeight w:val="405"/>
        </w:trPr>
        <w:tc>
          <w:tcPr>
            <w:tcW w:w="0" w:type="auto"/>
            <w:gridSpan w:val="3"/>
            <w:hideMark/>
          </w:tcPr>
          <w:p w14:paraId="2F14B280" w14:textId="77777777" w:rsidR="0011149B" w:rsidRPr="00E16F48" w:rsidRDefault="0011149B" w:rsidP="000E4769">
            <w:pPr>
              <w:ind w:firstLine="300"/>
              <w:jc w:val="center"/>
              <w:rPr>
                <w:rFonts w:ascii="Times New Roman" w:eastAsia="Times New Roman" w:hAnsi="Times New Roman" w:cs="Times New Roman"/>
                <w:b/>
                <w:bCs/>
                <w:sz w:val="24"/>
                <w:szCs w:val="24"/>
                <w:lang w:eastAsia="lv-LV"/>
              </w:rPr>
            </w:pPr>
            <w:r w:rsidRPr="00E16F48">
              <w:rPr>
                <w:rFonts w:ascii="Times New Roman" w:eastAsia="Times New Roman" w:hAnsi="Times New Roman" w:cs="Times New Roman"/>
                <w:b/>
                <w:bCs/>
                <w:sz w:val="24"/>
                <w:szCs w:val="24"/>
                <w:lang w:eastAsia="lv-LV"/>
              </w:rPr>
              <w:t>I. Tiesību akta projekta izstrādes nepieciešamība</w:t>
            </w:r>
          </w:p>
        </w:tc>
      </w:tr>
      <w:tr w:rsidR="0011149B" w:rsidRPr="00E16F48" w14:paraId="43660D5E" w14:textId="77777777" w:rsidTr="000E4769">
        <w:trPr>
          <w:trHeight w:val="405"/>
        </w:trPr>
        <w:tc>
          <w:tcPr>
            <w:tcW w:w="250" w:type="pct"/>
            <w:hideMark/>
          </w:tcPr>
          <w:p w14:paraId="43CA42F3" w14:textId="77777777" w:rsidR="0011149B" w:rsidRPr="00E16F48" w:rsidRDefault="0011149B" w:rsidP="000E4769">
            <w:pPr>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1.</w:t>
            </w:r>
          </w:p>
        </w:tc>
        <w:tc>
          <w:tcPr>
            <w:tcW w:w="1156" w:type="pct"/>
            <w:hideMark/>
          </w:tcPr>
          <w:p w14:paraId="41774037" w14:textId="77777777" w:rsidR="0011149B" w:rsidRPr="00E16F48" w:rsidRDefault="0011149B" w:rsidP="000E4769">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Pamatojums</w:t>
            </w:r>
          </w:p>
        </w:tc>
        <w:tc>
          <w:tcPr>
            <w:tcW w:w="3595" w:type="pct"/>
            <w:hideMark/>
          </w:tcPr>
          <w:p w14:paraId="16E752F4" w14:textId="77777777" w:rsidR="0011149B" w:rsidRPr="00E16F48" w:rsidRDefault="0011149B" w:rsidP="000E78D3">
            <w:pPr>
              <w:pStyle w:val="naiskr"/>
              <w:tabs>
                <w:tab w:val="left" w:pos="390"/>
              </w:tabs>
              <w:spacing w:before="0" w:after="0"/>
              <w:ind w:firstLine="331"/>
              <w:jc w:val="both"/>
            </w:pPr>
            <w:r w:rsidRPr="00E16F48">
              <w:t>Ministru kabineta 20</w:t>
            </w:r>
            <w:r>
              <w:t>18</w:t>
            </w:r>
            <w:r w:rsidRPr="00E16F48">
              <w:t xml:space="preserve">. gada </w:t>
            </w:r>
            <w:r>
              <w:t>17. jūlija</w:t>
            </w:r>
            <w:r w:rsidRPr="00E16F48">
              <w:t xml:space="preserve"> noteikumu Nr. </w:t>
            </w:r>
            <w:r>
              <w:t>421</w:t>
            </w:r>
            <w:r w:rsidRPr="00E16F48">
              <w:t xml:space="preserve"> "</w:t>
            </w:r>
            <w:r w:rsidRPr="0011149B">
              <w:rPr>
                <w:bCs/>
              </w:rPr>
              <w:t>Kārtība, kādā veic gadskārtējā valsts budžeta likumā noteiktās apropriācijas izmaiņas</w:t>
            </w:r>
            <w:r w:rsidRPr="0011149B">
              <w:t>" 41. punkts, kas nosaka, ka līdzekļus no programmas "Līdzekļi neparedzētiem gadījumiem" piešķir valstiski īpaši nozīmīgiem pasākumiem, valsts pamatbudžeta apropriācijās neparedzētiem izdevumiem katastrofu un dabas stihiju seku novēršanai un to radīto zaudējumu kompensēšanai un citiem neparedzētiem gadījumiem.</w:t>
            </w:r>
          </w:p>
        </w:tc>
      </w:tr>
      <w:tr w:rsidR="0011149B" w:rsidRPr="00E16F48" w14:paraId="4DBDE065" w14:textId="77777777" w:rsidTr="00083EB5">
        <w:trPr>
          <w:trHeight w:val="3392"/>
        </w:trPr>
        <w:tc>
          <w:tcPr>
            <w:tcW w:w="250" w:type="pct"/>
            <w:hideMark/>
          </w:tcPr>
          <w:p w14:paraId="3D1BA7DD" w14:textId="77777777" w:rsidR="0011149B" w:rsidRPr="00E16F48" w:rsidRDefault="0011149B" w:rsidP="000E4769">
            <w:pPr>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w:t>
            </w:r>
          </w:p>
        </w:tc>
        <w:tc>
          <w:tcPr>
            <w:tcW w:w="1156" w:type="pct"/>
            <w:hideMark/>
          </w:tcPr>
          <w:p w14:paraId="6903A585" w14:textId="77777777" w:rsidR="0011149B" w:rsidRPr="00E16F48" w:rsidRDefault="0011149B" w:rsidP="000E4769">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BF1D028" w14:textId="77777777" w:rsidR="0011149B" w:rsidRPr="00E16F48" w:rsidRDefault="0011149B" w:rsidP="000E4769">
            <w:pPr>
              <w:rPr>
                <w:rFonts w:ascii="Times New Roman" w:eastAsia="Times New Roman" w:hAnsi="Times New Roman" w:cs="Times New Roman"/>
                <w:sz w:val="24"/>
                <w:szCs w:val="24"/>
                <w:lang w:eastAsia="lv-LV"/>
              </w:rPr>
            </w:pPr>
          </w:p>
          <w:p w14:paraId="16CB7D81" w14:textId="77777777" w:rsidR="0011149B" w:rsidRPr="00E16F48" w:rsidRDefault="0011149B" w:rsidP="000E4769">
            <w:pPr>
              <w:rPr>
                <w:rFonts w:ascii="Times New Roman" w:eastAsia="Times New Roman" w:hAnsi="Times New Roman" w:cs="Times New Roman"/>
                <w:sz w:val="24"/>
                <w:szCs w:val="24"/>
                <w:lang w:eastAsia="lv-LV"/>
              </w:rPr>
            </w:pPr>
          </w:p>
          <w:p w14:paraId="179A71B7" w14:textId="77777777" w:rsidR="0011149B" w:rsidRPr="00E16F48" w:rsidRDefault="0011149B" w:rsidP="000E4769">
            <w:pPr>
              <w:rPr>
                <w:rFonts w:ascii="Times New Roman" w:eastAsia="Times New Roman" w:hAnsi="Times New Roman" w:cs="Times New Roman"/>
                <w:sz w:val="24"/>
                <w:szCs w:val="24"/>
                <w:lang w:eastAsia="lv-LV"/>
              </w:rPr>
            </w:pPr>
          </w:p>
          <w:p w14:paraId="1B0947A2" w14:textId="77777777" w:rsidR="0011149B" w:rsidRPr="00E16F48" w:rsidRDefault="0011149B" w:rsidP="000E4769">
            <w:pPr>
              <w:rPr>
                <w:rFonts w:ascii="Times New Roman" w:eastAsia="Times New Roman" w:hAnsi="Times New Roman" w:cs="Times New Roman"/>
                <w:sz w:val="24"/>
                <w:szCs w:val="24"/>
                <w:lang w:eastAsia="lv-LV"/>
              </w:rPr>
            </w:pPr>
          </w:p>
          <w:p w14:paraId="4E0DD6A3" w14:textId="77777777" w:rsidR="0011149B" w:rsidRPr="00E16F48" w:rsidRDefault="0011149B" w:rsidP="000E4769">
            <w:pPr>
              <w:rPr>
                <w:rFonts w:ascii="Times New Roman" w:eastAsia="Times New Roman" w:hAnsi="Times New Roman" w:cs="Times New Roman"/>
                <w:sz w:val="24"/>
                <w:szCs w:val="24"/>
                <w:lang w:eastAsia="lv-LV"/>
              </w:rPr>
            </w:pPr>
          </w:p>
          <w:p w14:paraId="03EFFB51" w14:textId="77777777" w:rsidR="0011149B" w:rsidRPr="00E16F48" w:rsidRDefault="0011149B" w:rsidP="000E4769">
            <w:pPr>
              <w:rPr>
                <w:rFonts w:ascii="Times New Roman" w:eastAsia="Times New Roman" w:hAnsi="Times New Roman" w:cs="Times New Roman"/>
                <w:sz w:val="24"/>
                <w:szCs w:val="24"/>
                <w:lang w:eastAsia="lv-LV"/>
              </w:rPr>
            </w:pPr>
          </w:p>
          <w:p w14:paraId="28890C92" w14:textId="77777777" w:rsidR="0011149B" w:rsidRPr="00E16F48" w:rsidRDefault="0011149B" w:rsidP="000E4769">
            <w:pPr>
              <w:rPr>
                <w:rFonts w:ascii="Times New Roman" w:eastAsia="Times New Roman" w:hAnsi="Times New Roman" w:cs="Times New Roman"/>
                <w:sz w:val="24"/>
                <w:szCs w:val="24"/>
                <w:lang w:eastAsia="lv-LV"/>
              </w:rPr>
            </w:pPr>
          </w:p>
          <w:p w14:paraId="2CB41515" w14:textId="77777777" w:rsidR="0011149B" w:rsidRPr="00E16F48" w:rsidRDefault="0011149B" w:rsidP="000E4769">
            <w:pPr>
              <w:rPr>
                <w:rFonts w:ascii="Times New Roman" w:eastAsia="Times New Roman" w:hAnsi="Times New Roman" w:cs="Times New Roman"/>
                <w:sz w:val="24"/>
                <w:szCs w:val="24"/>
                <w:lang w:eastAsia="lv-LV"/>
              </w:rPr>
            </w:pPr>
          </w:p>
          <w:p w14:paraId="13998A84" w14:textId="77777777" w:rsidR="0011149B" w:rsidRPr="00E16F48" w:rsidRDefault="0011149B" w:rsidP="000E4769">
            <w:pPr>
              <w:rPr>
                <w:rFonts w:ascii="Times New Roman" w:eastAsia="Times New Roman" w:hAnsi="Times New Roman" w:cs="Times New Roman"/>
                <w:sz w:val="24"/>
                <w:szCs w:val="24"/>
                <w:lang w:eastAsia="lv-LV"/>
              </w:rPr>
            </w:pPr>
          </w:p>
          <w:p w14:paraId="0463B329" w14:textId="77777777" w:rsidR="0011149B" w:rsidRPr="00E16F48" w:rsidRDefault="0011149B" w:rsidP="000E4769">
            <w:pPr>
              <w:rPr>
                <w:rFonts w:ascii="Times New Roman" w:eastAsia="Times New Roman" w:hAnsi="Times New Roman" w:cs="Times New Roman"/>
                <w:sz w:val="24"/>
                <w:szCs w:val="24"/>
                <w:lang w:eastAsia="lv-LV"/>
              </w:rPr>
            </w:pPr>
          </w:p>
          <w:p w14:paraId="7FDCF120" w14:textId="77777777" w:rsidR="0011149B" w:rsidRPr="00E16F48" w:rsidRDefault="0011149B" w:rsidP="000E4769">
            <w:pPr>
              <w:rPr>
                <w:rFonts w:ascii="Times New Roman" w:eastAsia="Times New Roman" w:hAnsi="Times New Roman" w:cs="Times New Roman"/>
                <w:sz w:val="24"/>
                <w:szCs w:val="24"/>
                <w:lang w:eastAsia="lv-LV"/>
              </w:rPr>
            </w:pPr>
          </w:p>
          <w:p w14:paraId="5A1B5288" w14:textId="77777777" w:rsidR="0011149B" w:rsidRPr="00E16F48" w:rsidRDefault="0011149B" w:rsidP="000E4769">
            <w:pPr>
              <w:rPr>
                <w:rFonts w:ascii="Times New Roman" w:eastAsia="Times New Roman" w:hAnsi="Times New Roman" w:cs="Times New Roman"/>
                <w:sz w:val="24"/>
                <w:szCs w:val="24"/>
                <w:lang w:eastAsia="lv-LV"/>
              </w:rPr>
            </w:pPr>
          </w:p>
          <w:p w14:paraId="653A19A0" w14:textId="77777777" w:rsidR="0011149B" w:rsidRPr="00E16F48" w:rsidRDefault="0011149B" w:rsidP="000E4769">
            <w:pPr>
              <w:rPr>
                <w:rFonts w:ascii="Times New Roman" w:eastAsia="Times New Roman" w:hAnsi="Times New Roman" w:cs="Times New Roman"/>
                <w:sz w:val="24"/>
                <w:szCs w:val="24"/>
                <w:lang w:eastAsia="lv-LV"/>
              </w:rPr>
            </w:pPr>
          </w:p>
          <w:p w14:paraId="00F5F063" w14:textId="77777777" w:rsidR="0011149B" w:rsidRDefault="0011149B" w:rsidP="000E4769">
            <w:pPr>
              <w:jc w:val="center"/>
              <w:rPr>
                <w:rFonts w:ascii="Times New Roman" w:eastAsia="Times New Roman" w:hAnsi="Times New Roman" w:cs="Times New Roman"/>
                <w:sz w:val="24"/>
                <w:szCs w:val="24"/>
                <w:lang w:eastAsia="lv-LV"/>
              </w:rPr>
            </w:pPr>
          </w:p>
          <w:p w14:paraId="7613B099" w14:textId="77777777" w:rsidR="0011149B" w:rsidRPr="0007674C" w:rsidRDefault="0011149B" w:rsidP="000E4769">
            <w:pPr>
              <w:rPr>
                <w:rFonts w:ascii="Times New Roman" w:eastAsia="Times New Roman" w:hAnsi="Times New Roman" w:cs="Times New Roman"/>
                <w:sz w:val="24"/>
                <w:szCs w:val="24"/>
                <w:lang w:eastAsia="lv-LV"/>
              </w:rPr>
            </w:pPr>
          </w:p>
          <w:p w14:paraId="6C6AC4FB" w14:textId="77777777" w:rsidR="0011149B" w:rsidRPr="0007674C" w:rsidRDefault="0011149B" w:rsidP="000E4769">
            <w:pPr>
              <w:rPr>
                <w:rFonts w:ascii="Times New Roman" w:eastAsia="Times New Roman" w:hAnsi="Times New Roman" w:cs="Times New Roman"/>
                <w:sz w:val="24"/>
                <w:szCs w:val="24"/>
                <w:lang w:eastAsia="lv-LV"/>
              </w:rPr>
            </w:pPr>
          </w:p>
          <w:p w14:paraId="5713D009" w14:textId="77777777" w:rsidR="0011149B" w:rsidRDefault="0011149B" w:rsidP="000E4769">
            <w:pPr>
              <w:rPr>
                <w:rFonts w:ascii="Times New Roman" w:eastAsia="Times New Roman" w:hAnsi="Times New Roman" w:cs="Times New Roman"/>
                <w:sz w:val="24"/>
                <w:szCs w:val="24"/>
                <w:lang w:eastAsia="lv-LV"/>
              </w:rPr>
            </w:pPr>
          </w:p>
          <w:p w14:paraId="2E20D70A" w14:textId="77777777" w:rsidR="0011149B" w:rsidRPr="0007674C" w:rsidRDefault="0011149B" w:rsidP="000E4769">
            <w:pPr>
              <w:rPr>
                <w:rFonts w:ascii="Times New Roman" w:eastAsia="Times New Roman" w:hAnsi="Times New Roman" w:cs="Times New Roman"/>
                <w:sz w:val="24"/>
                <w:szCs w:val="24"/>
                <w:lang w:eastAsia="lv-LV"/>
              </w:rPr>
            </w:pPr>
          </w:p>
          <w:p w14:paraId="3CE67872" w14:textId="77777777" w:rsidR="0011149B" w:rsidRDefault="0011149B" w:rsidP="000E4769">
            <w:pPr>
              <w:rPr>
                <w:rFonts w:ascii="Times New Roman" w:eastAsia="Times New Roman" w:hAnsi="Times New Roman" w:cs="Times New Roman"/>
                <w:sz w:val="24"/>
                <w:szCs w:val="24"/>
                <w:lang w:eastAsia="lv-LV"/>
              </w:rPr>
            </w:pPr>
          </w:p>
          <w:p w14:paraId="70A770C6" w14:textId="77777777" w:rsidR="0011149B" w:rsidRPr="0007674C" w:rsidRDefault="0011149B" w:rsidP="000E4769">
            <w:pPr>
              <w:ind w:firstLine="720"/>
              <w:rPr>
                <w:rFonts w:ascii="Times New Roman" w:eastAsia="Times New Roman" w:hAnsi="Times New Roman" w:cs="Times New Roman"/>
                <w:sz w:val="24"/>
                <w:szCs w:val="24"/>
                <w:lang w:eastAsia="lv-LV"/>
              </w:rPr>
            </w:pPr>
          </w:p>
        </w:tc>
        <w:tc>
          <w:tcPr>
            <w:tcW w:w="3595" w:type="pct"/>
            <w:hideMark/>
          </w:tcPr>
          <w:p w14:paraId="629E4115" w14:textId="77777777" w:rsidR="0011149B" w:rsidRDefault="0011149B" w:rsidP="000C352A">
            <w:pPr>
              <w:spacing w:after="0" w:line="240" w:lineRule="auto"/>
              <w:ind w:firstLine="331"/>
              <w:jc w:val="both"/>
              <w:rPr>
                <w:rFonts w:ascii="Times New Roman" w:hAnsi="Times New Roman" w:cs="Times New Roman"/>
                <w:sz w:val="24"/>
                <w:szCs w:val="24"/>
              </w:rPr>
            </w:pPr>
            <w:r w:rsidRPr="0011149B">
              <w:rPr>
                <w:rFonts w:ascii="Times New Roman" w:hAnsi="Times New Roman" w:cs="Times New Roman"/>
                <w:sz w:val="24"/>
                <w:szCs w:val="24"/>
              </w:rPr>
              <w:lastRenderedPageBreak/>
              <w:t xml:space="preserve">Ar </w:t>
            </w:r>
            <w:r>
              <w:rPr>
                <w:rFonts w:ascii="Times New Roman" w:eastAsia="Calibri" w:hAnsi="Times New Roman" w:cs="Times New Roman"/>
                <w:color w:val="000000"/>
                <w:sz w:val="24"/>
                <w:szCs w:val="24"/>
              </w:rPr>
              <w:t xml:space="preserve">Latgales </w:t>
            </w:r>
            <w:r w:rsidRPr="0011149B">
              <w:rPr>
                <w:rFonts w:ascii="Times New Roman" w:eastAsia="Calibri" w:hAnsi="Times New Roman" w:cs="Times New Roman"/>
                <w:color w:val="000000"/>
                <w:sz w:val="24"/>
                <w:szCs w:val="24"/>
              </w:rPr>
              <w:t xml:space="preserve">apgabaltiesas Civillietu tiesas kolēģijas </w:t>
            </w:r>
            <w:r w:rsidRPr="0011149B">
              <w:rPr>
                <w:rFonts w:ascii="Times New Roman" w:hAnsi="Times New Roman" w:cs="Times New Roman"/>
                <w:sz w:val="24"/>
                <w:szCs w:val="24"/>
              </w:rPr>
              <w:t>201</w:t>
            </w:r>
            <w:r>
              <w:rPr>
                <w:rFonts w:ascii="Times New Roman" w:hAnsi="Times New Roman" w:cs="Times New Roman"/>
                <w:sz w:val="24"/>
                <w:szCs w:val="24"/>
              </w:rPr>
              <w:t>6</w:t>
            </w:r>
            <w:r w:rsidRPr="0011149B">
              <w:rPr>
                <w:rFonts w:ascii="Times New Roman" w:hAnsi="Times New Roman" w:cs="Times New Roman"/>
                <w:sz w:val="24"/>
                <w:szCs w:val="24"/>
              </w:rPr>
              <w:t xml:space="preserve">. gada </w:t>
            </w:r>
            <w:r>
              <w:rPr>
                <w:rFonts w:ascii="Times New Roman" w:hAnsi="Times New Roman" w:cs="Times New Roman"/>
                <w:sz w:val="24"/>
                <w:szCs w:val="24"/>
              </w:rPr>
              <w:t>7. decembra</w:t>
            </w:r>
            <w:r w:rsidRPr="0011149B">
              <w:rPr>
                <w:rFonts w:ascii="Times New Roman" w:hAnsi="Times New Roman" w:cs="Times New Roman"/>
                <w:sz w:val="24"/>
                <w:szCs w:val="24"/>
              </w:rPr>
              <w:t xml:space="preserve"> spriedumu lietā Nr. C</w:t>
            </w:r>
            <w:r>
              <w:rPr>
                <w:rFonts w:ascii="Times New Roman" w:hAnsi="Times New Roman" w:cs="Times New Roman"/>
                <w:sz w:val="24"/>
                <w:szCs w:val="24"/>
              </w:rPr>
              <w:t>271911014</w:t>
            </w:r>
            <w:r w:rsidRPr="0011149B">
              <w:rPr>
                <w:rFonts w:ascii="Times New Roman" w:hAnsi="Times New Roman" w:cs="Times New Roman"/>
                <w:sz w:val="24"/>
                <w:szCs w:val="24"/>
              </w:rPr>
              <w:t xml:space="preserve"> daļēji apmierināta prasītājas</w:t>
            </w:r>
            <w:r w:rsidR="00083EB5">
              <w:rPr>
                <w:rFonts w:ascii="Times New Roman" w:hAnsi="Times New Roman" w:cs="Times New Roman"/>
                <w:sz w:val="24"/>
                <w:szCs w:val="24"/>
              </w:rPr>
              <w:t xml:space="preserve"> – SIA “Jēkabpils PMK”</w:t>
            </w:r>
            <w:r w:rsidRPr="0011149B">
              <w:rPr>
                <w:rFonts w:ascii="Times New Roman" w:hAnsi="Times New Roman" w:cs="Times New Roman"/>
                <w:sz w:val="24"/>
                <w:szCs w:val="24"/>
              </w:rPr>
              <w:t xml:space="preserve"> prasība, piedzenot no Latvijas Republikas par labu prasītājai </w:t>
            </w:r>
            <w:r>
              <w:rPr>
                <w:rFonts w:ascii="Times New Roman" w:hAnsi="Times New Roman" w:cs="Times New Roman"/>
                <w:sz w:val="24"/>
                <w:szCs w:val="24"/>
              </w:rPr>
              <w:t xml:space="preserve">188 414,29 </w:t>
            </w:r>
            <w:proofErr w:type="spellStart"/>
            <w:r w:rsidRPr="000C352A">
              <w:rPr>
                <w:rFonts w:ascii="Times New Roman" w:hAnsi="Times New Roman" w:cs="Times New Roman"/>
                <w:i/>
                <w:sz w:val="24"/>
                <w:szCs w:val="24"/>
              </w:rPr>
              <w:t>euro</w:t>
            </w:r>
            <w:proofErr w:type="spellEnd"/>
            <w:r>
              <w:rPr>
                <w:rFonts w:ascii="Times New Roman" w:hAnsi="Times New Roman" w:cs="Times New Roman"/>
                <w:sz w:val="24"/>
                <w:szCs w:val="24"/>
              </w:rPr>
              <w:t xml:space="preserve"> un tiesas izdevumus 6 930,59 </w:t>
            </w:r>
            <w:proofErr w:type="spellStart"/>
            <w:r w:rsidRPr="000C352A">
              <w:rPr>
                <w:rFonts w:ascii="Times New Roman" w:hAnsi="Times New Roman" w:cs="Times New Roman"/>
                <w:i/>
                <w:sz w:val="24"/>
                <w:szCs w:val="24"/>
              </w:rPr>
              <w:t>euro</w:t>
            </w:r>
            <w:proofErr w:type="spellEnd"/>
            <w:r>
              <w:rPr>
                <w:rFonts w:ascii="Times New Roman" w:hAnsi="Times New Roman" w:cs="Times New Roman"/>
                <w:sz w:val="24"/>
                <w:szCs w:val="24"/>
              </w:rPr>
              <w:t xml:space="preserve">, kopā 195 344,88 </w:t>
            </w:r>
            <w:proofErr w:type="spellStart"/>
            <w:r w:rsidRPr="000C352A">
              <w:rPr>
                <w:rFonts w:ascii="Times New Roman" w:hAnsi="Times New Roman" w:cs="Times New Roman"/>
                <w:i/>
                <w:sz w:val="24"/>
                <w:szCs w:val="24"/>
              </w:rPr>
              <w:t>euro</w:t>
            </w:r>
            <w:proofErr w:type="spellEnd"/>
            <w:r w:rsidRPr="0011149B">
              <w:rPr>
                <w:rFonts w:ascii="Times New Roman" w:hAnsi="Times New Roman" w:cs="Times New Roman"/>
                <w:sz w:val="24"/>
                <w:szCs w:val="24"/>
              </w:rPr>
              <w:t>.</w:t>
            </w:r>
            <w:r>
              <w:rPr>
                <w:rFonts w:ascii="Times New Roman" w:hAnsi="Times New Roman" w:cs="Times New Roman"/>
                <w:sz w:val="24"/>
                <w:szCs w:val="24"/>
              </w:rPr>
              <w:t xml:space="preserve"> Tiesa noteikusi prasītājai tiesības saņemt no Latvijas Republikas likumiskos 6% no piespriestās, bet nesamaksātās summas, nepārsniedzot summu 188 414,29 </w:t>
            </w:r>
            <w:proofErr w:type="spellStart"/>
            <w:r w:rsidRPr="000C352A">
              <w:rPr>
                <w:rFonts w:ascii="Times New Roman" w:hAnsi="Times New Roman" w:cs="Times New Roman"/>
                <w:i/>
                <w:sz w:val="24"/>
                <w:szCs w:val="24"/>
              </w:rPr>
              <w:t>euro</w:t>
            </w:r>
            <w:proofErr w:type="spellEnd"/>
            <w:r>
              <w:rPr>
                <w:rFonts w:ascii="Times New Roman" w:hAnsi="Times New Roman" w:cs="Times New Roman"/>
                <w:sz w:val="24"/>
                <w:szCs w:val="24"/>
              </w:rPr>
              <w:t xml:space="preserve"> par laiku no dienas, kas noteikta sprieduma labprātīgai izpildei, līdz sprieduma pilnīgas izpildes dienai.</w:t>
            </w:r>
          </w:p>
          <w:p w14:paraId="6C33A4DC" w14:textId="77777777" w:rsidR="0011149B" w:rsidRPr="00083EB5" w:rsidRDefault="0011149B" w:rsidP="000C352A">
            <w:pPr>
              <w:spacing w:after="0" w:line="240" w:lineRule="auto"/>
              <w:ind w:firstLine="331"/>
              <w:jc w:val="both"/>
              <w:rPr>
                <w:rFonts w:ascii="Times New Roman" w:hAnsi="Times New Roman" w:cs="Times New Roman"/>
                <w:b/>
                <w:sz w:val="24"/>
                <w:szCs w:val="24"/>
              </w:rPr>
            </w:pPr>
            <w:r w:rsidRPr="0011149B">
              <w:rPr>
                <w:rFonts w:ascii="Times New Roman" w:hAnsi="Times New Roman" w:cs="Times New Roman"/>
                <w:sz w:val="24"/>
                <w:szCs w:val="24"/>
              </w:rPr>
              <w:t>Tiesa noteikusi Latvijas Republikai desmit dienu termiņu sprieduma labprātīgai izpildei, skaitot no sprieduma spēkā stāšanās dienas.</w:t>
            </w:r>
            <w:r w:rsidR="00083EB5">
              <w:rPr>
                <w:rFonts w:ascii="Times New Roman" w:hAnsi="Times New Roman" w:cs="Times New Roman"/>
                <w:sz w:val="24"/>
                <w:szCs w:val="24"/>
              </w:rPr>
              <w:t xml:space="preserve"> </w:t>
            </w:r>
            <w:r w:rsidR="00083EB5" w:rsidRPr="00083EB5">
              <w:rPr>
                <w:rFonts w:ascii="Times New Roman" w:hAnsi="Times New Roman" w:cs="Times New Roman"/>
                <w:b/>
                <w:sz w:val="24"/>
                <w:szCs w:val="24"/>
              </w:rPr>
              <w:t>Spriedums stājies likumīgā spēkā 2019.gada 11.aprīlī.</w:t>
            </w:r>
          </w:p>
          <w:p w14:paraId="14486AC9" w14:textId="77777777" w:rsidR="001C0096" w:rsidRDefault="0011149B" w:rsidP="000C352A">
            <w:pPr>
              <w:pStyle w:val="NoSpacing"/>
              <w:ind w:firstLine="720"/>
              <w:jc w:val="both"/>
              <w:rPr>
                <w:rFonts w:ascii="Times New Roman" w:hAnsi="Times New Roman" w:cs="Times New Roman"/>
                <w:sz w:val="24"/>
                <w:szCs w:val="24"/>
              </w:rPr>
            </w:pPr>
            <w:r w:rsidRPr="0011149B">
              <w:rPr>
                <w:rFonts w:ascii="Times New Roman" w:hAnsi="Times New Roman" w:cs="Times New Roman"/>
                <w:sz w:val="24"/>
                <w:szCs w:val="24"/>
              </w:rPr>
              <w:t xml:space="preserve">Minētais tiesas spriedums pamatots ar </w:t>
            </w:r>
            <w:r w:rsidR="001C0096">
              <w:rPr>
                <w:rFonts w:ascii="Times New Roman" w:hAnsi="Times New Roman" w:cs="Times New Roman"/>
                <w:sz w:val="24"/>
                <w:szCs w:val="24"/>
              </w:rPr>
              <w:t xml:space="preserve">Civillikuma 866. pantu, ka nepieciešami izdevumi atlīdzināmi katram, kas tos taisījis, izņemot personu, kas lietu dabūjusi noziedzīgā ceļā. Tiesa uzskata, ka no Latvijas Republikas par labu prasītājai (būvdarbu veicējam) piedzenami valsts īpašumam taisītie nepieciešami izdevumi. LVSIA “Vides projekti” 2011. gada 29. decembrī ir parakstījis pieņemšanas-nodošanas aktus par veiktajiem darbiem. </w:t>
            </w:r>
            <w:r w:rsidR="001C0096" w:rsidRPr="00502AC3">
              <w:rPr>
                <w:rFonts w:ascii="Times New Roman" w:hAnsi="Times New Roman" w:cs="Times New Roman"/>
                <w:sz w:val="24"/>
                <w:szCs w:val="24"/>
              </w:rPr>
              <w:t xml:space="preserve">Zaudējumi ir radušies likvidētās VSIA “Vides projekti” </w:t>
            </w:r>
            <w:r w:rsidR="001C0096">
              <w:rPr>
                <w:rFonts w:ascii="Times New Roman" w:hAnsi="Times New Roman" w:cs="Times New Roman"/>
                <w:sz w:val="24"/>
                <w:szCs w:val="24"/>
              </w:rPr>
              <w:t xml:space="preserve">darbības rezultātā, kuras </w:t>
            </w:r>
            <w:r w:rsidR="001C0096" w:rsidRPr="00502AC3">
              <w:rPr>
                <w:rFonts w:ascii="Times New Roman" w:hAnsi="Times New Roman" w:cs="Times New Roman"/>
                <w:sz w:val="24"/>
                <w:szCs w:val="24"/>
              </w:rPr>
              <w:t>kapitāla daļu turētāja</w:t>
            </w:r>
            <w:r w:rsidR="001C0096">
              <w:rPr>
                <w:rFonts w:ascii="Times New Roman" w:hAnsi="Times New Roman" w:cs="Times New Roman"/>
                <w:sz w:val="24"/>
                <w:szCs w:val="24"/>
              </w:rPr>
              <w:t xml:space="preserve"> līdz tās likvidācijai bija Vides ministrija – šobrīd Vides aizsardzības un reģionālās attīstības ministrija </w:t>
            </w:r>
            <w:r w:rsidR="001C0096" w:rsidRPr="00502AC3">
              <w:rPr>
                <w:rFonts w:ascii="Times New Roman" w:hAnsi="Times New Roman" w:cs="Times New Roman"/>
                <w:sz w:val="24"/>
                <w:szCs w:val="24"/>
              </w:rPr>
              <w:t>(Ministru kabineta 2011. gada 29.maija noteikum</w:t>
            </w:r>
            <w:r w:rsidR="001C0096">
              <w:rPr>
                <w:rFonts w:ascii="Times New Roman" w:hAnsi="Times New Roman" w:cs="Times New Roman"/>
                <w:sz w:val="24"/>
                <w:szCs w:val="24"/>
              </w:rPr>
              <w:t xml:space="preserve">i </w:t>
            </w:r>
            <w:r w:rsidR="001C0096" w:rsidRPr="00502AC3">
              <w:rPr>
                <w:rFonts w:ascii="Times New Roman" w:hAnsi="Times New Roman" w:cs="Times New Roman"/>
                <w:sz w:val="24"/>
                <w:szCs w:val="24"/>
              </w:rPr>
              <w:t>Nr. 233 “Vides aizsardzības un reģionālās attīstības ministrijas nolikums”</w:t>
            </w:r>
            <w:r w:rsidR="001C0096">
              <w:rPr>
                <w:rFonts w:ascii="Times New Roman" w:hAnsi="Times New Roman" w:cs="Times New Roman"/>
                <w:sz w:val="24"/>
                <w:szCs w:val="24"/>
              </w:rPr>
              <w:t xml:space="preserve">). Ministru kabinets 2017. gada 21. martā nolēma, ka Latvijas Republiku kā sākotnējo publisko tiesību juridisko personu Civilprocesa noteiktajā kārtībā kā atbildētāju </w:t>
            </w:r>
            <w:r w:rsidR="001C0096">
              <w:rPr>
                <w:rFonts w:ascii="Times New Roman" w:hAnsi="Times New Roman" w:cs="Times New Roman"/>
                <w:sz w:val="24"/>
                <w:szCs w:val="24"/>
              </w:rPr>
              <w:lastRenderedPageBreak/>
              <w:t>pārstāv iestāde, kurai normatīvajos aktos paredzēto funkciju, uzdevumu un kompetences īstenošanas vai bezdarbības rezultātā prasītājam ir radies iespējamais tiesību aizskārums (prot. Nr. 14, 18.§, 2.4. apakšpunkts).</w:t>
            </w:r>
          </w:p>
          <w:p w14:paraId="393552FF" w14:textId="77777777" w:rsidR="000C352A" w:rsidRPr="0011149B" w:rsidRDefault="001C0096" w:rsidP="00083EB5">
            <w:pPr>
              <w:spacing w:after="0" w:line="240" w:lineRule="auto"/>
              <w:ind w:firstLine="331"/>
              <w:jc w:val="both"/>
              <w:rPr>
                <w:rFonts w:ascii="Times New Roman" w:hAnsi="Times New Roman" w:cs="Times New Roman"/>
                <w:sz w:val="24"/>
                <w:szCs w:val="24"/>
              </w:rPr>
            </w:pPr>
            <w:r>
              <w:rPr>
                <w:rFonts w:ascii="Times New Roman" w:hAnsi="Times New Roman" w:cs="Times New Roman"/>
                <w:sz w:val="24"/>
                <w:szCs w:val="24"/>
              </w:rPr>
              <w:t>Tāpēc r</w:t>
            </w:r>
            <w:r w:rsidR="0011149B" w:rsidRPr="0011149B">
              <w:rPr>
                <w:rFonts w:ascii="Times New Roman" w:hAnsi="Times New Roman" w:cs="Times New Roman"/>
                <w:sz w:val="24"/>
                <w:szCs w:val="24"/>
              </w:rPr>
              <w:t xml:space="preserve">īkojuma projekts paredz uzdot Finanšu ministrijai piešķirt </w:t>
            </w:r>
            <w:r w:rsidR="0011149B" w:rsidRPr="0011149B">
              <w:rPr>
                <w:rFonts w:ascii="Times New Roman" w:hAnsi="Times New Roman" w:cs="Times New Roman"/>
                <w:bCs/>
                <w:sz w:val="24"/>
                <w:szCs w:val="24"/>
              </w:rPr>
              <w:t xml:space="preserve">Vides aizsardzības un reģionālās attīstības ministrijai </w:t>
            </w:r>
            <w:r w:rsidR="0011149B" w:rsidRPr="0011149B">
              <w:rPr>
                <w:rFonts w:ascii="Times New Roman" w:hAnsi="Times New Roman" w:cs="Times New Roman"/>
                <w:sz w:val="24"/>
                <w:szCs w:val="24"/>
              </w:rPr>
              <w:t xml:space="preserve">no valsts budžeta programmas "Līdzekļi neparedzētiem gadījumiem" </w:t>
            </w:r>
            <w:r w:rsidR="00556CC5">
              <w:rPr>
                <w:rFonts w:ascii="Times New Roman" w:hAnsi="Times New Roman" w:cs="Times New Roman"/>
                <w:sz w:val="24"/>
                <w:szCs w:val="24"/>
              </w:rPr>
              <w:t xml:space="preserve">līdz </w:t>
            </w:r>
            <w:r w:rsidR="0011149B" w:rsidRPr="0011149B">
              <w:rPr>
                <w:rFonts w:ascii="Times New Roman" w:hAnsi="Times New Roman" w:cs="Times New Roman"/>
                <w:sz w:val="24"/>
                <w:szCs w:val="24"/>
              </w:rPr>
              <w:t>383 7</w:t>
            </w:r>
            <w:r w:rsidR="00556CC5">
              <w:rPr>
                <w:rFonts w:ascii="Times New Roman" w:hAnsi="Times New Roman" w:cs="Times New Roman"/>
                <w:sz w:val="24"/>
                <w:szCs w:val="24"/>
              </w:rPr>
              <w:t>60</w:t>
            </w:r>
            <w:r w:rsidR="0011149B" w:rsidRPr="0011149B">
              <w:rPr>
                <w:rFonts w:ascii="Times New Roman" w:hAnsi="Times New Roman" w:cs="Times New Roman"/>
                <w:sz w:val="24"/>
                <w:szCs w:val="24"/>
              </w:rPr>
              <w:t> </w:t>
            </w:r>
            <w:proofErr w:type="spellStart"/>
            <w:r w:rsidR="0011149B" w:rsidRPr="0011149B">
              <w:rPr>
                <w:rFonts w:ascii="Times New Roman" w:hAnsi="Times New Roman" w:cs="Times New Roman"/>
                <w:i/>
                <w:color w:val="000000"/>
                <w:sz w:val="24"/>
                <w:szCs w:val="24"/>
              </w:rPr>
              <w:t>euro</w:t>
            </w:r>
            <w:proofErr w:type="spellEnd"/>
            <w:r w:rsidR="0011149B" w:rsidRPr="0011149B">
              <w:rPr>
                <w:rFonts w:ascii="Times New Roman" w:hAnsi="Times New Roman" w:cs="Times New Roman"/>
                <w:sz w:val="24"/>
                <w:szCs w:val="24"/>
              </w:rPr>
              <w:t>, lai nodrošinātu tiesas sprieduma izpildi.</w:t>
            </w:r>
            <w:r w:rsidR="00740ABF">
              <w:rPr>
                <w:rFonts w:ascii="Times New Roman" w:hAnsi="Times New Roman" w:cs="Times New Roman"/>
                <w:sz w:val="24"/>
                <w:szCs w:val="24"/>
              </w:rPr>
              <w:t xml:space="preserve"> Vides aizsardzības un reģionālās attīstības ministrijai pieprasījums par līdzekļu piešķiršanu no </w:t>
            </w:r>
            <w:r w:rsidR="00740ABF" w:rsidRPr="00740ABF">
              <w:rPr>
                <w:rFonts w:ascii="Times New Roman" w:hAnsi="Times New Roman" w:cs="Times New Roman"/>
                <w:sz w:val="24"/>
                <w:szCs w:val="24"/>
              </w:rPr>
              <w:t>valsts budžeta programmas "Līdzekļi neparedzētiem gadījumiem"</w:t>
            </w:r>
            <w:r w:rsidR="00740ABF">
              <w:rPr>
                <w:rFonts w:ascii="Times New Roman" w:hAnsi="Times New Roman" w:cs="Times New Roman"/>
                <w:sz w:val="24"/>
                <w:szCs w:val="24"/>
              </w:rPr>
              <w:t xml:space="preserve"> Finanšu ministrijā jāiesniedz atbilstoši faktiskajai nepieciešamībai (apmērs atkarīgs no tā, vai un cik dienas ir pagājušās pēc </w:t>
            </w:r>
            <w:r w:rsidR="00740ABF" w:rsidRPr="00740ABF">
              <w:rPr>
                <w:rFonts w:ascii="Times New Roman" w:hAnsi="Times New Roman" w:cs="Times New Roman"/>
                <w:sz w:val="24"/>
                <w:szCs w:val="24"/>
              </w:rPr>
              <w:t>sprieduma labprātīg</w:t>
            </w:r>
            <w:r w:rsidR="00740ABF">
              <w:rPr>
                <w:rFonts w:ascii="Times New Roman" w:hAnsi="Times New Roman" w:cs="Times New Roman"/>
                <w:sz w:val="24"/>
                <w:szCs w:val="24"/>
              </w:rPr>
              <w:t>ās</w:t>
            </w:r>
            <w:r w:rsidR="00740ABF" w:rsidRPr="00740ABF">
              <w:rPr>
                <w:rFonts w:ascii="Times New Roman" w:hAnsi="Times New Roman" w:cs="Times New Roman"/>
                <w:sz w:val="24"/>
                <w:szCs w:val="24"/>
              </w:rPr>
              <w:t xml:space="preserve"> izpilde</w:t>
            </w:r>
            <w:r w:rsidR="00740ABF">
              <w:rPr>
                <w:rFonts w:ascii="Times New Roman" w:hAnsi="Times New Roman" w:cs="Times New Roman"/>
                <w:sz w:val="24"/>
                <w:szCs w:val="24"/>
              </w:rPr>
              <w:t>s).</w:t>
            </w:r>
          </w:p>
        </w:tc>
      </w:tr>
      <w:tr w:rsidR="0011149B" w:rsidRPr="00E16F48" w14:paraId="031D3887" w14:textId="77777777" w:rsidTr="000E4769">
        <w:trPr>
          <w:trHeight w:val="465"/>
        </w:trPr>
        <w:tc>
          <w:tcPr>
            <w:tcW w:w="250" w:type="pct"/>
            <w:tcBorders>
              <w:bottom w:val="single" w:sz="4" w:space="0" w:color="auto"/>
            </w:tcBorders>
            <w:hideMark/>
          </w:tcPr>
          <w:p w14:paraId="085661C7" w14:textId="77777777" w:rsidR="0011149B" w:rsidRPr="00E16F48" w:rsidRDefault="0011149B" w:rsidP="000E4769">
            <w:pPr>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lastRenderedPageBreak/>
              <w:t>3.</w:t>
            </w:r>
          </w:p>
        </w:tc>
        <w:tc>
          <w:tcPr>
            <w:tcW w:w="1156" w:type="pct"/>
            <w:tcBorders>
              <w:bottom w:val="single" w:sz="4" w:space="0" w:color="auto"/>
            </w:tcBorders>
            <w:hideMark/>
          </w:tcPr>
          <w:p w14:paraId="74F1D606" w14:textId="77777777" w:rsidR="0011149B" w:rsidRPr="00E16F48" w:rsidRDefault="0011149B" w:rsidP="000E4769">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Projekta izstrādē iesaistītās institūcijas</w:t>
            </w:r>
            <w:r>
              <w:rPr>
                <w:rFonts w:ascii="Times New Roman" w:eastAsia="Times New Roman" w:hAnsi="Times New Roman" w:cs="Times New Roman"/>
                <w:sz w:val="24"/>
                <w:szCs w:val="24"/>
                <w:lang w:eastAsia="lv-LV"/>
              </w:rPr>
              <w:t xml:space="preserve"> un publiskas personas kapitālsabiedrības</w:t>
            </w:r>
          </w:p>
        </w:tc>
        <w:tc>
          <w:tcPr>
            <w:tcW w:w="3595" w:type="pct"/>
            <w:tcBorders>
              <w:bottom w:val="single" w:sz="4" w:space="0" w:color="auto"/>
            </w:tcBorders>
            <w:hideMark/>
          </w:tcPr>
          <w:p w14:paraId="7CAC9000" w14:textId="77777777" w:rsidR="0011149B" w:rsidRPr="00E16F48" w:rsidRDefault="0011149B" w:rsidP="0011149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Vides aizsardzības un reģionālās attīstības ministrija, </w:t>
            </w:r>
            <w:r w:rsidRPr="00E16F48">
              <w:rPr>
                <w:rFonts w:ascii="Times New Roman" w:eastAsia="Times New Roman" w:hAnsi="Times New Roman" w:cs="Times New Roman"/>
                <w:sz w:val="24"/>
                <w:szCs w:val="24"/>
                <w:lang w:eastAsia="lv-LV"/>
              </w:rPr>
              <w:t>Finanšu ministrija.</w:t>
            </w:r>
          </w:p>
        </w:tc>
      </w:tr>
      <w:tr w:rsidR="0011149B" w:rsidRPr="00E16F48" w14:paraId="4F3CA50C" w14:textId="77777777" w:rsidTr="000E4769">
        <w:tc>
          <w:tcPr>
            <w:tcW w:w="250" w:type="pct"/>
            <w:tcBorders>
              <w:bottom w:val="single" w:sz="4" w:space="0" w:color="auto"/>
            </w:tcBorders>
            <w:hideMark/>
          </w:tcPr>
          <w:p w14:paraId="130E5582" w14:textId="77777777" w:rsidR="0011149B" w:rsidRPr="00E16F48" w:rsidRDefault="0011149B" w:rsidP="000E4769">
            <w:pPr>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4.</w:t>
            </w:r>
          </w:p>
        </w:tc>
        <w:tc>
          <w:tcPr>
            <w:tcW w:w="1156" w:type="pct"/>
            <w:tcBorders>
              <w:bottom w:val="single" w:sz="4" w:space="0" w:color="auto"/>
            </w:tcBorders>
            <w:hideMark/>
          </w:tcPr>
          <w:p w14:paraId="27F31421" w14:textId="77777777" w:rsidR="0011149B" w:rsidRPr="00E16F48" w:rsidRDefault="0011149B" w:rsidP="000E4769">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Cita informācija</w:t>
            </w:r>
          </w:p>
        </w:tc>
        <w:tc>
          <w:tcPr>
            <w:tcW w:w="3595" w:type="pct"/>
            <w:tcBorders>
              <w:bottom w:val="single" w:sz="4" w:space="0" w:color="auto"/>
            </w:tcBorders>
            <w:hideMark/>
          </w:tcPr>
          <w:p w14:paraId="3357ED70" w14:textId="77777777" w:rsidR="0011149B" w:rsidRPr="00E16F48" w:rsidRDefault="0011149B" w:rsidP="000E4769">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Nav.</w:t>
            </w:r>
          </w:p>
        </w:tc>
      </w:tr>
      <w:tr w:rsidR="0011149B" w:rsidRPr="00E16F48" w14:paraId="58405636" w14:textId="77777777" w:rsidTr="000E4769">
        <w:tc>
          <w:tcPr>
            <w:tcW w:w="250" w:type="pct"/>
            <w:tcBorders>
              <w:top w:val="single" w:sz="4" w:space="0" w:color="auto"/>
              <w:left w:val="nil"/>
              <w:bottom w:val="nil"/>
              <w:right w:val="nil"/>
            </w:tcBorders>
          </w:tcPr>
          <w:p w14:paraId="6494A283" w14:textId="77777777" w:rsidR="0011149B" w:rsidRPr="00E16F48" w:rsidRDefault="0011149B" w:rsidP="000E4769">
            <w:pPr>
              <w:jc w:val="center"/>
              <w:rPr>
                <w:rFonts w:ascii="Times New Roman" w:eastAsia="Times New Roman" w:hAnsi="Times New Roman" w:cs="Times New Roman"/>
                <w:sz w:val="24"/>
                <w:szCs w:val="24"/>
                <w:lang w:eastAsia="lv-LV"/>
              </w:rPr>
            </w:pPr>
          </w:p>
        </w:tc>
        <w:tc>
          <w:tcPr>
            <w:tcW w:w="1156" w:type="pct"/>
            <w:tcBorders>
              <w:top w:val="single" w:sz="4" w:space="0" w:color="auto"/>
              <w:left w:val="nil"/>
              <w:bottom w:val="nil"/>
              <w:right w:val="nil"/>
            </w:tcBorders>
          </w:tcPr>
          <w:p w14:paraId="352B5DAC" w14:textId="77777777" w:rsidR="0011149B" w:rsidRPr="00E16F48" w:rsidRDefault="0011149B" w:rsidP="000E4769">
            <w:pPr>
              <w:rPr>
                <w:rFonts w:ascii="Times New Roman" w:eastAsia="Times New Roman" w:hAnsi="Times New Roman" w:cs="Times New Roman"/>
                <w:sz w:val="24"/>
                <w:szCs w:val="24"/>
                <w:lang w:eastAsia="lv-LV"/>
              </w:rPr>
            </w:pPr>
          </w:p>
        </w:tc>
        <w:tc>
          <w:tcPr>
            <w:tcW w:w="3595" w:type="pct"/>
            <w:tcBorders>
              <w:top w:val="single" w:sz="4" w:space="0" w:color="auto"/>
              <w:left w:val="nil"/>
              <w:bottom w:val="nil"/>
              <w:right w:val="nil"/>
            </w:tcBorders>
          </w:tcPr>
          <w:p w14:paraId="5BB56068" w14:textId="77777777" w:rsidR="0011149B" w:rsidRPr="00E16F48" w:rsidRDefault="0011149B" w:rsidP="000E4769">
            <w:pPr>
              <w:rPr>
                <w:rFonts w:ascii="Times New Roman" w:eastAsia="Times New Roman" w:hAnsi="Times New Roman" w:cs="Times New Roman"/>
                <w:sz w:val="24"/>
                <w:szCs w:val="24"/>
                <w:lang w:eastAsia="lv-LV"/>
              </w:rPr>
            </w:pPr>
          </w:p>
        </w:tc>
      </w:tr>
    </w:tbl>
    <w:p w14:paraId="37384D0E" w14:textId="77777777" w:rsidR="0011149B" w:rsidRPr="00E16F48" w:rsidRDefault="0011149B" w:rsidP="0011149B">
      <w:pPr>
        <w:spacing w:after="0" w:line="240" w:lineRule="auto"/>
        <w:rPr>
          <w:rFonts w:ascii="Times New Roman" w:eastAsia="Times New Roman" w:hAnsi="Times New Roman" w:cs="Times New Roman"/>
          <w:vanish/>
          <w:sz w:val="24"/>
          <w:szCs w:val="24"/>
          <w:lang w:eastAsia="lv-LV"/>
        </w:rPr>
      </w:pPr>
    </w:p>
    <w:p w14:paraId="05F0DA19" w14:textId="77777777" w:rsidR="0011149B" w:rsidRPr="00E16F48" w:rsidRDefault="0011149B" w:rsidP="0011149B">
      <w:pPr>
        <w:spacing w:after="0" w:line="240" w:lineRule="auto"/>
        <w:jc w:val="center"/>
        <w:rPr>
          <w:rFonts w:ascii="Times New Roman" w:eastAsia="Times New Roman" w:hAnsi="Times New Roman" w:cs="Times New Roman"/>
          <w:vanish/>
          <w:sz w:val="24"/>
          <w:szCs w:val="24"/>
          <w:lang w:eastAsia="lv-LV"/>
        </w:rPr>
      </w:pPr>
    </w:p>
    <w:tbl>
      <w:tblPr>
        <w:tblStyle w:val="Reatabulagai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1149B" w:rsidRPr="00E16F48" w14:paraId="7F8850F9" w14:textId="77777777" w:rsidTr="000E4769">
        <w:trPr>
          <w:trHeight w:val="555"/>
        </w:trPr>
        <w:tc>
          <w:tcPr>
            <w:tcW w:w="5000" w:type="pct"/>
            <w:tcBorders>
              <w:bottom w:val="single" w:sz="4" w:space="0" w:color="auto"/>
            </w:tcBorders>
            <w:hideMark/>
          </w:tcPr>
          <w:p w14:paraId="03EB938E" w14:textId="77777777" w:rsidR="0011149B" w:rsidRPr="00E16F48" w:rsidRDefault="0011149B" w:rsidP="000E4769">
            <w:pPr>
              <w:spacing w:before="100" w:beforeAutospacing="1" w:after="100" w:afterAutospacing="1"/>
              <w:ind w:firstLine="300"/>
              <w:jc w:val="center"/>
              <w:rPr>
                <w:rFonts w:ascii="Times New Roman" w:eastAsia="Times New Roman" w:hAnsi="Times New Roman" w:cs="Times New Roman"/>
                <w:b/>
                <w:bCs/>
                <w:sz w:val="24"/>
                <w:szCs w:val="24"/>
                <w:lang w:eastAsia="lv-LV"/>
              </w:rPr>
            </w:pPr>
            <w:r w:rsidRPr="00E16F48">
              <w:rPr>
                <w:rFonts w:ascii="Times New Roman" w:hAnsi="Times New Roman" w:cs="Times New Roman"/>
                <w:sz w:val="24"/>
                <w:szCs w:val="24"/>
              </w:rPr>
              <w:br w:type="page"/>
            </w:r>
            <w:r w:rsidRPr="00E16F4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1149B" w:rsidRPr="00E16F48" w14:paraId="6B890C83" w14:textId="77777777" w:rsidTr="000E4769">
        <w:trPr>
          <w:trHeight w:val="388"/>
        </w:trPr>
        <w:tc>
          <w:tcPr>
            <w:tcW w:w="5000" w:type="pct"/>
            <w:tcBorders>
              <w:bottom w:val="single" w:sz="4" w:space="0" w:color="auto"/>
            </w:tcBorders>
          </w:tcPr>
          <w:p w14:paraId="2B976EF9" w14:textId="77777777" w:rsidR="0011149B" w:rsidRPr="00E16F48" w:rsidRDefault="0011149B" w:rsidP="000E4769">
            <w:pPr>
              <w:ind w:firstLine="338"/>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Rīkojuma projekts šo jomu neskar.</w:t>
            </w:r>
          </w:p>
        </w:tc>
      </w:tr>
      <w:tr w:rsidR="0011149B" w:rsidRPr="00E16F48" w14:paraId="5D6DD18F" w14:textId="77777777" w:rsidTr="000E4769">
        <w:trPr>
          <w:trHeight w:val="388"/>
        </w:trPr>
        <w:tc>
          <w:tcPr>
            <w:tcW w:w="5000" w:type="pct"/>
            <w:tcBorders>
              <w:top w:val="single" w:sz="4" w:space="0" w:color="auto"/>
              <w:left w:val="nil"/>
              <w:bottom w:val="nil"/>
              <w:right w:val="nil"/>
            </w:tcBorders>
          </w:tcPr>
          <w:p w14:paraId="03B1F76D" w14:textId="77777777" w:rsidR="0011149B" w:rsidRPr="00E16F48" w:rsidRDefault="0011149B" w:rsidP="000E4769">
            <w:pPr>
              <w:ind w:firstLine="338"/>
              <w:jc w:val="center"/>
              <w:rPr>
                <w:rFonts w:ascii="Times New Roman" w:eastAsia="Times New Roman" w:hAnsi="Times New Roman" w:cs="Times New Roman"/>
                <w:sz w:val="24"/>
                <w:szCs w:val="24"/>
                <w:lang w:eastAsia="lv-LV"/>
              </w:rPr>
            </w:pPr>
          </w:p>
        </w:tc>
      </w:tr>
    </w:tbl>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268"/>
        <w:gridCol w:w="854"/>
        <w:gridCol w:w="1277"/>
        <w:gridCol w:w="849"/>
        <w:gridCol w:w="992"/>
        <w:gridCol w:w="851"/>
        <w:gridCol w:w="992"/>
        <w:gridCol w:w="985"/>
      </w:tblGrid>
      <w:tr w:rsidR="0011149B" w:rsidRPr="00E16F48" w14:paraId="6D74FB1C" w14:textId="77777777" w:rsidTr="000E4769">
        <w:trPr>
          <w:trHeight w:val="360"/>
        </w:trPr>
        <w:tc>
          <w:tcPr>
            <w:tcW w:w="5000" w:type="pct"/>
            <w:gridSpan w:val="8"/>
            <w:vAlign w:val="center"/>
            <w:hideMark/>
          </w:tcPr>
          <w:p w14:paraId="590D474B" w14:textId="77777777" w:rsidR="0011149B" w:rsidRPr="00E16F48" w:rsidRDefault="0011149B" w:rsidP="000E4769">
            <w:pPr>
              <w:spacing w:after="0" w:line="240" w:lineRule="auto"/>
              <w:ind w:firstLine="300"/>
              <w:jc w:val="center"/>
              <w:rPr>
                <w:rFonts w:ascii="Times New Roman" w:eastAsia="Times New Roman" w:hAnsi="Times New Roman" w:cs="Times New Roman"/>
                <w:b/>
                <w:bCs/>
                <w:sz w:val="24"/>
                <w:szCs w:val="24"/>
                <w:lang w:eastAsia="lv-LV"/>
              </w:rPr>
            </w:pPr>
            <w:r w:rsidRPr="00E16F48">
              <w:rPr>
                <w:rFonts w:ascii="Times New Roman" w:eastAsia="Times New Roman" w:hAnsi="Times New Roman" w:cs="Times New Roman"/>
                <w:b/>
                <w:bCs/>
                <w:sz w:val="24"/>
                <w:szCs w:val="24"/>
                <w:lang w:eastAsia="lv-LV"/>
              </w:rPr>
              <w:t>III. Tiesību akta projekta ietekme uz valsts budžetu un pašvaldību budžetiem</w:t>
            </w:r>
          </w:p>
        </w:tc>
      </w:tr>
      <w:tr w:rsidR="0011149B" w:rsidRPr="00E16F48" w14:paraId="0750B9E8" w14:textId="77777777" w:rsidTr="001C0096">
        <w:tblPrEx>
          <w:tblCellMar>
            <w:top w:w="28" w:type="dxa"/>
            <w:left w:w="28" w:type="dxa"/>
            <w:bottom w:w="28" w:type="dxa"/>
            <w:right w:w="28" w:type="dxa"/>
          </w:tblCellMar>
        </w:tblPrEx>
        <w:trPr>
          <w:cantSplit/>
        </w:trPr>
        <w:tc>
          <w:tcPr>
            <w:tcW w:w="1251" w:type="pct"/>
            <w:vMerge w:val="restart"/>
            <w:shd w:val="clear" w:color="auto" w:fill="FFFFFF"/>
            <w:vAlign w:val="center"/>
          </w:tcPr>
          <w:p w14:paraId="3BD24C78" w14:textId="77777777" w:rsidR="0011149B" w:rsidRPr="00E16F48" w:rsidRDefault="0011149B" w:rsidP="000E4769">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Rādītāji</w:t>
            </w:r>
          </w:p>
        </w:tc>
        <w:tc>
          <w:tcPr>
            <w:tcW w:w="1175" w:type="pct"/>
            <w:gridSpan w:val="2"/>
            <w:vMerge w:val="restart"/>
            <w:shd w:val="clear" w:color="auto" w:fill="FFFFFF"/>
            <w:vAlign w:val="center"/>
            <w:hideMark/>
          </w:tcPr>
          <w:p w14:paraId="0DCC75A2" w14:textId="77777777" w:rsidR="0011149B" w:rsidRPr="00E16F48" w:rsidRDefault="0011149B" w:rsidP="0011149B">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9</w:t>
            </w:r>
            <w:r w:rsidRPr="00E16F4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E16F48">
              <w:rPr>
                <w:rFonts w:ascii="Times New Roman" w:eastAsia="Times New Roman" w:hAnsi="Times New Roman" w:cs="Times New Roman"/>
                <w:sz w:val="24"/>
                <w:szCs w:val="24"/>
                <w:lang w:eastAsia="lv-LV"/>
              </w:rPr>
              <w:t>gads</w:t>
            </w:r>
          </w:p>
        </w:tc>
        <w:tc>
          <w:tcPr>
            <w:tcW w:w="2574" w:type="pct"/>
            <w:gridSpan w:val="5"/>
            <w:shd w:val="clear" w:color="auto" w:fill="FFFFFF"/>
            <w:vAlign w:val="center"/>
            <w:hideMark/>
          </w:tcPr>
          <w:p w14:paraId="77C979C0" w14:textId="77777777" w:rsidR="0011149B" w:rsidRPr="00E16F48" w:rsidRDefault="0011149B" w:rsidP="000E4769">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Turpmākie trīs gadi (</w:t>
            </w:r>
            <w:proofErr w:type="spellStart"/>
            <w:r w:rsidRPr="00E16F48">
              <w:rPr>
                <w:rFonts w:ascii="Times New Roman" w:eastAsia="Times New Roman" w:hAnsi="Times New Roman" w:cs="Times New Roman"/>
                <w:i/>
                <w:sz w:val="24"/>
                <w:szCs w:val="24"/>
                <w:lang w:eastAsia="lv-LV"/>
              </w:rPr>
              <w:t>euro</w:t>
            </w:r>
            <w:proofErr w:type="spellEnd"/>
            <w:r w:rsidRPr="00E16F48">
              <w:rPr>
                <w:rFonts w:ascii="Times New Roman" w:eastAsia="Times New Roman" w:hAnsi="Times New Roman" w:cs="Times New Roman"/>
                <w:sz w:val="24"/>
                <w:szCs w:val="24"/>
                <w:lang w:eastAsia="lv-LV"/>
              </w:rPr>
              <w:t>)</w:t>
            </w:r>
          </w:p>
        </w:tc>
      </w:tr>
      <w:tr w:rsidR="001C0096" w:rsidRPr="00E16F48" w14:paraId="18A34AE5" w14:textId="77777777" w:rsidTr="001C0096">
        <w:tblPrEx>
          <w:tblCellMar>
            <w:top w:w="28" w:type="dxa"/>
            <w:left w:w="28" w:type="dxa"/>
            <w:bottom w:w="28" w:type="dxa"/>
            <w:right w:w="28" w:type="dxa"/>
          </w:tblCellMar>
        </w:tblPrEx>
        <w:trPr>
          <w:cantSplit/>
        </w:trPr>
        <w:tc>
          <w:tcPr>
            <w:tcW w:w="1251" w:type="pct"/>
            <w:vMerge/>
            <w:shd w:val="clear" w:color="auto" w:fill="auto"/>
            <w:vAlign w:val="center"/>
            <w:hideMark/>
          </w:tcPr>
          <w:p w14:paraId="3EF8B633" w14:textId="77777777" w:rsidR="0011149B" w:rsidRPr="00E16F48" w:rsidRDefault="0011149B" w:rsidP="000E4769">
            <w:pPr>
              <w:spacing w:after="0" w:line="240" w:lineRule="auto"/>
              <w:jc w:val="both"/>
              <w:rPr>
                <w:rFonts w:ascii="Times New Roman" w:eastAsia="Times New Roman" w:hAnsi="Times New Roman" w:cs="Times New Roman"/>
                <w:sz w:val="24"/>
                <w:szCs w:val="24"/>
                <w:lang w:eastAsia="lv-LV"/>
              </w:rPr>
            </w:pPr>
          </w:p>
        </w:tc>
        <w:tc>
          <w:tcPr>
            <w:tcW w:w="1175" w:type="pct"/>
            <w:gridSpan w:val="2"/>
            <w:vMerge/>
            <w:shd w:val="clear" w:color="auto" w:fill="auto"/>
            <w:vAlign w:val="center"/>
            <w:hideMark/>
          </w:tcPr>
          <w:p w14:paraId="66728FDA" w14:textId="77777777" w:rsidR="0011149B" w:rsidRPr="00E16F48" w:rsidRDefault="0011149B" w:rsidP="000E4769">
            <w:pPr>
              <w:spacing w:after="0" w:line="240" w:lineRule="auto"/>
              <w:jc w:val="both"/>
              <w:rPr>
                <w:rFonts w:ascii="Times New Roman" w:eastAsia="Times New Roman" w:hAnsi="Times New Roman" w:cs="Times New Roman"/>
                <w:sz w:val="24"/>
                <w:szCs w:val="24"/>
                <w:lang w:eastAsia="lv-LV"/>
              </w:rPr>
            </w:pPr>
          </w:p>
        </w:tc>
        <w:tc>
          <w:tcPr>
            <w:tcW w:w="1015" w:type="pct"/>
            <w:gridSpan w:val="2"/>
            <w:shd w:val="clear" w:color="auto" w:fill="FFFFFF"/>
            <w:vAlign w:val="center"/>
            <w:hideMark/>
          </w:tcPr>
          <w:p w14:paraId="5405896B" w14:textId="77777777" w:rsidR="0011149B" w:rsidRPr="00E16F48" w:rsidRDefault="0011149B" w:rsidP="00645222">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20</w:t>
            </w:r>
          </w:p>
        </w:tc>
        <w:tc>
          <w:tcPr>
            <w:tcW w:w="1016" w:type="pct"/>
            <w:gridSpan w:val="2"/>
            <w:shd w:val="clear" w:color="auto" w:fill="FFFFFF"/>
            <w:vAlign w:val="center"/>
            <w:hideMark/>
          </w:tcPr>
          <w:p w14:paraId="7375A4EF" w14:textId="77777777" w:rsidR="0011149B" w:rsidRPr="00E16F48" w:rsidRDefault="0011149B" w:rsidP="00645222">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1</w:t>
            </w:r>
          </w:p>
        </w:tc>
        <w:tc>
          <w:tcPr>
            <w:tcW w:w="543" w:type="pct"/>
            <w:shd w:val="clear" w:color="auto" w:fill="FFFFFF"/>
            <w:vAlign w:val="center"/>
            <w:hideMark/>
          </w:tcPr>
          <w:p w14:paraId="03456794" w14:textId="77777777" w:rsidR="0011149B" w:rsidRPr="00E16F48" w:rsidRDefault="0011149B" w:rsidP="00645222">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2</w:t>
            </w:r>
          </w:p>
        </w:tc>
      </w:tr>
      <w:tr w:rsidR="005A16D3" w:rsidRPr="00E16F48" w14:paraId="6CA15DC8" w14:textId="77777777" w:rsidTr="001C0096">
        <w:tblPrEx>
          <w:tblCellMar>
            <w:top w:w="28" w:type="dxa"/>
            <w:left w:w="28" w:type="dxa"/>
            <w:bottom w:w="28" w:type="dxa"/>
            <w:right w:w="28" w:type="dxa"/>
          </w:tblCellMar>
        </w:tblPrEx>
        <w:trPr>
          <w:cantSplit/>
        </w:trPr>
        <w:tc>
          <w:tcPr>
            <w:tcW w:w="1251" w:type="pct"/>
            <w:vMerge/>
            <w:shd w:val="clear" w:color="auto" w:fill="auto"/>
            <w:vAlign w:val="center"/>
            <w:hideMark/>
          </w:tcPr>
          <w:p w14:paraId="4B7CFA86" w14:textId="77777777" w:rsidR="0011149B" w:rsidRPr="00E16F48" w:rsidRDefault="0011149B" w:rsidP="000E4769">
            <w:pPr>
              <w:spacing w:after="0" w:line="240" w:lineRule="auto"/>
              <w:jc w:val="both"/>
              <w:rPr>
                <w:rFonts w:ascii="Times New Roman" w:eastAsia="Times New Roman" w:hAnsi="Times New Roman" w:cs="Times New Roman"/>
                <w:sz w:val="24"/>
                <w:szCs w:val="24"/>
                <w:lang w:eastAsia="lv-LV"/>
              </w:rPr>
            </w:pPr>
          </w:p>
        </w:tc>
        <w:tc>
          <w:tcPr>
            <w:tcW w:w="471" w:type="pct"/>
            <w:shd w:val="clear" w:color="auto" w:fill="FFFFFF"/>
            <w:vAlign w:val="center"/>
            <w:hideMark/>
          </w:tcPr>
          <w:p w14:paraId="14A3D487" w14:textId="77777777" w:rsidR="0011149B" w:rsidRPr="00E16F48" w:rsidRDefault="0011149B" w:rsidP="000E4769">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saskaņā ar valsts budžetu kārtējam gadam</w:t>
            </w:r>
          </w:p>
        </w:tc>
        <w:tc>
          <w:tcPr>
            <w:tcW w:w="704" w:type="pct"/>
            <w:shd w:val="clear" w:color="auto" w:fill="FFFFFF"/>
            <w:vAlign w:val="center"/>
            <w:hideMark/>
          </w:tcPr>
          <w:p w14:paraId="6C1CFD75" w14:textId="77777777" w:rsidR="0011149B" w:rsidRPr="00E16F48" w:rsidRDefault="0011149B" w:rsidP="000E4769">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izmaiņas kārtējā gadā, salīdzinot ar valsts budžetu kārtējam gadam</w:t>
            </w:r>
          </w:p>
        </w:tc>
        <w:tc>
          <w:tcPr>
            <w:tcW w:w="468" w:type="pct"/>
            <w:shd w:val="clear" w:color="auto" w:fill="FFFFFF"/>
            <w:vAlign w:val="center"/>
            <w:hideMark/>
          </w:tcPr>
          <w:p w14:paraId="2F34571C" w14:textId="77777777" w:rsidR="0011149B" w:rsidRPr="00E16F48" w:rsidRDefault="0011149B" w:rsidP="000E4769">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saskaņā ar vidēja termiņa budžeta ietvaru</w:t>
            </w:r>
          </w:p>
        </w:tc>
        <w:tc>
          <w:tcPr>
            <w:tcW w:w="547" w:type="pct"/>
            <w:shd w:val="clear" w:color="auto" w:fill="FFFFFF"/>
            <w:vAlign w:val="center"/>
            <w:hideMark/>
          </w:tcPr>
          <w:p w14:paraId="05FE8C57" w14:textId="77777777" w:rsidR="0011149B" w:rsidRPr="00E16F48" w:rsidRDefault="0011149B" w:rsidP="00645222">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 xml:space="preserve">izmaiņas, salīdzinot ar vidēja termiņa budžeta ietvaru </w:t>
            </w:r>
            <w:r w:rsidR="00645222">
              <w:rPr>
                <w:rFonts w:ascii="Times New Roman" w:eastAsia="Times New Roman" w:hAnsi="Times New Roman" w:cs="Times New Roman"/>
                <w:sz w:val="24"/>
                <w:szCs w:val="24"/>
                <w:lang w:eastAsia="lv-LV"/>
              </w:rPr>
              <w:t>2020.</w:t>
            </w:r>
            <w:r w:rsidRPr="00E16F48">
              <w:rPr>
                <w:rFonts w:ascii="Times New Roman" w:eastAsia="Times New Roman" w:hAnsi="Times New Roman" w:cs="Times New Roman"/>
                <w:sz w:val="24"/>
                <w:szCs w:val="24"/>
                <w:lang w:eastAsia="lv-LV"/>
              </w:rPr>
              <w:t xml:space="preserve"> gadam</w:t>
            </w:r>
          </w:p>
        </w:tc>
        <w:tc>
          <w:tcPr>
            <w:tcW w:w="469" w:type="pct"/>
            <w:shd w:val="clear" w:color="auto" w:fill="FFFFFF"/>
            <w:vAlign w:val="center"/>
            <w:hideMark/>
          </w:tcPr>
          <w:p w14:paraId="115A9DCE" w14:textId="77777777" w:rsidR="0011149B" w:rsidRPr="00E16F48" w:rsidRDefault="0011149B" w:rsidP="000E4769">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saskaņā ar vidēja termiņa budžeta ietvaru</w:t>
            </w:r>
          </w:p>
        </w:tc>
        <w:tc>
          <w:tcPr>
            <w:tcW w:w="547" w:type="pct"/>
            <w:shd w:val="clear" w:color="auto" w:fill="FFFFFF"/>
            <w:vAlign w:val="center"/>
            <w:hideMark/>
          </w:tcPr>
          <w:p w14:paraId="5C64A427" w14:textId="77777777" w:rsidR="0011149B" w:rsidRPr="00E16F48" w:rsidRDefault="0011149B" w:rsidP="00645222">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 xml:space="preserve">izmaiņas, salīdzinot ar vidēja termiņa budžeta ietvaru </w:t>
            </w:r>
            <w:r w:rsidR="00645222">
              <w:rPr>
                <w:rFonts w:ascii="Times New Roman" w:eastAsia="Times New Roman" w:hAnsi="Times New Roman" w:cs="Times New Roman"/>
                <w:sz w:val="24"/>
                <w:szCs w:val="24"/>
                <w:lang w:eastAsia="lv-LV"/>
              </w:rPr>
              <w:t>2021.</w:t>
            </w:r>
            <w:r w:rsidRPr="00E16F48">
              <w:rPr>
                <w:rFonts w:ascii="Times New Roman" w:eastAsia="Times New Roman" w:hAnsi="Times New Roman" w:cs="Times New Roman"/>
                <w:sz w:val="24"/>
                <w:szCs w:val="24"/>
                <w:lang w:eastAsia="lv-LV"/>
              </w:rPr>
              <w:t xml:space="preserve"> gadam</w:t>
            </w:r>
          </w:p>
        </w:tc>
        <w:tc>
          <w:tcPr>
            <w:tcW w:w="543" w:type="pct"/>
            <w:shd w:val="clear" w:color="auto" w:fill="FFFFFF"/>
            <w:vAlign w:val="center"/>
            <w:hideMark/>
          </w:tcPr>
          <w:p w14:paraId="1BFA4E7A" w14:textId="77777777" w:rsidR="0011149B" w:rsidRPr="00E16F48" w:rsidRDefault="0011149B" w:rsidP="00645222">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 xml:space="preserve">izmaiņas, salīdzinot ar vidēja termiņa budžeta ietvaru </w:t>
            </w:r>
            <w:r w:rsidRPr="00E16F48">
              <w:rPr>
                <w:rFonts w:ascii="Times New Roman" w:eastAsia="Times New Roman" w:hAnsi="Times New Roman" w:cs="Times New Roman"/>
                <w:sz w:val="24"/>
                <w:szCs w:val="24"/>
                <w:lang w:eastAsia="lv-LV"/>
              </w:rPr>
              <w:br/>
            </w:r>
            <w:r w:rsidR="00645222">
              <w:rPr>
                <w:rFonts w:ascii="Times New Roman" w:eastAsia="Times New Roman" w:hAnsi="Times New Roman" w:cs="Times New Roman"/>
                <w:sz w:val="24"/>
                <w:szCs w:val="24"/>
                <w:lang w:eastAsia="lv-LV"/>
              </w:rPr>
              <w:t>2021.</w:t>
            </w:r>
            <w:r w:rsidRPr="00E16F48">
              <w:rPr>
                <w:rFonts w:ascii="Times New Roman" w:eastAsia="Times New Roman" w:hAnsi="Times New Roman" w:cs="Times New Roman"/>
                <w:sz w:val="24"/>
                <w:szCs w:val="24"/>
                <w:lang w:eastAsia="lv-LV"/>
              </w:rPr>
              <w:t xml:space="preserve"> gadam</w:t>
            </w:r>
          </w:p>
        </w:tc>
      </w:tr>
      <w:tr w:rsidR="005A16D3" w:rsidRPr="00E16F48" w14:paraId="49B78B32" w14:textId="77777777" w:rsidTr="001C0096">
        <w:tblPrEx>
          <w:tblCellMar>
            <w:top w:w="28" w:type="dxa"/>
            <w:left w:w="28" w:type="dxa"/>
            <w:bottom w:w="28" w:type="dxa"/>
            <w:right w:w="28" w:type="dxa"/>
          </w:tblCellMar>
        </w:tblPrEx>
        <w:trPr>
          <w:cantSplit/>
        </w:trPr>
        <w:tc>
          <w:tcPr>
            <w:tcW w:w="1251" w:type="pct"/>
            <w:shd w:val="clear" w:color="auto" w:fill="FFFFFF"/>
            <w:vAlign w:val="center"/>
            <w:hideMark/>
          </w:tcPr>
          <w:p w14:paraId="0597BC18" w14:textId="77777777" w:rsidR="0011149B" w:rsidRPr="00E16F48" w:rsidRDefault="0011149B" w:rsidP="000E4769">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1</w:t>
            </w:r>
          </w:p>
        </w:tc>
        <w:tc>
          <w:tcPr>
            <w:tcW w:w="471" w:type="pct"/>
            <w:shd w:val="clear" w:color="auto" w:fill="FFFFFF"/>
            <w:vAlign w:val="center"/>
            <w:hideMark/>
          </w:tcPr>
          <w:p w14:paraId="291790B4" w14:textId="77777777" w:rsidR="0011149B" w:rsidRPr="00E16F48" w:rsidRDefault="0011149B" w:rsidP="000E4769">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w:t>
            </w:r>
          </w:p>
        </w:tc>
        <w:tc>
          <w:tcPr>
            <w:tcW w:w="704" w:type="pct"/>
            <w:shd w:val="clear" w:color="auto" w:fill="FFFFFF"/>
            <w:vAlign w:val="center"/>
            <w:hideMark/>
          </w:tcPr>
          <w:p w14:paraId="081714C6" w14:textId="77777777" w:rsidR="0011149B" w:rsidRPr="00E16F48" w:rsidRDefault="0011149B" w:rsidP="000E4769">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3</w:t>
            </w:r>
          </w:p>
        </w:tc>
        <w:tc>
          <w:tcPr>
            <w:tcW w:w="468" w:type="pct"/>
            <w:shd w:val="clear" w:color="auto" w:fill="FFFFFF"/>
            <w:vAlign w:val="center"/>
            <w:hideMark/>
          </w:tcPr>
          <w:p w14:paraId="78849910" w14:textId="77777777" w:rsidR="0011149B" w:rsidRPr="00E16F48" w:rsidRDefault="0011149B" w:rsidP="000E4769">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4</w:t>
            </w:r>
          </w:p>
        </w:tc>
        <w:tc>
          <w:tcPr>
            <w:tcW w:w="547" w:type="pct"/>
            <w:shd w:val="clear" w:color="auto" w:fill="FFFFFF"/>
            <w:vAlign w:val="center"/>
            <w:hideMark/>
          </w:tcPr>
          <w:p w14:paraId="11F0F04E" w14:textId="77777777" w:rsidR="0011149B" w:rsidRPr="00E16F48" w:rsidRDefault="0011149B" w:rsidP="000E4769">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5</w:t>
            </w:r>
          </w:p>
        </w:tc>
        <w:tc>
          <w:tcPr>
            <w:tcW w:w="469" w:type="pct"/>
            <w:shd w:val="clear" w:color="auto" w:fill="FFFFFF"/>
            <w:vAlign w:val="center"/>
            <w:hideMark/>
          </w:tcPr>
          <w:p w14:paraId="633F8C9E" w14:textId="77777777" w:rsidR="0011149B" w:rsidRPr="00E16F48" w:rsidRDefault="0011149B" w:rsidP="000E4769">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6</w:t>
            </w:r>
          </w:p>
        </w:tc>
        <w:tc>
          <w:tcPr>
            <w:tcW w:w="547" w:type="pct"/>
            <w:shd w:val="clear" w:color="auto" w:fill="FFFFFF"/>
            <w:vAlign w:val="center"/>
            <w:hideMark/>
          </w:tcPr>
          <w:p w14:paraId="180270A7" w14:textId="77777777" w:rsidR="0011149B" w:rsidRPr="00E16F48" w:rsidRDefault="0011149B" w:rsidP="000E4769">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7</w:t>
            </w:r>
          </w:p>
        </w:tc>
        <w:tc>
          <w:tcPr>
            <w:tcW w:w="543" w:type="pct"/>
            <w:shd w:val="clear" w:color="auto" w:fill="FFFFFF"/>
            <w:vAlign w:val="center"/>
            <w:hideMark/>
          </w:tcPr>
          <w:p w14:paraId="30A875AF" w14:textId="77777777" w:rsidR="0011149B" w:rsidRPr="00E16F48" w:rsidRDefault="0011149B" w:rsidP="000E4769">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8</w:t>
            </w:r>
          </w:p>
        </w:tc>
      </w:tr>
      <w:tr w:rsidR="005A16D3" w:rsidRPr="00E16F48" w14:paraId="18E3319D" w14:textId="77777777" w:rsidTr="001C0096">
        <w:tblPrEx>
          <w:tblCellMar>
            <w:top w:w="28" w:type="dxa"/>
            <w:left w:w="28" w:type="dxa"/>
            <w:bottom w:w="28" w:type="dxa"/>
            <w:right w:w="28" w:type="dxa"/>
          </w:tblCellMar>
        </w:tblPrEx>
        <w:trPr>
          <w:cantSplit/>
        </w:trPr>
        <w:tc>
          <w:tcPr>
            <w:tcW w:w="1251" w:type="pct"/>
            <w:shd w:val="clear" w:color="auto" w:fill="FFFFFF"/>
            <w:hideMark/>
          </w:tcPr>
          <w:p w14:paraId="2163E817" w14:textId="77777777" w:rsidR="0011149B" w:rsidRPr="00E16F48" w:rsidRDefault="0011149B" w:rsidP="000E4769">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1. Budžeta ieņēmumi</w:t>
            </w:r>
          </w:p>
        </w:tc>
        <w:tc>
          <w:tcPr>
            <w:tcW w:w="471" w:type="pct"/>
            <w:shd w:val="clear" w:color="auto" w:fill="FFFFFF"/>
            <w:vAlign w:val="center"/>
            <w:hideMark/>
          </w:tcPr>
          <w:p w14:paraId="10CB758D" w14:textId="77777777" w:rsidR="0011149B"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4" w:type="pct"/>
            <w:shd w:val="clear" w:color="auto" w:fill="FFFFFF"/>
            <w:vAlign w:val="center"/>
            <w:hideMark/>
          </w:tcPr>
          <w:p w14:paraId="686968BA" w14:textId="77777777" w:rsidR="0011149B"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FFFFFF"/>
            <w:vAlign w:val="center"/>
            <w:hideMark/>
          </w:tcPr>
          <w:p w14:paraId="2EE3A4DA" w14:textId="77777777" w:rsidR="0011149B"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6E380DA5" w14:textId="77777777" w:rsidR="0011149B"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FFFFFF"/>
            <w:vAlign w:val="center"/>
            <w:hideMark/>
          </w:tcPr>
          <w:p w14:paraId="77705399" w14:textId="77777777" w:rsidR="0011149B"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2B43FAB6" w14:textId="77777777" w:rsidR="0011149B"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3" w:type="pct"/>
            <w:shd w:val="clear" w:color="auto" w:fill="FFFFFF"/>
            <w:vAlign w:val="center"/>
            <w:hideMark/>
          </w:tcPr>
          <w:p w14:paraId="69F5E1C5" w14:textId="77777777" w:rsidR="0011149B"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45222" w:rsidRPr="00E16F48" w14:paraId="0053FE01" w14:textId="77777777" w:rsidTr="001C0096">
        <w:tblPrEx>
          <w:tblCellMar>
            <w:top w:w="28" w:type="dxa"/>
            <w:left w:w="28" w:type="dxa"/>
            <w:bottom w:w="28" w:type="dxa"/>
            <w:right w:w="28" w:type="dxa"/>
          </w:tblCellMar>
        </w:tblPrEx>
        <w:trPr>
          <w:cantSplit/>
        </w:trPr>
        <w:tc>
          <w:tcPr>
            <w:tcW w:w="1251" w:type="pct"/>
            <w:shd w:val="clear" w:color="auto" w:fill="auto"/>
            <w:hideMark/>
          </w:tcPr>
          <w:p w14:paraId="5EF30EDA" w14:textId="77777777" w:rsidR="00645222" w:rsidRPr="00E16F48" w:rsidRDefault="00645222" w:rsidP="00645222">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lastRenderedPageBreak/>
              <w:t>1.1. valsts pamatbudžets, tai skaitā ieņēmumi no maksas pakalpojumiem un citi pašu ieņēmumi</w:t>
            </w:r>
          </w:p>
        </w:tc>
        <w:tc>
          <w:tcPr>
            <w:tcW w:w="471" w:type="pct"/>
            <w:shd w:val="clear" w:color="auto" w:fill="auto"/>
            <w:vAlign w:val="center"/>
            <w:hideMark/>
          </w:tcPr>
          <w:p w14:paraId="2D8DB197"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4" w:type="pct"/>
            <w:shd w:val="clear" w:color="auto" w:fill="auto"/>
            <w:vAlign w:val="center"/>
            <w:hideMark/>
          </w:tcPr>
          <w:p w14:paraId="2FE2B304"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26FA6D08"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703597CE"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530DBA1D"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50A9C32D"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3" w:type="pct"/>
            <w:shd w:val="clear" w:color="auto" w:fill="auto"/>
            <w:vAlign w:val="center"/>
            <w:hideMark/>
          </w:tcPr>
          <w:p w14:paraId="1BB16A9E"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45222" w:rsidRPr="00E16F48" w14:paraId="600EC7B2" w14:textId="77777777" w:rsidTr="001C0096">
        <w:tblPrEx>
          <w:tblCellMar>
            <w:top w:w="28" w:type="dxa"/>
            <w:left w:w="28" w:type="dxa"/>
            <w:bottom w:w="28" w:type="dxa"/>
            <w:right w:w="28" w:type="dxa"/>
          </w:tblCellMar>
        </w:tblPrEx>
        <w:trPr>
          <w:cantSplit/>
        </w:trPr>
        <w:tc>
          <w:tcPr>
            <w:tcW w:w="1251" w:type="pct"/>
            <w:shd w:val="clear" w:color="auto" w:fill="auto"/>
            <w:hideMark/>
          </w:tcPr>
          <w:p w14:paraId="31440E3B" w14:textId="77777777" w:rsidR="00645222" w:rsidRPr="00E16F48" w:rsidRDefault="00645222" w:rsidP="00645222">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1.2. valsts speciālais budžets</w:t>
            </w:r>
          </w:p>
        </w:tc>
        <w:tc>
          <w:tcPr>
            <w:tcW w:w="471" w:type="pct"/>
            <w:shd w:val="clear" w:color="auto" w:fill="auto"/>
            <w:vAlign w:val="center"/>
            <w:hideMark/>
          </w:tcPr>
          <w:p w14:paraId="1AE2CB2C"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4" w:type="pct"/>
            <w:shd w:val="clear" w:color="auto" w:fill="auto"/>
            <w:vAlign w:val="center"/>
            <w:hideMark/>
          </w:tcPr>
          <w:p w14:paraId="099921C4"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52B11A51"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6F4B8584"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3F4E0EF7"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30A0F6DE"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3" w:type="pct"/>
            <w:shd w:val="clear" w:color="auto" w:fill="auto"/>
            <w:vAlign w:val="center"/>
            <w:hideMark/>
          </w:tcPr>
          <w:p w14:paraId="2A2B7406"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45222" w:rsidRPr="00E16F48" w14:paraId="6731B769" w14:textId="77777777" w:rsidTr="001C0096">
        <w:tblPrEx>
          <w:tblCellMar>
            <w:top w:w="28" w:type="dxa"/>
            <w:left w:w="28" w:type="dxa"/>
            <w:bottom w:w="28" w:type="dxa"/>
            <w:right w:w="28" w:type="dxa"/>
          </w:tblCellMar>
        </w:tblPrEx>
        <w:trPr>
          <w:cantSplit/>
        </w:trPr>
        <w:tc>
          <w:tcPr>
            <w:tcW w:w="1251" w:type="pct"/>
            <w:shd w:val="clear" w:color="auto" w:fill="auto"/>
            <w:hideMark/>
          </w:tcPr>
          <w:p w14:paraId="320FD660" w14:textId="77777777" w:rsidR="00645222" w:rsidRPr="00E16F48" w:rsidRDefault="00645222" w:rsidP="00645222">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1.3. pašvaldību budžets</w:t>
            </w:r>
          </w:p>
        </w:tc>
        <w:tc>
          <w:tcPr>
            <w:tcW w:w="471" w:type="pct"/>
            <w:shd w:val="clear" w:color="auto" w:fill="auto"/>
            <w:vAlign w:val="center"/>
            <w:hideMark/>
          </w:tcPr>
          <w:p w14:paraId="249FEB22"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4" w:type="pct"/>
            <w:shd w:val="clear" w:color="auto" w:fill="auto"/>
            <w:vAlign w:val="center"/>
            <w:hideMark/>
          </w:tcPr>
          <w:p w14:paraId="260C2B0E"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3BDC784D"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13FFEF01"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5C80A259"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4DE117E2"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3" w:type="pct"/>
            <w:shd w:val="clear" w:color="auto" w:fill="auto"/>
            <w:vAlign w:val="center"/>
            <w:hideMark/>
          </w:tcPr>
          <w:p w14:paraId="4F5E13FD"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45222" w:rsidRPr="00E16F48" w14:paraId="26431465" w14:textId="77777777" w:rsidTr="001C0096">
        <w:tblPrEx>
          <w:tblCellMar>
            <w:top w:w="28" w:type="dxa"/>
            <w:left w:w="28" w:type="dxa"/>
            <w:bottom w:w="28" w:type="dxa"/>
            <w:right w:w="28" w:type="dxa"/>
          </w:tblCellMar>
        </w:tblPrEx>
        <w:trPr>
          <w:cantSplit/>
        </w:trPr>
        <w:tc>
          <w:tcPr>
            <w:tcW w:w="1251" w:type="pct"/>
            <w:shd w:val="clear" w:color="auto" w:fill="auto"/>
            <w:hideMark/>
          </w:tcPr>
          <w:p w14:paraId="79562390" w14:textId="77777777" w:rsidR="00645222" w:rsidRPr="00E16F48" w:rsidRDefault="00645222" w:rsidP="00645222">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 Budžeta izdevumi</w:t>
            </w:r>
          </w:p>
        </w:tc>
        <w:tc>
          <w:tcPr>
            <w:tcW w:w="471" w:type="pct"/>
            <w:shd w:val="clear" w:color="auto" w:fill="auto"/>
            <w:vAlign w:val="center"/>
            <w:hideMark/>
          </w:tcPr>
          <w:p w14:paraId="789F4525"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4" w:type="pct"/>
            <w:shd w:val="clear" w:color="auto" w:fill="auto"/>
            <w:vAlign w:val="center"/>
            <w:hideMark/>
          </w:tcPr>
          <w:p w14:paraId="112C83C5"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sidRPr="0011149B">
              <w:rPr>
                <w:rFonts w:ascii="Times New Roman" w:hAnsi="Times New Roman" w:cs="Times New Roman"/>
                <w:sz w:val="24"/>
                <w:szCs w:val="24"/>
              </w:rPr>
              <w:t>383 7</w:t>
            </w:r>
            <w:r>
              <w:rPr>
                <w:rFonts w:ascii="Times New Roman" w:hAnsi="Times New Roman" w:cs="Times New Roman"/>
                <w:sz w:val="24"/>
                <w:szCs w:val="24"/>
              </w:rPr>
              <w:t>60</w:t>
            </w:r>
          </w:p>
        </w:tc>
        <w:tc>
          <w:tcPr>
            <w:tcW w:w="468" w:type="pct"/>
            <w:shd w:val="clear" w:color="auto" w:fill="auto"/>
            <w:vAlign w:val="center"/>
            <w:hideMark/>
          </w:tcPr>
          <w:p w14:paraId="73C7E29F"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564DE798"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05BA998C"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62A155D7"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3" w:type="pct"/>
            <w:shd w:val="clear" w:color="auto" w:fill="auto"/>
            <w:vAlign w:val="center"/>
            <w:hideMark/>
          </w:tcPr>
          <w:p w14:paraId="62670BF8"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45222" w:rsidRPr="00E16F48" w14:paraId="4A504674" w14:textId="77777777" w:rsidTr="001C0096">
        <w:tblPrEx>
          <w:tblCellMar>
            <w:top w:w="28" w:type="dxa"/>
            <w:left w:w="28" w:type="dxa"/>
            <w:bottom w:w="28" w:type="dxa"/>
            <w:right w:w="28" w:type="dxa"/>
          </w:tblCellMar>
        </w:tblPrEx>
        <w:trPr>
          <w:cantSplit/>
        </w:trPr>
        <w:tc>
          <w:tcPr>
            <w:tcW w:w="1251" w:type="pct"/>
            <w:shd w:val="clear" w:color="auto" w:fill="auto"/>
            <w:hideMark/>
          </w:tcPr>
          <w:p w14:paraId="76721E5C" w14:textId="77777777" w:rsidR="00645222" w:rsidRPr="00E16F48" w:rsidRDefault="00645222" w:rsidP="00645222">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2.1. valsts pamatbudžets</w:t>
            </w:r>
          </w:p>
        </w:tc>
        <w:tc>
          <w:tcPr>
            <w:tcW w:w="471" w:type="pct"/>
            <w:shd w:val="clear" w:color="auto" w:fill="auto"/>
            <w:vAlign w:val="center"/>
            <w:hideMark/>
          </w:tcPr>
          <w:p w14:paraId="1303AE0E"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4" w:type="pct"/>
            <w:shd w:val="clear" w:color="auto" w:fill="auto"/>
            <w:vAlign w:val="center"/>
            <w:hideMark/>
          </w:tcPr>
          <w:p w14:paraId="0F3901AA"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sidRPr="0011149B">
              <w:rPr>
                <w:rFonts w:ascii="Times New Roman" w:hAnsi="Times New Roman" w:cs="Times New Roman"/>
                <w:sz w:val="24"/>
                <w:szCs w:val="24"/>
              </w:rPr>
              <w:t>383 7</w:t>
            </w:r>
            <w:r>
              <w:rPr>
                <w:rFonts w:ascii="Times New Roman" w:hAnsi="Times New Roman" w:cs="Times New Roman"/>
                <w:sz w:val="24"/>
                <w:szCs w:val="24"/>
              </w:rPr>
              <w:t>60</w:t>
            </w:r>
          </w:p>
        </w:tc>
        <w:tc>
          <w:tcPr>
            <w:tcW w:w="468" w:type="pct"/>
            <w:shd w:val="clear" w:color="auto" w:fill="auto"/>
            <w:vAlign w:val="center"/>
            <w:hideMark/>
          </w:tcPr>
          <w:p w14:paraId="1901A18A"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6E9EE93F"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616705FA"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485D3DD5"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3" w:type="pct"/>
            <w:shd w:val="clear" w:color="auto" w:fill="auto"/>
            <w:vAlign w:val="center"/>
            <w:hideMark/>
          </w:tcPr>
          <w:p w14:paraId="3C19F171"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45222" w:rsidRPr="00E16F48" w14:paraId="2F4ADAD0" w14:textId="77777777" w:rsidTr="001C0096">
        <w:tblPrEx>
          <w:tblCellMar>
            <w:top w:w="28" w:type="dxa"/>
            <w:left w:w="28" w:type="dxa"/>
            <w:bottom w:w="28" w:type="dxa"/>
            <w:right w:w="28" w:type="dxa"/>
          </w:tblCellMar>
        </w:tblPrEx>
        <w:trPr>
          <w:cantSplit/>
        </w:trPr>
        <w:tc>
          <w:tcPr>
            <w:tcW w:w="1251" w:type="pct"/>
            <w:shd w:val="clear" w:color="auto" w:fill="auto"/>
            <w:hideMark/>
          </w:tcPr>
          <w:p w14:paraId="04ABB825" w14:textId="77777777" w:rsidR="00645222" w:rsidRPr="00E16F48" w:rsidRDefault="00645222" w:rsidP="00645222">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2.2. valsts speciālais budžets</w:t>
            </w:r>
          </w:p>
        </w:tc>
        <w:tc>
          <w:tcPr>
            <w:tcW w:w="471" w:type="pct"/>
            <w:shd w:val="clear" w:color="auto" w:fill="auto"/>
            <w:vAlign w:val="center"/>
            <w:hideMark/>
          </w:tcPr>
          <w:p w14:paraId="4AC41B6A"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4" w:type="pct"/>
            <w:shd w:val="clear" w:color="auto" w:fill="auto"/>
            <w:vAlign w:val="center"/>
            <w:hideMark/>
          </w:tcPr>
          <w:p w14:paraId="605C7F48"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578BDBD3"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2B7D125C"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78360BB1"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4C6B6EF3"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3" w:type="pct"/>
            <w:shd w:val="clear" w:color="auto" w:fill="auto"/>
            <w:vAlign w:val="center"/>
            <w:hideMark/>
          </w:tcPr>
          <w:p w14:paraId="508C3E9D"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45222" w:rsidRPr="00E16F48" w14:paraId="673B9141" w14:textId="77777777" w:rsidTr="001C0096">
        <w:tblPrEx>
          <w:tblCellMar>
            <w:top w:w="28" w:type="dxa"/>
            <w:left w:w="28" w:type="dxa"/>
            <w:bottom w:w="28" w:type="dxa"/>
            <w:right w:w="28" w:type="dxa"/>
          </w:tblCellMar>
        </w:tblPrEx>
        <w:trPr>
          <w:cantSplit/>
        </w:trPr>
        <w:tc>
          <w:tcPr>
            <w:tcW w:w="1251" w:type="pct"/>
            <w:shd w:val="clear" w:color="auto" w:fill="auto"/>
            <w:hideMark/>
          </w:tcPr>
          <w:p w14:paraId="65B925DE" w14:textId="77777777" w:rsidR="00645222" w:rsidRPr="00E16F48" w:rsidRDefault="00645222" w:rsidP="00645222">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2.3. pašvaldību budžets</w:t>
            </w:r>
          </w:p>
        </w:tc>
        <w:tc>
          <w:tcPr>
            <w:tcW w:w="471" w:type="pct"/>
            <w:shd w:val="clear" w:color="auto" w:fill="auto"/>
            <w:vAlign w:val="center"/>
            <w:hideMark/>
          </w:tcPr>
          <w:p w14:paraId="0AEE9A5B"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4" w:type="pct"/>
            <w:shd w:val="clear" w:color="auto" w:fill="auto"/>
            <w:vAlign w:val="center"/>
            <w:hideMark/>
          </w:tcPr>
          <w:p w14:paraId="7EA44D54"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0037792B"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6B301E97"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30127AFF"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50055F54"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3" w:type="pct"/>
            <w:shd w:val="clear" w:color="auto" w:fill="auto"/>
            <w:vAlign w:val="center"/>
            <w:hideMark/>
          </w:tcPr>
          <w:p w14:paraId="7926F96C"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45222" w:rsidRPr="00E16F48" w14:paraId="076A0BC5" w14:textId="77777777" w:rsidTr="001C0096">
        <w:tblPrEx>
          <w:tblCellMar>
            <w:top w:w="28" w:type="dxa"/>
            <w:left w:w="28" w:type="dxa"/>
            <w:bottom w:w="28" w:type="dxa"/>
            <w:right w:w="28" w:type="dxa"/>
          </w:tblCellMar>
        </w:tblPrEx>
        <w:trPr>
          <w:cantSplit/>
        </w:trPr>
        <w:tc>
          <w:tcPr>
            <w:tcW w:w="1251" w:type="pct"/>
            <w:shd w:val="clear" w:color="auto" w:fill="auto"/>
            <w:hideMark/>
          </w:tcPr>
          <w:p w14:paraId="73404F8A" w14:textId="77777777" w:rsidR="00645222" w:rsidRPr="00E16F48" w:rsidRDefault="00645222" w:rsidP="00645222">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3. Finansiālā ietekme</w:t>
            </w:r>
          </w:p>
        </w:tc>
        <w:tc>
          <w:tcPr>
            <w:tcW w:w="471" w:type="pct"/>
            <w:shd w:val="clear" w:color="auto" w:fill="auto"/>
            <w:vAlign w:val="center"/>
            <w:hideMark/>
          </w:tcPr>
          <w:p w14:paraId="053854AD"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4" w:type="pct"/>
            <w:shd w:val="clear" w:color="auto" w:fill="auto"/>
            <w:vAlign w:val="center"/>
            <w:hideMark/>
          </w:tcPr>
          <w:p w14:paraId="5D1527EB"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11149B">
              <w:rPr>
                <w:rFonts w:ascii="Times New Roman" w:hAnsi="Times New Roman" w:cs="Times New Roman"/>
                <w:sz w:val="24"/>
                <w:szCs w:val="24"/>
              </w:rPr>
              <w:t>383 7</w:t>
            </w:r>
            <w:r>
              <w:rPr>
                <w:rFonts w:ascii="Times New Roman" w:hAnsi="Times New Roman" w:cs="Times New Roman"/>
                <w:sz w:val="24"/>
                <w:szCs w:val="24"/>
              </w:rPr>
              <w:t>60</w:t>
            </w:r>
          </w:p>
        </w:tc>
        <w:tc>
          <w:tcPr>
            <w:tcW w:w="468" w:type="pct"/>
            <w:shd w:val="clear" w:color="auto" w:fill="auto"/>
            <w:vAlign w:val="center"/>
            <w:hideMark/>
          </w:tcPr>
          <w:p w14:paraId="0FA94F9F"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6D6033CB"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1EAFD2F5"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5A3CBD2C"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3" w:type="pct"/>
            <w:shd w:val="clear" w:color="auto" w:fill="auto"/>
            <w:vAlign w:val="center"/>
            <w:hideMark/>
          </w:tcPr>
          <w:p w14:paraId="6732155A"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45222" w:rsidRPr="00E16F48" w14:paraId="42909CD2" w14:textId="77777777" w:rsidTr="001C0096">
        <w:tblPrEx>
          <w:tblCellMar>
            <w:top w:w="28" w:type="dxa"/>
            <w:left w:w="28" w:type="dxa"/>
            <w:bottom w:w="28" w:type="dxa"/>
            <w:right w:w="28" w:type="dxa"/>
          </w:tblCellMar>
        </w:tblPrEx>
        <w:trPr>
          <w:cantSplit/>
        </w:trPr>
        <w:tc>
          <w:tcPr>
            <w:tcW w:w="1251" w:type="pct"/>
            <w:shd w:val="clear" w:color="auto" w:fill="auto"/>
            <w:hideMark/>
          </w:tcPr>
          <w:p w14:paraId="0A523187" w14:textId="77777777" w:rsidR="00645222" w:rsidRPr="00E16F48" w:rsidRDefault="00645222" w:rsidP="00645222">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3.1. valsts pamatbudžets</w:t>
            </w:r>
          </w:p>
        </w:tc>
        <w:tc>
          <w:tcPr>
            <w:tcW w:w="471" w:type="pct"/>
            <w:shd w:val="clear" w:color="auto" w:fill="auto"/>
            <w:vAlign w:val="center"/>
            <w:hideMark/>
          </w:tcPr>
          <w:p w14:paraId="0E42BAEC"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4" w:type="pct"/>
            <w:shd w:val="clear" w:color="auto" w:fill="auto"/>
            <w:vAlign w:val="center"/>
            <w:hideMark/>
          </w:tcPr>
          <w:p w14:paraId="3109B006"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sidRPr="00BB2287">
              <w:rPr>
                <w:rFonts w:ascii="Times New Roman" w:eastAsia="Times New Roman" w:hAnsi="Times New Roman" w:cs="Times New Roman"/>
                <w:sz w:val="24"/>
                <w:szCs w:val="24"/>
                <w:lang w:eastAsia="lv-LV"/>
              </w:rPr>
              <w:t>-</w:t>
            </w:r>
            <w:r w:rsidRPr="0011149B">
              <w:rPr>
                <w:rFonts w:ascii="Times New Roman" w:hAnsi="Times New Roman" w:cs="Times New Roman"/>
                <w:sz w:val="24"/>
                <w:szCs w:val="24"/>
              </w:rPr>
              <w:t>383 7</w:t>
            </w:r>
            <w:r>
              <w:rPr>
                <w:rFonts w:ascii="Times New Roman" w:hAnsi="Times New Roman" w:cs="Times New Roman"/>
                <w:sz w:val="24"/>
                <w:szCs w:val="24"/>
              </w:rPr>
              <w:t>60</w:t>
            </w:r>
          </w:p>
        </w:tc>
        <w:tc>
          <w:tcPr>
            <w:tcW w:w="468" w:type="pct"/>
            <w:shd w:val="clear" w:color="auto" w:fill="auto"/>
            <w:vAlign w:val="center"/>
            <w:hideMark/>
          </w:tcPr>
          <w:p w14:paraId="5BB2AA2C"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70374B93"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145B2E55"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090D23F6"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3" w:type="pct"/>
            <w:shd w:val="clear" w:color="auto" w:fill="auto"/>
            <w:vAlign w:val="center"/>
            <w:hideMark/>
          </w:tcPr>
          <w:p w14:paraId="582946DE"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45222" w:rsidRPr="00E16F48" w14:paraId="5834CB2A" w14:textId="77777777" w:rsidTr="001C0096">
        <w:tblPrEx>
          <w:tblCellMar>
            <w:top w:w="28" w:type="dxa"/>
            <w:left w:w="28" w:type="dxa"/>
            <w:bottom w:w="28" w:type="dxa"/>
            <w:right w:w="28" w:type="dxa"/>
          </w:tblCellMar>
        </w:tblPrEx>
        <w:trPr>
          <w:cantSplit/>
        </w:trPr>
        <w:tc>
          <w:tcPr>
            <w:tcW w:w="1251" w:type="pct"/>
            <w:shd w:val="clear" w:color="auto" w:fill="auto"/>
            <w:hideMark/>
          </w:tcPr>
          <w:p w14:paraId="40DD0CE4" w14:textId="77777777" w:rsidR="00645222" w:rsidRPr="00E16F48" w:rsidRDefault="00645222" w:rsidP="00645222">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3.2. speciālais budžets</w:t>
            </w:r>
          </w:p>
        </w:tc>
        <w:tc>
          <w:tcPr>
            <w:tcW w:w="471" w:type="pct"/>
            <w:shd w:val="clear" w:color="auto" w:fill="auto"/>
            <w:vAlign w:val="center"/>
            <w:hideMark/>
          </w:tcPr>
          <w:p w14:paraId="7B44502E"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4" w:type="pct"/>
            <w:shd w:val="clear" w:color="auto" w:fill="auto"/>
            <w:vAlign w:val="center"/>
            <w:hideMark/>
          </w:tcPr>
          <w:p w14:paraId="06C4EE40"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4BF4B257"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056A8A14"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633FC5E7"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2098284E"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3" w:type="pct"/>
            <w:shd w:val="clear" w:color="auto" w:fill="auto"/>
            <w:vAlign w:val="center"/>
            <w:hideMark/>
          </w:tcPr>
          <w:p w14:paraId="084EF5B5"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45222" w:rsidRPr="00E16F48" w14:paraId="6B25C283" w14:textId="77777777" w:rsidTr="001C0096">
        <w:tblPrEx>
          <w:tblCellMar>
            <w:top w:w="28" w:type="dxa"/>
            <w:left w:w="28" w:type="dxa"/>
            <w:bottom w:w="28" w:type="dxa"/>
            <w:right w:w="28" w:type="dxa"/>
          </w:tblCellMar>
        </w:tblPrEx>
        <w:trPr>
          <w:cantSplit/>
        </w:trPr>
        <w:tc>
          <w:tcPr>
            <w:tcW w:w="1251" w:type="pct"/>
            <w:shd w:val="clear" w:color="auto" w:fill="auto"/>
            <w:hideMark/>
          </w:tcPr>
          <w:p w14:paraId="7C62DCC0" w14:textId="77777777" w:rsidR="00645222" w:rsidRPr="00E16F48" w:rsidRDefault="00645222" w:rsidP="00645222">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3.3. pašvaldību budžets</w:t>
            </w:r>
          </w:p>
        </w:tc>
        <w:tc>
          <w:tcPr>
            <w:tcW w:w="471" w:type="pct"/>
            <w:shd w:val="clear" w:color="auto" w:fill="auto"/>
            <w:vAlign w:val="center"/>
            <w:hideMark/>
          </w:tcPr>
          <w:p w14:paraId="77BBB16D"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4" w:type="pct"/>
            <w:shd w:val="clear" w:color="auto" w:fill="auto"/>
            <w:vAlign w:val="center"/>
            <w:hideMark/>
          </w:tcPr>
          <w:p w14:paraId="76929037"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6FB3844A"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54E703E4"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3D8D2928"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6B70A983"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3" w:type="pct"/>
            <w:shd w:val="clear" w:color="auto" w:fill="auto"/>
            <w:vAlign w:val="center"/>
            <w:hideMark/>
          </w:tcPr>
          <w:p w14:paraId="5C23F974"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45222" w:rsidRPr="00E16F48" w14:paraId="4FD3185F" w14:textId="77777777" w:rsidTr="001C0096">
        <w:tblPrEx>
          <w:tblCellMar>
            <w:top w:w="28" w:type="dxa"/>
            <w:left w:w="28" w:type="dxa"/>
            <w:bottom w:w="28" w:type="dxa"/>
            <w:right w:w="28" w:type="dxa"/>
          </w:tblCellMar>
        </w:tblPrEx>
        <w:trPr>
          <w:cantSplit/>
        </w:trPr>
        <w:tc>
          <w:tcPr>
            <w:tcW w:w="1251" w:type="pct"/>
            <w:shd w:val="clear" w:color="auto" w:fill="auto"/>
            <w:hideMark/>
          </w:tcPr>
          <w:p w14:paraId="22A40098" w14:textId="77777777" w:rsidR="00645222" w:rsidRPr="00E16F48" w:rsidRDefault="00645222" w:rsidP="00645222">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471" w:type="pct"/>
            <w:shd w:val="clear" w:color="auto" w:fill="auto"/>
            <w:vAlign w:val="center"/>
            <w:hideMark/>
          </w:tcPr>
          <w:p w14:paraId="08B79B5E"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4" w:type="pct"/>
            <w:shd w:val="clear" w:color="auto" w:fill="auto"/>
            <w:vAlign w:val="center"/>
            <w:hideMark/>
          </w:tcPr>
          <w:p w14:paraId="06D017F4"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sidRPr="0011149B">
              <w:rPr>
                <w:rFonts w:ascii="Times New Roman" w:hAnsi="Times New Roman" w:cs="Times New Roman"/>
                <w:sz w:val="24"/>
                <w:szCs w:val="24"/>
              </w:rPr>
              <w:t>383 7</w:t>
            </w:r>
            <w:r>
              <w:rPr>
                <w:rFonts w:ascii="Times New Roman" w:hAnsi="Times New Roman" w:cs="Times New Roman"/>
                <w:sz w:val="24"/>
                <w:szCs w:val="24"/>
              </w:rPr>
              <w:t>60</w:t>
            </w:r>
          </w:p>
        </w:tc>
        <w:tc>
          <w:tcPr>
            <w:tcW w:w="468" w:type="pct"/>
            <w:shd w:val="clear" w:color="auto" w:fill="auto"/>
            <w:vAlign w:val="center"/>
            <w:hideMark/>
          </w:tcPr>
          <w:p w14:paraId="7833A4F5"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704C497B"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39ABE4E7"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12793714"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3" w:type="pct"/>
            <w:shd w:val="clear" w:color="auto" w:fill="auto"/>
            <w:vAlign w:val="center"/>
            <w:hideMark/>
          </w:tcPr>
          <w:p w14:paraId="4F42C6D7"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45222" w:rsidRPr="00E16F48" w14:paraId="6C0100D9" w14:textId="77777777" w:rsidTr="001C0096">
        <w:tblPrEx>
          <w:tblCellMar>
            <w:top w:w="28" w:type="dxa"/>
            <w:left w:w="28" w:type="dxa"/>
            <w:bottom w:w="28" w:type="dxa"/>
            <w:right w:w="28" w:type="dxa"/>
          </w:tblCellMar>
        </w:tblPrEx>
        <w:trPr>
          <w:cantSplit/>
        </w:trPr>
        <w:tc>
          <w:tcPr>
            <w:tcW w:w="1251" w:type="pct"/>
            <w:shd w:val="clear" w:color="auto" w:fill="auto"/>
            <w:hideMark/>
          </w:tcPr>
          <w:p w14:paraId="705ACE6C" w14:textId="77777777" w:rsidR="00645222" w:rsidRPr="00E16F48" w:rsidRDefault="00645222" w:rsidP="00645222">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5. Precizēta finansiālā ietekme</w:t>
            </w:r>
          </w:p>
        </w:tc>
        <w:tc>
          <w:tcPr>
            <w:tcW w:w="471" w:type="pct"/>
            <w:vMerge w:val="restart"/>
            <w:shd w:val="clear" w:color="auto" w:fill="auto"/>
            <w:vAlign w:val="center"/>
            <w:hideMark/>
          </w:tcPr>
          <w:p w14:paraId="66AE043C"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704" w:type="pct"/>
            <w:shd w:val="clear" w:color="auto" w:fill="auto"/>
            <w:vAlign w:val="center"/>
            <w:hideMark/>
          </w:tcPr>
          <w:p w14:paraId="3CE56D81"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vMerge w:val="restart"/>
            <w:shd w:val="clear" w:color="auto" w:fill="auto"/>
            <w:vAlign w:val="center"/>
            <w:hideMark/>
          </w:tcPr>
          <w:p w14:paraId="48A6C36E"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47" w:type="pct"/>
            <w:shd w:val="clear" w:color="auto" w:fill="auto"/>
            <w:vAlign w:val="center"/>
            <w:hideMark/>
          </w:tcPr>
          <w:p w14:paraId="40A43D6F"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vMerge w:val="restart"/>
            <w:shd w:val="clear" w:color="auto" w:fill="auto"/>
            <w:vAlign w:val="center"/>
            <w:hideMark/>
          </w:tcPr>
          <w:p w14:paraId="77D5A96E"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47" w:type="pct"/>
            <w:shd w:val="clear" w:color="auto" w:fill="auto"/>
            <w:vAlign w:val="center"/>
            <w:hideMark/>
          </w:tcPr>
          <w:p w14:paraId="5AD1E68F"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3" w:type="pct"/>
            <w:shd w:val="clear" w:color="auto" w:fill="auto"/>
            <w:vAlign w:val="center"/>
            <w:hideMark/>
          </w:tcPr>
          <w:p w14:paraId="4186D0B1"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45222" w:rsidRPr="00E16F48" w14:paraId="6C508158" w14:textId="77777777" w:rsidTr="001C0096">
        <w:tblPrEx>
          <w:tblCellMar>
            <w:top w:w="28" w:type="dxa"/>
            <w:left w:w="28" w:type="dxa"/>
            <w:bottom w:w="28" w:type="dxa"/>
            <w:right w:w="28" w:type="dxa"/>
          </w:tblCellMar>
        </w:tblPrEx>
        <w:trPr>
          <w:cantSplit/>
        </w:trPr>
        <w:tc>
          <w:tcPr>
            <w:tcW w:w="1251" w:type="pct"/>
            <w:shd w:val="clear" w:color="auto" w:fill="auto"/>
            <w:hideMark/>
          </w:tcPr>
          <w:p w14:paraId="7D8A69E8" w14:textId="77777777" w:rsidR="00645222" w:rsidRPr="00E16F48" w:rsidRDefault="00645222" w:rsidP="00645222">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5.1. valsts pamatbudžets</w:t>
            </w:r>
          </w:p>
        </w:tc>
        <w:tc>
          <w:tcPr>
            <w:tcW w:w="471" w:type="pct"/>
            <w:vMerge/>
            <w:shd w:val="clear" w:color="auto" w:fill="auto"/>
            <w:vAlign w:val="center"/>
            <w:hideMark/>
          </w:tcPr>
          <w:p w14:paraId="420DEAD5" w14:textId="77777777" w:rsidR="00645222" w:rsidRPr="00E16F48" w:rsidRDefault="00645222" w:rsidP="00645222">
            <w:pPr>
              <w:spacing w:after="0" w:line="240" w:lineRule="auto"/>
              <w:jc w:val="both"/>
              <w:rPr>
                <w:rFonts w:ascii="Times New Roman" w:eastAsia="Times New Roman" w:hAnsi="Times New Roman" w:cs="Times New Roman"/>
                <w:sz w:val="24"/>
                <w:szCs w:val="24"/>
                <w:lang w:eastAsia="lv-LV"/>
              </w:rPr>
            </w:pPr>
          </w:p>
        </w:tc>
        <w:tc>
          <w:tcPr>
            <w:tcW w:w="704" w:type="pct"/>
            <w:shd w:val="clear" w:color="auto" w:fill="auto"/>
            <w:vAlign w:val="center"/>
            <w:hideMark/>
          </w:tcPr>
          <w:p w14:paraId="2AF6C978"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14:paraId="589BBD22" w14:textId="77777777" w:rsidR="00645222" w:rsidRPr="00E16F48" w:rsidRDefault="00645222" w:rsidP="00645222">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69B3B88F"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2EBC45C7"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auto"/>
            <w:vAlign w:val="center"/>
            <w:hideMark/>
          </w:tcPr>
          <w:p w14:paraId="07CDB87D"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3" w:type="pct"/>
            <w:shd w:val="clear" w:color="auto" w:fill="auto"/>
            <w:vAlign w:val="center"/>
            <w:hideMark/>
          </w:tcPr>
          <w:p w14:paraId="7A2B5B0A"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45222" w:rsidRPr="00E16F48" w14:paraId="7CD5F050" w14:textId="77777777" w:rsidTr="001C0096">
        <w:tblPrEx>
          <w:tblCellMar>
            <w:top w:w="28" w:type="dxa"/>
            <w:left w:w="28" w:type="dxa"/>
            <w:bottom w:w="28" w:type="dxa"/>
            <w:right w:w="28" w:type="dxa"/>
          </w:tblCellMar>
        </w:tblPrEx>
        <w:trPr>
          <w:cantSplit/>
        </w:trPr>
        <w:tc>
          <w:tcPr>
            <w:tcW w:w="1251" w:type="pct"/>
            <w:shd w:val="clear" w:color="auto" w:fill="auto"/>
            <w:hideMark/>
          </w:tcPr>
          <w:p w14:paraId="677F10C4" w14:textId="77777777" w:rsidR="00645222" w:rsidRPr="00E16F48" w:rsidRDefault="00645222" w:rsidP="00645222">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5.2. speciālais budžets</w:t>
            </w:r>
          </w:p>
        </w:tc>
        <w:tc>
          <w:tcPr>
            <w:tcW w:w="471" w:type="pct"/>
            <w:vMerge/>
            <w:shd w:val="clear" w:color="auto" w:fill="auto"/>
            <w:vAlign w:val="center"/>
            <w:hideMark/>
          </w:tcPr>
          <w:p w14:paraId="10B31C87" w14:textId="77777777" w:rsidR="00645222" w:rsidRPr="00E16F48" w:rsidRDefault="00645222" w:rsidP="00645222">
            <w:pPr>
              <w:spacing w:after="0" w:line="240" w:lineRule="auto"/>
              <w:jc w:val="both"/>
              <w:rPr>
                <w:rFonts w:ascii="Times New Roman" w:eastAsia="Times New Roman" w:hAnsi="Times New Roman" w:cs="Times New Roman"/>
                <w:sz w:val="24"/>
                <w:szCs w:val="24"/>
                <w:lang w:eastAsia="lv-LV"/>
              </w:rPr>
            </w:pPr>
          </w:p>
        </w:tc>
        <w:tc>
          <w:tcPr>
            <w:tcW w:w="704" w:type="pct"/>
            <w:shd w:val="clear" w:color="auto" w:fill="auto"/>
            <w:vAlign w:val="center"/>
            <w:hideMark/>
          </w:tcPr>
          <w:p w14:paraId="425A1B0B"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14:paraId="15CC5116" w14:textId="77777777" w:rsidR="00645222" w:rsidRPr="00E16F48" w:rsidRDefault="00645222" w:rsidP="00645222">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5A4F7588"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355CD99E"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auto"/>
            <w:vAlign w:val="center"/>
            <w:hideMark/>
          </w:tcPr>
          <w:p w14:paraId="46155BDD"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3" w:type="pct"/>
            <w:shd w:val="clear" w:color="auto" w:fill="auto"/>
            <w:vAlign w:val="center"/>
            <w:hideMark/>
          </w:tcPr>
          <w:p w14:paraId="3C72027B"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45222" w:rsidRPr="00E16F48" w14:paraId="5E60B1B3" w14:textId="77777777" w:rsidTr="001C0096">
        <w:tblPrEx>
          <w:tblCellMar>
            <w:top w:w="28" w:type="dxa"/>
            <w:left w:w="28" w:type="dxa"/>
            <w:bottom w:w="28" w:type="dxa"/>
            <w:right w:w="28" w:type="dxa"/>
          </w:tblCellMar>
        </w:tblPrEx>
        <w:trPr>
          <w:cantSplit/>
        </w:trPr>
        <w:tc>
          <w:tcPr>
            <w:tcW w:w="1251" w:type="pct"/>
            <w:shd w:val="clear" w:color="auto" w:fill="auto"/>
            <w:hideMark/>
          </w:tcPr>
          <w:p w14:paraId="36711FC7" w14:textId="77777777" w:rsidR="00645222" w:rsidRDefault="00645222" w:rsidP="00645222">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5.3. pašvaldību budžets</w:t>
            </w:r>
          </w:p>
          <w:p w14:paraId="2CDCF2BB" w14:textId="77777777" w:rsidR="00645222" w:rsidRPr="00BB2287" w:rsidRDefault="00645222" w:rsidP="00645222">
            <w:pPr>
              <w:rPr>
                <w:rFonts w:ascii="Times New Roman" w:eastAsia="Times New Roman" w:hAnsi="Times New Roman" w:cs="Times New Roman"/>
                <w:sz w:val="24"/>
                <w:szCs w:val="24"/>
                <w:lang w:eastAsia="lv-LV"/>
              </w:rPr>
            </w:pPr>
          </w:p>
          <w:p w14:paraId="3358B6D1" w14:textId="77777777" w:rsidR="00645222" w:rsidRPr="00BB2287" w:rsidRDefault="00645222" w:rsidP="00645222">
            <w:pPr>
              <w:rPr>
                <w:rFonts w:ascii="Times New Roman" w:eastAsia="Times New Roman" w:hAnsi="Times New Roman" w:cs="Times New Roman"/>
                <w:sz w:val="24"/>
                <w:szCs w:val="24"/>
                <w:lang w:eastAsia="lv-LV"/>
              </w:rPr>
            </w:pPr>
          </w:p>
          <w:p w14:paraId="6D6A4352" w14:textId="77777777" w:rsidR="00645222" w:rsidRPr="00BB2287" w:rsidRDefault="00645222" w:rsidP="00645222">
            <w:pPr>
              <w:rPr>
                <w:rFonts w:ascii="Times New Roman" w:eastAsia="Times New Roman" w:hAnsi="Times New Roman" w:cs="Times New Roman"/>
                <w:sz w:val="24"/>
                <w:szCs w:val="24"/>
                <w:lang w:eastAsia="lv-LV"/>
              </w:rPr>
            </w:pPr>
          </w:p>
          <w:p w14:paraId="20A58100" w14:textId="77777777" w:rsidR="00645222" w:rsidRPr="00BB2287" w:rsidRDefault="00645222" w:rsidP="00645222">
            <w:pPr>
              <w:rPr>
                <w:rFonts w:ascii="Times New Roman" w:eastAsia="Times New Roman" w:hAnsi="Times New Roman" w:cs="Times New Roman"/>
                <w:sz w:val="24"/>
                <w:szCs w:val="24"/>
                <w:lang w:eastAsia="lv-LV"/>
              </w:rPr>
            </w:pPr>
          </w:p>
          <w:p w14:paraId="0852992C" w14:textId="77777777" w:rsidR="00645222" w:rsidRPr="00BB2287" w:rsidRDefault="00645222" w:rsidP="00645222">
            <w:pPr>
              <w:jc w:val="center"/>
              <w:rPr>
                <w:rFonts w:ascii="Times New Roman" w:eastAsia="Times New Roman" w:hAnsi="Times New Roman" w:cs="Times New Roman"/>
                <w:sz w:val="24"/>
                <w:szCs w:val="24"/>
                <w:lang w:eastAsia="lv-LV"/>
              </w:rPr>
            </w:pPr>
          </w:p>
        </w:tc>
        <w:tc>
          <w:tcPr>
            <w:tcW w:w="471" w:type="pct"/>
            <w:vMerge/>
            <w:shd w:val="clear" w:color="auto" w:fill="auto"/>
            <w:vAlign w:val="center"/>
            <w:hideMark/>
          </w:tcPr>
          <w:p w14:paraId="63CADAFD" w14:textId="77777777" w:rsidR="00645222" w:rsidRPr="00E16F48" w:rsidRDefault="00645222" w:rsidP="00645222">
            <w:pPr>
              <w:spacing w:after="0" w:line="240" w:lineRule="auto"/>
              <w:jc w:val="both"/>
              <w:rPr>
                <w:rFonts w:ascii="Times New Roman" w:eastAsia="Times New Roman" w:hAnsi="Times New Roman" w:cs="Times New Roman"/>
                <w:sz w:val="24"/>
                <w:szCs w:val="24"/>
                <w:lang w:eastAsia="lv-LV"/>
              </w:rPr>
            </w:pPr>
          </w:p>
        </w:tc>
        <w:tc>
          <w:tcPr>
            <w:tcW w:w="704" w:type="pct"/>
            <w:shd w:val="clear" w:color="auto" w:fill="auto"/>
            <w:vAlign w:val="center"/>
            <w:hideMark/>
          </w:tcPr>
          <w:p w14:paraId="784009FA"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14:paraId="4BCBB581" w14:textId="77777777" w:rsidR="00645222" w:rsidRPr="00E16F48" w:rsidRDefault="00645222" w:rsidP="00645222">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60FEEF1A"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2F279F19"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auto"/>
            <w:vAlign w:val="center"/>
            <w:hideMark/>
          </w:tcPr>
          <w:p w14:paraId="1E0F5614"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3" w:type="pct"/>
            <w:shd w:val="clear" w:color="auto" w:fill="auto"/>
            <w:vAlign w:val="center"/>
            <w:hideMark/>
          </w:tcPr>
          <w:p w14:paraId="4D66087E" w14:textId="77777777" w:rsidR="00645222" w:rsidRPr="00E16F48" w:rsidRDefault="00645222" w:rsidP="0064522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45222" w:rsidRPr="00E16F48" w14:paraId="674C363E" w14:textId="77777777" w:rsidTr="000E4769">
        <w:tblPrEx>
          <w:tblCellMar>
            <w:top w:w="28" w:type="dxa"/>
            <w:left w:w="28" w:type="dxa"/>
            <w:bottom w:w="28" w:type="dxa"/>
            <w:right w:w="28" w:type="dxa"/>
          </w:tblCellMar>
        </w:tblPrEx>
        <w:trPr>
          <w:cantSplit/>
        </w:trPr>
        <w:tc>
          <w:tcPr>
            <w:tcW w:w="1251" w:type="pct"/>
            <w:shd w:val="clear" w:color="auto" w:fill="auto"/>
            <w:hideMark/>
          </w:tcPr>
          <w:p w14:paraId="3E8DF765" w14:textId="77777777" w:rsidR="00645222" w:rsidRDefault="00645222" w:rsidP="00645222">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lastRenderedPageBreak/>
              <w:t>6. Detalizēts ieņēmumu un izdevumu aprēķins (ja nepieciešams, detalizētu ieņēmumu un izdevumu aprēķinu var pievienot anotācijas pielikumā)</w:t>
            </w:r>
          </w:p>
          <w:p w14:paraId="6758AF96" w14:textId="77777777" w:rsidR="00645222" w:rsidRPr="00BB2287" w:rsidRDefault="00645222" w:rsidP="00645222">
            <w:pPr>
              <w:rPr>
                <w:rFonts w:ascii="Times New Roman" w:eastAsia="Times New Roman" w:hAnsi="Times New Roman" w:cs="Times New Roman"/>
                <w:sz w:val="24"/>
                <w:szCs w:val="24"/>
                <w:lang w:eastAsia="lv-LV"/>
              </w:rPr>
            </w:pPr>
          </w:p>
        </w:tc>
        <w:tc>
          <w:tcPr>
            <w:tcW w:w="3749" w:type="pct"/>
            <w:gridSpan w:val="7"/>
            <w:vMerge w:val="restart"/>
            <w:shd w:val="clear" w:color="auto" w:fill="auto"/>
            <w:vAlign w:val="center"/>
            <w:hideMark/>
          </w:tcPr>
          <w:p w14:paraId="5054FBC9" w14:textId="77777777" w:rsidR="00645222" w:rsidRPr="00BB2287" w:rsidRDefault="00645222" w:rsidP="00645222">
            <w:pPr>
              <w:spacing w:after="0" w:line="240" w:lineRule="auto"/>
              <w:jc w:val="both"/>
              <w:rPr>
                <w:rFonts w:ascii="Times New Roman" w:hAnsi="Times New Roman" w:cs="Times New Roman"/>
                <w:sz w:val="24"/>
                <w:highlight w:val="yellow"/>
              </w:rPr>
            </w:pPr>
            <w:r w:rsidRPr="00E16F48">
              <w:rPr>
                <w:rFonts w:ascii="Times New Roman" w:hAnsi="Times New Roman" w:cs="Times New Roman"/>
                <w:sz w:val="24"/>
              </w:rPr>
              <w:t xml:space="preserve">Atbilstoši </w:t>
            </w:r>
            <w:r>
              <w:rPr>
                <w:rFonts w:ascii="Times New Roman" w:hAnsi="Times New Roman" w:cs="Times New Roman"/>
                <w:sz w:val="24"/>
              </w:rPr>
              <w:t>Latgales</w:t>
            </w:r>
            <w:r w:rsidRPr="00BB2287">
              <w:rPr>
                <w:rFonts w:ascii="Times New Roman" w:hAnsi="Times New Roman" w:cs="Times New Roman"/>
                <w:sz w:val="24"/>
              </w:rPr>
              <w:t xml:space="preserve"> apgabaltiesas Civillietu tiesas kolēģijas </w:t>
            </w:r>
            <w:r>
              <w:rPr>
                <w:rFonts w:ascii="Times New Roman" w:hAnsi="Times New Roman" w:cs="Times New Roman"/>
                <w:sz w:val="24"/>
                <w:szCs w:val="24"/>
              </w:rPr>
              <w:t>2016. gada 7. decembra</w:t>
            </w:r>
            <w:r w:rsidRPr="00BB2287">
              <w:rPr>
                <w:rFonts w:ascii="Times New Roman" w:hAnsi="Times New Roman" w:cs="Times New Roman"/>
                <w:sz w:val="24"/>
                <w:szCs w:val="24"/>
              </w:rPr>
              <w:t xml:space="preserve"> spriedumam lietā Nr. C</w:t>
            </w:r>
            <w:r>
              <w:rPr>
                <w:rFonts w:ascii="Times New Roman" w:hAnsi="Times New Roman" w:cs="Times New Roman"/>
                <w:sz w:val="24"/>
                <w:szCs w:val="24"/>
              </w:rPr>
              <w:t>27191014</w:t>
            </w:r>
            <w:r w:rsidRPr="00BB2287">
              <w:rPr>
                <w:rFonts w:ascii="Times New Roman" w:hAnsi="Times New Roman" w:cs="Times New Roman"/>
                <w:sz w:val="24"/>
                <w:szCs w:val="24"/>
              </w:rPr>
              <w:t>.</w:t>
            </w:r>
          </w:p>
        </w:tc>
      </w:tr>
      <w:tr w:rsidR="00645222" w:rsidRPr="00E16F48" w14:paraId="7D5E09E6" w14:textId="77777777" w:rsidTr="000E4769">
        <w:tblPrEx>
          <w:tblCellMar>
            <w:top w:w="28" w:type="dxa"/>
            <w:left w:w="28" w:type="dxa"/>
            <w:bottom w:w="28" w:type="dxa"/>
            <w:right w:w="28" w:type="dxa"/>
          </w:tblCellMar>
        </w:tblPrEx>
        <w:trPr>
          <w:cantSplit/>
        </w:trPr>
        <w:tc>
          <w:tcPr>
            <w:tcW w:w="1251" w:type="pct"/>
            <w:shd w:val="clear" w:color="auto" w:fill="auto"/>
            <w:hideMark/>
          </w:tcPr>
          <w:p w14:paraId="71C9DBC3" w14:textId="77777777" w:rsidR="00645222" w:rsidRPr="00E16F48" w:rsidRDefault="00645222" w:rsidP="00645222">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6.1. detalizēts ieņēmumu aprēķins</w:t>
            </w:r>
          </w:p>
        </w:tc>
        <w:tc>
          <w:tcPr>
            <w:tcW w:w="3749" w:type="pct"/>
            <w:gridSpan w:val="7"/>
            <w:vMerge/>
            <w:shd w:val="clear" w:color="auto" w:fill="auto"/>
            <w:vAlign w:val="center"/>
            <w:hideMark/>
          </w:tcPr>
          <w:p w14:paraId="6800AF9D" w14:textId="77777777" w:rsidR="00645222" w:rsidRPr="00E16F48" w:rsidRDefault="00645222" w:rsidP="00645222">
            <w:pPr>
              <w:spacing w:after="0" w:line="240" w:lineRule="auto"/>
              <w:jc w:val="both"/>
              <w:rPr>
                <w:rFonts w:ascii="Times New Roman" w:eastAsia="Times New Roman" w:hAnsi="Times New Roman" w:cs="Times New Roman"/>
                <w:sz w:val="24"/>
                <w:szCs w:val="24"/>
                <w:lang w:eastAsia="lv-LV"/>
              </w:rPr>
            </w:pPr>
          </w:p>
        </w:tc>
      </w:tr>
      <w:tr w:rsidR="00645222" w:rsidRPr="00E16F48" w14:paraId="7ACE1A96" w14:textId="77777777" w:rsidTr="000E4769">
        <w:tblPrEx>
          <w:tblCellMar>
            <w:top w:w="28" w:type="dxa"/>
            <w:left w:w="28" w:type="dxa"/>
            <w:bottom w:w="28" w:type="dxa"/>
            <w:right w:w="28" w:type="dxa"/>
          </w:tblCellMar>
        </w:tblPrEx>
        <w:trPr>
          <w:cantSplit/>
        </w:trPr>
        <w:tc>
          <w:tcPr>
            <w:tcW w:w="1251" w:type="pct"/>
            <w:shd w:val="clear" w:color="auto" w:fill="auto"/>
            <w:hideMark/>
          </w:tcPr>
          <w:p w14:paraId="1BAEC407" w14:textId="77777777" w:rsidR="00645222" w:rsidRPr="00E16F48" w:rsidRDefault="00645222" w:rsidP="00645222">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6.2. detalizēts izdevumu aprēķins</w:t>
            </w:r>
          </w:p>
        </w:tc>
        <w:tc>
          <w:tcPr>
            <w:tcW w:w="3749" w:type="pct"/>
            <w:gridSpan w:val="7"/>
            <w:vMerge/>
            <w:shd w:val="clear" w:color="auto" w:fill="auto"/>
            <w:vAlign w:val="center"/>
            <w:hideMark/>
          </w:tcPr>
          <w:p w14:paraId="1AA3039B" w14:textId="77777777" w:rsidR="00645222" w:rsidRPr="00E16F48" w:rsidRDefault="00645222" w:rsidP="00645222">
            <w:pPr>
              <w:spacing w:after="0" w:line="240" w:lineRule="auto"/>
              <w:jc w:val="both"/>
              <w:rPr>
                <w:rFonts w:ascii="Times New Roman" w:eastAsia="Times New Roman" w:hAnsi="Times New Roman" w:cs="Times New Roman"/>
                <w:sz w:val="24"/>
                <w:szCs w:val="24"/>
                <w:lang w:eastAsia="lv-LV"/>
              </w:rPr>
            </w:pPr>
          </w:p>
        </w:tc>
      </w:tr>
      <w:tr w:rsidR="00645222" w:rsidRPr="00E16F48" w14:paraId="4D5D6667" w14:textId="77777777" w:rsidTr="000E4769">
        <w:tblPrEx>
          <w:tblCellMar>
            <w:top w:w="28" w:type="dxa"/>
            <w:left w:w="28" w:type="dxa"/>
            <w:bottom w:w="28" w:type="dxa"/>
            <w:right w:w="28" w:type="dxa"/>
          </w:tblCellMar>
        </w:tblPrEx>
        <w:trPr>
          <w:cantSplit/>
        </w:trPr>
        <w:tc>
          <w:tcPr>
            <w:tcW w:w="1251" w:type="pct"/>
            <w:tcBorders>
              <w:bottom w:val="single" w:sz="4" w:space="0" w:color="auto"/>
            </w:tcBorders>
            <w:shd w:val="clear" w:color="auto" w:fill="auto"/>
            <w:hideMark/>
          </w:tcPr>
          <w:p w14:paraId="4FDEDF0F" w14:textId="77777777" w:rsidR="00645222" w:rsidRPr="00E16F48" w:rsidRDefault="00645222" w:rsidP="00645222">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7. Amata vietu skaita izmaiņas</w:t>
            </w:r>
          </w:p>
        </w:tc>
        <w:tc>
          <w:tcPr>
            <w:tcW w:w="3749" w:type="pct"/>
            <w:gridSpan w:val="7"/>
            <w:tcBorders>
              <w:bottom w:val="single" w:sz="4" w:space="0" w:color="auto"/>
            </w:tcBorders>
            <w:shd w:val="clear" w:color="auto" w:fill="auto"/>
            <w:hideMark/>
          </w:tcPr>
          <w:p w14:paraId="342011F3" w14:textId="77777777" w:rsidR="00645222" w:rsidRPr="00E16F48" w:rsidRDefault="00645222" w:rsidP="0064522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projekts šo jomu neskar.</w:t>
            </w:r>
          </w:p>
        </w:tc>
      </w:tr>
      <w:tr w:rsidR="00645222" w:rsidRPr="00E16F48" w14:paraId="25791431" w14:textId="77777777" w:rsidTr="000E4769">
        <w:tblPrEx>
          <w:tblCellMar>
            <w:top w:w="28" w:type="dxa"/>
            <w:left w:w="28" w:type="dxa"/>
            <w:bottom w:w="28" w:type="dxa"/>
            <w:right w:w="28" w:type="dxa"/>
          </w:tblCellMar>
        </w:tblPrEx>
        <w:trPr>
          <w:cantSplit/>
        </w:trPr>
        <w:tc>
          <w:tcPr>
            <w:tcW w:w="1251" w:type="pct"/>
            <w:tcBorders>
              <w:bottom w:val="single" w:sz="4" w:space="0" w:color="auto"/>
            </w:tcBorders>
            <w:shd w:val="clear" w:color="auto" w:fill="auto"/>
            <w:hideMark/>
          </w:tcPr>
          <w:p w14:paraId="132E5011" w14:textId="77777777" w:rsidR="00645222" w:rsidRPr="00E16F48" w:rsidRDefault="00645222" w:rsidP="00645222">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8. Cita informācija</w:t>
            </w:r>
          </w:p>
        </w:tc>
        <w:tc>
          <w:tcPr>
            <w:tcW w:w="3749" w:type="pct"/>
            <w:gridSpan w:val="7"/>
            <w:tcBorders>
              <w:bottom w:val="single" w:sz="4" w:space="0" w:color="auto"/>
            </w:tcBorders>
            <w:shd w:val="clear" w:color="auto" w:fill="auto"/>
            <w:hideMark/>
          </w:tcPr>
          <w:p w14:paraId="72C25D10" w14:textId="77777777" w:rsidR="00645222" w:rsidRPr="00E16F48" w:rsidRDefault="00645222" w:rsidP="00645222">
            <w:pPr>
              <w:spacing w:after="0" w:line="240" w:lineRule="auto"/>
              <w:jc w:val="both"/>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Izdevumi tiek segti no valsts budžeta programmas 02.00.00 "Līdzekļi neparedzētiem gadījumiem".</w:t>
            </w:r>
          </w:p>
        </w:tc>
      </w:tr>
      <w:tr w:rsidR="00645222" w:rsidRPr="00E16F48" w14:paraId="002087FC" w14:textId="77777777" w:rsidTr="000E4769">
        <w:tblPrEx>
          <w:tblCellMar>
            <w:top w:w="28" w:type="dxa"/>
            <w:left w:w="28" w:type="dxa"/>
            <w:bottom w:w="28" w:type="dxa"/>
            <w:right w:w="28" w:type="dxa"/>
          </w:tblCellMar>
        </w:tblPrEx>
        <w:trPr>
          <w:cantSplit/>
        </w:trPr>
        <w:tc>
          <w:tcPr>
            <w:tcW w:w="1251" w:type="pct"/>
            <w:tcBorders>
              <w:top w:val="single" w:sz="4" w:space="0" w:color="auto"/>
              <w:left w:val="nil"/>
              <w:bottom w:val="nil"/>
              <w:right w:val="nil"/>
            </w:tcBorders>
            <w:shd w:val="clear" w:color="auto" w:fill="auto"/>
          </w:tcPr>
          <w:p w14:paraId="31086C80" w14:textId="77777777" w:rsidR="00645222" w:rsidRPr="00E16F48" w:rsidRDefault="00645222" w:rsidP="00645222">
            <w:pPr>
              <w:spacing w:after="0" w:line="240" w:lineRule="auto"/>
              <w:rPr>
                <w:rFonts w:ascii="Times New Roman" w:eastAsia="Times New Roman" w:hAnsi="Times New Roman" w:cs="Times New Roman"/>
                <w:sz w:val="24"/>
                <w:szCs w:val="24"/>
                <w:lang w:eastAsia="lv-LV"/>
              </w:rPr>
            </w:pPr>
          </w:p>
        </w:tc>
        <w:tc>
          <w:tcPr>
            <w:tcW w:w="3749" w:type="pct"/>
            <w:gridSpan w:val="7"/>
            <w:tcBorders>
              <w:top w:val="single" w:sz="4" w:space="0" w:color="auto"/>
              <w:left w:val="nil"/>
              <w:bottom w:val="nil"/>
              <w:right w:val="nil"/>
            </w:tcBorders>
            <w:shd w:val="clear" w:color="auto" w:fill="auto"/>
          </w:tcPr>
          <w:p w14:paraId="2B373608" w14:textId="77777777" w:rsidR="00645222" w:rsidRPr="00683485" w:rsidRDefault="00645222" w:rsidP="00645222">
            <w:pPr>
              <w:spacing w:after="0" w:line="240" w:lineRule="auto"/>
              <w:jc w:val="both"/>
              <w:rPr>
                <w:rFonts w:ascii="Times New Roman" w:eastAsia="Times New Roman" w:hAnsi="Times New Roman" w:cs="Times New Roman"/>
                <w:szCs w:val="24"/>
                <w:lang w:eastAsia="lv-LV"/>
              </w:rPr>
            </w:pPr>
          </w:p>
        </w:tc>
      </w:tr>
    </w:tbl>
    <w:p w14:paraId="7B0D6F10" w14:textId="77777777" w:rsidR="0011149B" w:rsidRPr="00E16F48" w:rsidRDefault="0011149B" w:rsidP="0011149B">
      <w:pPr>
        <w:spacing w:after="0" w:line="240" w:lineRule="auto"/>
        <w:jc w:val="center"/>
        <w:rPr>
          <w:rFonts w:ascii="Times New Roman" w:eastAsia="Times New Roman" w:hAnsi="Times New Roman" w:cs="Times New Roman"/>
          <w:vanish/>
          <w:sz w:val="24"/>
          <w:szCs w:val="24"/>
          <w:lang w:eastAsia="lv-LV"/>
        </w:rPr>
      </w:pPr>
    </w:p>
    <w:p w14:paraId="4D6AB292" w14:textId="77777777" w:rsidR="0011149B" w:rsidRPr="00E16F48" w:rsidRDefault="0011149B" w:rsidP="0011149B">
      <w:pPr>
        <w:spacing w:after="0" w:line="240" w:lineRule="auto"/>
        <w:rPr>
          <w:rFonts w:ascii="Times New Roman" w:eastAsia="Times New Roman" w:hAnsi="Times New Roman" w:cs="Times New Roman"/>
          <w:vanish/>
          <w:sz w:val="24"/>
          <w:szCs w:val="24"/>
          <w:lang w:eastAsia="lv-LV"/>
        </w:rPr>
      </w:pPr>
    </w:p>
    <w:tbl>
      <w:tblPr>
        <w:tblStyle w:val="Reatabulagai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3655"/>
        <w:gridCol w:w="4955"/>
      </w:tblGrid>
      <w:tr w:rsidR="0011149B" w:rsidRPr="00E16F48" w14:paraId="7DB6F974" w14:textId="77777777" w:rsidTr="000E4769">
        <w:trPr>
          <w:trHeight w:val="450"/>
        </w:trPr>
        <w:tc>
          <w:tcPr>
            <w:tcW w:w="5000" w:type="pct"/>
            <w:gridSpan w:val="3"/>
            <w:tcBorders>
              <w:bottom w:val="single" w:sz="4" w:space="0" w:color="auto"/>
            </w:tcBorders>
            <w:hideMark/>
          </w:tcPr>
          <w:p w14:paraId="115179B6" w14:textId="77777777" w:rsidR="0011149B" w:rsidRPr="00E16F48" w:rsidRDefault="0011149B" w:rsidP="000E4769">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16F48">
              <w:br w:type="page"/>
            </w:r>
            <w:r w:rsidRPr="00E16F48">
              <w:rPr>
                <w:rFonts w:ascii="Times New Roman" w:eastAsia="Times New Roman" w:hAnsi="Times New Roman" w:cs="Times New Roman"/>
                <w:b/>
                <w:bCs/>
                <w:sz w:val="24"/>
                <w:szCs w:val="24"/>
                <w:lang w:eastAsia="lv-LV"/>
              </w:rPr>
              <w:t>IV. Tiesību akta projekta ietekme uz spēkā esošo tiesību normu sistēmu</w:t>
            </w:r>
          </w:p>
        </w:tc>
      </w:tr>
      <w:tr w:rsidR="0011149B" w:rsidRPr="00E16F48" w14:paraId="09E61471" w14:textId="77777777" w:rsidTr="000E4769">
        <w:trPr>
          <w:trHeight w:val="482"/>
        </w:trPr>
        <w:tc>
          <w:tcPr>
            <w:tcW w:w="5000" w:type="pct"/>
            <w:gridSpan w:val="3"/>
            <w:tcBorders>
              <w:bottom w:val="single" w:sz="4" w:space="0" w:color="auto"/>
            </w:tcBorders>
          </w:tcPr>
          <w:p w14:paraId="6F8CDC23" w14:textId="77777777" w:rsidR="0011149B" w:rsidRPr="00E16F48" w:rsidRDefault="0011149B" w:rsidP="000E4769">
            <w:pPr>
              <w:ind w:firstLine="338"/>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Rīkojuma projekts šo jomu neskar.</w:t>
            </w:r>
          </w:p>
        </w:tc>
      </w:tr>
      <w:tr w:rsidR="0011149B" w:rsidRPr="00E16F48" w14:paraId="6B0F870E" w14:textId="77777777" w:rsidTr="000E4769">
        <w:trPr>
          <w:trHeight w:val="256"/>
        </w:trPr>
        <w:tc>
          <w:tcPr>
            <w:tcW w:w="5000" w:type="pct"/>
            <w:gridSpan w:val="3"/>
            <w:tcBorders>
              <w:top w:val="single" w:sz="4" w:space="0" w:color="auto"/>
              <w:left w:val="nil"/>
              <w:bottom w:val="nil"/>
              <w:right w:val="nil"/>
            </w:tcBorders>
          </w:tcPr>
          <w:p w14:paraId="5AAAF1EA" w14:textId="77777777" w:rsidR="0011149B" w:rsidRPr="00683485" w:rsidRDefault="0011149B" w:rsidP="000E4769">
            <w:pPr>
              <w:ind w:firstLine="338"/>
              <w:jc w:val="center"/>
              <w:rPr>
                <w:rFonts w:ascii="Times New Roman" w:eastAsia="Times New Roman" w:hAnsi="Times New Roman" w:cs="Times New Roman"/>
                <w:sz w:val="20"/>
                <w:szCs w:val="24"/>
                <w:lang w:eastAsia="lv-LV"/>
              </w:rPr>
            </w:pPr>
          </w:p>
        </w:tc>
      </w:tr>
      <w:tr w:rsidR="0011149B" w:rsidRPr="00E16F48" w14:paraId="6A31D321" w14:textId="77777777" w:rsidTr="000E4769">
        <w:tc>
          <w:tcPr>
            <w:tcW w:w="5000" w:type="pct"/>
            <w:gridSpan w:val="3"/>
            <w:tcBorders>
              <w:top w:val="single" w:sz="4" w:space="0" w:color="auto"/>
              <w:bottom w:val="single" w:sz="4" w:space="0" w:color="auto"/>
            </w:tcBorders>
            <w:hideMark/>
          </w:tcPr>
          <w:p w14:paraId="4DBD1740" w14:textId="77777777" w:rsidR="0011149B" w:rsidRPr="00E16F48" w:rsidRDefault="0011149B" w:rsidP="000E4769">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16F48">
              <w:rPr>
                <w:rFonts w:ascii="Times New Roman" w:eastAsia="Times New Roman" w:hAnsi="Times New Roman" w:cs="Times New Roman"/>
                <w:b/>
                <w:bCs/>
                <w:sz w:val="24"/>
                <w:szCs w:val="24"/>
                <w:lang w:eastAsia="lv-LV"/>
              </w:rPr>
              <w:t>V. Tiesību akta projekta atbilstība Latvijas Republikas starptautiskajām saistībām</w:t>
            </w:r>
          </w:p>
        </w:tc>
      </w:tr>
      <w:tr w:rsidR="0011149B" w:rsidRPr="00E16F48" w14:paraId="309EA7A8" w14:textId="77777777" w:rsidTr="000E4769">
        <w:trPr>
          <w:trHeight w:val="392"/>
        </w:trPr>
        <w:tc>
          <w:tcPr>
            <w:tcW w:w="5000" w:type="pct"/>
            <w:gridSpan w:val="3"/>
            <w:tcBorders>
              <w:bottom w:val="single" w:sz="4" w:space="0" w:color="auto"/>
            </w:tcBorders>
          </w:tcPr>
          <w:p w14:paraId="147D93E0" w14:textId="77777777" w:rsidR="0011149B" w:rsidRPr="00E16F48" w:rsidRDefault="0011149B" w:rsidP="000E4769">
            <w:pPr>
              <w:ind w:firstLine="338"/>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Rīkojuma projekts šo jomu neskar.</w:t>
            </w:r>
          </w:p>
        </w:tc>
      </w:tr>
      <w:tr w:rsidR="0011149B" w:rsidRPr="00E16F48" w14:paraId="0188432A" w14:textId="77777777" w:rsidTr="000E4769">
        <w:trPr>
          <w:trHeight w:val="290"/>
        </w:trPr>
        <w:tc>
          <w:tcPr>
            <w:tcW w:w="5000" w:type="pct"/>
            <w:gridSpan w:val="3"/>
            <w:tcBorders>
              <w:top w:val="single" w:sz="4" w:space="0" w:color="auto"/>
              <w:left w:val="nil"/>
              <w:bottom w:val="nil"/>
              <w:right w:val="nil"/>
            </w:tcBorders>
          </w:tcPr>
          <w:p w14:paraId="5192A31C" w14:textId="77777777" w:rsidR="0011149B" w:rsidRPr="00683485" w:rsidRDefault="0011149B" w:rsidP="000E4769">
            <w:pPr>
              <w:ind w:firstLine="338"/>
              <w:jc w:val="center"/>
              <w:rPr>
                <w:rFonts w:ascii="Times New Roman" w:eastAsia="Times New Roman" w:hAnsi="Times New Roman" w:cs="Times New Roman"/>
                <w:sz w:val="20"/>
                <w:szCs w:val="24"/>
                <w:lang w:eastAsia="lv-LV"/>
              </w:rPr>
            </w:pPr>
          </w:p>
        </w:tc>
      </w:tr>
      <w:tr w:rsidR="0011149B" w:rsidRPr="00E16F48" w14:paraId="0E143504" w14:textId="77777777" w:rsidTr="000E4769">
        <w:trPr>
          <w:trHeight w:val="420"/>
        </w:trPr>
        <w:tc>
          <w:tcPr>
            <w:tcW w:w="0" w:type="auto"/>
            <w:gridSpan w:val="3"/>
            <w:tcBorders>
              <w:top w:val="single" w:sz="4" w:space="0" w:color="auto"/>
              <w:bottom w:val="single" w:sz="4" w:space="0" w:color="auto"/>
            </w:tcBorders>
            <w:hideMark/>
          </w:tcPr>
          <w:p w14:paraId="63855B80" w14:textId="77777777" w:rsidR="0011149B" w:rsidRPr="00E16F48" w:rsidRDefault="0011149B" w:rsidP="000E4769">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16F48">
              <w:rPr>
                <w:rFonts w:ascii="Times New Roman" w:eastAsia="Times New Roman" w:hAnsi="Times New Roman" w:cs="Times New Roman"/>
                <w:b/>
                <w:bCs/>
                <w:sz w:val="24"/>
                <w:szCs w:val="24"/>
                <w:lang w:eastAsia="lv-LV"/>
              </w:rPr>
              <w:t>VI. Sabiedrības līdzdalība un komunikācijas aktivitātes</w:t>
            </w:r>
          </w:p>
        </w:tc>
      </w:tr>
      <w:tr w:rsidR="0011149B" w:rsidRPr="00E16F48" w14:paraId="6C62B419" w14:textId="77777777" w:rsidTr="000E4769">
        <w:trPr>
          <w:trHeight w:val="351"/>
        </w:trPr>
        <w:tc>
          <w:tcPr>
            <w:tcW w:w="5000" w:type="pct"/>
            <w:gridSpan w:val="3"/>
            <w:tcBorders>
              <w:bottom w:val="single" w:sz="4" w:space="0" w:color="auto"/>
            </w:tcBorders>
          </w:tcPr>
          <w:p w14:paraId="38428E87" w14:textId="77777777" w:rsidR="0011149B" w:rsidRPr="00E16F48" w:rsidRDefault="0011149B" w:rsidP="000E4769">
            <w:pPr>
              <w:ind w:firstLine="338"/>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Rīkojuma projekts šo jomu neskar.</w:t>
            </w:r>
          </w:p>
        </w:tc>
      </w:tr>
      <w:tr w:rsidR="0011149B" w:rsidRPr="00E16F48" w14:paraId="2BE872F2" w14:textId="77777777" w:rsidTr="000E4769">
        <w:trPr>
          <w:trHeight w:val="179"/>
        </w:trPr>
        <w:tc>
          <w:tcPr>
            <w:tcW w:w="5000" w:type="pct"/>
            <w:gridSpan w:val="3"/>
            <w:tcBorders>
              <w:top w:val="single" w:sz="4" w:space="0" w:color="auto"/>
              <w:left w:val="nil"/>
              <w:bottom w:val="nil"/>
              <w:right w:val="nil"/>
            </w:tcBorders>
          </w:tcPr>
          <w:p w14:paraId="21A401DE" w14:textId="77777777" w:rsidR="0011149B" w:rsidRPr="00E16F48" w:rsidRDefault="0011149B" w:rsidP="000E4769">
            <w:pPr>
              <w:ind w:firstLine="338"/>
              <w:jc w:val="center"/>
              <w:rPr>
                <w:rFonts w:ascii="Times New Roman" w:eastAsia="Times New Roman" w:hAnsi="Times New Roman" w:cs="Times New Roman"/>
                <w:sz w:val="24"/>
                <w:szCs w:val="24"/>
                <w:lang w:eastAsia="lv-LV"/>
              </w:rPr>
            </w:pPr>
          </w:p>
        </w:tc>
      </w:tr>
      <w:tr w:rsidR="0011149B" w:rsidRPr="00E16F48" w14:paraId="6A70A37B" w14:textId="77777777" w:rsidTr="000E4769">
        <w:trPr>
          <w:trHeight w:val="375"/>
        </w:trPr>
        <w:tc>
          <w:tcPr>
            <w:tcW w:w="0" w:type="auto"/>
            <w:gridSpan w:val="3"/>
            <w:tcBorders>
              <w:top w:val="single" w:sz="4" w:space="0" w:color="auto"/>
            </w:tcBorders>
            <w:hideMark/>
          </w:tcPr>
          <w:p w14:paraId="0F8E8AD4" w14:textId="77777777" w:rsidR="0011149B" w:rsidRPr="00E16F48" w:rsidRDefault="0011149B" w:rsidP="000E4769">
            <w:pPr>
              <w:ind w:firstLine="300"/>
              <w:jc w:val="center"/>
              <w:rPr>
                <w:rFonts w:ascii="Times New Roman" w:eastAsia="Times New Roman" w:hAnsi="Times New Roman" w:cs="Times New Roman"/>
                <w:b/>
                <w:bCs/>
                <w:sz w:val="24"/>
                <w:szCs w:val="24"/>
                <w:lang w:eastAsia="lv-LV"/>
              </w:rPr>
            </w:pPr>
            <w:r w:rsidRPr="00E16F48">
              <w:rPr>
                <w:rFonts w:ascii="Times New Roman" w:eastAsia="Times New Roman" w:hAnsi="Times New Roman" w:cs="Times New Roman"/>
                <w:b/>
                <w:bCs/>
                <w:sz w:val="24"/>
                <w:szCs w:val="24"/>
                <w:lang w:eastAsia="lv-LV"/>
              </w:rPr>
              <w:t>VII. Tiesību akta projekta izpildes nodrošināšana un tās ietekme uz institūcijām</w:t>
            </w:r>
          </w:p>
        </w:tc>
      </w:tr>
      <w:tr w:rsidR="0011149B" w:rsidRPr="00E16F48" w14:paraId="4E92F5CA" w14:textId="77777777" w:rsidTr="000E4769">
        <w:trPr>
          <w:trHeight w:val="420"/>
        </w:trPr>
        <w:tc>
          <w:tcPr>
            <w:tcW w:w="249" w:type="pct"/>
            <w:hideMark/>
          </w:tcPr>
          <w:p w14:paraId="7E3C95EC" w14:textId="77777777" w:rsidR="0011149B" w:rsidRPr="00E16F48" w:rsidRDefault="0011149B" w:rsidP="000E4769">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1.</w:t>
            </w:r>
          </w:p>
        </w:tc>
        <w:tc>
          <w:tcPr>
            <w:tcW w:w="2017" w:type="pct"/>
            <w:hideMark/>
          </w:tcPr>
          <w:p w14:paraId="755082AE" w14:textId="77777777" w:rsidR="0011149B" w:rsidRPr="00E16F48" w:rsidRDefault="0011149B" w:rsidP="000E4769">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Projekta izpildē iesaistītās institūcijas</w:t>
            </w:r>
          </w:p>
        </w:tc>
        <w:tc>
          <w:tcPr>
            <w:tcW w:w="2734" w:type="pct"/>
            <w:hideMark/>
          </w:tcPr>
          <w:p w14:paraId="2CB24878" w14:textId="77777777" w:rsidR="0011149B" w:rsidRPr="00E16F48" w:rsidRDefault="0011149B" w:rsidP="0011149B">
            <w:pPr>
              <w:ind w:firstLine="9"/>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Finanšu ministrija</w:t>
            </w:r>
            <w:r>
              <w:rPr>
                <w:rFonts w:ascii="Times New Roman" w:eastAsia="Times New Roman" w:hAnsi="Times New Roman" w:cs="Times New Roman"/>
                <w:sz w:val="24"/>
                <w:szCs w:val="24"/>
                <w:lang w:eastAsia="lv-LV"/>
              </w:rPr>
              <w:t xml:space="preserve"> un Vides aizsardzības un reģionālās attīstības ministrija</w:t>
            </w:r>
            <w:r w:rsidRPr="00E16F48">
              <w:rPr>
                <w:rFonts w:ascii="Times New Roman" w:eastAsia="Times New Roman" w:hAnsi="Times New Roman" w:cs="Times New Roman"/>
                <w:sz w:val="24"/>
                <w:szCs w:val="24"/>
                <w:lang w:eastAsia="lv-LV"/>
              </w:rPr>
              <w:t>.</w:t>
            </w:r>
          </w:p>
        </w:tc>
      </w:tr>
      <w:tr w:rsidR="0011149B" w:rsidRPr="00E16F48" w14:paraId="5DD07846" w14:textId="77777777" w:rsidTr="000E4769">
        <w:trPr>
          <w:trHeight w:val="450"/>
        </w:trPr>
        <w:tc>
          <w:tcPr>
            <w:tcW w:w="249" w:type="pct"/>
            <w:hideMark/>
          </w:tcPr>
          <w:p w14:paraId="76EC2A2F" w14:textId="77777777" w:rsidR="0011149B" w:rsidRPr="00E16F48" w:rsidRDefault="0011149B" w:rsidP="000E4769">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w:t>
            </w:r>
          </w:p>
        </w:tc>
        <w:tc>
          <w:tcPr>
            <w:tcW w:w="2017" w:type="pct"/>
            <w:hideMark/>
          </w:tcPr>
          <w:p w14:paraId="5D1B4B2D" w14:textId="77777777" w:rsidR="0011149B" w:rsidRPr="00E16F48" w:rsidRDefault="0011149B" w:rsidP="000E4769">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Projekta izpildes ietekme uz pārvaldes funkcijām un institucionālo struktūru.</w:t>
            </w:r>
          </w:p>
          <w:p w14:paraId="7B1FF228" w14:textId="77777777" w:rsidR="0011149B" w:rsidRPr="00E16F48" w:rsidRDefault="0011149B" w:rsidP="000E4769">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734" w:type="pct"/>
            <w:hideMark/>
          </w:tcPr>
          <w:p w14:paraId="1399EF8E" w14:textId="77777777" w:rsidR="0011149B" w:rsidRPr="00E16F48" w:rsidRDefault="0011149B" w:rsidP="000E4769">
            <w:pPr>
              <w:jc w:val="both"/>
              <w:rPr>
                <w:rFonts w:ascii="Times New Roman" w:hAnsi="Times New Roman" w:cs="Times New Roman"/>
                <w:sz w:val="24"/>
                <w:szCs w:val="24"/>
              </w:rPr>
            </w:pPr>
            <w:r w:rsidRPr="00E16F48">
              <w:rPr>
                <w:rFonts w:ascii="Times New Roman" w:hAnsi="Times New Roman" w:cs="Times New Roman"/>
                <w:sz w:val="24"/>
                <w:szCs w:val="24"/>
              </w:rPr>
              <w:t>Rīkojuma projekta izpilde neietekmē iesaistīto institūciju funkcijas un uzdevumus.</w:t>
            </w:r>
          </w:p>
          <w:p w14:paraId="1387DA5A" w14:textId="77777777" w:rsidR="0011149B" w:rsidRPr="00E16F48" w:rsidRDefault="0011149B" w:rsidP="000E4769">
            <w:pPr>
              <w:jc w:val="both"/>
              <w:rPr>
                <w:rFonts w:ascii="Times New Roman" w:eastAsia="Times New Roman" w:hAnsi="Times New Roman" w:cs="Times New Roman"/>
                <w:sz w:val="24"/>
                <w:szCs w:val="24"/>
                <w:lang w:eastAsia="lv-LV"/>
              </w:rPr>
            </w:pPr>
            <w:r w:rsidRPr="00E16F48">
              <w:rPr>
                <w:rFonts w:ascii="Times New Roman" w:hAnsi="Times New Roman" w:cs="Times New Roman"/>
                <w:sz w:val="24"/>
                <w:szCs w:val="24"/>
              </w:rPr>
              <w:t>Rīkojuma projekta izpilde neietekmē valsts pārvaldes institucionālo sistēmu.</w:t>
            </w:r>
          </w:p>
        </w:tc>
      </w:tr>
      <w:tr w:rsidR="0011149B" w:rsidRPr="00E16F48" w14:paraId="2DCC567A" w14:textId="77777777" w:rsidTr="000E4769">
        <w:trPr>
          <w:trHeight w:val="390"/>
        </w:trPr>
        <w:tc>
          <w:tcPr>
            <w:tcW w:w="249" w:type="pct"/>
            <w:hideMark/>
          </w:tcPr>
          <w:p w14:paraId="21A2FD82" w14:textId="77777777" w:rsidR="0011149B" w:rsidRPr="00E16F48" w:rsidRDefault="0011149B" w:rsidP="000E4769">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3.</w:t>
            </w:r>
          </w:p>
        </w:tc>
        <w:tc>
          <w:tcPr>
            <w:tcW w:w="2017" w:type="pct"/>
            <w:hideMark/>
          </w:tcPr>
          <w:p w14:paraId="04E4232C" w14:textId="77777777" w:rsidR="0011149B" w:rsidRPr="00E16F48" w:rsidRDefault="0011149B" w:rsidP="000E4769">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Cita informācija</w:t>
            </w:r>
          </w:p>
        </w:tc>
        <w:tc>
          <w:tcPr>
            <w:tcW w:w="2734" w:type="pct"/>
            <w:hideMark/>
          </w:tcPr>
          <w:p w14:paraId="3F25F247" w14:textId="77777777" w:rsidR="0011149B" w:rsidRPr="00E16F48" w:rsidRDefault="0011149B" w:rsidP="000E4769">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Nav.</w:t>
            </w:r>
          </w:p>
        </w:tc>
      </w:tr>
    </w:tbl>
    <w:p w14:paraId="131E4124" w14:textId="77777777" w:rsidR="0011149B" w:rsidRPr="00E16F48" w:rsidRDefault="0011149B" w:rsidP="0011149B">
      <w:pPr>
        <w:tabs>
          <w:tab w:val="left" w:pos="6521"/>
        </w:tabs>
        <w:spacing w:after="0" w:line="240" w:lineRule="auto"/>
        <w:rPr>
          <w:rFonts w:ascii="Times New Roman" w:hAnsi="Times New Roman" w:cs="Times New Roman"/>
          <w:sz w:val="24"/>
          <w:szCs w:val="24"/>
        </w:rPr>
      </w:pPr>
    </w:p>
    <w:p w14:paraId="0AB5CC1C" w14:textId="77777777" w:rsidR="0011149B" w:rsidRPr="005A16D3" w:rsidRDefault="0011149B" w:rsidP="0011149B">
      <w:pPr>
        <w:tabs>
          <w:tab w:val="left" w:pos="6804"/>
        </w:tabs>
        <w:spacing w:after="0" w:line="240" w:lineRule="auto"/>
        <w:rPr>
          <w:rFonts w:ascii="Times New Roman" w:hAnsi="Times New Roman" w:cs="Times New Roman"/>
          <w:sz w:val="24"/>
          <w:szCs w:val="24"/>
        </w:rPr>
      </w:pPr>
      <w:r w:rsidRPr="005A16D3">
        <w:rPr>
          <w:rFonts w:ascii="Times New Roman" w:hAnsi="Times New Roman" w:cs="Times New Roman"/>
          <w:sz w:val="24"/>
          <w:szCs w:val="24"/>
        </w:rPr>
        <w:lastRenderedPageBreak/>
        <w:t>Iesniedzējs:</w:t>
      </w:r>
    </w:p>
    <w:p w14:paraId="7B641354" w14:textId="77777777" w:rsidR="00AE5C99" w:rsidRDefault="005A16D3" w:rsidP="005A16D3">
      <w:pPr>
        <w:tabs>
          <w:tab w:val="left" w:pos="6521"/>
        </w:tabs>
        <w:jc w:val="both"/>
        <w:rPr>
          <w:rFonts w:ascii="Times New Roman" w:hAnsi="Times New Roman" w:cs="Times New Roman"/>
          <w:sz w:val="24"/>
          <w:szCs w:val="24"/>
        </w:rPr>
      </w:pPr>
      <w:r w:rsidRPr="005A16D3">
        <w:rPr>
          <w:rFonts w:ascii="Times New Roman" w:hAnsi="Times New Roman" w:cs="Times New Roman"/>
          <w:spacing w:val="7"/>
          <w:sz w:val="24"/>
          <w:szCs w:val="24"/>
        </w:rPr>
        <w:t>Vides aizsardzības un reģionālās attīstības ministrs</w:t>
      </w:r>
      <w:r w:rsidRPr="005A16D3">
        <w:rPr>
          <w:rFonts w:ascii="Times New Roman" w:hAnsi="Times New Roman" w:cs="Times New Roman"/>
          <w:sz w:val="24"/>
          <w:szCs w:val="24"/>
        </w:rPr>
        <w:tab/>
        <w:t>Juris Pūce</w:t>
      </w:r>
    </w:p>
    <w:p w14:paraId="49467075" w14:textId="77777777" w:rsidR="0044052F" w:rsidRDefault="0044052F" w:rsidP="005A16D3">
      <w:pPr>
        <w:tabs>
          <w:tab w:val="left" w:pos="6521"/>
        </w:tabs>
        <w:jc w:val="both"/>
        <w:rPr>
          <w:rFonts w:ascii="Times New Roman" w:hAnsi="Times New Roman" w:cs="Times New Roman"/>
          <w:sz w:val="24"/>
          <w:szCs w:val="24"/>
        </w:rPr>
      </w:pPr>
    </w:p>
    <w:p w14:paraId="2E55048F" w14:textId="77777777" w:rsidR="0044052F" w:rsidRDefault="0044052F" w:rsidP="005A16D3">
      <w:pPr>
        <w:tabs>
          <w:tab w:val="left" w:pos="6521"/>
        </w:tabs>
        <w:jc w:val="both"/>
        <w:rPr>
          <w:rFonts w:ascii="Times New Roman" w:hAnsi="Times New Roman" w:cs="Times New Roman"/>
          <w:sz w:val="24"/>
          <w:szCs w:val="24"/>
        </w:rPr>
      </w:pPr>
    </w:p>
    <w:p w14:paraId="0E9CA371" w14:textId="77777777" w:rsidR="0044052F" w:rsidRDefault="0044052F" w:rsidP="005A16D3">
      <w:pPr>
        <w:tabs>
          <w:tab w:val="left" w:pos="6521"/>
        </w:tabs>
        <w:jc w:val="both"/>
        <w:rPr>
          <w:rFonts w:ascii="Times New Roman" w:hAnsi="Times New Roman" w:cs="Times New Roman"/>
          <w:sz w:val="24"/>
          <w:szCs w:val="24"/>
        </w:rPr>
      </w:pPr>
      <w:bookmarkStart w:id="1" w:name="_GoBack"/>
      <w:bookmarkEnd w:id="1"/>
    </w:p>
    <w:p w14:paraId="2A36D016" w14:textId="77777777" w:rsidR="0044052F" w:rsidRDefault="0044052F" w:rsidP="005A16D3">
      <w:pPr>
        <w:tabs>
          <w:tab w:val="left" w:pos="6521"/>
        </w:tabs>
        <w:jc w:val="both"/>
        <w:rPr>
          <w:rFonts w:ascii="Times New Roman" w:hAnsi="Times New Roman" w:cs="Times New Roman"/>
          <w:sz w:val="24"/>
          <w:szCs w:val="24"/>
        </w:rPr>
      </w:pPr>
    </w:p>
    <w:p w14:paraId="13D9B203" w14:textId="77777777" w:rsidR="0044052F" w:rsidRDefault="0044052F" w:rsidP="005A16D3">
      <w:pPr>
        <w:tabs>
          <w:tab w:val="left" w:pos="6521"/>
        </w:tabs>
        <w:jc w:val="both"/>
        <w:rPr>
          <w:rFonts w:ascii="Times New Roman" w:hAnsi="Times New Roman" w:cs="Times New Roman"/>
          <w:sz w:val="24"/>
          <w:szCs w:val="24"/>
        </w:rPr>
      </w:pPr>
    </w:p>
    <w:p w14:paraId="218EE4A6" w14:textId="1BA45D93" w:rsidR="0044052F" w:rsidRDefault="0044052F" w:rsidP="0044052F">
      <w:pPr>
        <w:tabs>
          <w:tab w:val="left" w:pos="652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Cirsis 670265</w:t>
      </w:r>
      <w:r w:rsidR="000E4769">
        <w:rPr>
          <w:rFonts w:ascii="Times New Roman" w:hAnsi="Times New Roman" w:cs="Times New Roman"/>
          <w:sz w:val="24"/>
          <w:szCs w:val="24"/>
        </w:rPr>
        <w:t>3</w:t>
      </w:r>
      <w:r>
        <w:rPr>
          <w:rFonts w:ascii="Times New Roman" w:hAnsi="Times New Roman" w:cs="Times New Roman"/>
          <w:sz w:val="24"/>
          <w:szCs w:val="24"/>
        </w:rPr>
        <w:t>7</w:t>
      </w:r>
    </w:p>
    <w:p w14:paraId="01E679B1" w14:textId="77777777" w:rsidR="0044052F" w:rsidRPr="005A16D3" w:rsidRDefault="00BE613E" w:rsidP="0044052F">
      <w:pPr>
        <w:tabs>
          <w:tab w:val="left" w:pos="6521"/>
        </w:tabs>
        <w:spacing w:after="0" w:line="240" w:lineRule="auto"/>
        <w:jc w:val="both"/>
        <w:rPr>
          <w:rFonts w:ascii="Times New Roman" w:hAnsi="Times New Roman" w:cs="Times New Roman"/>
          <w:sz w:val="24"/>
          <w:szCs w:val="24"/>
        </w:rPr>
      </w:pPr>
      <w:hyperlink r:id="rId6" w:history="1">
        <w:r w:rsidR="0044052F" w:rsidRPr="007C2D13">
          <w:rPr>
            <w:rStyle w:val="Hyperlink"/>
            <w:rFonts w:ascii="Times New Roman" w:hAnsi="Times New Roman" w:cs="Times New Roman"/>
            <w:sz w:val="24"/>
            <w:szCs w:val="24"/>
          </w:rPr>
          <w:t>Kaspars.Cirsis@varam.gov.lv</w:t>
        </w:r>
      </w:hyperlink>
      <w:r w:rsidR="0044052F">
        <w:rPr>
          <w:rFonts w:ascii="Times New Roman" w:hAnsi="Times New Roman" w:cs="Times New Roman"/>
          <w:sz w:val="24"/>
          <w:szCs w:val="24"/>
        </w:rPr>
        <w:t xml:space="preserve"> </w:t>
      </w:r>
    </w:p>
    <w:sectPr w:rsidR="0044052F" w:rsidRPr="005A16D3" w:rsidSect="000E4769">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DFCBE" w14:textId="77777777" w:rsidR="000E4769" w:rsidRDefault="000E4769" w:rsidP="005A16D3">
      <w:pPr>
        <w:spacing w:after="0" w:line="240" w:lineRule="auto"/>
      </w:pPr>
      <w:r>
        <w:separator/>
      </w:r>
    </w:p>
  </w:endnote>
  <w:endnote w:type="continuationSeparator" w:id="0">
    <w:p w14:paraId="4F3856CA" w14:textId="77777777" w:rsidR="000E4769" w:rsidRDefault="000E4769" w:rsidP="005A16D3">
      <w:pPr>
        <w:spacing w:after="0" w:line="240" w:lineRule="auto"/>
      </w:pPr>
      <w:r>
        <w:continuationSeparator/>
      </w:r>
    </w:p>
  </w:endnote>
  <w:endnote w:type="continuationNotice" w:id="1">
    <w:p w14:paraId="1C669334" w14:textId="77777777" w:rsidR="005827F6" w:rsidRDefault="005827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1CEF0" w14:textId="77777777" w:rsidR="000E4769" w:rsidRPr="00FC0B2B" w:rsidRDefault="000E4769" w:rsidP="000E4769">
    <w:pPr>
      <w:spacing w:after="0" w:line="240" w:lineRule="auto"/>
      <w:jc w:val="both"/>
    </w:pPr>
    <w:r>
      <w:rPr>
        <w:rFonts w:ascii="Times New Roman" w:hAnsi="Times New Roman" w:cs="Times New Roman"/>
        <w:sz w:val="20"/>
        <w:szCs w:val="20"/>
      </w:rPr>
      <w:t>VARAMA</w:t>
    </w:r>
    <w:r w:rsidRPr="00D41E6F">
      <w:rPr>
        <w:rFonts w:ascii="Times New Roman" w:hAnsi="Times New Roman" w:cs="Times New Roman"/>
        <w:sz w:val="20"/>
        <w:szCs w:val="20"/>
      </w:rPr>
      <w:t>not_</w:t>
    </w:r>
    <w:r>
      <w:rPr>
        <w:rFonts w:ascii="Times New Roman" w:hAnsi="Times New Roman" w:cs="Times New Roman"/>
        <w:sz w:val="20"/>
        <w:szCs w:val="20"/>
      </w:rPr>
      <w:t>15042019</w:t>
    </w:r>
    <w:r w:rsidRPr="00D41E6F">
      <w:rPr>
        <w:rFonts w:ascii="Times New Roman" w:hAnsi="Times New Roman" w:cs="Times New Roman"/>
        <w:sz w:val="20"/>
        <w:szCs w:val="20"/>
      </w:rPr>
      <w:t>_</w:t>
    </w:r>
    <w:r>
      <w:rPr>
        <w:rFonts w:ascii="Times New Roman" w:hAnsi="Times New Roman" w:cs="Times New Roman"/>
        <w:sz w:val="20"/>
        <w:szCs w:val="20"/>
      </w:rPr>
      <w:t>lidzekli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DDB01" w14:textId="77777777" w:rsidR="000E4769" w:rsidRPr="001651E3" w:rsidRDefault="000E4769" w:rsidP="000E4769">
    <w:pPr>
      <w:spacing w:after="0" w:line="240" w:lineRule="auto"/>
      <w:jc w:val="both"/>
    </w:pPr>
    <w:r>
      <w:rPr>
        <w:rFonts w:ascii="Times New Roman" w:hAnsi="Times New Roman" w:cs="Times New Roman"/>
        <w:sz w:val="20"/>
        <w:szCs w:val="20"/>
      </w:rPr>
      <w:t>T</w:t>
    </w:r>
    <w:r w:rsidRPr="00D41E6F">
      <w:rPr>
        <w:rFonts w:ascii="Times New Roman" w:hAnsi="Times New Roman" w:cs="Times New Roman"/>
        <w:sz w:val="20"/>
        <w:szCs w:val="20"/>
      </w:rPr>
      <w:t>M</w:t>
    </w:r>
    <w:r>
      <w:rPr>
        <w:rFonts w:ascii="Times New Roman" w:hAnsi="Times New Roman" w:cs="Times New Roman"/>
        <w:sz w:val="20"/>
        <w:szCs w:val="20"/>
      </w:rPr>
      <w:t>A</w:t>
    </w:r>
    <w:r w:rsidRPr="00D41E6F">
      <w:rPr>
        <w:rFonts w:ascii="Times New Roman" w:hAnsi="Times New Roman" w:cs="Times New Roman"/>
        <w:sz w:val="20"/>
        <w:szCs w:val="20"/>
      </w:rPr>
      <w:t>not_</w:t>
    </w:r>
    <w:r>
      <w:rPr>
        <w:rFonts w:ascii="Times New Roman" w:hAnsi="Times New Roman" w:cs="Times New Roman"/>
        <w:sz w:val="20"/>
        <w:szCs w:val="20"/>
      </w:rPr>
      <w:t>230218</w:t>
    </w:r>
    <w:r w:rsidRPr="00D41E6F">
      <w:rPr>
        <w:rFonts w:ascii="Times New Roman" w:hAnsi="Times New Roman" w:cs="Times New Roman"/>
        <w:sz w:val="20"/>
        <w:szCs w:val="20"/>
      </w:rPr>
      <w:t>_</w:t>
    </w:r>
    <w:r>
      <w:rPr>
        <w:rFonts w:ascii="Times New Roman" w:hAnsi="Times New Roman" w:cs="Times New Roman"/>
        <w:sz w:val="20"/>
        <w:szCs w:val="20"/>
      </w:rPr>
      <w:t>lidzekli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48DA8" w14:textId="77777777" w:rsidR="000E4769" w:rsidRDefault="000E4769" w:rsidP="005A16D3">
      <w:pPr>
        <w:spacing w:after="0" w:line="240" w:lineRule="auto"/>
      </w:pPr>
      <w:r>
        <w:separator/>
      </w:r>
    </w:p>
  </w:footnote>
  <w:footnote w:type="continuationSeparator" w:id="0">
    <w:p w14:paraId="55F15AD3" w14:textId="77777777" w:rsidR="000E4769" w:rsidRDefault="000E4769" w:rsidP="005A16D3">
      <w:pPr>
        <w:spacing w:after="0" w:line="240" w:lineRule="auto"/>
      </w:pPr>
      <w:r>
        <w:continuationSeparator/>
      </w:r>
    </w:p>
  </w:footnote>
  <w:footnote w:type="continuationNotice" w:id="1">
    <w:p w14:paraId="7C38CEE2" w14:textId="77777777" w:rsidR="005827F6" w:rsidRDefault="005827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477205"/>
      <w:docPartObj>
        <w:docPartGallery w:val="Page Numbers (Top of Page)"/>
        <w:docPartUnique/>
      </w:docPartObj>
    </w:sdtPr>
    <w:sdtEndPr>
      <w:rPr>
        <w:rFonts w:ascii="Times New Roman" w:hAnsi="Times New Roman" w:cs="Times New Roman"/>
        <w:sz w:val="24"/>
        <w:szCs w:val="24"/>
      </w:rPr>
    </w:sdtEndPr>
    <w:sdtContent>
      <w:p w14:paraId="006EF9FC" w14:textId="77777777" w:rsidR="000E4769" w:rsidRPr="008A2835" w:rsidRDefault="000E4769">
        <w:pPr>
          <w:pStyle w:val="Header"/>
          <w:jc w:val="center"/>
          <w:rPr>
            <w:rFonts w:ascii="Times New Roman" w:hAnsi="Times New Roman" w:cs="Times New Roman"/>
            <w:sz w:val="24"/>
            <w:szCs w:val="24"/>
          </w:rPr>
        </w:pPr>
        <w:r w:rsidRPr="008A2835">
          <w:rPr>
            <w:rFonts w:ascii="Times New Roman" w:hAnsi="Times New Roman" w:cs="Times New Roman"/>
            <w:sz w:val="24"/>
            <w:szCs w:val="24"/>
          </w:rPr>
          <w:fldChar w:fldCharType="begin"/>
        </w:r>
        <w:r w:rsidRPr="008A2835">
          <w:rPr>
            <w:rFonts w:ascii="Times New Roman" w:hAnsi="Times New Roman" w:cs="Times New Roman"/>
            <w:sz w:val="24"/>
            <w:szCs w:val="24"/>
          </w:rPr>
          <w:instrText>PAGE   \* MERGEFORMAT</w:instrText>
        </w:r>
        <w:r w:rsidRPr="008A2835">
          <w:rPr>
            <w:rFonts w:ascii="Times New Roman" w:hAnsi="Times New Roman" w:cs="Times New Roman"/>
            <w:sz w:val="24"/>
            <w:szCs w:val="24"/>
          </w:rPr>
          <w:fldChar w:fldCharType="separate"/>
        </w:r>
        <w:r>
          <w:rPr>
            <w:rFonts w:ascii="Times New Roman" w:hAnsi="Times New Roman" w:cs="Times New Roman"/>
            <w:noProof/>
            <w:sz w:val="24"/>
            <w:szCs w:val="24"/>
          </w:rPr>
          <w:t>5</w:t>
        </w:r>
        <w:r w:rsidRPr="008A2835">
          <w:rPr>
            <w:rFonts w:ascii="Times New Roman" w:hAnsi="Times New Roman" w:cs="Times New Roman"/>
            <w:sz w:val="24"/>
            <w:szCs w:val="24"/>
          </w:rPr>
          <w:fldChar w:fldCharType="end"/>
        </w:r>
      </w:p>
    </w:sdtContent>
  </w:sdt>
  <w:p w14:paraId="3C78E282" w14:textId="77777777" w:rsidR="000E4769" w:rsidRDefault="000E47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49B"/>
    <w:rsid w:val="00083EB5"/>
    <w:rsid w:val="000C352A"/>
    <w:rsid w:val="000E4769"/>
    <w:rsid w:val="000E78D3"/>
    <w:rsid w:val="0011149B"/>
    <w:rsid w:val="001C0096"/>
    <w:rsid w:val="002F479D"/>
    <w:rsid w:val="003D0E71"/>
    <w:rsid w:val="0044052F"/>
    <w:rsid w:val="00556CC5"/>
    <w:rsid w:val="005827F6"/>
    <w:rsid w:val="005A16D3"/>
    <w:rsid w:val="00645222"/>
    <w:rsid w:val="00740ABF"/>
    <w:rsid w:val="007C7335"/>
    <w:rsid w:val="00800C28"/>
    <w:rsid w:val="00844CE6"/>
    <w:rsid w:val="00845776"/>
    <w:rsid w:val="00A911AB"/>
    <w:rsid w:val="00AE5C99"/>
    <w:rsid w:val="00BE613E"/>
    <w:rsid w:val="00BE7EE0"/>
    <w:rsid w:val="00BF5C13"/>
    <w:rsid w:val="00C25D94"/>
    <w:rsid w:val="00C442F8"/>
    <w:rsid w:val="00E6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702EF"/>
  <w15:chartTrackingRefBased/>
  <w15:docId w15:val="{57A496FC-E1FE-4B1F-B3BA-AE2B2659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49B"/>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4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149B"/>
    <w:rPr>
      <w:lang w:val="lv-LV"/>
    </w:rPr>
  </w:style>
  <w:style w:type="paragraph" w:customStyle="1" w:styleId="naiskr">
    <w:name w:val="naiskr"/>
    <w:basedOn w:val="Normal"/>
    <w:rsid w:val="0011149B"/>
    <w:pPr>
      <w:spacing w:before="75" w:after="75" w:line="240" w:lineRule="auto"/>
    </w:pPr>
    <w:rPr>
      <w:rFonts w:ascii="Times New Roman" w:eastAsia="Times New Roman" w:hAnsi="Times New Roman" w:cs="Times New Roman"/>
      <w:sz w:val="24"/>
      <w:szCs w:val="24"/>
      <w:lang w:eastAsia="lv-LV"/>
    </w:rPr>
  </w:style>
  <w:style w:type="table" w:customStyle="1" w:styleId="Reatabulagaia1">
    <w:name w:val="Režģa tabula gaiša1"/>
    <w:basedOn w:val="TableNormal"/>
    <w:uiPriority w:val="40"/>
    <w:rsid w:val="0011149B"/>
    <w:rPr>
      <w:lang w:val="lv-L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5A16D3"/>
    <w:pPr>
      <w:ind w:left="720"/>
      <w:contextualSpacing/>
    </w:pPr>
  </w:style>
  <w:style w:type="paragraph" w:styleId="Footer">
    <w:name w:val="footer"/>
    <w:basedOn w:val="Normal"/>
    <w:link w:val="FooterChar"/>
    <w:uiPriority w:val="99"/>
    <w:unhideWhenUsed/>
    <w:rsid w:val="005A16D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16D3"/>
    <w:rPr>
      <w:lang w:val="lv-LV"/>
    </w:rPr>
  </w:style>
  <w:style w:type="paragraph" w:styleId="NoSpacing">
    <w:name w:val="No Spacing"/>
    <w:uiPriority w:val="1"/>
    <w:qFormat/>
    <w:rsid w:val="001C0096"/>
  </w:style>
  <w:style w:type="paragraph" w:styleId="BalloonText">
    <w:name w:val="Balloon Text"/>
    <w:basedOn w:val="Normal"/>
    <w:link w:val="BalloonTextChar"/>
    <w:uiPriority w:val="99"/>
    <w:semiHidden/>
    <w:unhideWhenUsed/>
    <w:rsid w:val="00556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CC5"/>
    <w:rPr>
      <w:rFonts w:ascii="Segoe UI" w:hAnsi="Segoe UI" w:cs="Segoe UI"/>
      <w:sz w:val="18"/>
      <w:szCs w:val="18"/>
      <w:lang w:val="lv-LV"/>
    </w:rPr>
  </w:style>
  <w:style w:type="character" w:styleId="Hyperlink">
    <w:name w:val="Hyperlink"/>
    <w:basedOn w:val="DefaultParagraphFont"/>
    <w:uiPriority w:val="99"/>
    <w:unhideWhenUsed/>
    <w:rsid w:val="0044052F"/>
    <w:rPr>
      <w:color w:val="0000FF" w:themeColor="hyperlink"/>
      <w:u w:val="single"/>
    </w:rPr>
  </w:style>
  <w:style w:type="character" w:styleId="UnresolvedMention">
    <w:name w:val="Unresolved Mention"/>
    <w:basedOn w:val="DefaultParagraphFont"/>
    <w:uiPriority w:val="99"/>
    <w:semiHidden/>
    <w:unhideWhenUsed/>
    <w:rsid w:val="0044052F"/>
    <w:rPr>
      <w:color w:val="605E5C"/>
      <w:shd w:val="clear" w:color="auto" w:fill="E1DFDD"/>
    </w:rPr>
  </w:style>
  <w:style w:type="paragraph" w:styleId="Revision">
    <w:name w:val="Revision"/>
    <w:hidden/>
    <w:uiPriority w:val="99"/>
    <w:semiHidden/>
    <w:rsid w:val="00BE613E"/>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spars.Cirsis@vara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4350</Words>
  <Characters>2481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dc:creator>
  <cp:keywords/>
  <dc:description/>
  <cp:lastModifiedBy>Kaspars Cirsis</cp:lastModifiedBy>
  <cp:revision>16</cp:revision>
  <dcterms:created xsi:type="dcterms:W3CDTF">2019-04-15T08:02:00Z</dcterms:created>
  <dcterms:modified xsi:type="dcterms:W3CDTF">2019-04-16T13:16:00Z</dcterms:modified>
</cp:coreProperties>
</file>