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599D8" w14:textId="77777777" w:rsidR="005C31DF" w:rsidRPr="005C31DF" w:rsidRDefault="0091535D" w:rsidP="005C31DF">
      <w:pPr>
        <w:spacing w:after="0" w:line="240" w:lineRule="auto"/>
        <w:jc w:val="right"/>
        <w:rPr>
          <w:rFonts w:ascii="Times New Roman" w:eastAsia="Times New Roman" w:hAnsi="Times New Roman" w:cs="Times New Roman"/>
          <w:i/>
          <w:sz w:val="28"/>
          <w:szCs w:val="28"/>
          <w:lang w:eastAsia="lv-LV"/>
        </w:rPr>
      </w:pPr>
      <w:r w:rsidRPr="005C31DF">
        <w:rPr>
          <w:rFonts w:ascii="Times New Roman" w:eastAsia="Times New Roman" w:hAnsi="Times New Roman" w:cs="Times New Roman"/>
          <w:i/>
          <w:sz w:val="28"/>
          <w:szCs w:val="28"/>
          <w:lang w:eastAsia="lv-LV"/>
        </w:rPr>
        <w:t>Projekts</w:t>
      </w:r>
    </w:p>
    <w:p w14:paraId="21C599D9" w14:textId="77777777" w:rsidR="005C31DF" w:rsidRPr="005C31DF" w:rsidRDefault="005C31DF" w:rsidP="00826995">
      <w:pPr>
        <w:spacing w:after="0" w:line="240" w:lineRule="auto"/>
        <w:rPr>
          <w:rFonts w:ascii="Times New Roman" w:eastAsia="Times New Roman" w:hAnsi="Times New Roman" w:cs="Times New Roman"/>
          <w:b/>
          <w:sz w:val="28"/>
          <w:szCs w:val="28"/>
          <w:lang w:eastAsia="lv-LV"/>
        </w:rPr>
      </w:pPr>
    </w:p>
    <w:p w14:paraId="21C599DA" w14:textId="77777777" w:rsidR="005C31DF" w:rsidRPr="005C31DF" w:rsidRDefault="0091535D" w:rsidP="005C31DF">
      <w:pPr>
        <w:spacing w:after="0" w:line="240" w:lineRule="auto"/>
        <w:jc w:val="center"/>
        <w:rPr>
          <w:rFonts w:ascii="Times New Roman" w:eastAsia="Times New Roman" w:hAnsi="Times New Roman" w:cs="Times New Roman"/>
          <w:b/>
          <w:sz w:val="28"/>
          <w:szCs w:val="28"/>
          <w:lang w:eastAsia="lv-LV"/>
        </w:rPr>
      </w:pPr>
      <w:r w:rsidRPr="005C31DF">
        <w:rPr>
          <w:rFonts w:ascii="Times New Roman" w:eastAsia="Times New Roman" w:hAnsi="Times New Roman" w:cs="Times New Roman"/>
          <w:b/>
          <w:sz w:val="28"/>
          <w:szCs w:val="28"/>
          <w:lang w:eastAsia="lv-LV"/>
        </w:rPr>
        <w:t xml:space="preserve">LATVIJAS REPUBLIKAS MINISTRU KABINETA </w:t>
      </w:r>
    </w:p>
    <w:p w14:paraId="21C599DB" w14:textId="77777777" w:rsidR="005C31DF" w:rsidRPr="005C31DF" w:rsidRDefault="0091535D" w:rsidP="005C31DF">
      <w:pPr>
        <w:spacing w:after="0" w:line="240" w:lineRule="auto"/>
        <w:jc w:val="center"/>
        <w:rPr>
          <w:rFonts w:ascii="Times New Roman" w:eastAsia="Times New Roman" w:hAnsi="Times New Roman" w:cs="Times New Roman"/>
          <w:b/>
          <w:sz w:val="28"/>
          <w:szCs w:val="28"/>
          <w:lang w:eastAsia="lv-LV"/>
        </w:rPr>
      </w:pPr>
      <w:r w:rsidRPr="005C31DF">
        <w:rPr>
          <w:rFonts w:ascii="Times New Roman" w:eastAsia="Times New Roman" w:hAnsi="Times New Roman" w:cs="Times New Roman"/>
          <w:b/>
          <w:sz w:val="28"/>
          <w:szCs w:val="28"/>
          <w:lang w:eastAsia="lv-LV"/>
        </w:rPr>
        <w:t>SĒDES PROTOKOLLĒMUMS</w:t>
      </w:r>
    </w:p>
    <w:p w14:paraId="21C599DC" w14:textId="77777777" w:rsidR="005C31DF" w:rsidRPr="005C31DF" w:rsidRDefault="0091535D" w:rsidP="00632340">
      <w:pPr>
        <w:spacing w:after="0" w:line="240" w:lineRule="auto"/>
        <w:jc w:val="center"/>
        <w:rPr>
          <w:rFonts w:ascii="Times New Roman" w:eastAsia="Times New Roman" w:hAnsi="Times New Roman" w:cs="Times New Roman"/>
          <w:b/>
          <w:sz w:val="28"/>
          <w:szCs w:val="28"/>
          <w:lang w:eastAsia="lv-LV"/>
        </w:rPr>
      </w:pPr>
      <w:r w:rsidRPr="005C31DF">
        <w:rPr>
          <w:rFonts w:ascii="Times New Roman" w:eastAsia="Times New Roman" w:hAnsi="Times New Roman" w:cs="Times New Roman"/>
          <w:b/>
          <w:sz w:val="28"/>
          <w:szCs w:val="28"/>
          <w:lang w:eastAsia="lv-LV"/>
        </w:rPr>
        <w:t>_________________________________________________________</w:t>
      </w:r>
    </w:p>
    <w:p w14:paraId="21C599DD" w14:textId="77777777" w:rsidR="005C31DF" w:rsidRPr="005C31DF" w:rsidRDefault="005C31DF" w:rsidP="00632340">
      <w:pPr>
        <w:spacing w:after="0" w:line="240" w:lineRule="auto"/>
        <w:jc w:val="center"/>
        <w:rPr>
          <w:rFonts w:ascii="Times New Roman" w:eastAsia="Times New Roman" w:hAnsi="Times New Roman" w:cs="Times New Roman"/>
          <w:b/>
          <w:sz w:val="28"/>
          <w:szCs w:val="28"/>
          <w:lang w:eastAsia="lv-LV"/>
        </w:rPr>
      </w:pPr>
    </w:p>
    <w:p w14:paraId="21C599DE" w14:textId="14C76FEB" w:rsidR="005C31DF" w:rsidRPr="00826995" w:rsidRDefault="004560E8" w:rsidP="00826995">
      <w:pPr>
        <w:tabs>
          <w:tab w:val="center" w:pos="4500"/>
          <w:tab w:val="right" w:pos="900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Rīgā</w:t>
      </w:r>
      <w:r>
        <w:rPr>
          <w:rFonts w:ascii="Times New Roman" w:eastAsia="Times New Roman" w:hAnsi="Times New Roman" w:cs="Times New Roman"/>
          <w:sz w:val="28"/>
          <w:szCs w:val="28"/>
          <w:lang w:eastAsia="lv-LV"/>
        </w:rPr>
        <w:tab/>
        <w:t>Nr.</w:t>
      </w:r>
      <w:r>
        <w:rPr>
          <w:rFonts w:ascii="Times New Roman" w:eastAsia="Times New Roman" w:hAnsi="Times New Roman" w:cs="Times New Roman"/>
          <w:sz w:val="28"/>
          <w:szCs w:val="28"/>
          <w:lang w:eastAsia="lv-LV"/>
        </w:rPr>
        <w:tab/>
        <w:t>2019</w:t>
      </w:r>
      <w:bookmarkStart w:id="0" w:name="_GoBack"/>
      <w:bookmarkEnd w:id="0"/>
      <w:r w:rsidR="0091535D" w:rsidRPr="00826995">
        <w:rPr>
          <w:rFonts w:ascii="Times New Roman" w:eastAsia="Times New Roman" w:hAnsi="Times New Roman" w:cs="Times New Roman"/>
          <w:sz w:val="28"/>
          <w:szCs w:val="28"/>
          <w:lang w:eastAsia="lv-LV"/>
        </w:rPr>
        <w:t>. gada ___. ______</w:t>
      </w:r>
    </w:p>
    <w:p w14:paraId="21C599DF" w14:textId="77777777" w:rsidR="005C31DF" w:rsidRPr="00826995" w:rsidRDefault="0091535D" w:rsidP="00632340">
      <w:pPr>
        <w:spacing w:after="0" w:line="240" w:lineRule="auto"/>
        <w:jc w:val="center"/>
        <w:rPr>
          <w:rFonts w:ascii="Times New Roman" w:eastAsia="Times New Roman" w:hAnsi="Times New Roman" w:cs="Times New Roman"/>
          <w:b/>
          <w:sz w:val="28"/>
          <w:szCs w:val="28"/>
        </w:rPr>
      </w:pPr>
      <w:r w:rsidRPr="00826995">
        <w:rPr>
          <w:rFonts w:ascii="Times New Roman" w:eastAsia="Times New Roman" w:hAnsi="Times New Roman" w:cs="Times New Roman"/>
          <w:b/>
          <w:sz w:val="28"/>
          <w:szCs w:val="28"/>
        </w:rPr>
        <w:t>___________.§</w:t>
      </w:r>
    </w:p>
    <w:p w14:paraId="21C599E0" w14:textId="77777777" w:rsidR="005C31DF" w:rsidRPr="002C5BD7" w:rsidRDefault="0091535D" w:rsidP="00632340">
      <w:pPr>
        <w:spacing w:after="0" w:line="240" w:lineRule="auto"/>
        <w:jc w:val="center"/>
        <w:rPr>
          <w:rFonts w:ascii="Times New Roman" w:eastAsia="Times New Roman" w:hAnsi="Times New Roman" w:cs="Times New Roman"/>
          <w:b/>
          <w:sz w:val="28"/>
          <w:szCs w:val="28"/>
          <w:lang w:eastAsia="lv-LV"/>
        </w:rPr>
      </w:pPr>
      <w:r w:rsidRPr="002C5BD7">
        <w:rPr>
          <w:rFonts w:ascii="Times New Roman" w:eastAsia="Times New Roman" w:hAnsi="Times New Roman" w:cs="Times New Roman"/>
          <w:b/>
          <w:sz w:val="28"/>
          <w:szCs w:val="28"/>
          <w:lang w:eastAsia="lv-LV"/>
        </w:rPr>
        <w:t>Informatīvais ziņojums</w:t>
      </w:r>
    </w:p>
    <w:p w14:paraId="21C599E1" w14:textId="77777777" w:rsidR="00DC5236" w:rsidRPr="002C5BD7" w:rsidRDefault="00DC5236" w:rsidP="00DC5236">
      <w:pPr>
        <w:spacing w:after="0" w:line="240" w:lineRule="auto"/>
        <w:jc w:val="center"/>
        <w:rPr>
          <w:rFonts w:ascii="Times New Roman" w:hAnsi="Times New Roman"/>
          <w:b/>
          <w:sz w:val="28"/>
          <w:szCs w:val="28"/>
        </w:rPr>
      </w:pPr>
      <w:r w:rsidRPr="002C5BD7">
        <w:rPr>
          <w:rFonts w:ascii="Times New Roman" w:hAnsi="Times New Roman"/>
          <w:b/>
          <w:iCs/>
          <w:sz w:val="28"/>
          <w:szCs w:val="28"/>
        </w:rPr>
        <w:t>“Par Valsts pārvaldes reformu plāna 2020 sadaļas “Pasākumi mērķu sasniegšanai” 4.4. apakšpunktā dotā uzdevuma izpildi”</w:t>
      </w:r>
    </w:p>
    <w:p w14:paraId="21C599E2" w14:textId="77777777" w:rsidR="001A506D" w:rsidRPr="002C5BD7" w:rsidRDefault="0091535D" w:rsidP="00D32EC4">
      <w:pPr>
        <w:tabs>
          <w:tab w:val="left" w:pos="720"/>
          <w:tab w:val="center" w:pos="4320"/>
          <w:tab w:val="right" w:pos="8640"/>
        </w:tabs>
        <w:spacing w:after="0" w:line="240" w:lineRule="auto"/>
        <w:ind w:firstLine="720"/>
        <w:jc w:val="both"/>
        <w:rPr>
          <w:rFonts w:ascii="Times New Roman" w:eastAsia="Times New Roman" w:hAnsi="Times New Roman" w:cs="Times New Roman"/>
          <w:sz w:val="28"/>
          <w:szCs w:val="28"/>
          <w:lang w:eastAsia="lv-LV"/>
        </w:rPr>
      </w:pPr>
      <w:r w:rsidRPr="002C5BD7">
        <w:rPr>
          <w:rFonts w:ascii="Times New Roman" w:eastAsia="Times New Roman" w:hAnsi="Times New Roman" w:cs="Times New Roman"/>
          <w:sz w:val="28"/>
          <w:szCs w:val="28"/>
          <w:lang w:eastAsia="lv-LV"/>
        </w:rPr>
        <w:t>______________________________________________________</w:t>
      </w:r>
    </w:p>
    <w:p w14:paraId="21C599E3" w14:textId="77777777" w:rsidR="002C5BD7" w:rsidRPr="000C6D34" w:rsidRDefault="0091535D" w:rsidP="002C5BD7">
      <w:pPr>
        <w:pStyle w:val="ListParagraph"/>
        <w:numPr>
          <w:ilvl w:val="0"/>
          <w:numId w:val="3"/>
        </w:numPr>
        <w:spacing w:after="0" w:line="240" w:lineRule="auto"/>
        <w:jc w:val="both"/>
        <w:rPr>
          <w:rFonts w:ascii="Times New Roman" w:eastAsia="Times New Roman" w:hAnsi="Times New Roman" w:cs="Times New Roman"/>
          <w:sz w:val="28"/>
          <w:szCs w:val="28"/>
          <w:lang w:eastAsia="lv-LV"/>
        </w:rPr>
      </w:pPr>
      <w:r w:rsidRPr="000C6D34">
        <w:rPr>
          <w:rFonts w:ascii="Times New Roman" w:eastAsia="Times New Roman" w:hAnsi="Times New Roman" w:cs="Times New Roman"/>
          <w:sz w:val="28"/>
          <w:szCs w:val="28"/>
          <w:lang w:eastAsia="lv-LV"/>
        </w:rPr>
        <w:t>Pieņemt zināšanai iesniegto informatīvo ziņojumu.</w:t>
      </w:r>
    </w:p>
    <w:p w14:paraId="21C599E4" w14:textId="77777777" w:rsidR="002C5BD7" w:rsidRPr="000C6D34" w:rsidRDefault="002C5BD7" w:rsidP="002C5BD7">
      <w:pPr>
        <w:pStyle w:val="ListParagraph"/>
        <w:spacing w:after="0" w:line="240" w:lineRule="auto"/>
        <w:ind w:left="735"/>
        <w:jc w:val="both"/>
        <w:rPr>
          <w:rFonts w:ascii="Times New Roman" w:eastAsia="Times New Roman" w:hAnsi="Times New Roman" w:cs="Times New Roman"/>
          <w:sz w:val="28"/>
          <w:szCs w:val="28"/>
          <w:lang w:eastAsia="lv-LV"/>
        </w:rPr>
      </w:pPr>
    </w:p>
    <w:p w14:paraId="21C599E5" w14:textId="77777777" w:rsidR="00070A17" w:rsidRDefault="002C5BD7" w:rsidP="002C5BD7">
      <w:pPr>
        <w:pStyle w:val="ListParagraph"/>
        <w:numPr>
          <w:ilvl w:val="0"/>
          <w:numId w:val="3"/>
        </w:numPr>
        <w:spacing w:after="0" w:line="240" w:lineRule="auto"/>
        <w:jc w:val="both"/>
        <w:rPr>
          <w:rFonts w:ascii="Times New Roman" w:eastAsia="Times New Roman" w:hAnsi="Times New Roman" w:cs="Times New Roman"/>
          <w:sz w:val="28"/>
          <w:szCs w:val="28"/>
          <w:lang w:eastAsia="lv-LV"/>
        </w:rPr>
      </w:pPr>
      <w:r w:rsidRPr="000C6D34">
        <w:rPr>
          <w:rFonts w:ascii="Times New Roman" w:eastAsia="Times New Roman" w:hAnsi="Times New Roman" w:cs="Times New Roman"/>
          <w:sz w:val="28"/>
          <w:szCs w:val="28"/>
          <w:lang w:eastAsia="lv-LV"/>
        </w:rPr>
        <w:t>Vides aizsardzības un reģionālās attīstības ministrijai</w:t>
      </w:r>
      <w:r w:rsidR="000C6D34">
        <w:rPr>
          <w:rFonts w:ascii="Times New Roman" w:eastAsia="Times New Roman" w:hAnsi="Times New Roman" w:cs="Times New Roman"/>
          <w:sz w:val="28"/>
          <w:szCs w:val="28"/>
          <w:lang w:eastAsia="lv-LV"/>
        </w:rPr>
        <w:t>,</w:t>
      </w:r>
      <w:r w:rsidR="008D494F" w:rsidRPr="000C6D34">
        <w:rPr>
          <w:rFonts w:ascii="Times New Roman" w:eastAsia="Times New Roman" w:hAnsi="Times New Roman" w:cs="Times New Roman"/>
          <w:sz w:val="28"/>
          <w:szCs w:val="28"/>
          <w:lang w:eastAsia="lv-LV"/>
        </w:rPr>
        <w:t xml:space="preserve"> </w:t>
      </w:r>
      <w:r w:rsidRPr="000C6D34">
        <w:rPr>
          <w:rFonts w:ascii="Times New Roman" w:eastAsia="Times New Roman" w:hAnsi="Times New Roman" w:cs="Times New Roman"/>
          <w:sz w:val="28"/>
          <w:szCs w:val="28"/>
          <w:lang w:eastAsia="lv-LV"/>
        </w:rPr>
        <w:t>sadarbībā ar Valsts reģionālās attīstības aģentūru</w:t>
      </w:r>
      <w:r w:rsidR="005D29ED">
        <w:rPr>
          <w:rFonts w:ascii="Times New Roman" w:eastAsia="Times New Roman" w:hAnsi="Times New Roman" w:cs="Times New Roman"/>
          <w:sz w:val="28"/>
          <w:szCs w:val="28"/>
          <w:lang w:eastAsia="lv-LV"/>
        </w:rPr>
        <w:t>,</w:t>
      </w:r>
      <w:r w:rsidRPr="000C6D34">
        <w:rPr>
          <w:rFonts w:ascii="Times New Roman" w:eastAsia="Times New Roman" w:hAnsi="Times New Roman" w:cs="Times New Roman"/>
          <w:sz w:val="28"/>
          <w:szCs w:val="28"/>
          <w:lang w:eastAsia="lv-LV"/>
        </w:rPr>
        <w:t xml:space="preserve"> izstrādāt informatīvo ziņojumu</w:t>
      </w:r>
      <w:r w:rsidR="00CC1D73" w:rsidRPr="00CC1D73">
        <w:t xml:space="preserve"> </w:t>
      </w:r>
      <w:r w:rsidR="00CC1D73">
        <w:rPr>
          <w:rFonts w:ascii="Times New Roman" w:eastAsia="Times New Roman" w:hAnsi="Times New Roman" w:cs="Times New Roman"/>
          <w:sz w:val="28"/>
          <w:szCs w:val="28"/>
          <w:lang w:eastAsia="lv-LV"/>
        </w:rPr>
        <w:t>par cilvēkresursu nodrošināšanu</w:t>
      </w:r>
      <w:r w:rsidR="00CC1D73" w:rsidRPr="00CC1D73">
        <w:rPr>
          <w:rFonts w:ascii="Times New Roman" w:eastAsia="Times New Roman" w:hAnsi="Times New Roman" w:cs="Times New Roman"/>
          <w:sz w:val="28"/>
          <w:szCs w:val="28"/>
          <w:lang w:eastAsia="lv-LV"/>
        </w:rPr>
        <w:t xml:space="preserve"> valst</w:t>
      </w:r>
      <w:r w:rsidR="00AE1C8A">
        <w:rPr>
          <w:rFonts w:ascii="Times New Roman" w:eastAsia="Times New Roman" w:hAnsi="Times New Roman" w:cs="Times New Roman"/>
          <w:sz w:val="28"/>
          <w:szCs w:val="28"/>
          <w:lang w:eastAsia="lv-LV"/>
        </w:rPr>
        <w:t>s informācijas un komunikācijas</w:t>
      </w:r>
      <w:r w:rsidR="00CC1D73" w:rsidRPr="00CC1D73">
        <w:rPr>
          <w:rFonts w:ascii="Times New Roman" w:eastAsia="Times New Roman" w:hAnsi="Times New Roman" w:cs="Times New Roman"/>
          <w:sz w:val="28"/>
          <w:szCs w:val="28"/>
          <w:lang w:eastAsia="lv-LV"/>
        </w:rPr>
        <w:t xml:space="preserve"> tehnoloģiju platformu uzturēšanai</w:t>
      </w:r>
      <w:r w:rsidRPr="000C6D34">
        <w:rPr>
          <w:rFonts w:ascii="Times New Roman" w:eastAsia="Times New Roman" w:hAnsi="Times New Roman" w:cs="Times New Roman"/>
          <w:sz w:val="28"/>
          <w:szCs w:val="28"/>
          <w:lang w:eastAsia="lv-LV"/>
        </w:rPr>
        <w:t xml:space="preserve">, </w:t>
      </w:r>
      <w:r w:rsidR="000C6D34">
        <w:rPr>
          <w:rFonts w:ascii="Times New Roman" w:eastAsia="Times New Roman" w:hAnsi="Times New Roman" w:cs="Times New Roman"/>
          <w:sz w:val="28"/>
          <w:szCs w:val="28"/>
          <w:lang w:eastAsia="lv-LV"/>
        </w:rPr>
        <w:t xml:space="preserve">lai </w:t>
      </w:r>
      <w:r w:rsidRPr="000C6D34">
        <w:rPr>
          <w:rFonts w:ascii="Times New Roman" w:eastAsia="Times New Roman" w:hAnsi="Times New Roman" w:cs="Times New Roman"/>
          <w:sz w:val="28"/>
          <w:szCs w:val="28"/>
          <w:lang w:eastAsia="lv-LV"/>
        </w:rPr>
        <w:t>izvērtē</w:t>
      </w:r>
      <w:r w:rsidR="000C6D34">
        <w:rPr>
          <w:rFonts w:ascii="Times New Roman" w:eastAsia="Times New Roman" w:hAnsi="Times New Roman" w:cs="Times New Roman"/>
          <w:sz w:val="28"/>
          <w:szCs w:val="28"/>
          <w:lang w:eastAsia="lv-LV"/>
        </w:rPr>
        <w:t>tu resursu pārdali no ministrijām</w:t>
      </w:r>
      <w:r w:rsidRPr="000C6D34">
        <w:rPr>
          <w:rFonts w:ascii="Times New Roman" w:eastAsia="Times New Roman" w:hAnsi="Times New Roman" w:cs="Times New Roman"/>
          <w:sz w:val="28"/>
          <w:szCs w:val="28"/>
          <w:lang w:eastAsia="lv-LV"/>
        </w:rPr>
        <w:t xml:space="preserve"> </w:t>
      </w:r>
      <w:r w:rsidR="000C6D34" w:rsidRPr="000C6D34">
        <w:rPr>
          <w:rFonts w:ascii="Times New Roman" w:eastAsia="Times New Roman" w:hAnsi="Times New Roman" w:cs="Times New Roman"/>
          <w:sz w:val="28"/>
          <w:szCs w:val="28"/>
          <w:lang w:eastAsia="lv-LV"/>
        </w:rPr>
        <w:t>ar mērķi</w:t>
      </w:r>
      <w:r w:rsidRPr="000C6D34">
        <w:rPr>
          <w:rFonts w:ascii="Times New Roman" w:eastAsia="Times New Roman" w:hAnsi="Times New Roman" w:cs="Times New Roman"/>
          <w:sz w:val="28"/>
          <w:szCs w:val="28"/>
          <w:lang w:eastAsia="lv-LV"/>
        </w:rPr>
        <w:t xml:space="preserve"> </w:t>
      </w:r>
      <w:r w:rsidR="000C6D34" w:rsidRPr="000C6D34">
        <w:rPr>
          <w:rFonts w:ascii="Times New Roman" w:eastAsia="Times New Roman" w:hAnsi="Times New Roman" w:cs="Times New Roman"/>
          <w:sz w:val="28"/>
          <w:szCs w:val="28"/>
          <w:lang w:eastAsia="lv-LV"/>
        </w:rPr>
        <w:t xml:space="preserve">paredzēt vienotu </w:t>
      </w:r>
      <w:r w:rsidRPr="000C6D34">
        <w:rPr>
          <w:rFonts w:ascii="Times New Roman" w:eastAsia="Times New Roman" w:hAnsi="Times New Roman" w:cs="Times New Roman"/>
          <w:sz w:val="28"/>
          <w:szCs w:val="28"/>
          <w:lang w:eastAsia="lv-LV"/>
        </w:rPr>
        <w:t>valsts pārvaldes funkciju izpild</w:t>
      </w:r>
      <w:r w:rsidR="000C6D34" w:rsidRPr="000C6D34">
        <w:rPr>
          <w:rFonts w:ascii="Times New Roman" w:eastAsia="Times New Roman" w:hAnsi="Times New Roman" w:cs="Times New Roman"/>
          <w:sz w:val="28"/>
          <w:szCs w:val="28"/>
          <w:lang w:eastAsia="lv-LV"/>
        </w:rPr>
        <w:t>i centralizētu</w:t>
      </w:r>
      <w:r w:rsidRPr="000C6D34">
        <w:rPr>
          <w:rFonts w:ascii="Times New Roman" w:eastAsia="Times New Roman" w:hAnsi="Times New Roman" w:cs="Times New Roman"/>
          <w:sz w:val="28"/>
          <w:szCs w:val="28"/>
          <w:lang w:eastAsia="lv-LV"/>
        </w:rPr>
        <w:t xml:space="preserve"> platformu ietvaros.</w:t>
      </w:r>
    </w:p>
    <w:p w14:paraId="21C599E6" w14:textId="77777777" w:rsidR="00070A17" w:rsidRPr="00070A17" w:rsidRDefault="00070A17" w:rsidP="00070A17">
      <w:pPr>
        <w:pStyle w:val="ListParagraph"/>
        <w:rPr>
          <w:rFonts w:ascii="Times New Roman" w:eastAsia="Times New Roman" w:hAnsi="Times New Roman" w:cs="Times New Roman"/>
          <w:color w:val="000000"/>
          <w:sz w:val="28"/>
          <w:szCs w:val="28"/>
        </w:rPr>
      </w:pPr>
    </w:p>
    <w:p w14:paraId="21C599E7" w14:textId="77777777" w:rsidR="002C5BD7" w:rsidRPr="00070A17" w:rsidRDefault="00070A17" w:rsidP="002C5BD7">
      <w:pPr>
        <w:pStyle w:val="ListParagraph"/>
        <w:numPr>
          <w:ilvl w:val="0"/>
          <w:numId w:val="3"/>
        </w:numPr>
        <w:spacing w:after="0" w:line="240" w:lineRule="auto"/>
        <w:jc w:val="both"/>
        <w:rPr>
          <w:rFonts w:ascii="Times New Roman" w:eastAsia="Times New Roman" w:hAnsi="Times New Roman" w:cs="Times New Roman"/>
          <w:sz w:val="28"/>
          <w:szCs w:val="28"/>
          <w:lang w:eastAsia="lv-LV"/>
        </w:rPr>
      </w:pPr>
      <w:r w:rsidRPr="00070A17">
        <w:rPr>
          <w:rFonts w:ascii="Times New Roman" w:eastAsia="Times New Roman" w:hAnsi="Times New Roman" w:cs="Times New Roman"/>
          <w:color w:val="000000"/>
          <w:sz w:val="28"/>
          <w:szCs w:val="28"/>
        </w:rPr>
        <w:t>Ievērojot, ka atbilstoši Valsts pārvaldes reformu plāna 2020 sadaļas „Pasākumi mērķu sasniegšanai” 4.1.apakšpunktā un 2018.gada 13.decembra Valsts sekretāru sanāksmes protokolā Nr.49 36.§ „Valsts pārvaldes cilvēkresursu politikas aktualitātes un atbalsta funkciju centralizācija” noteiktajiem uzdevumiem paredzēts realizēt vairākus centralizētu iepirkumu  izmēģinājuma projektus tiešās pārvaldes iestāžu vajadzībām, Iepirkumu uzraudzības birojam sadarbībā ar ministrijām un Valsts reģionālās attīstības aģentūru pēc minēto izmēģinājuma projektu pabeigšanas veikt rezultātu apkopojumu un iesniegt diskusijai Valsts sekretāru sanāksmē.</w:t>
      </w:r>
    </w:p>
    <w:p w14:paraId="21C599E8" w14:textId="77777777" w:rsidR="0006178E" w:rsidRDefault="0006178E" w:rsidP="00632340">
      <w:pPr>
        <w:spacing w:after="0" w:line="240" w:lineRule="auto"/>
        <w:jc w:val="both"/>
        <w:rPr>
          <w:rFonts w:ascii="Times New Roman" w:eastAsia="Times New Roman" w:hAnsi="Times New Roman" w:cs="Times New Roman"/>
          <w:bCs/>
          <w:sz w:val="28"/>
          <w:szCs w:val="28"/>
          <w:lang w:val="et-EE" w:eastAsia="et-EE"/>
        </w:rPr>
      </w:pPr>
    </w:p>
    <w:p w14:paraId="21C599E9" w14:textId="77777777" w:rsidR="00070A17" w:rsidRPr="00826995" w:rsidRDefault="00070A17" w:rsidP="00632340">
      <w:pPr>
        <w:spacing w:after="0" w:line="240" w:lineRule="auto"/>
        <w:jc w:val="both"/>
        <w:rPr>
          <w:rFonts w:ascii="Times New Roman" w:eastAsia="Times New Roman" w:hAnsi="Times New Roman" w:cs="Times New Roman"/>
          <w:bCs/>
          <w:sz w:val="28"/>
          <w:szCs w:val="28"/>
          <w:lang w:val="et-EE" w:eastAsia="et-EE"/>
        </w:rPr>
      </w:pPr>
    </w:p>
    <w:p w14:paraId="21C599EA" w14:textId="77777777" w:rsidR="005C31DF" w:rsidRPr="00826995" w:rsidRDefault="0091535D" w:rsidP="005C31DF">
      <w:pPr>
        <w:spacing w:after="0" w:line="240" w:lineRule="auto"/>
        <w:rPr>
          <w:rFonts w:ascii="Times New Roman" w:eastAsia="Times New Roman" w:hAnsi="Times New Roman" w:cs="Times New Roman"/>
          <w:sz w:val="28"/>
          <w:szCs w:val="28"/>
          <w:lang w:eastAsia="lv-LV"/>
        </w:rPr>
      </w:pPr>
      <w:r w:rsidRPr="00826995">
        <w:rPr>
          <w:rFonts w:ascii="Times New Roman" w:eastAsia="Times New Roman" w:hAnsi="Times New Roman" w:cs="Times New Roman"/>
          <w:sz w:val="28"/>
          <w:szCs w:val="28"/>
          <w:lang w:eastAsia="lv-LV"/>
        </w:rPr>
        <w:t>Ministru prezidents</w:t>
      </w:r>
      <w:r w:rsidRPr="00826995">
        <w:rPr>
          <w:rFonts w:ascii="Times New Roman" w:eastAsia="Times New Roman" w:hAnsi="Times New Roman" w:cs="Times New Roman"/>
          <w:sz w:val="28"/>
          <w:szCs w:val="28"/>
          <w:lang w:eastAsia="lv-LV"/>
        </w:rPr>
        <w:tab/>
      </w:r>
      <w:r w:rsidRPr="00826995">
        <w:rPr>
          <w:rFonts w:ascii="Times New Roman" w:eastAsia="Times New Roman" w:hAnsi="Times New Roman" w:cs="Times New Roman"/>
          <w:sz w:val="28"/>
          <w:szCs w:val="28"/>
          <w:lang w:eastAsia="lv-LV"/>
        </w:rPr>
        <w:tab/>
      </w:r>
      <w:r w:rsidRPr="00826995">
        <w:rPr>
          <w:rFonts w:ascii="Times New Roman" w:eastAsia="Times New Roman" w:hAnsi="Times New Roman" w:cs="Times New Roman"/>
          <w:sz w:val="28"/>
          <w:szCs w:val="28"/>
          <w:lang w:eastAsia="lv-LV"/>
        </w:rPr>
        <w:tab/>
      </w:r>
      <w:r w:rsidRPr="00826995">
        <w:rPr>
          <w:rFonts w:ascii="Times New Roman" w:eastAsia="Times New Roman" w:hAnsi="Times New Roman" w:cs="Times New Roman"/>
          <w:sz w:val="28"/>
          <w:szCs w:val="28"/>
          <w:lang w:eastAsia="lv-LV"/>
        </w:rPr>
        <w:tab/>
      </w:r>
      <w:r w:rsidRPr="00826995">
        <w:rPr>
          <w:rFonts w:ascii="Times New Roman" w:eastAsia="Times New Roman" w:hAnsi="Times New Roman" w:cs="Times New Roman"/>
          <w:sz w:val="28"/>
          <w:szCs w:val="28"/>
          <w:lang w:eastAsia="lv-LV"/>
        </w:rPr>
        <w:tab/>
      </w:r>
      <w:r w:rsidRPr="00826995">
        <w:rPr>
          <w:rFonts w:ascii="Times New Roman" w:eastAsia="Times New Roman" w:hAnsi="Times New Roman" w:cs="Times New Roman"/>
          <w:sz w:val="28"/>
          <w:szCs w:val="28"/>
          <w:lang w:eastAsia="lv-LV"/>
        </w:rPr>
        <w:tab/>
      </w:r>
      <w:r w:rsidR="002C5BD7" w:rsidRPr="002C5BD7">
        <w:rPr>
          <w:rFonts w:ascii="Times New Roman" w:eastAsia="Times New Roman" w:hAnsi="Times New Roman" w:cs="Times New Roman"/>
          <w:sz w:val="28"/>
          <w:szCs w:val="28"/>
          <w:lang w:eastAsia="lv-LV"/>
        </w:rPr>
        <w:t>Arturs Krišjānis Kariņš</w:t>
      </w:r>
    </w:p>
    <w:p w14:paraId="21C599EB" w14:textId="77777777" w:rsidR="005C31DF" w:rsidRDefault="005C31DF" w:rsidP="005C31DF">
      <w:pPr>
        <w:spacing w:after="0" w:line="240" w:lineRule="auto"/>
        <w:rPr>
          <w:rFonts w:ascii="Times New Roman" w:eastAsia="Times New Roman" w:hAnsi="Times New Roman" w:cs="Times New Roman"/>
          <w:sz w:val="28"/>
          <w:szCs w:val="28"/>
          <w:lang w:eastAsia="lv-LV"/>
        </w:rPr>
      </w:pPr>
    </w:p>
    <w:p w14:paraId="21C599EC" w14:textId="77777777" w:rsidR="000C6D34" w:rsidRPr="00826995" w:rsidRDefault="000C6D34" w:rsidP="005C31DF">
      <w:pPr>
        <w:spacing w:after="0" w:line="240" w:lineRule="auto"/>
        <w:rPr>
          <w:rFonts w:ascii="Times New Roman" w:eastAsia="Times New Roman" w:hAnsi="Times New Roman" w:cs="Times New Roman"/>
          <w:sz w:val="28"/>
          <w:szCs w:val="28"/>
          <w:lang w:eastAsia="lv-LV"/>
        </w:rPr>
      </w:pPr>
    </w:p>
    <w:p w14:paraId="21C599ED" w14:textId="77777777" w:rsidR="005C31DF" w:rsidRPr="00826995" w:rsidRDefault="0091535D" w:rsidP="005C31DF">
      <w:pPr>
        <w:spacing w:after="0" w:line="240" w:lineRule="auto"/>
        <w:rPr>
          <w:rFonts w:ascii="Times New Roman" w:eastAsia="Times New Roman" w:hAnsi="Times New Roman" w:cs="Times New Roman"/>
          <w:sz w:val="28"/>
          <w:szCs w:val="28"/>
          <w:lang w:eastAsia="lv-LV"/>
        </w:rPr>
      </w:pPr>
      <w:r w:rsidRPr="00826995">
        <w:rPr>
          <w:rFonts w:ascii="Times New Roman" w:eastAsia="Times New Roman" w:hAnsi="Times New Roman" w:cs="Times New Roman"/>
          <w:sz w:val="28"/>
          <w:szCs w:val="28"/>
          <w:lang w:eastAsia="lv-LV"/>
        </w:rPr>
        <w:t>Valsts kancelejas direktors</w:t>
      </w:r>
      <w:r w:rsidRPr="00826995">
        <w:rPr>
          <w:rFonts w:ascii="Times New Roman" w:eastAsia="Times New Roman" w:hAnsi="Times New Roman" w:cs="Times New Roman"/>
          <w:sz w:val="28"/>
          <w:szCs w:val="28"/>
          <w:lang w:eastAsia="lv-LV"/>
        </w:rPr>
        <w:tab/>
      </w:r>
      <w:r w:rsidRPr="00826995">
        <w:rPr>
          <w:rFonts w:ascii="Times New Roman" w:eastAsia="Times New Roman" w:hAnsi="Times New Roman" w:cs="Times New Roman"/>
          <w:sz w:val="28"/>
          <w:szCs w:val="28"/>
          <w:lang w:eastAsia="lv-LV"/>
        </w:rPr>
        <w:tab/>
      </w:r>
      <w:r w:rsidRPr="00826995">
        <w:rPr>
          <w:rFonts w:ascii="Times New Roman" w:eastAsia="Times New Roman" w:hAnsi="Times New Roman" w:cs="Times New Roman"/>
          <w:sz w:val="28"/>
          <w:szCs w:val="28"/>
          <w:lang w:eastAsia="lv-LV"/>
        </w:rPr>
        <w:tab/>
      </w:r>
      <w:r w:rsidRPr="00826995">
        <w:rPr>
          <w:rFonts w:ascii="Times New Roman" w:eastAsia="Times New Roman" w:hAnsi="Times New Roman" w:cs="Times New Roman"/>
          <w:sz w:val="28"/>
          <w:szCs w:val="28"/>
          <w:lang w:eastAsia="lv-LV"/>
        </w:rPr>
        <w:tab/>
      </w:r>
      <w:r w:rsidRPr="00826995">
        <w:rPr>
          <w:rFonts w:ascii="Times New Roman" w:eastAsia="Times New Roman" w:hAnsi="Times New Roman" w:cs="Times New Roman"/>
          <w:sz w:val="28"/>
          <w:szCs w:val="28"/>
          <w:lang w:eastAsia="lv-LV"/>
        </w:rPr>
        <w:tab/>
        <w:t>Jānis Citskovskis</w:t>
      </w:r>
    </w:p>
    <w:p w14:paraId="21C599EE" w14:textId="77777777" w:rsidR="003723E6" w:rsidRDefault="003723E6" w:rsidP="005C31DF">
      <w:pPr>
        <w:spacing w:after="0" w:line="240" w:lineRule="auto"/>
        <w:rPr>
          <w:rFonts w:ascii="Times New Roman" w:eastAsia="Times New Roman" w:hAnsi="Times New Roman" w:cs="Times New Roman"/>
          <w:sz w:val="28"/>
          <w:szCs w:val="28"/>
          <w:lang w:eastAsia="lv-LV"/>
        </w:rPr>
      </w:pPr>
    </w:p>
    <w:p w14:paraId="21C599EF" w14:textId="77777777" w:rsidR="000C6D34" w:rsidRPr="00826995" w:rsidRDefault="000C6D34" w:rsidP="005C31DF">
      <w:pPr>
        <w:spacing w:after="0" w:line="240" w:lineRule="auto"/>
        <w:rPr>
          <w:rFonts w:ascii="Times New Roman" w:eastAsia="Times New Roman" w:hAnsi="Times New Roman" w:cs="Times New Roman"/>
          <w:sz w:val="28"/>
          <w:szCs w:val="28"/>
          <w:lang w:eastAsia="lv-LV"/>
        </w:rPr>
      </w:pPr>
    </w:p>
    <w:p w14:paraId="21C599F0" w14:textId="77777777" w:rsidR="005C31DF" w:rsidRPr="00826995" w:rsidRDefault="0091535D" w:rsidP="005C31DF">
      <w:pPr>
        <w:spacing w:after="0" w:line="240" w:lineRule="auto"/>
        <w:jc w:val="both"/>
        <w:rPr>
          <w:rFonts w:ascii="Times New Roman" w:eastAsia="Times New Roman" w:hAnsi="Times New Roman" w:cs="Times New Roman"/>
          <w:sz w:val="28"/>
          <w:szCs w:val="28"/>
        </w:rPr>
      </w:pPr>
      <w:r w:rsidRPr="00826995">
        <w:rPr>
          <w:rFonts w:ascii="Times New Roman" w:eastAsia="Times New Roman" w:hAnsi="Times New Roman" w:cs="Times New Roman"/>
          <w:sz w:val="28"/>
          <w:szCs w:val="28"/>
        </w:rPr>
        <w:t>Iesniedzējs:</w:t>
      </w:r>
    </w:p>
    <w:p w14:paraId="21C599F1" w14:textId="77777777" w:rsidR="00E82E1F" w:rsidRPr="00826995" w:rsidRDefault="0091535D" w:rsidP="005C31DF">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w:t>
      </w:r>
      <w:r w:rsidRPr="00826995">
        <w:rPr>
          <w:rFonts w:ascii="Times New Roman" w:eastAsia="Times New Roman" w:hAnsi="Times New Roman" w:cs="Times New Roman"/>
          <w:sz w:val="28"/>
          <w:szCs w:val="28"/>
          <w:lang w:eastAsia="lv-LV"/>
        </w:rPr>
        <w:t>ides aizsardzības</w:t>
      </w:r>
    </w:p>
    <w:p w14:paraId="21C599F2" w14:textId="77777777" w:rsidR="005C31DF" w:rsidRPr="00826995" w:rsidRDefault="0091535D" w:rsidP="005C31DF">
      <w:pPr>
        <w:spacing w:after="0" w:line="240" w:lineRule="auto"/>
        <w:rPr>
          <w:rFonts w:ascii="Times New Roman" w:eastAsia="Times New Roman" w:hAnsi="Times New Roman" w:cs="Times New Roman"/>
          <w:sz w:val="28"/>
          <w:szCs w:val="28"/>
          <w:lang w:eastAsia="lv-LV"/>
        </w:rPr>
      </w:pPr>
      <w:r w:rsidRPr="00826995">
        <w:rPr>
          <w:rFonts w:ascii="Times New Roman" w:eastAsia="Times New Roman" w:hAnsi="Times New Roman" w:cs="Times New Roman"/>
          <w:sz w:val="28"/>
          <w:szCs w:val="28"/>
          <w:lang w:eastAsia="lv-LV"/>
        </w:rPr>
        <w:t>un reģionālās attīstības ministrs</w:t>
      </w:r>
      <w:r w:rsidRPr="00826995">
        <w:rPr>
          <w:rFonts w:ascii="Times New Roman" w:eastAsia="Times New Roman" w:hAnsi="Times New Roman" w:cs="Times New Roman"/>
          <w:sz w:val="28"/>
          <w:szCs w:val="28"/>
          <w:lang w:eastAsia="lv-LV"/>
        </w:rPr>
        <w:tab/>
      </w:r>
      <w:r w:rsidRPr="00826995">
        <w:rPr>
          <w:rFonts w:ascii="Times New Roman" w:eastAsia="Times New Roman" w:hAnsi="Times New Roman" w:cs="Times New Roman"/>
          <w:sz w:val="28"/>
          <w:szCs w:val="28"/>
          <w:lang w:eastAsia="lv-LV"/>
        </w:rPr>
        <w:tab/>
      </w:r>
      <w:r w:rsidRPr="00826995">
        <w:rPr>
          <w:rFonts w:ascii="Times New Roman" w:eastAsia="Times New Roman" w:hAnsi="Times New Roman" w:cs="Times New Roman"/>
          <w:sz w:val="28"/>
          <w:szCs w:val="28"/>
          <w:lang w:eastAsia="lv-LV"/>
        </w:rPr>
        <w:tab/>
      </w:r>
      <w:r w:rsidRPr="00826995">
        <w:rPr>
          <w:rFonts w:ascii="Times New Roman" w:eastAsia="Times New Roman" w:hAnsi="Times New Roman" w:cs="Times New Roman"/>
          <w:sz w:val="28"/>
          <w:szCs w:val="28"/>
          <w:lang w:eastAsia="lv-LV"/>
        </w:rPr>
        <w:tab/>
      </w:r>
      <w:r w:rsidRPr="00826995">
        <w:rPr>
          <w:rFonts w:ascii="Times New Roman" w:eastAsia="Times New Roman" w:hAnsi="Times New Roman" w:cs="Times New Roman"/>
          <w:sz w:val="28"/>
          <w:szCs w:val="28"/>
          <w:lang w:eastAsia="lv-LV"/>
        </w:rPr>
        <w:tab/>
      </w:r>
      <w:r w:rsidR="00DC5236">
        <w:rPr>
          <w:rFonts w:ascii="Times New Roman" w:eastAsia="Times New Roman" w:hAnsi="Times New Roman" w:cs="Times New Roman"/>
          <w:sz w:val="28"/>
          <w:szCs w:val="28"/>
          <w:lang w:eastAsia="lv-LV"/>
        </w:rPr>
        <w:t>Juris Pūce</w:t>
      </w:r>
    </w:p>
    <w:p w14:paraId="21C599F3" w14:textId="77777777" w:rsidR="000D2BFE" w:rsidRDefault="000D2BFE" w:rsidP="000D2BFE">
      <w:pPr>
        <w:widowControl w:val="0"/>
        <w:tabs>
          <w:tab w:val="left" w:pos="4320"/>
        </w:tabs>
        <w:spacing w:after="0" w:line="240" w:lineRule="auto"/>
        <w:ind w:right="-427"/>
        <w:outlineLvl w:val="0"/>
        <w:rPr>
          <w:rFonts w:ascii="Times New Roman" w:eastAsia="Calibri" w:hAnsi="Times New Roman" w:cs="Times New Roman"/>
          <w:sz w:val="24"/>
          <w:szCs w:val="24"/>
        </w:rPr>
      </w:pPr>
    </w:p>
    <w:p w14:paraId="21C599F4" w14:textId="77777777" w:rsidR="000C6D34" w:rsidRDefault="000C6D34" w:rsidP="000D2BFE">
      <w:pPr>
        <w:widowControl w:val="0"/>
        <w:tabs>
          <w:tab w:val="left" w:pos="4320"/>
        </w:tabs>
        <w:spacing w:after="0" w:line="240" w:lineRule="auto"/>
        <w:ind w:right="-427"/>
        <w:outlineLvl w:val="0"/>
        <w:rPr>
          <w:rFonts w:ascii="Times New Roman" w:eastAsia="Calibri" w:hAnsi="Times New Roman" w:cs="Times New Roman"/>
          <w:sz w:val="24"/>
          <w:szCs w:val="24"/>
        </w:rPr>
      </w:pPr>
    </w:p>
    <w:p w14:paraId="21C599F5" w14:textId="77777777" w:rsidR="000C6D34" w:rsidRDefault="000C6D34" w:rsidP="000D2BFE">
      <w:pPr>
        <w:widowControl w:val="0"/>
        <w:tabs>
          <w:tab w:val="left" w:pos="4320"/>
        </w:tabs>
        <w:spacing w:after="0" w:line="240" w:lineRule="auto"/>
        <w:ind w:right="-427"/>
        <w:outlineLvl w:val="0"/>
        <w:rPr>
          <w:rFonts w:ascii="Times New Roman" w:eastAsia="Calibri" w:hAnsi="Times New Roman" w:cs="Times New Roman"/>
          <w:sz w:val="24"/>
          <w:szCs w:val="24"/>
        </w:rPr>
      </w:pPr>
    </w:p>
    <w:p w14:paraId="21C599F6" w14:textId="77777777" w:rsidR="000C6D34" w:rsidRPr="000D2BFE" w:rsidRDefault="000C6D34" w:rsidP="000D2BFE">
      <w:pPr>
        <w:widowControl w:val="0"/>
        <w:tabs>
          <w:tab w:val="left" w:pos="4320"/>
        </w:tabs>
        <w:spacing w:after="0" w:line="240" w:lineRule="auto"/>
        <w:ind w:right="-427"/>
        <w:outlineLvl w:val="0"/>
        <w:rPr>
          <w:rFonts w:ascii="Times New Roman" w:eastAsia="Calibri" w:hAnsi="Times New Roman" w:cs="Times New Roman"/>
          <w:sz w:val="24"/>
          <w:szCs w:val="24"/>
        </w:rPr>
      </w:pPr>
    </w:p>
    <w:p w14:paraId="21C599F7" w14:textId="77777777" w:rsidR="000D2BFE" w:rsidRPr="000D2BFE" w:rsidRDefault="000D2BFE" w:rsidP="000D2BFE">
      <w:pPr>
        <w:widowControl w:val="0"/>
        <w:tabs>
          <w:tab w:val="left" w:pos="4320"/>
        </w:tabs>
        <w:spacing w:after="0" w:line="240" w:lineRule="auto"/>
        <w:ind w:right="-427"/>
        <w:outlineLvl w:val="0"/>
        <w:rPr>
          <w:rFonts w:ascii="Times New Roman" w:eastAsia="Calibri" w:hAnsi="Times New Roman" w:cs="Times New Roman"/>
          <w:sz w:val="18"/>
          <w:szCs w:val="18"/>
        </w:rPr>
      </w:pPr>
      <w:r w:rsidRPr="000D2BFE">
        <w:rPr>
          <w:rFonts w:ascii="Times New Roman" w:eastAsia="Calibri" w:hAnsi="Times New Roman" w:cs="Times New Roman"/>
          <w:sz w:val="18"/>
          <w:szCs w:val="18"/>
        </w:rPr>
        <w:t xml:space="preserve">Igaune </w:t>
      </w:r>
      <w:r w:rsidRPr="000D2BFE">
        <w:rPr>
          <w:rFonts w:ascii="Times New Roman" w:eastAsia="Calibri" w:hAnsi="Times New Roman" w:cs="Times New Roman"/>
          <w:sz w:val="18"/>
          <w:szCs w:val="18"/>
          <w:lang w:eastAsia="lv-LV"/>
        </w:rPr>
        <w:t>66016780</w:t>
      </w:r>
    </w:p>
    <w:p w14:paraId="21C599F8" w14:textId="77777777" w:rsidR="00B009EA" w:rsidRDefault="004560E8" w:rsidP="000D2BFE">
      <w:pPr>
        <w:spacing w:after="0" w:line="240" w:lineRule="auto"/>
        <w:rPr>
          <w:rFonts w:ascii="Times New Roman" w:eastAsia="Times New Roman" w:hAnsi="Times New Roman" w:cs="Times New Roman"/>
          <w:sz w:val="20"/>
          <w:szCs w:val="24"/>
          <w:lang w:val="et-EE" w:eastAsia="lv-LV"/>
        </w:rPr>
      </w:pPr>
      <w:hyperlink r:id="rId9" w:history="1">
        <w:r w:rsidR="000D2BFE" w:rsidRPr="000D2BFE">
          <w:rPr>
            <w:rFonts w:ascii="Times New Roman" w:eastAsia="Calibri" w:hAnsi="Times New Roman" w:cs="Times New Roman"/>
            <w:bCs/>
            <w:sz w:val="18"/>
            <w:szCs w:val="18"/>
            <w:u w:val="single"/>
          </w:rPr>
          <w:t>ingrida.igaune@varam.gov.lv</w:t>
        </w:r>
      </w:hyperlink>
    </w:p>
    <w:sectPr w:rsidR="00B009EA" w:rsidSect="00826995">
      <w:headerReference w:type="even" r:id="rId10"/>
      <w:headerReference w:type="default" r:id="rId11"/>
      <w:footerReference w:type="default" r:id="rId12"/>
      <w:headerReference w:type="first" r:id="rId13"/>
      <w:footerReference w:type="first" r:id="rId14"/>
      <w:pgSz w:w="11906" w:h="16838"/>
      <w:pgMar w:top="142" w:right="1274"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593E3" w14:textId="77777777" w:rsidR="004560E8" w:rsidRDefault="004560E8">
      <w:pPr>
        <w:spacing w:after="0" w:line="240" w:lineRule="auto"/>
      </w:pPr>
      <w:r>
        <w:separator/>
      </w:r>
    </w:p>
  </w:endnote>
  <w:endnote w:type="continuationSeparator" w:id="0">
    <w:p w14:paraId="3B96CAEF" w14:textId="77777777" w:rsidR="004560E8" w:rsidRDefault="004560E8">
      <w:pPr>
        <w:spacing w:after="0" w:line="240" w:lineRule="auto"/>
      </w:pPr>
      <w:r>
        <w:continuationSeparator/>
      </w:r>
    </w:p>
  </w:endnote>
  <w:endnote w:type="continuationNotice" w:id="1">
    <w:p w14:paraId="23C7F808" w14:textId="77777777" w:rsidR="0091123E" w:rsidRDefault="00911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9A01" w14:textId="77777777" w:rsidR="004560E8" w:rsidRPr="004101AE" w:rsidRDefault="004560E8" w:rsidP="006D4310">
    <w:pPr>
      <w:pStyle w:val="Footer"/>
      <w:jc w:val="both"/>
    </w:pPr>
    <w:r>
      <w:rPr>
        <w:rFonts w:ascii="Times New Roman" w:hAnsi="Times New Roman" w:cs="Times New Roman"/>
        <w:sz w:val="20"/>
        <w:szCs w:val="20"/>
      </w:rPr>
      <w:t>VARAMPav_infozino_0</w:t>
    </w:r>
    <w:r w:rsidRPr="006D4310">
      <w:rPr>
        <w:rFonts w:ascii="Times New Roman" w:hAnsi="Times New Roman" w:cs="Times New Roman"/>
        <w:sz w:val="20"/>
        <w:szCs w:val="20"/>
      </w:rPr>
      <w:t>60218</w:t>
    </w:r>
    <w:r>
      <w:rPr>
        <w:rFonts w:ascii="Times New Roman" w:hAnsi="Times New Roman" w:cs="Times New Roman"/>
        <w:sz w:val="20"/>
        <w:szCs w:val="20"/>
      </w:rPr>
      <w:t>_CEF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9A03" w14:textId="77777777" w:rsidR="004560E8" w:rsidRPr="00B05854" w:rsidRDefault="004560E8" w:rsidP="00B05854">
    <w:pPr>
      <w:pStyle w:val="Footer"/>
    </w:pPr>
    <w:r>
      <w:rPr>
        <w:rFonts w:ascii="Times New Roman" w:hAnsi="Times New Roman" w:cs="Times New Roman"/>
        <w:sz w:val="20"/>
        <w:szCs w:val="20"/>
      </w:rPr>
      <w:t>VARAMProt_060319</w:t>
    </w:r>
    <w:r w:rsidRPr="00B05854">
      <w:rPr>
        <w:rFonts w:ascii="Times New Roman" w:hAnsi="Times New Roman" w:cs="Times New Roman"/>
        <w:sz w:val="20"/>
        <w:szCs w:val="20"/>
      </w:rPr>
      <w:t>_</w:t>
    </w:r>
    <w:r>
      <w:rPr>
        <w:rFonts w:ascii="Times New Roman" w:hAnsi="Times New Roman" w:cs="Times New Roman"/>
        <w:sz w:val="20"/>
        <w:szCs w:val="20"/>
      </w:rPr>
      <w:t>iepirkumi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26E2F" w14:textId="77777777" w:rsidR="004560E8" w:rsidRDefault="004560E8">
      <w:pPr>
        <w:spacing w:after="0" w:line="240" w:lineRule="auto"/>
      </w:pPr>
      <w:r>
        <w:separator/>
      </w:r>
    </w:p>
  </w:footnote>
  <w:footnote w:type="continuationSeparator" w:id="0">
    <w:p w14:paraId="42F68090" w14:textId="77777777" w:rsidR="004560E8" w:rsidRDefault="004560E8">
      <w:pPr>
        <w:spacing w:after="0" w:line="240" w:lineRule="auto"/>
      </w:pPr>
      <w:r>
        <w:continuationSeparator/>
      </w:r>
    </w:p>
  </w:footnote>
  <w:footnote w:type="continuationNotice" w:id="1">
    <w:p w14:paraId="06CA909E" w14:textId="77777777" w:rsidR="0091123E" w:rsidRDefault="009112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99FD" w14:textId="77777777" w:rsidR="004560E8" w:rsidRDefault="004560E8" w:rsidP="000C0B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C599FE" w14:textId="77777777" w:rsidR="004560E8" w:rsidRDefault="00456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99FF" w14:textId="77777777" w:rsidR="004560E8" w:rsidRPr="007013EE" w:rsidRDefault="004560E8" w:rsidP="007013EE">
    <w:pPr>
      <w:pStyle w:val="Header"/>
      <w:framePr w:wrap="around" w:vAnchor="text" w:hAnchor="margin" w:xAlign="center" w:y="1"/>
      <w:jc w:val="center"/>
      <w:rPr>
        <w:rStyle w:val="PageNumber"/>
        <w:rFonts w:ascii="Times New Roman" w:hAnsi="Times New Roman" w:cs="Times New Roman"/>
        <w:sz w:val="24"/>
        <w:szCs w:val="24"/>
      </w:rPr>
    </w:pPr>
    <w:r w:rsidRPr="007013EE">
      <w:rPr>
        <w:rStyle w:val="PageNumber"/>
        <w:rFonts w:ascii="Times New Roman" w:hAnsi="Times New Roman" w:cs="Times New Roman"/>
        <w:sz w:val="24"/>
        <w:szCs w:val="24"/>
      </w:rPr>
      <w:fldChar w:fldCharType="begin"/>
    </w:r>
    <w:r w:rsidRPr="007013EE">
      <w:rPr>
        <w:rStyle w:val="PageNumber"/>
        <w:rFonts w:ascii="Times New Roman" w:hAnsi="Times New Roman" w:cs="Times New Roman"/>
        <w:sz w:val="24"/>
        <w:szCs w:val="24"/>
      </w:rPr>
      <w:instrText xml:space="preserve">PAGE  </w:instrText>
    </w:r>
    <w:r w:rsidRPr="007013EE">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2</w:t>
    </w:r>
    <w:r w:rsidRPr="007013EE">
      <w:rPr>
        <w:rStyle w:val="PageNumber"/>
        <w:rFonts w:ascii="Times New Roman" w:hAnsi="Times New Roman" w:cs="Times New Roman"/>
        <w:sz w:val="24"/>
        <w:szCs w:val="24"/>
      </w:rPr>
      <w:fldChar w:fldCharType="end"/>
    </w:r>
  </w:p>
  <w:p w14:paraId="21C59A00" w14:textId="77777777" w:rsidR="004560E8" w:rsidRDefault="004560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9A02" w14:textId="77777777" w:rsidR="004560E8" w:rsidRPr="00FB34E1" w:rsidRDefault="004560E8" w:rsidP="00FB34E1">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A9D"/>
    <w:multiLevelType w:val="hybridMultilevel"/>
    <w:tmpl w:val="43CA0418"/>
    <w:lvl w:ilvl="0" w:tplc="2132F3B0">
      <w:start w:val="1"/>
      <w:numFmt w:val="decimal"/>
      <w:lvlText w:val="%1."/>
      <w:lvlJc w:val="left"/>
      <w:pPr>
        <w:ind w:left="644" w:hanging="360"/>
      </w:pPr>
      <w:rPr>
        <w:rFonts w:ascii="Times New Roman" w:hAnsi="Times New Roman" w:cs="Times New Roman" w:hint="default"/>
      </w:rPr>
    </w:lvl>
    <w:lvl w:ilvl="1" w:tplc="289C7520" w:tentative="1">
      <w:start w:val="1"/>
      <w:numFmt w:val="lowerLetter"/>
      <w:lvlText w:val="%2."/>
      <w:lvlJc w:val="left"/>
      <w:pPr>
        <w:ind w:left="1364" w:hanging="360"/>
      </w:pPr>
    </w:lvl>
    <w:lvl w:ilvl="2" w:tplc="C54EBF76" w:tentative="1">
      <w:start w:val="1"/>
      <w:numFmt w:val="lowerRoman"/>
      <w:lvlText w:val="%3."/>
      <w:lvlJc w:val="right"/>
      <w:pPr>
        <w:ind w:left="2084" w:hanging="180"/>
      </w:pPr>
    </w:lvl>
    <w:lvl w:ilvl="3" w:tplc="8FBCA5C2" w:tentative="1">
      <w:start w:val="1"/>
      <w:numFmt w:val="decimal"/>
      <w:lvlText w:val="%4."/>
      <w:lvlJc w:val="left"/>
      <w:pPr>
        <w:ind w:left="2804" w:hanging="360"/>
      </w:pPr>
    </w:lvl>
    <w:lvl w:ilvl="4" w:tplc="A7D2BCBC" w:tentative="1">
      <w:start w:val="1"/>
      <w:numFmt w:val="lowerLetter"/>
      <w:lvlText w:val="%5."/>
      <w:lvlJc w:val="left"/>
      <w:pPr>
        <w:ind w:left="3524" w:hanging="360"/>
      </w:pPr>
    </w:lvl>
    <w:lvl w:ilvl="5" w:tplc="0D00009E" w:tentative="1">
      <w:start w:val="1"/>
      <w:numFmt w:val="lowerRoman"/>
      <w:lvlText w:val="%6."/>
      <w:lvlJc w:val="right"/>
      <w:pPr>
        <w:ind w:left="4244" w:hanging="180"/>
      </w:pPr>
    </w:lvl>
    <w:lvl w:ilvl="6" w:tplc="F7F06C5A" w:tentative="1">
      <w:start w:val="1"/>
      <w:numFmt w:val="decimal"/>
      <w:lvlText w:val="%7."/>
      <w:lvlJc w:val="left"/>
      <w:pPr>
        <w:ind w:left="4964" w:hanging="360"/>
      </w:pPr>
    </w:lvl>
    <w:lvl w:ilvl="7" w:tplc="538A659E" w:tentative="1">
      <w:start w:val="1"/>
      <w:numFmt w:val="lowerLetter"/>
      <w:lvlText w:val="%8."/>
      <w:lvlJc w:val="left"/>
      <w:pPr>
        <w:ind w:left="5684" w:hanging="360"/>
      </w:pPr>
    </w:lvl>
    <w:lvl w:ilvl="8" w:tplc="FD984CA6" w:tentative="1">
      <w:start w:val="1"/>
      <w:numFmt w:val="lowerRoman"/>
      <w:lvlText w:val="%9."/>
      <w:lvlJc w:val="right"/>
      <w:pPr>
        <w:ind w:left="6404" w:hanging="180"/>
      </w:pPr>
    </w:lvl>
  </w:abstractNum>
  <w:abstractNum w:abstractNumId="1">
    <w:nsid w:val="28452754"/>
    <w:multiLevelType w:val="multilevel"/>
    <w:tmpl w:val="61AC763A"/>
    <w:lvl w:ilvl="0">
      <w:start w:val="1"/>
      <w:numFmt w:val="decimal"/>
      <w:lvlText w:val="%1."/>
      <w:lvlJc w:val="left"/>
      <w:pPr>
        <w:ind w:left="735" w:hanging="360"/>
      </w:pPr>
      <w:rPr>
        <w:rFonts w:hint="default"/>
      </w:rPr>
    </w:lvl>
    <w:lvl w:ilvl="1">
      <w:start w:val="1"/>
      <w:numFmt w:val="decimal"/>
      <w:isLgl/>
      <w:lvlText w:val="%1.%2."/>
      <w:lvlJc w:val="left"/>
      <w:pPr>
        <w:ind w:left="1455" w:hanging="720"/>
      </w:pPr>
      <w:rPr>
        <w:rFonts w:hint="default"/>
        <w:u w:val="none"/>
      </w:rPr>
    </w:lvl>
    <w:lvl w:ilvl="2">
      <w:start w:val="1"/>
      <w:numFmt w:val="decimal"/>
      <w:isLgl/>
      <w:lvlText w:val="%1.%2.%3."/>
      <w:lvlJc w:val="left"/>
      <w:pPr>
        <w:ind w:left="1815" w:hanging="720"/>
      </w:pPr>
      <w:rPr>
        <w:rFonts w:hint="default"/>
        <w:u w:val="none"/>
      </w:rPr>
    </w:lvl>
    <w:lvl w:ilvl="3">
      <w:start w:val="1"/>
      <w:numFmt w:val="decimal"/>
      <w:isLgl/>
      <w:lvlText w:val="%1.%2.%3.%4."/>
      <w:lvlJc w:val="left"/>
      <w:pPr>
        <w:ind w:left="2535" w:hanging="1080"/>
      </w:pPr>
      <w:rPr>
        <w:rFonts w:hint="default"/>
        <w:u w:val="none"/>
      </w:rPr>
    </w:lvl>
    <w:lvl w:ilvl="4">
      <w:start w:val="1"/>
      <w:numFmt w:val="decimal"/>
      <w:isLgl/>
      <w:lvlText w:val="%1.%2.%3.%4.%5."/>
      <w:lvlJc w:val="left"/>
      <w:pPr>
        <w:ind w:left="2895" w:hanging="1080"/>
      </w:pPr>
      <w:rPr>
        <w:rFonts w:hint="default"/>
        <w:u w:val="none"/>
      </w:rPr>
    </w:lvl>
    <w:lvl w:ilvl="5">
      <w:start w:val="1"/>
      <w:numFmt w:val="decimal"/>
      <w:isLgl/>
      <w:lvlText w:val="%1.%2.%3.%4.%5.%6."/>
      <w:lvlJc w:val="left"/>
      <w:pPr>
        <w:ind w:left="3615" w:hanging="1440"/>
      </w:pPr>
      <w:rPr>
        <w:rFonts w:hint="default"/>
        <w:u w:val="none"/>
      </w:rPr>
    </w:lvl>
    <w:lvl w:ilvl="6">
      <w:start w:val="1"/>
      <w:numFmt w:val="decimal"/>
      <w:isLgl/>
      <w:lvlText w:val="%1.%2.%3.%4.%5.%6.%7."/>
      <w:lvlJc w:val="left"/>
      <w:pPr>
        <w:ind w:left="4335" w:hanging="1800"/>
      </w:pPr>
      <w:rPr>
        <w:rFonts w:hint="default"/>
        <w:u w:val="none"/>
      </w:rPr>
    </w:lvl>
    <w:lvl w:ilvl="7">
      <w:start w:val="1"/>
      <w:numFmt w:val="decimal"/>
      <w:isLgl/>
      <w:lvlText w:val="%1.%2.%3.%4.%5.%6.%7.%8."/>
      <w:lvlJc w:val="left"/>
      <w:pPr>
        <w:ind w:left="4695" w:hanging="1800"/>
      </w:pPr>
      <w:rPr>
        <w:rFonts w:hint="default"/>
        <w:u w:val="none"/>
      </w:rPr>
    </w:lvl>
    <w:lvl w:ilvl="8">
      <w:start w:val="1"/>
      <w:numFmt w:val="decimal"/>
      <w:isLgl/>
      <w:lvlText w:val="%1.%2.%3.%4.%5.%6.%7.%8.%9."/>
      <w:lvlJc w:val="left"/>
      <w:pPr>
        <w:ind w:left="5415" w:hanging="2160"/>
      </w:pPr>
      <w:rPr>
        <w:rFonts w:hint="default"/>
        <w:u w:val="none"/>
      </w:rPr>
    </w:lvl>
  </w:abstractNum>
  <w:abstractNum w:abstractNumId="2">
    <w:nsid w:val="582B278E"/>
    <w:multiLevelType w:val="hybridMultilevel"/>
    <w:tmpl w:val="A838DA20"/>
    <w:lvl w:ilvl="0" w:tplc="8AE4E7F6">
      <w:start w:val="1"/>
      <w:numFmt w:val="decimal"/>
      <w:lvlText w:val="%1."/>
      <w:lvlJc w:val="left"/>
      <w:pPr>
        <w:ind w:left="1422" w:hanging="855"/>
      </w:pPr>
      <w:rPr>
        <w:rFonts w:hint="default"/>
      </w:rPr>
    </w:lvl>
    <w:lvl w:ilvl="1" w:tplc="8CC00EC2" w:tentative="1">
      <w:start w:val="1"/>
      <w:numFmt w:val="lowerLetter"/>
      <w:lvlText w:val="%2."/>
      <w:lvlJc w:val="left"/>
      <w:pPr>
        <w:ind w:left="1647" w:hanging="360"/>
      </w:pPr>
    </w:lvl>
    <w:lvl w:ilvl="2" w:tplc="88DE2538" w:tentative="1">
      <w:start w:val="1"/>
      <w:numFmt w:val="lowerRoman"/>
      <w:lvlText w:val="%3."/>
      <w:lvlJc w:val="right"/>
      <w:pPr>
        <w:ind w:left="2367" w:hanging="180"/>
      </w:pPr>
    </w:lvl>
    <w:lvl w:ilvl="3" w:tplc="2C6EC91C" w:tentative="1">
      <w:start w:val="1"/>
      <w:numFmt w:val="decimal"/>
      <w:lvlText w:val="%4."/>
      <w:lvlJc w:val="left"/>
      <w:pPr>
        <w:ind w:left="3087" w:hanging="360"/>
      </w:pPr>
    </w:lvl>
    <w:lvl w:ilvl="4" w:tplc="F1C4812A" w:tentative="1">
      <w:start w:val="1"/>
      <w:numFmt w:val="lowerLetter"/>
      <w:lvlText w:val="%5."/>
      <w:lvlJc w:val="left"/>
      <w:pPr>
        <w:ind w:left="3807" w:hanging="360"/>
      </w:pPr>
    </w:lvl>
    <w:lvl w:ilvl="5" w:tplc="A7304772" w:tentative="1">
      <w:start w:val="1"/>
      <w:numFmt w:val="lowerRoman"/>
      <w:lvlText w:val="%6."/>
      <w:lvlJc w:val="right"/>
      <w:pPr>
        <w:ind w:left="4527" w:hanging="180"/>
      </w:pPr>
    </w:lvl>
    <w:lvl w:ilvl="6" w:tplc="5EF65986" w:tentative="1">
      <w:start w:val="1"/>
      <w:numFmt w:val="decimal"/>
      <w:lvlText w:val="%7."/>
      <w:lvlJc w:val="left"/>
      <w:pPr>
        <w:ind w:left="5247" w:hanging="360"/>
      </w:pPr>
    </w:lvl>
    <w:lvl w:ilvl="7" w:tplc="D854A134" w:tentative="1">
      <w:start w:val="1"/>
      <w:numFmt w:val="lowerLetter"/>
      <w:lvlText w:val="%8."/>
      <w:lvlJc w:val="left"/>
      <w:pPr>
        <w:ind w:left="5967" w:hanging="360"/>
      </w:pPr>
    </w:lvl>
    <w:lvl w:ilvl="8" w:tplc="F30CC2FC" w:tentative="1">
      <w:start w:val="1"/>
      <w:numFmt w:val="lowerRoman"/>
      <w:lvlText w:val="%9."/>
      <w:lvlJc w:val="right"/>
      <w:pPr>
        <w:ind w:left="6687" w:hanging="180"/>
      </w:pPr>
    </w:lvl>
  </w:abstractNum>
  <w:abstractNum w:abstractNumId="3">
    <w:nsid w:val="5A8566DC"/>
    <w:multiLevelType w:val="hybridMultilevel"/>
    <w:tmpl w:val="88FA5930"/>
    <w:lvl w:ilvl="0" w:tplc="9A3A4DEE">
      <w:start w:val="1"/>
      <w:numFmt w:val="bullet"/>
      <w:lvlText w:val="-"/>
      <w:lvlJc w:val="left"/>
      <w:pPr>
        <w:ind w:left="720" w:hanging="360"/>
      </w:pPr>
      <w:rPr>
        <w:rFonts w:ascii="Calibri" w:eastAsia="Calibri" w:hAnsi="Calibri" w:cs="Times New Roman" w:hint="default"/>
      </w:rPr>
    </w:lvl>
    <w:lvl w:ilvl="1" w:tplc="FD066094">
      <w:start w:val="1"/>
      <w:numFmt w:val="bullet"/>
      <w:lvlText w:val="o"/>
      <w:lvlJc w:val="left"/>
      <w:pPr>
        <w:ind w:left="1440" w:hanging="360"/>
      </w:pPr>
      <w:rPr>
        <w:rFonts w:ascii="Courier New" w:hAnsi="Courier New" w:cs="Courier New" w:hint="default"/>
      </w:rPr>
    </w:lvl>
    <w:lvl w:ilvl="2" w:tplc="7EA64A7A">
      <w:start w:val="1"/>
      <w:numFmt w:val="bullet"/>
      <w:lvlText w:val=""/>
      <w:lvlJc w:val="left"/>
      <w:pPr>
        <w:ind w:left="2160" w:hanging="360"/>
      </w:pPr>
      <w:rPr>
        <w:rFonts w:ascii="Wingdings" w:hAnsi="Wingdings" w:hint="default"/>
      </w:rPr>
    </w:lvl>
    <w:lvl w:ilvl="3" w:tplc="99CCC88A">
      <w:start w:val="1"/>
      <w:numFmt w:val="bullet"/>
      <w:lvlText w:val=""/>
      <w:lvlJc w:val="left"/>
      <w:pPr>
        <w:ind w:left="2880" w:hanging="360"/>
      </w:pPr>
      <w:rPr>
        <w:rFonts w:ascii="Symbol" w:hAnsi="Symbol" w:hint="default"/>
      </w:rPr>
    </w:lvl>
    <w:lvl w:ilvl="4" w:tplc="EB441C38">
      <w:start w:val="1"/>
      <w:numFmt w:val="bullet"/>
      <w:lvlText w:val="o"/>
      <w:lvlJc w:val="left"/>
      <w:pPr>
        <w:ind w:left="3600" w:hanging="360"/>
      </w:pPr>
      <w:rPr>
        <w:rFonts w:ascii="Courier New" w:hAnsi="Courier New" w:cs="Courier New" w:hint="default"/>
      </w:rPr>
    </w:lvl>
    <w:lvl w:ilvl="5" w:tplc="D2DCD5FE">
      <w:start w:val="1"/>
      <w:numFmt w:val="bullet"/>
      <w:lvlText w:val=""/>
      <w:lvlJc w:val="left"/>
      <w:pPr>
        <w:ind w:left="4320" w:hanging="360"/>
      </w:pPr>
      <w:rPr>
        <w:rFonts w:ascii="Wingdings" w:hAnsi="Wingdings" w:hint="default"/>
      </w:rPr>
    </w:lvl>
    <w:lvl w:ilvl="6" w:tplc="EBD4C786">
      <w:start w:val="1"/>
      <w:numFmt w:val="bullet"/>
      <w:lvlText w:val=""/>
      <w:lvlJc w:val="left"/>
      <w:pPr>
        <w:ind w:left="5040" w:hanging="360"/>
      </w:pPr>
      <w:rPr>
        <w:rFonts w:ascii="Symbol" w:hAnsi="Symbol" w:hint="default"/>
      </w:rPr>
    </w:lvl>
    <w:lvl w:ilvl="7" w:tplc="1A92D8BA">
      <w:start w:val="1"/>
      <w:numFmt w:val="bullet"/>
      <w:lvlText w:val="o"/>
      <w:lvlJc w:val="left"/>
      <w:pPr>
        <w:ind w:left="5760" w:hanging="360"/>
      </w:pPr>
      <w:rPr>
        <w:rFonts w:ascii="Courier New" w:hAnsi="Courier New" w:cs="Courier New" w:hint="default"/>
      </w:rPr>
    </w:lvl>
    <w:lvl w:ilvl="8" w:tplc="1A12637A">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DF"/>
    <w:rsid w:val="0001482B"/>
    <w:rsid w:val="00021747"/>
    <w:rsid w:val="00057138"/>
    <w:rsid w:val="0006178E"/>
    <w:rsid w:val="00070A17"/>
    <w:rsid w:val="00075739"/>
    <w:rsid w:val="000A2750"/>
    <w:rsid w:val="000C0BA9"/>
    <w:rsid w:val="000C323A"/>
    <w:rsid w:val="000C6D34"/>
    <w:rsid w:val="000C7EDC"/>
    <w:rsid w:val="000D2BFE"/>
    <w:rsid w:val="000D396E"/>
    <w:rsid w:val="000E25A0"/>
    <w:rsid w:val="000F0D00"/>
    <w:rsid w:val="0012124D"/>
    <w:rsid w:val="00122D15"/>
    <w:rsid w:val="0014514F"/>
    <w:rsid w:val="00177B99"/>
    <w:rsid w:val="001A506D"/>
    <w:rsid w:val="001A6D39"/>
    <w:rsid w:val="001E2192"/>
    <w:rsid w:val="001E2CA6"/>
    <w:rsid w:val="00204DC6"/>
    <w:rsid w:val="0022572A"/>
    <w:rsid w:val="0023493B"/>
    <w:rsid w:val="00236C5F"/>
    <w:rsid w:val="002478B5"/>
    <w:rsid w:val="0028644E"/>
    <w:rsid w:val="00286D80"/>
    <w:rsid w:val="002A10C6"/>
    <w:rsid w:val="002B5EC4"/>
    <w:rsid w:val="002C11BF"/>
    <w:rsid w:val="002C5BD7"/>
    <w:rsid w:val="002E4FBB"/>
    <w:rsid w:val="002E5DBC"/>
    <w:rsid w:val="002F551A"/>
    <w:rsid w:val="00301E1F"/>
    <w:rsid w:val="0031758D"/>
    <w:rsid w:val="00323C12"/>
    <w:rsid w:val="00327577"/>
    <w:rsid w:val="00363E15"/>
    <w:rsid w:val="003723E6"/>
    <w:rsid w:val="0037387B"/>
    <w:rsid w:val="003A6037"/>
    <w:rsid w:val="004101AE"/>
    <w:rsid w:val="00414558"/>
    <w:rsid w:val="00431607"/>
    <w:rsid w:val="004560E8"/>
    <w:rsid w:val="00460A48"/>
    <w:rsid w:val="0046398B"/>
    <w:rsid w:val="004860C6"/>
    <w:rsid w:val="004B65DA"/>
    <w:rsid w:val="004D15A9"/>
    <w:rsid w:val="00516685"/>
    <w:rsid w:val="0051760F"/>
    <w:rsid w:val="00517B26"/>
    <w:rsid w:val="005330A6"/>
    <w:rsid w:val="0054088E"/>
    <w:rsid w:val="0056149F"/>
    <w:rsid w:val="005B2639"/>
    <w:rsid w:val="005B4EAD"/>
    <w:rsid w:val="005C31DF"/>
    <w:rsid w:val="005D02B0"/>
    <w:rsid w:val="005D29ED"/>
    <w:rsid w:val="00613817"/>
    <w:rsid w:val="00620F0D"/>
    <w:rsid w:val="00632340"/>
    <w:rsid w:val="00662698"/>
    <w:rsid w:val="00664140"/>
    <w:rsid w:val="0067037C"/>
    <w:rsid w:val="00694281"/>
    <w:rsid w:val="006B089F"/>
    <w:rsid w:val="006B1D76"/>
    <w:rsid w:val="006C6A51"/>
    <w:rsid w:val="006D4310"/>
    <w:rsid w:val="006E6787"/>
    <w:rsid w:val="006F4FC1"/>
    <w:rsid w:val="007013EE"/>
    <w:rsid w:val="00707108"/>
    <w:rsid w:val="007353E2"/>
    <w:rsid w:val="00747012"/>
    <w:rsid w:val="0075087F"/>
    <w:rsid w:val="007522BE"/>
    <w:rsid w:val="00763C36"/>
    <w:rsid w:val="00785C20"/>
    <w:rsid w:val="007950C3"/>
    <w:rsid w:val="00796CD4"/>
    <w:rsid w:val="007A1543"/>
    <w:rsid w:val="007B36B1"/>
    <w:rsid w:val="007D0D9A"/>
    <w:rsid w:val="007D2B58"/>
    <w:rsid w:val="007D431E"/>
    <w:rsid w:val="007F5A9D"/>
    <w:rsid w:val="00826995"/>
    <w:rsid w:val="00850240"/>
    <w:rsid w:val="008570FA"/>
    <w:rsid w:val="008578E3"/>
    <w:rsid w:val="00876823"/>
    <w:rsid w:val="00890E9E"/>
    <w:rsid w:val="008B2210"/>
    <w:rsid w:val="008D494F"/>
    <w:rsid w:val="008F16C4"/>
    <w:rsid w:val="00902CE8"/>
    <w:rsid w:val="0091123E"/>
    <w:rsid w:val="0091535D"/>
    <w:rsid w:val="009164DE"/>
    <w:rsid w:val="00930F14"/>
    <w:rsid w:val="0093387E"/>
    <w:rsid w:val="009369ED"/>
    <w:rsid w:val="00951D2B"/>
    <w:rsid w:val="00951E3A"/>
    <w:rsid w:val="009830A3"/>
    <w:rsid w:val="009A4DBA"/>
    <w:rsid w:val="009D0594"/>
    <w:rsid w:val="009D0F77"/>
    <w:rsid w:val="009F1763"/>
    <w:rsid w:val="00A134C1"/>
    <w:rsid w:val="00A257AF"/>
    <w:rsid w:val="00AA47D7"/>
    <w:rsid w:val="00AB01FE"/>
    <w:rsid w:val="00AB0B05"/>
    <w:rsid w:val="00AC5490"/>
    <w:rsid w:val="00AD6C7D"/>
    <w:rsid w:val="00AD700E"/>
    <w:rsid w:val="00AE1C8A"/>
    <w:rsid w:val="00B009EA"/>
    <w:rsid w:val="00B038C1"/>
    <w:rsid w:val="00B05854"/>
    <w:rsid w:val="00B062C1"/>
    <w:rsid w:val="00B21939"/>
    <w:rsid w:val="00B41048"/>
    <w:rsid w:val="00B44511"/>
    <w:rsid w:val="00B623C5"/>
    <w:rsid w:val="00B7731D"/>
    <w:rsid w:val="00B94F83"/>
    <w:rsid w:val="00BB4F8D"/>
    <w:rsid w:val="00BE3B8A"/>
    <w:rsid w:val="00BF5ADF"/>
    <w:rsid w:val="00C02DCA"/>
    <w:rsid w:val="00C070B6"/>
    <w:rsid w:val="00C200F1"/>
    <w:rsid w:val="00C25979"/>
    <w:rsid w:val="00C315E8"/>
    <w:rsid w:val="00C318CB"/>
    <w:rsid w:val="00C54D68"/>
    <w:rsid w:val="00C617DE"/>
    <w:rsid w:val="00C64943"/>
    <w:rsid w:val="00C97959"/>
    <w:rsid w:val="00CA13C8"/>
    <w:rsid w:val="00CC1D73"/>
    <w:rsid w:val="00D03A25"/>
    <w:rsid w:val="00D24B02"/>
    <w:rsid w:val="00D32EC4"/>
    <w:rsid w:val="00D44565"/>
    <w:rsid w:val="00D553A3"/>
    <w:rsid w:val="00D56F42"/>
    <w:rsid w:val="00D83615"/>
    <w:rsid w:val="00D94C14"/>
    <w:rsid w:val="00D95F0B"/>
    <w:rsid w:val="00D96EDF"/>
    <w:rsid w:val="00DC5236"/>
    <w:rsid w:val="00DD0B87"/>
    <w:rsid w:val="00DF04E4"/>
    <w:rsid w:val="00DF178F"/>
    <w:rsid w:val="00E02C46"/>
    <w:rsid w:val="00E146D2"/>
    <w:rsid w:val="00E42498"/>
    <w:rsid w:val="00E60136"/>
    <w:rsid w:val="00E735C1"/>
    <w:rsid w:val="00E82E1F"/>
    <w:rsid w:val="00EA7501"/>
    <w:rsid w:val="00F31BD4"/>
    <w:rsid w:val="00F47F4F"/>
    <w:rsid w:val="00F52BA2"/>
    <w:rsid w:val="00F91E7D"/>
    <w:rsid w:val="00F924BA"/>
    <w:rsid w:val="00FB34E1"/>
    <w:rsid w:val="00FC09A8"/>
    <w:rsid w:val="00FC7659"/>
    <w:rsid w:val="00FD04DF"/>
    <w:rsid w:val="00FD70BF"/>
    <w:rsid w:val="00FE006E"/>
    <w:rsid w:val="00FE26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5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1DF"/>
  </w:style>
  <w:style w:type="paragraph" w:customStyle="1" w:styleId="Parastais">
    <w:name w:val="Parastais"/>
    <w:qFormat/>
    <w:rsid w:val="005C31DF"/>
    <w:pPr>
      <w:spacing w:after="0" w:line="240" w:lineRule="auto"/>
    </w:pPr>
    <w:rPr>
      <w:rFonts w:ascii="Times New Roman" w:eastAsia="Times New Roman" w:hAnsi="Times New Roman" w:cs="Times New Roman"/>
      <w:sz w:val="28"/>
      <w:szCs w:val="28"/>
      <w:lang w:eastAsia="lv-LV"/>
    </w:rPr>
  </w:style>
  <w:style w:type="character" w:styleId="PageNumber">
    <w:name w:val="page number"/>
    <w:basedOn w:val="DefaultParagraphFont"/>
    <w:rsid w:val="005C31DF"/>
  </w:style>
  <w:style w:type="paragraph" w:styleId="Footer">
    <w:name w:val="footer"/>
    <w:basedOn w:val="Normal"/>
    <w:link w:val="FooterChar"/>
    <w:uiPriority w:val="99"/>
    <w:unhideWhenUsed/>
    <w:rsid w:val="00FC76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7659"/>
  </w:style>
  <w:style w:type="paragraph" w:styleId="ListParagraph">
    <w:name w:val="List Paragraph"/>
    <w:aliases w:val="2,Strip"/>
    <w:basedOn w:val="Normal"/>
    <w:link w:val="ListParagraphChar"/>
    <w:uiPriority w:val="34"/>
    <w:qFormat/>
    <w:rsid w:val="005B2639"/>
    <w:pPr>
      <w:ind w:left="720"/>
      <w:contextualSpacing/>
    </w:pPr>
  </w:style>
  <w:style w:type="paragraph" w:styleId="NoSpacing">
    <w:name w:val="No Spacing"/>
    <w:uiPriority w:val="1"/>
    <w:qFormat/>
    <w:rsid w:val="005330A6"/>
    <w:pPr>
      <w:spacing w:after="0" w:line="240" w:lineRule="auto"/>
    </w:pPr>
  </w:style>
  <w:style w:type="character" w:customStyle="1" w:styleId="ListParagraphChar">
    <w:name w:val="List Paragraph Char"/>
    <w:aliases w:val="2 Char,Strip Char"/>
    <w:link w:val="ListParagraph"/>
    <w:uiPriority w:val="34"/>
    <w:locked/>
    <w:rsid w:val="005330A6"/>
  </w:style>
  <w:style w:type="character" w:styleId="Hyperlink">
    <w:name w:val="Hyperlink"/>
    <w:basedOn w:val="DefaultParagraphFont"/>
    <w:uiPriority w:val="99"/>
    <w:unhideWhenUsed/>
    <w:rsid w:val="00B009EA"/>
    <w:rPr>
      <w:color w:val="0563C1" w:themeColor="hyperlink"/>
      <w:u w:val="single"/>
    </w:rPr>
  </w:style>
  <w:style w:type="paragraph" w:styleId="BalloonText">
    <w:name w:val="Balloon Text"/>
    <w:basedOn w:val="Normal"/>
    <w:link w:val="BalloonTextChar"/>
    <w:uiPriority w:val="99"/>
    <w:semiHidden/>
    <w:unhideWhenUsed/>
    <w:rsid w:val="00750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87F"/>
    <w:rPr>
      <w:rFonts w:ascii="Segoe UI" w:hAnsi="Segoe UI" w:cs="Segoe UI"/>
      <w:sz w:val="18"/>
      <w:szCs w:val="18"/>
    </w:rPr>
  </w:style>
  <w:style w:type="character" w:styleId="CommentReference">
    <w:name w:val="annotation reference"/>
    <w:basedOn w:val="DefaultParagraphFont"/>
    <w:uiPriority w:val="99"/>
    <w:semiHidden/>
    <w:unhideWhenUsed/>
    <w:rsid w:val="007B36B1"/>
    <w:rPr>
      <w:sz w:val="16"/>
      <w:szCs w:val="16"/>
    </w:rPr>
  </w:style>
  <w:style w:type="paragraph" w:styleId="CommentText">
    <w:name w:val="annotation text"/>
    <w:basedOn w:val="Normal"/>
    <w:link w:val="CommentTextChar"/>
    <w:uiPriority w:val="99"/>
    <w:semiHidden/>
    <w:unhideWhenUsed/>
    <w:rsid w:val="007B36B1"/>
    <w:pPr>
      <w:spacing w:line="240" w:lineRule="auto"/>
    </w:pPr>
    <w:rPr>
      <w:sz w:val="20"/>
      <w:szCs w:val="20"/>
    </w:rPr>
  </w:style>
  <w:style w:type="character" w:customStyle="1" w:styleId="CommentTextChar">
    <w:name w:val="Comment Text Char"/>
    <w:basedOn w:val="DefaultParagraphFont"/>
    <w:link w:val="CommentText"/>
    <w:uiPriority w:val="99"/>
    <w:semiHidden/>
    <w:rsid w:val="007B36B1"/>
    <w:rPr>
      <w:sz w:val="20"/>
      <w:szCs w:val="20"/>
    </w:rPr>
  </w:style>
  <w:style w:type="paragraph" w:styleId="CommentSubject">
    <w:name w:val="annotation subject"/>
    <w:basedOn w:val="CommentText"/>
    <w:next w:val="CommentText"/>
    <w:link w:val="CommentSubjectChar"/>
    <w:uiPriority w:val="99"/>
    <w:semiHidden/>
    <w:unhideWhenUsed/>
    <w:rsid w:val="007B36B1"/>
    <w:rPr>
      <w:b/>
      <w:bCs/>
    </w:rPr>
  </w:style>
  <w:style w:type="character" w:customStyle="1" w:styleId="CommentSubjectChar">
    <w:name w:val="Comment Subject Char"/>
    <w:basedOn w:val="CommentTextChar"/>
    <w:link w:val="CommentSubject"/>
    <w:uiPriority w:val="99"/>
    <w:semiHidden/>
    <w:rsid w:val="007B36B1"/>
    <w:rPr>
      <w:b/>
      <w:bCs/>
      <w:sz w:val="20"/>
      <w:szCs w:val="20"/>
    </w:rPr>
  </w:style>
  <w:style w:type="character" w:customStyle="1" w:styleId="Heading1Char">
    <w:name w:val="Heading 1 Char"/>
    <w:basedOn w:val="DefaultParagraphFont"/>
    <w:link w:val="Heading1"/>
    <w:uiPriority w:val="9"/>
    <w:rsid w:val="00C315E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315E8"/>
    <w:pPr>
      <w:outlineLvl w:val="9"/>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5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1DF"/>
  </w:style>
  <w:style w:type="paragraph" w:customStyle="1" w:styleId="Parastais">
    <w:name w:val="Parastais"/>
    <w:qFormat/>
    <w:rsid w:val="005C31DF"/>
    <w:pPr>
      <w:spacing w:after="0" w:line="240" w:lineRule="auto"/>
    </w:pPr>
    <w:rPr>
      <w:rFonts w:ascii="Times New Roman" w:eastAsia="Times New Roman" w:hAnsi="Times New Roman" w:cs="Times New Roman"/>
      <w:sz w:val="28"/>
      <w:szCs w:val="28"/>
      <w:lang w:eastAsia="lv-LV"/>
    </w:rPr>
  </w:style>
  <w:style w:type="character" w:styleId="PageNumber">
    <w:name w:val="page number"/>
    <w:basedOn w:val="DefaultParagraphFont"/>
    <w:rsid w:val="005C31DF"/>
  </w:style>
  <w:style w:type="paragraph" w:styleId="Footer">
    <w:name w:val="footer"/>
    <w:basedOn w:val="Normal"/>
    <w:link w:val="FooterChar"/>
    <w:uiPriority w:val="99"/>
    <w:unhideWhenUsed/>
    <w:rsid w:val="00FC76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7659"/>
  </w:style>
  <w:style w:type="paragraph" w:styleId="ListParagraph">
    <w:name w:val="List Paragraph"/>
    <w:aliases w:val="2,Strip"/>
    <w:basedOn w:val="Normal"/>
    <w:link w:val="ListParagraphChar"/>
    <w:uiPriority w:val="34"/>
    <w:qFormat/>
    <w:rsid w:val="005B2639"/>
    <w:pPr>
      <w:ind w:left="720"/>
      <w:contextualSpacing/>
    </w:pPr>
  </w:style>
  <w:style w:type="paragraph" w:styleId="NoSpacing">
    <w:name w:val="No Spacing"/>
    <w:uiPriority w:val="1"/>
    <w:qFormat/>
    <w:rsid w:val="005330A6"/>
    <w:pPr>
      <w:spacing w:after="0" w:line="240" w:lineRule="auto"/>
    </w:pPr>
  </w:style>
  <w:style w:type="character" w:customStyle="1" w:styleId="ListParagraphChar">
    <w:name w:val="List Paragraph Char"/>
    <w:aliases w:val="2 Char,Strip Char"/>
    <w:link w:val="ListParagraph"/>
    <w:uiPriority w:val="34"/>
    <w:locked/>
    <w:rsid w:val="005330A6"/>
  </w:style>
  <w:style w:type="character" w:styleId="Hyperlink">
    <w:name w:val="Hyperlink"/>
    <w:basedOn w:val="DefaultParagraphFont"/>
    <w:uiPriority w:val="99"/>
    <w:unhideWhenUsed/>
    <w:rsid w:val="00B009EA"/>
    <w:rPr>
      <w:color w:val="0563C1" w:themeColor="hyperlink"/>
      <w:u w:val="single"/>
    </w:rPr>
  </w:style>
  <w:style w:type="paragraph" w:styleId="BalloonText">
    <w:name w:val="Balloon Text"/>
    <w:basedOn w:val="Normal"/>
    <w:link w:val="BalloonTextChar"/>
    <w:uiPriority w:val="99"/>
    <w:semiHidden/>
    <w:unhideWhenUsed/>
    <w:rsid w:val="00750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87F"/>
    <w:rPr>
      <w:rFonts w:ascii="Segoe UI" w:hAnsi="Segoe UI" w:cs="Segoe UI"/>
      <w:sz w:val="18"/>
      <w:szCs w:val="18"/>
    </w:rPr>
  </w:style>
  <w:style w:type="character" w:styleId="CommentReference">
    <w:name w:val="annotation reference"/>
    <w:basedOn w:val="DefaultParagraphFont"/>
    <w:uiPriority w:val="99"/>
    <w:semiHidden/>
    <w:unhideWhenUsed/>
    <w:rsid w:val="007B36B1"/>
    <w:rPr>
      <w:sz w:val="16"/>
      <w:szCs w:val="16"/>
    </w:rPr>
  </w:style>
  <w:style w:type="paragraph" w:styleId="CommentText">
    <w:name w:val="annotation text"/>
    <w:basedOn w:val="Normal"/>
    <w:link w:val="CommentTextChar"/>
    <w:uiPriority w:val="99"/>
    <w:semiHidden/>
    <w:unhideWhenUsed/>
    <w:rsid w:val="007B36B1"/>
    <w:pPr>
      <w:spacing w:line="240" w:lineRule="auto"/>
    </w:pPr>
    <w:rPr>
      <w:sz w:val="20"/>
      <w:szCs w:val="20"/>
    </w:rPr>
  </w:style>
  <w:style w:type="character" w:customStyle="1" w:styleId="CommentTextChar">
    <w:name w:val="Comment Text Char"/>
    <w:basedOn w:val="DefaultParagraphFont"/>
    <w:link w:val="CommentText"/>
    <w:uiPriority w:val="99"/>
    <w:semiHidden/>
    <w:rsid w:val="007B36B1"/>
    <w:rPr>
      <w:sz w:val="20"/>
      <w:szCs w:val="20"/>
    </w:rPr>
  </w:style>
  <w:style w:type="paragraph" w:styleId="CommentSubject">
    <w:name w:val="annotation subject"/>
    <w:basedOn w:val="CommentText"/>
    <w:next w:val="CommentText"/>
    <w:link w:val="CommentSubjectChar"/>
    <w:uiPriority w:val="99"/>
    <w:semiHidden/>
    <w:unhideWhenUsed/>
    <w:rsid w:val="007B36B1"/>
    <w:rPr>
      <w:b/>
      <w:bCs/>
    </w:rPr>
  </w:style>
  <w:style w:type="character" w:customStyle="1" w:styleId="CommentSubjectChar">
    <w:name w:val="Comment Subject Char"/>
    <w:basedOn w:val="CommentTextChar"/>
    <w:link w:val="CommentSubject"/>
    <w:uiPriority w:val="99"/>
    <w:semiHidden/>
    <w:rsid w:val="007B36B1"/>
    <w:rPr>
      <w:b/>
      <w:bCs/>
      <w:sz w:val="20"/>
      <w:szCs w:val="20"/>
    </w:rPr>
  </w:style>
  <w:style w:type="character" w:customStyle="1" w:styleId="Heading1Char">
    <w:name w:val="Heading 1 Char"/>
    <w:basedOn w:val="DefaultParagraphFont"/>
    <w:link w:val="Heading1"/>
    <w:uiPriority w:val="9"/>
    <w:rsid w:val="00C315E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315E8"/>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grida.igaune@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BED69-E9F0-4C65-B760-FEA9566A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Informatīvais ziņojums par Ministru kabineta 2015.gada 1.septembra sēdes protokollēmuma (prot.Nr.44, 34.#) 2.punktā dotā uzdevuma izpildi</vt:lpstr>
    </vt:vector>
  </TitlesOfParts>
  <Company>Vides aizsardzības un reģionālās attīstības ministrija</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2015.gada 1.septembra sēdes protokollēmuma (prot.Nr.44, 34.#) 2.punktā dotā uzdevuma izpildi</dc:title>
  <dc:subject>Protokollēmums</dc:subject>
  <dc:creator>Ingrida Igaune</dc:creator>
  <dc:description>66016780  ingrida.igaune@varam.gov.lv</dc:description>
  <cp:lastModifiedBy>Laura Gintere</cp:lastModifiedBy>
  <cp:revision>3</cp:revision>
  <cp:lastPrinted>2017-05-08T06:34:00Z</cp:lastPrinted>
  <dcterms:created xsi:type="dcterms:W3CDTF">2019-03-06T12:44:00Z</dcterms:created>
  <dcterms:modified xsi:type="dcterms:W3CDTF">2019-03-13T07:25:00Z</dcterms:modified>
</cp:coreProperties>
</file>