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80A1" w14:textId="77777777" w:rsidR="007116C7" w:rsidRPr="000469B0" w:rsidRDefault="007116C7" w:rsidP="00DB7395">
      <w:pPr>
        <w:pStyle w:val="naislab"/>
        <w:spacing w:before="0" w:after="0"/>
        <w:ind w:firstLine="720"/>
        <w:rPr>
          <w:sz w:val="22"/>
          <w:szCs w:val="22"/>
        </w:rPr>
      </w:pPr>
      <w:r w:rsidRPr="000469B0">
        <w:rPr>
          <w:sz w:val="22"/>
          <w:szCs w:val="22"/>
        </w:rPr>
        <w:t> </w:t>
      </w:r>
    </w:p>
    <w:p w14:paraId="4C19A4A9" w14:textId="77777777" w:rsidR="007116C7" w:rsidRPr="000469B0" w:rsidRDefault="007116C7" w:rsidP="00DB7395">
      <w:pPr>
        <w:pStyle w:val="naisnod"/>
        <w:spacing w:before="0" w:after="0"/>
        <w:ind w:firstLine="720"/>
        <w:rPr>
          <w:b w:val="0"/>
          <w:sz w:val="22"/>
          <w:szCs w:val="22"/>
        </w:rPr>
      </w:pPr>
      <w:bookmarkStart w:id="0" w:name="_GoBack"/>
      <w:r w:rsidRPr="000469B0">
        <w:rPr>
          <w:b w:val="0"/>
          <w:sz w:val="22"/>
          <w:szCs w:val="22"/>
        </w:rPr>
        <w:t>Izziņa par atzinumos sniegtajiem iebildumiem</w:t>
      </w:r>
    </w:p>
    <w:bookmarkEnd w:id="0"/>
    <w:p w14:paraId="0ECED11F" w14:textId="77777777" w:rsidR="007116C7" w:rsidRPr="000469B0" w:rsidRDefault="007116C7" w:rsidP="00DB7395">
      <w:pPr>
        <w:pStyle w:val="naisf"/>
        <w:spacing w:before="0" w:after="0"/>
        <w:ind w:firstLine="720"/>
        <w:rPr>
          <w:sz w:val="22"/>
          <w:szCs w:val="22"/>
        </w:rPr>
      </w:pPr>
    </w:p>
    <w:tbl>
      <w:tblPr>
        <w:tblW w:w="0" w:type="auto"/>
        <w:jc w:val="center"/>
        <w:tblLook w:val="00A0" w:firstRow="1" w:lastRow="0" w:firstColumn="1" w:lastColumn="0" w:noHBand="0" w:noVBand="0"/>
      </w:tblPr>
      <w:tblGrid>
        <w:gridCol w:w="11340"/>
      </w:tblGrid>
      <w:tr w:rsidR="000469B0" w:rsidRPr="000469B0" w14:paraId="44E741CE" w14:textId="77777777" w:rsidTr="00DD3523">
        <w:trPr>
          <w:jc w:val="center"/>
        </w:trPr>
        <w:tc>
          <w:tcPr>
            <w:tcW w:w="11340" w:type="dxa"/>
            <w:tcBorders>
              <w:bottom w:val="single" w:sz="6" w:space="0" w:color="000000"/>
            </w:tcBorders>
          </w:tcPr>
          <w:p w14:paraId="2F39510E" w14:textId="1039B651" w:rsidR="007116C7" w:rsidRPr="000469B0" w:rsidRDefault="004D5580" w:rsidP="00C1651B">
            <w:pPr>
              <w:ind w:firstLine="720"/>
              <w:jc w:val="center"/>
              <w:rPr>
                <w:sz w:val="22"/>
                <w:szCs w:val="22"/>
              </w:rPr>
            </w:pPr>
            <w:r w:rsidRPr="000469B0">
              <w:rPr>
                <w:sz w:val="22"/>
                <w:szCs w:val="22"/>
              </w:rPr>
              <w:t>Ministru kabineta noteikumu</w:t>
            </w:r>
            <w:r w:rsidR="00451270" w:rsidRPr="000469B0">
              <w:rPr>
                <w:sz w:val="22"/>
                <w:szCs w:val="22"/>
              </w:rPr>
              <w:t xml:space="preserve"> </w:t>
            </w:r>
            <w:r w:rsidR="00C1651B" w:rsidRPr="000469B0">
              <w:rPr>
                <w:sz w:val="22"/>
                <w:szCs w:val="22"/>
              </w:rPr>
              <w:t>“</w:t>
            </w:r>
            <w:r w:rsidR="00B41DFF" w:rsidRPr="000469B0">
              <w:rPr>
                <w:sz w:val="22"/>
                <w:szCs w:val="22"/>
              </w:rPr>
              <w:t>Grozījumi Ministru kabineta 2014. gada 11. februāra noteikumos Nr. 96 "Nodokļu un citu maksājumu reģistrēšanas elektronisko ierīču un iekārtu lietošanas kārtība</w:t>
            </w:r>
            <w:r w:rsidR="00483A8D" w:rsidRPr="000469B0">
              <w:rPr>
                <w:sz w:val="22"/>
                <w:szCs w:val="22"/>
              </w:rPr>
              <w:t>”</w:t>
            </w:r>
            <w:r w:rsidR="007D6514" w:rsidRPr="000469B0">
              <w:rPr>
                <w:sz w:val="22"/>
                <w:szCs w:val="22"/>
              </w:rPr>
              <w:t xml:space="preserve"> </w:t>
            </w:r>
            <w:r w:rsidRPr="000469B0">
              <w:rPr>
                <w:sz w:val="22"/>
                <w:szCs w:val="22"/>
              </w:rPr>
              <w:t xml:space="preserve"> projektam</w:t>
            </w:r>
          </w:p>
        </w:tc>
      </w:tr>
    </w:tbl>
    <w:p w14:paraId="76D44CC1" w14:textId="77777777" w:rsidR="007116C7" w:rsidRPr="000469B0" w:rsidRDefault="007116C7" w:rsidP="009623BC">
      <w:pPr>
        <w:pStyle w:val="naisc"/>
        <w:spacing w:before="0" w:after="0"/>
        <w:ind w:firstLine="1080"/>
        <w:rPr>
          <w:sz w:val="22"/>
          <w:szCs w:val="22"/>
        </w:rPr>
      </w:pPr>
      <w:r w:rsidRPr="000469B0">
        <w:rPr>
          <w:sz w:val="22"/>
          <w:szCs w:val="22"/>
        </w:rPr>
        <w:t>(dokumenta veids un nosaukums)</w:t>
      </w:r>
    </w:p>
    <w:p w14:paraId="49918EE9" w14:textId="77777777" w:rsidR="007B4C0F" w:rsidRPr="000469B0" w:rsidRDefault="007B4C0F" w:rsidP="00DB7395">
      <w:pPr>
        <w:pStyle w:val="naisf"/>
        <w:spacing w:before="0" w:after="0"/>
        <w:ind w:firstLine="720"/>
        <w:rPr>
          <w:sz w:val="22"/>
          <w:szCs w:val="22"/>
        </w:rPr>
      </w:pPr>
    </w:p>
    <w:p w14:paraId="702451CA" w14:textId="77777777" w:rsidR="007B4C0F" w:rsidRPr="000469B0" w:rsidRDefault="007B4C0F" w:rsidP="00184479">
      <w:pPr>
        <w:pStyle w:val="naisf"/>
        <w:spacing w:before="0" w:after="0"/>
        <w:ind w:firstLine="0"/>
        <w:jc w:val="center"/>
        <w:rPr>
          <w:sz w:val="22"/>
          <w:szCs w:val="22"/>
        </w:rPr>
      </w:pPr>
      <w:r w:rsidRPr="000469B0">
        <w:rPr>
          <w:sz w:val="22"/>
          <w:szCs w:val="22"/>
        </w:rPr>
        <w:t xml:space="preserve">I. Jautājumi, par kuriem saskaņošanā </w:t>
      </w:r>
      <w:r w:rsidR="00134188" w:rsidRPr="000469B0">
        <w:rPr>
          <w:sz w:val="22"/>
          <w:szCs w:val="22"/>
        </w:rPr>
        <w:t xml:space="preserve">vienošanās </w:t>
      </w:r>
      <w:r w:rsidRPr="000469B0">
        <w:rPr>
          <w:sz w:val="22"/>
          <w:szCs w:val="22"/>
        </w:rPr>
        <w:t>nav panākta</w:t>
      </w:r>
    </w:p>
    <w:p w14:paraId="3C62A7B9" w14:textId="77777777" w:rsidR="007B4C0F" w:rsidRPr="000469B0" w:rsidRDefault="007B4C0F" w:rsidP="00DB7395">
      <w:pPr>
        <w:pStyle w:val="naisf"/>
        <w:spacing w:before="0" w:after="0"/>
        <w:ind w:firstLine="720"/>
        <w:rPr>
          <w:sz w:val="22"/>
          <w:szCs w:val="22"/>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1869"/>
        <w:gridCol w:w="2510"/>
      </w:tblGrid>
      <w:tr w:rsidR="000469B0" w:rsidRPr="000469B0" w14:paraId="066DAC2C" w14:textId="77777777" w:rsidTr="00CF0BA0">
        <w:tc>
          <w:tcPr>
            <w:tcW w:w="708" w:type="dxa"/>
            <w:tcBorders>
              <w:top w:val="single" w:sz="6" w:space="0" w:color="000000"/>
              <w:left w:val="single" w:sz="6" w:space="0" w:color="000000"/>
              <w:bottom w:val="single" w:sz="6" w:space="0" w:color="000000"/>
              <w:right w:val="single" w:sz="6" w:space="0" w:color="000000"/>
            </w:tcBorders>
            <w:vAlign w:val="center"/>
          </w:tcPr>
          <w:p w14:paraId="2FC92911" w14:textId="77777777" w:rsidR="005F4BFD" w:rsidRPr="000469B0" w:rsidRDefault="005F4BFD" w:rsidP="00155D68">
            <w:pPr>
              <w:pStyle w:val="naisc"/>
              <w:spacing w:before="0" w:after="0"/>
              <w:rPr>
                <w:sz w:val="22"/>
                <w:szCs w:val="22"/>
              </w:rPr>
            </w:pPr>
            <w:r w:rsidRPr="000469B0">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339483E" w14:textId="77777777" w:rsidR="005F4BFD" w:rsidRPr="000469B0" w:rsidRDefault="005F4BFD" w:rsidP="00155D68">
            <w:pPr>
              <w:pStyle w:val="naisc"/>
              <w:spacing w:before="0" w:after="0"/>
              <w:ind w:firstLine="12"/>
              <w:rPr>
                <w:sz w:val="22"/>
                <w:szCs w:val="22"/>
              </w:rPr>
            </w:pPr>
            <w:r w:rsidRPr="000469B0">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7954EE9" w14:textId="77777777" w:rsidR="005F4BFD" w:rsidRPr="000469B0" w:rsidRDefault="005F4BFD" w:rsidP="00433B26">
            <w:pPr>
              <w:pStyle w:val="naisc"/>
              <w:spacing w:before="0" w:after="0"/>
              <w:ind w:right="3"/>
              <w:rPr>
                <w:sz w:val="22"/>
                <w:szCs w:val="22"/>
              </w:rPr>
            </w:pPr>
            <w:r w:rsidRPr="000469B0">
              <w:rPr>
                <w:sz w:val="22"/>
                <w:szCs w:val="22"/>
              </w:rPr>
              <w:t>Atzinumā norādītais ministrijas (citas institūcijas) iebildums</w:t>
            </w:r>
            <w:r w:rsidR="00184479" w:rsidRPr="000469B0">
              <w:rPr>
                <w:sz w:val="22"/>
                <w:szCs w:val="22"/>
              </w:rPr>
              <w:t>,</w:t>
            </w:r>
            <w:r w:rsidR="000E5509" w:rsidRPr="000469B0">
              <w:rPr>
                <w:sz w:val="22"/>
                <w:szCs w:val="22"/>
              </w:rPr>
              <w:t xml:space="preserve"> kā arī saskaņošanā papildus izteiktais iebildums</w:t>
            </w:r>
            <w:r w:rsidRPr="000469B0">
              <w:rPr>
                <w:sz w:val="22"/>
                <w:szCs w:val="22"/>
              </w:rPr>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6011910" w14:textId="77777777" w:rsidR="005F4BFD" w:rsidRPr="000469B0" w:rsidRDefault="005F4BFD" w:rsidP="00155D68">
            <w:pPr>
              <w:pStyle w:val="naisc"/>
              <w:spacing w:before="0" w:after="0"/>
              <w:ind w:firstLine="21"/>
              <w:rPr>
                <w:sz w:val="22"/>
                <w:szCs w:val="22"/>
              </w:rPr>
            </w:pPr>
            <w:r w:rsidRPr="000469B0">
              <w:rPr>
                <w:sz w:val="22"/>
                <w:szCs w:val="22"/>
              </w:rPr>
              <w:t>Atbildīgās ministrijas pamatojums</w:t>
            </w:r>
            <w:r w:rsidR="009307F2" w:rsidRPr="000469B0">
              <w:rPr>
                <w:sz w:val="22"/>
                <w:szCs w:val="22"/>
              </w:rPr>
              <w:t xml:space="preserve"> iebilduma noraidījumam</w:t>
            </w:r>
          </w:p>
        </w:tc>
        <w:tc>
          <w:tcPr>
            <w:tcW w:w="1869" w:type="dxa"/>
            <w:tcBorders>
              <w:top w:val="single" w:sz="4" w:space="0" w:color="auto"/>
              <w:left w:val="single" w:sz="4" w:space="0" w:color="auto"/>
              <w:bottom w:val="single" w:sz="4" w:space="0" w:color="auto"/>
              <w:right w:val="single" w:sz="4" w:space="0" w:color="auto"/>
            </w:tcBorders>
            <w:vAlign w:val="center"/>
          </w:tcPr>
          <w:p w14:paraId="432B3B2D" w14:textId="77777777" w:rsidR="005F4BFD" w:rsidRPr="000469B0" w:rsidRDefault="005F4BFD" w:rsidP="00155D68">
            <w:pPr>
              <w:jc w:val="center"/>
              <w:rPr>
                <w:sz w:val="22"/>
                <w:szCs w:val="22"/>
              </w:rPr>
            </w:pPr>
            <w:r w:rsidRPr="000469B0">
              <w:rPr>
                <w:sz w:val="22"/>
                <w:szCs w:val="22"/>
              </w:rPr>
              <w:t>Atzinuma sniedzēja uzturētais iebildums, ja tas atšķiras no atzinumā norādītā iebilduma pamatojuma</w:t>
            </w:r>
          </w:p>
        </w:tc>
        <w:tc>
          <w:tcPr>
            <w:tcW w:w="2510" w:type="dxa"/>
            <w:tcBorders>
              <w:top w:val="single" w:sz="4" w:space="0" w:color="auto"/>
              <w:left w:val="single" w:sz="4" w:space="0" w:color="auto"/>
              <w:bottom w:val="single" w:sz="4" w:space="0" w:color="auto"/>
            </w:tcBorders>
            <w:vAlign w:val="center"/>
          </w:tcPr>
          <w:p w14:paraId="6C8A084F" w14:textId="77777777" w:rsidR="005F4BFD" w:rsidRPr="000469B0" w:rsidRDefault="005F4BFD" w:rsidP="00155D68">
            <w:pPr>
              <w:jc w:val="center"/>
              <w:rPr>
                <w:sz w:val="22"/>
                <w:szCs w:val="22"/>
              </w:rPr>
            </w:pPr>
            <w:r w:rsidRPr="000469B0">
              <w:rPr>
                <w:sz w:val="22"/>
                <w:szCs w:val="22"/>
              </w:rPr>
              <w:t>Projekta attiecīgā punkta (panta) galīgā redakcija</w:t>
            </w:r>
          </w:p>
        </w:tc>
      </w:tr>
      <w:tr w:rsidR="000469B0" w:rsidRPr="000469B0" w14:paraId="5F2000BB" w14:textId="77777777" w:rsidTr="00CF0BA0">
        <w:tc>
          <w:tcPr>
            <w:tcW w:w="708" w:type="dxa"/>
            <w:tcBorders>
              <w:top w:val="single" w:sz="6" w:space="0" w:color="000000"/>
              <w:left w:val="single" w:sz="6" w:space="0" w:color="000000"/>
              <w:bottom w:val="single" w:sz="6" w:space="0" w:color="000000"/>
              <w:right w:val="single" w:sz="6" w:space="0" w:color="000000"/>
            </w:tcBorders>
          </w:tcPr>
          <w:p w14:paraId="3872D5FF" w14:textId="77777777" w:rsidR="005F4BFD" w:rsidRPr="000469B0" w:rsidRDefault="008A36C9" w:rsidP="005C795E">
            <w:pPr>
              <w:pStyle w:val="naisc"/>
              <w:spacing w:before="0" w:after="0"/>
              <w:rPr>
                <w:sz w:val="22"/>
                <w:szCs w:val="22"/>
              </w:rPr>
            </w:pPr>
            <w:r w:rsidRPr="000469B0">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28887274" w14:textId="77777777" w:rsidR="005F4BFD" w:rsidRPr="000469B0" w:rsidRDefault="008A36C9" w:rsidP="005C795E">
            <w:pPr>
              <w:pStyle w:val="naisc"/>
              <w:spacing w:before="0" w:after="0"/>
              <w:ind w:firstLine="1"/>
              <w:rPr>
                <w:sz w:val="22"/>
                <w:szCs w:val="22"/>
              </w:rPr>
            </w:pPr>
            <w:r w:rsidRPr="000469B0">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14:paraId="159B8550" w14:textId="77777777" w:rsidR="005F4BFD" w:rsidRPr="000469B0" w:rsidRDefault="008A36C9" w:rsidP="005C795E">
            <w:pPr>
              <w:pStyle w:val="naisc"/>
              <w:spacing w:before="0" w:after="0"/>
              <w:rPr>
                <w:sz w:val="22"/>
                <w:szCs w:val="22"/>
              </w:rPr>
            </w:pPr>
            <w:r w:rsidRPr="000469B0">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0A56183F" w14:textId="77777777" w:rsidR="005F4BFD" w:rsidRPr="000469B0" w:rsidRDefault="008A36C9" w:rsidP="005C795E">
            <w:pPr>
              <w:pStyle w:val="naisc"/>
              <w:spacing w:before="0" w:after="0"/>
              <w:rPr>
                <w:sz w:val="22"/>
                <w:szCs w:val="22"/>
              </w:rPr>
            </w:pPr>
            <w:r w:rsidRPr="000469B0">
              <w:rPr>
                <w:sz w:val="22"/>
                <w:szCs w:val="22"/>
              </w:rPr>
              <w:t>4</w:t>
            </w:r>
          </w:p>
        </w:tc>
        <w:tc>
          <w:tcPr>
            <w:tcW w:w="1869" w:type="dxa"/>
            <w:tcBorders>
              <w:top w:val="single" w:sz="4" w:space="0" w:color="auto"/>
              <w:left w:val="single" w:sz="4" w:space="0" w:color="auto"/>
              <w:bottom w:val="single" w:sz="4" w:space="0" w:color="auto"/>
              <w:right w:val="single" w:sz="4" w:space="0" w:color="auto"/>
            </w:tcBorders>
          </w:tcPr>
          <w:p w14:paraId="23ECD59F" w14:textId="77777777" w:rsidR="005F4BFD" w:rsidRPr="000469B0" w:rsidRDefault="008A36C9" w:rsidP="005C795E">
            <w:pPr>
              <w:jc w:val="center"/>
              <w:rPr>
                <w:sz w:val="22"/>
                <w:szCs w:val="22"/>
              </w:rPr>
            </w:pPr>
            <w:r w:rsidRPr="000469B0">
              <w:rPr>
                <w:sz w:val="22"/>
                <w:szCs w:val="22"/>
              </w:rPr>
              <w:t>5</w:t>
            </w:r>
          </w:p>
        </w:tc>
        <w:tc>
          <w:tcPr>
            <w:tcW w:w="2510" w:type="dxa"/>
            <w:tcBorders>
              <w:top w:val="single" w:sz="4" w:space="0" w:color="auto"/>
              <w:left w:val="single" w:sz="4" w:space="0" w:color="auto"/>
              <w:bottom w:val="single" w:sz="4" w:space="0" w:color="auto"/>
            </w:tcBorders>
          </w:tcPr>
          <w:p w14:paraId="4FCBF918" w14:textId="77777777" w:rsidR="005F4BFD" w:rsidRPr="000469B0" w:rsidRDefault="008A36C9" w:rsidP="005C795E">
            <w:pPr>
              <w:jc w:val="center"/>
              <w:rPr>
                <w:sz w:val="22"/>
                <w:szCs w:val="22"/>
              </w:rPr>
            </w:pPr>
            <w:r w:rsidRPr="000469B0">
              <w:rPr>
                <w:sz w:val="22"/>
                <w:szCs w:val="22"/>
              </w:rPr>
              <w:t>6</w:t>
            </w:r>
          </w:p>
        </w:tc>
      </w:tr>
      <w:tr w:rsidR="000469B0" w:rsidRPr="000469B0" w14:paraId="7ADBF434" w14:textId="77777777" w:rsidTr="00237A7F">
        <w:tc>
          <w:tcPr>
            <w:tcW w:w="708" w:type="dxa"/>
            <w:tcBorders>
              <w:top w:val="single" w:sz="6" w:space="0" w:color="000000"/>
              <w:left w:val="single" w:sz="6" w:space="0" w:color="000000"/>
              <w:bottom w:val="single" w:sz="6" w:space="0" w:color="000000"/>
              <w:right w:val="single" w:sz="6" w:space="0" w:color="000000"/>
            </w:tcBorders>
          </w:tcPr>
          <w:p w14:paraId="659DCCD7" w14:textId="3DC0992F" w:rsidR="00A30587" w:rsidRPr="000469B0" w:rsidRDefault="00994FF7" w:rsidP="00237A7F">
            <w:pPr>
              <w:pStyle w:val="naisc"/>
              <w:spacing w:before="0" w:after="0"/>
              <w:rPr>
                <w:sz w:val="22"/>
                <w:szCs w:val="22"/>
              </w:rPr>
            </w:pPr>
            <w:r w:rsidRPr="000469B0">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71C84DB6" w14:textId="77777777" w:rsidR="00A30587" w:rsidRPr="000469B0" w:rsidRDefault="00A30587" w:rsidP="00237A7F">
            <w:pPr>
              <w:pStyle w:val="naisc"/>
              <w:spacing w:before="0" w:after="0"/>
              <w:ind w:firstLine="1"/>
              <w:jc w:val="left"/>
              <w:rPr>
                <w:b/>
                <w:sz w:val="22"/>
                <w:szCs w:val="22"/>
              </w:rPr>
            </w:pPr>
            <w:r w:rsidRPr="000469B0">
              <w:rPr>
                <w:b/>
                <w:sz w:val="22"/>
                <w:szCs w:val="22"/>
              </w:rPr>
              <w:t>Noteikumu projekta 1.punkts:</w:t>
            </w:r>
          </w:p>
          <w:p w14:paraId="2C5A37C1" w14:textId="77777777" w:rsidR="00A30587" w:rsidRPr="000469B0" w:rsidRDefault="00A30587" w:rsidP="00237A7F">
            <w:pPr>
              <w:pStyle w:val="naisc"/>
              <w:spacing w:before="0" w:after="0"/>
              <w:ind w:firstLine="1"/>
              <w:jc w:val="left"/>
              <w:rPr>
                <w:sz w:val="22"/>
                <w:szCs w:val="22"/>
              </w:rPr>
            </w:pPr>
            <w:r w:rsidRPr="000469B0">
              <w:rPr>
                <w:sz w:val="22"/>
                <w:szCs w:val="22"/>
              </w:rPr>
              <w:t>“1. svītrot 71.5. apakšpunkta trešo teikumu.”</w:t>
            </w:r>
          </w:p>
          <w:p w14:paraId="1C19ABAD" w14:textId="77777777" w:rsidR="00A30587" w:rsidRPr="000469B0" w:rsidRDefault="00A30587" w:rsidP="00237A7F">
            <w:pPr>
              <w:pStyle w:val="naisc"/>
              <w:spacing w:before="0" w:after="0"/>
              <w:ind w:firstLine="1"/>
              <w:jc w:val="left"/>
              <w:rPr>
                <w:sz w:val="22"/>
                <w:szCs w:val="22"/>
              </w:rPr>
            </w:pPr>
          </w:p>
        </w:tc>
        <w:tc>
          <w:tcPr>
            <w:tcW w:w="3118" w:type="dxa"/>
            <w:tcBorders>
              <w:top w:val="single" w:sz="6" w:space="0" w:color="000000"/>
              <w:left w:val="single" w:sz="6" w:space="0" w:color="000000"/>
              <w:bottom w:val="single" w:sz="6" w:space="0" w:color="000000"/>
              <w:right w:val="single" w:sz="6" w:space="0" w:color="000000"/>
            </w:tcBorders>
          </w:tcPr>
          <w:p w14:paraId="1FDBC70B" w14:textId="77777777" w:rsidR="00A30587" w:rsidRPr="000469B0" w:rsidRDefault="00A30587" w:rsidP="00237A7F">
            <w:pPr>
              <w:pStyle w:val="naisc"/>
              <w:spacing w:before="0" w:after="0"/>
              <w:jc w:val="both"/>
              <w:rPr>
                <w:b/>
                <w:sz w:val="22"/>
                <w:szCs w:val="22"/>
              </w:rPr>
            </w:pPr>
            <w:r w:rsidRPr="000469B0">
              <w:rPr>
                <w:b/>
                <w:sz w:val="22"/>
                <w:szCs w:val="22"/>
              </w:rPr>
              <w:t>Finanšu ministrija</w:t>
            </w:r>
          </w:p>
          <w:p w14:paraId="4D6FB781" w14:textId="75B8C418" w:rsidR="00A30587" w:rsidRPr="000469B0" w:rsidRDefault="00A30587" w:rsidP="00237A7F">
            <w:pPr>
              <w:pStyle w:val="naisc"/>
              <w:spacing w:before="0" w:after="0"/>
              <w:jc w:val="both"/>
              <w:rPr>
                <w:sz w:val="22"/>
                <w:szCs w:val="22"/>
              </w:rPr>
            </w:pPr>
            <w:r w:rsidRPr="000469B0">
              <w:rPr>
                <w:sz w:val="22"/>
                <w:szCs w:val="22"/>
              </w:rPr>
              <w:t xml:space="preserve">Veselības ministrijas sagatavotais noteikumu projekts paredz atcelt daļu no tiesību normām, kuras ar 2018.gada 18.decembra grozījumiem tika iekļautas Ministru kabineta 2014.gada 11.februara noteikumos Nr.96 "Nodokļu un citu maksājumu reģistrēšanas elektronisko ierīču un iekārtu lietošanas kartība" (turpmāk — MK noteikumi Nr.96). Proti, noteikumu projekts paredz atcelt veselības aprūpes pakalpojumu sniedzēju pienākumu par sniegtajiem medicīnas pakalpojumiem reģistrētajā kvītī </w:t>
            </w:r>
            <w:r w:rsidRPr="000469B0">
              <w:rPr>
                <w:sz w:val="22"/>
                <w:szCs w:val="22"/>
              </w:rPr>
              <w:lastRenderedPageBreak/>
              <w:t>un elektroniski sagatavotajā reģistrētajā kvītī norādīt preču pircēja vai pakalpojumu saņēmēja vārdu, uzvārdu un personas kodu, …</w:t>
            </w:r>
          </w:p>
        </w:tc>
        <w:tc>
          <w:tcPr>
            <w:tcW w:w="2977" w:type="dxa"/>
            <w:tcBorders>
              <w:top w:val="single" w:sz="6" w:space="0" w:color="000000"/>
              <w:left w:val="single" w:sz="6" w:space="0" w:color="000000"/>
              <w:bottom w:val="single" w:sz="6" w:space="0" w:color="000000"/>
              <w:right w:val="single" w:sz="6" w:space="0" w:color="000000"/>
            </w:tcBorders>
          </w:tcPr>
          <w:p w14:paraId="6B763CAE" w14:textId="77777777" w:rsidR="00A30587" w:rsidRPr="000469B0" w:rsidRDefault="00A30587" w:rsidP="00237A7F">
            <w:pPr>
              <w:pStyle w:val="naisc"/>
              <w:spacing w:before="0" w:after="0"/>
              <w:jc w:val="left"/>
              <w:rPr>
                <w:b/>
                <w:sz w:val="22"/>
                <w:szCs w:val="22"/>
              </w:rPr>
            </w:pPr>
            <w:r w:rsidRPr="000469B0">
              <w:rPr>
                <w:b/>
                <w:sz w:val="22"/>
                <w:szCs w:val="22"/>
              </w:rPr>
              <w:lastRenderedPageBreak/>
              <w:t>Nav ņemts vērā</w:t>
            </w:r>
          </w:p>
          <w:p w14:paraId="2BAEB8F0" w14:textId="77777777" w:rsidR="00B26B4D" w:rsidRPr="000469B0" w:rsidRDefault="00014C54" w:rsidP="000535D3">
            <w:pPr>
              <w:pStyle w:val="naisc"/>
              <w:spacing w:before="0" w:after="0"/>
              <w:jc w:val="both"/>
              <w:rPr>
                <w:sz w:val="22"/>
                <w:szCs w:val="22"/>
              </w:rPr>
            </w:pPr>
            <w:r w:rsidRPr="000469B0">
              <w:rPr>
                <w:sz w:val="22"/>
                <w:szCs w:val="22"/>
              </w:rPr>
              <w:t xml:space="preserve">Veselības aprūpes pakalpojumu sniedzējiem uzliktais pienākums par sniegtajiem medicīnas pakalpojumiem reģistrētajā kvītī un elektroniski sagatavotajā reģistrētajā kvītī norādīt preču pircēja vai pakalpojumu saņēmēja vārdu, uzvārdu un personas kodu, </w:t>
            </w:r>
            <w:r w:rsidR="0067090F" w:rsidRPr="000469B0">
              <w:rPr>
                <w:sz w:val="22"/>
                <w:szCs w:val="22"/>
              </w:rPr>
              <w:t>pārkāpj personas tiesības uz privātās dzīves neaizskaramību, kas izpaužas kā veselības datu nodošana apstrādei bez personas piekrišanas.</w:t>
            </w:r>
          </w:p>
          <w:p w14:paraId="626ECE42" w14:textId="77777777" w:rsidR="00AE1876" w:rsidRPr="000469B0" w:rsidRDefault="000535D3" w:rsidP="000535D3">
            <w:pPr>
              <w:pStyle w:val="naisc"/>
              <w:spacing w:before="0" w:after="0"/>
              <w:jc w:val="both"/>
              <w:rPr>
                <w:sz w:val="22"/>
                <w:szCs w:val="22"/>
              </w:rPr>
            </w:pPr>
            <w:r w:rsidRPr="000469B0">
              <w:rPr>
                <w:sz w:val="22"/>
                <w:szCs w:val="22"/>
              </w:rPr>
              <w:lastRenderedPageBreak/>
              <w:t>Atbilstoši Regulas 2016/679 4.panta 15.punktam veselības dati ir personas dati, kas saistīti ar fiziskas personas fizisko vai garīgo veselību, tostarp veselības aprūpes pakalpojumu sniegšanu, un kas atspoguļo informāciju par tās veselības stāvokli. V</w:t>
            </w:r>
            <w:r w:rsidR="00E51C93" w:rsidRPr="000469B0">
              <w:rPr>
                <w:sz w:val="22"/>
                <w:szCs w:val="22"/>
              </w:rPr>
              <w:t xml:space="preserve">eselības ministrijas </w:t>
            </w:r>
            <w:r w:rsidRPr="000469B0">
              <w:rPr>
                <w:sz w:val="22"/>
                <w:szCs w:val="22"/>
              </w:rPr>
              <w:t xml:space="preserve"> ieskatā šo definīciju nevar skatīt pārāk šauri attiecinot tikai uz informāciju par personai uzstādītu diagnozi (SSK – 10 kodu), bet tā attiecas uz jebkuru informācijas par personas veselības stāvokli, tajā skaitā, faktu, ka persona ir vērsusies pie konkrētas ārstniecības personas vai persona ir veikusi konkrētus izmeklējumus. Tādējādi arī darījumu apliecinošā dokumentā norādītā informācija par pakalpojuma sniedzēju (konkrēto ārstniecības iestādi)</w:t>
            </w:r>
            <w:r w:rsidR="00B31D42" w:rsidRPr="000469B0">
              <w:rPr>
                <w:sz w:val="22"/>
                <w:szCs w:val="22"/>
              </w:rPr>
              <w:t xml:space="preserve"> un</w:t>
            </w:r>
            <w:r w:rsidRPr="000469B0">
              <w:rPr>
                <w:sz w:val="22"/>
                <w:szCs w:val="22"/>
              </w:rPr>
              <w:t xml:space="preserve"> personu, kura saņem pakalpojumu (konkrētās personas vārds, uzvārds, personas kods) un pakalpojuma veidu (konsultācija, izmeklējums </w:t>
            </w:r>
            <w:proofErr w:type="spellStart"/>
            <w:r w:rsidRPr="000469B0">
              <w:rPr>
                <w:sz w:val="22"/>
                <w:szCs w:val="22"/>
              </w:rPr>
              <w:t>u.c</w:t>
            </w:r>
            <w:proofErr w:type="spellEnd"/>
            <w:r w:rsidRPr="000469B0">
              <w:rPr>
                <w:sz w:val="22"/>
                <w:szCs w:val="22"/>
              </w:rPr>
              <w:t>) atklāj informāciju par personas veselības stāvokli un ir uzskatāmi par veselības datiem.</w:t>
            </w:r>
          </w:p>
          <w:p w14:paraId="51DFA6C8" w14:textId="0CC65A8C" w:rsidR="006F27AC" w:rsidRPr="000469B0" w:rsidRDefault="00030A1D" w:rsidP="000535D3">
            <w:pPr>
              <w:pStyle w:val="naisc"/>
              <w:spacing w:before="0" w:after="0"/>
              <w:jc w:val="both"/>
              <w:rPr>
                <w:sz w:val="22"/>
                <w:szCs w:val="22"/>
              </w:rPr>
            </w:pPr>
            <w:r w:rsidRPr="000469B0">
              <w:rPr>
                <w:sz w:val="22"/>
                <w:szCs w:val="22"/>
              </w:rPr>
              <w:lastRenderedPageBreak/>
              <w:t xml:space="preserve">Turklāt, </w:t>
            </w:r>
            <w:r w:rsidR="006F27AC" w:rsidRPr="000469B0">
              <w:rPr>
                <w:sz w:val="22"/>
                <w:szCs w:val="22"/>
              </w:rPr>
              <w:t>personām, kuras vēlas atgūt pārmaksāto iedzīvotāju ienākumu nodokli par veselības aprūpes pakalpojumiem, ir tiesības brīvprātīgi iesniegt gada ienākumu deklarāciju. Nosūtot bez personas piekrišanas visas elektroniski sagatavotās reģistrētās kvītis, tās tiek nosūtītas arī par personām, kuras nevēlas aizpildīt gada ienākumu deklarāciju un nevēlas atgūt pārmaksāto iedzīvotāju ienākumu nodokli, kas savukārt ir pretrunā ar Regulas 2016/679 5.pantu, kas nosaka datu apstrādes vispārējos principus, jo īpaši datu minimizēšanas principu</w:t>
            </w:r>
          </w:p>
        </w:tc>
        <w:tc>
          <w:tcPr>
            <w:tcW w:w="1869" w:type="dxa"/>
            <w:tcBorders>
              <w:top w:val="single" w:sz="4" w:space="0" w:color="auto"/>
              <w:left w:val="single" w:sz="4" w:space="0" w:color="auto"/>
              <w:bottom w:val="single" w:sz="4" w:space="0" w:color="auto"/>
              <w:right w:val="single" w:sz="4" w:space="0" w:color="auto"/>
            </w:tcBorders>
          </w:tcPr>
          <w:p w14:paraId="0C0E151C" w14:textId="77777777" w:rsidR="00A30587" w:rsidRPr="000469B0" w:rsidRDefault="00A30587" w:rsidP="00237A7F">
            <w:pPr>
              <w:jc w:val="center"/>
              <w:rPr>
                <w:sz w:val="22"/>
                <w:szCs w:val="22"/>
              </w:rPr>
            </w:pPr>
          </w:p>
        </w:tc>
        <w:tc>
          <w:tcPr>
            <w:tcW w:w="2510" w:type="dxa"/>
            <w:tcBorders>
              <w:top w:val="single" w:sz="4" w:space="0" w:color="auto"/>
              <w:left w:val="single" w:sz="4" w:space="0" w:color="auto"/>
              <w:bottom w:val="single" w:sz="4" w:space="0" w:color="auto"/>
            </w:tcBorders>
          </w:tcPr>
          <w:p w14:paraId="187EA22E" w14:textId="77777777" w:rsidR="00B822FC" w:rsidRPr="000469B0" w:rsidRDefault="00B822FC" w:rsidP="00B822FC">
            <w:pPr>
              <w:pStyle w:val="naisc"/>
              <w:spacing w:before="0" w:after="0"/>
              <w:ind w:firstLine="1"/>
              <w:jc w:val="left"/>
              <w:rPr>
                <w:b/>
                <w:sz w:val="22"/>
                <w:szCs w:val="22"/>
              </w:rPr>
            </w:pPr>
            <w:r w:rsidRPr="000469B0">
              <w:rPr>
                <w:b/>
                <w:sz w:val="22"/>
                <w:szCs w:val="22"/>
              </w:rPr>
              <w:t>Noteikumu projekta 1.punkts:</w:t>
            </w:r>
          </w:p>
          <w:p w14:paraId="4D206EE4" w14:textId="77777777" w:rsidR="00B822FC" w:rsidRPr="000469B0" w:rsidRDefault="00B822FC" w:rsidP="00B822FC">
            <w:pPr>
              <w:pStyle w:val="naisc"/>
              <w:spacing w:before="0" w:after="0"/>
              <w:ind w:firstLine="1"/>
              <w:jc w:val="left"/>
              <w:rPr>
                <w:sz w:val="22"/>
                <w:szCs w:val="22"/>
              </w:rPr>
            </w:pPr>
            <w:r w:rsidRPr="000469B0">
              <w:rPr>
                <w:sz w:val="22"/>
                <w:szCs w:val="22"/>
              </w:rPr>
              <w:t>“1. svītrot 71.5. apakšpunkta trešo teikumu.”</w:t>
            </w:r>
          </w:p>
          <w:p w14:paraId="134C8D78" w14:textId="77777777" w:rsidR="00A30587" w:rsidRPr="000469B0" w:rsidRDefault="00A30587" w:rsidP="00237A7F">
            <w:pPr>
              <w:jc w:val="center"/>
              <w:rPr>
                <w:sz w:val="22"/>
                <w:szCs w:val="22"/>
              </w:rPr>
            </w:pPr>
          </w:p>
        </w:tc>
      </w:tr>
      <w:tr w:rsidR="000469B0" w:rsidRPr="000469B0" w14:paraId="3DB912FC" w14:textId="77777777" w:rsidTr="00237A7F">
        <w:tc>
          <w:tcPr>
            <w:tcW w:w="708" w:type="dxa"/>
            <w:tcBorders>
              <w:top w:val="single" w:sz="6" w:space="0" w:color="000000"/>
              <w:left w:val="single" w:sz="6" w:space="0" w:color="000000"/>
              <w:bottom w:val="single" w:sz="6" w:space="0" w:color="000000"/>
              <w:right w:val="single" w:sz="6" w:space="0" w:color="000000"/>
            </w:tcBorders>
          </w:tcPr>
          <w:p w14:paraId="15187793" w14:textId="36F39443" w:rsidR="00D54A04" w:rsidRPr="000469B0" w:rsidRDefault="00994FF7" w:rsidP="00237A7F">
            <w:pPr>
              <w:pStyle w:val="naisc"/>
              <w:spacing w:before="0" w:after="0"/>
              <w:rPr>
                <w:sz w:val="22"/>
                <w:szCs w:val="22"/>
              </w:rPr>
            </w:pPr>
            <w:r w:rsidRPr="000469B0">
              <w:rPr>
                <w:sz w:val="22"/>
                <w:szCs w:val="22"/>
              </w:rPr>
              <w:lastRenderedPageBreak/>
              <w:t>2.</w:t>
            </w:r>
          </w:p>
        </w:tc>
        <w:tc>
          <w:tcPr>
            <w:tcW w:w="3086" w:type="dxa"/>
            <w:tcBorders>
              <w:top w:val="single" w:sz="6" w:space="0" w:color="000000"/>
              <w:left w:val="single" w:sz="6" w:space="0" w:color="000000"/>
              <w:bottom w:val="single" w:sz="6" w:space="0" w:color="000000"/>
              <w:right w:val="single" w:sz="6" w:space="0" w:color="000000"/>
            </w:tcBorders>
          </w:tcPr>
          <w:p w14:paraId="66B001B7" w14:textId="60E55DBE" w:rsidR="00D54A04" w:rsidRPr="000469B0" w:rsidRDefault="00D54A04" w:rsidP="00B822FC">
            <w:pPr>
              <w:pStyle w:val="naisc"/>
              <w:spacing w:before="0" w:after="0"/>
              <w:jc w:val="left"/>
              <w:rPr>
                <w:b/>
                <w:sz w:val="22"/>
                <w:szCs w:val="22"/>
              </w:rPr>
            </w:pPr>
            <w:r w:rsidRPr="000469B0">
              <w:rPr>
                <w:b/>
                <w:sz w:val="22"/>
                <w:szCs w:val="22"/>
              </w:rPr>
              <w:t xml:space="preserve">Noteikumu projekta </w:t>
            </w:r>
            <w:r w:rsidR="00B822FC" w:rsidRPr="000469B0">
              <w:rPr>
                <w:b/>
                <w:sz w:val="22"/>
                <w:szCs w:val="22"/>
              </w:rPr>
              <w:t>3</w:t>
            </w:r>
            <w:r w:rsidRPr="000469B0">
              <w:rPr>
                <w:b/>
                <w:sz w:val="22"/>
                <w:szCs w:val="22"/>
              </w:rPr>
              <w:t>.punkts:</w:t>
            </w:r>
          </w:p>
          <w:p w14:paraId="093EB5FB" w14:textId="07C5A90A" w:rsidR="00D54A04" w:rsidRPr="000469B0" w:rsidRDefault="00D54A04" w:rsidP="00B822FC">
            <w:pPr>
              <w:pStyle w:val="naisc"/>
              <w:spacing w:before="0" w:after="0"/>
              <w:jc w:val="both"/>
              <w:rPr>
                <w:sz w:val="22"/>
                <w:szCs w:val="22"/>
              </w:rPr>
            </w:pPr>
            <w:r w:rsidRPr="000469B0">
              <w:rPr>
                <w:sz w:val="22"/>
                <w:szCs w:val="22"/>
              </w:rPr>
              <w:t>“</w:t>
            </w:r>
            <w:r w:rsidR="00B822FC" w:rsidRPr="000469B0">
              <w:rPr>
                <w:sz w:val="22"/>
                <w:szCs w:val="22"/>
              </w:rPr>
              <w:t>3. izteikt 82.1. apakšpunkta ievaddaļu šādā redakcijā: “82.1. darījumu apliecinot ar šo noteikumu 71.punktā minētajā kārtībā noformētu reģistrēto kvīti pēc darījuma partnera pieprasījuma:”.</w:t>
            </w:r>
          </w:p>
          <w:p w14:paraId="45D81242" w14:textId="77777777" w:rsidR="00D54A04" w:rsidRPr="000469B0" w:rsidRDefault="00D54A04" w:rsidP="00237A7F">
            <w:pPr>
              <w:pStyle w:val="naisc"/>
              <w:spacing w:before="0" w:after="0"/>
              <w:ind w:firstLine="1"/>
              <w:jc w:val="left"/>
              <w:rPr>
                <w:sz w:val="22"/>
                <w:szCs w:val="22"/>
              </w:rPr>
            </w:pPr>
          </w:p>
        </w:tc>
        <w:tc>
          <w:tcPr>
            <w:tcW w:w="3118" w:type="dxa"/>
            <w:tcBorders>
              <w:top w:val="single" w:sz="6" w:space="0" w:color="000000"/>
              <w:left w:val="single" w:sz="6" w:space="0" w:color="000000"/>
              <w:bottom w:val="single" w:sz="6" w:space="0" w:color="000000"/>
              <w:right w:val="single" w:sz="6" w:space="0" w:color="000000"/>
            </w:tcBorders>
          </w:tcPr>
          <w:p w14:paraId="0D415109" w14:textId="77777777" w:rsidR="00D54A04" w:rsidRPr="000469B0" w:rsidRDefault="00D54A04" w:rsidP="00237A7F">
            <w:pPr>
              <w:pStyle w:val="naisc"/>
              <w:spacing w:before="0" w:after="0"/>
              <w:jc w:val="both"/>
              <w:rPr>
                <w:b/>
                <w:sz w:val="22"/>
                <w:szCs w:val="22"/>
              </w:rPr>
            </w:pPr>
            <w:r w:rsidRPr="000469B0">
              <w:rPr>
                <w:b/>
                <w:sz w:val="22"/>
                <w:szCs w:val="22"/>
              </w:rPr>
              <w:t>Finanšu ministrija</w:t>
            </w:r>
          </w:p>
          <w:p w14:paraId="1DCE7EB1" w14:textId="001A2EA8" w:rsidR="00D54A04" w:rsidRPr="000469B0" w:rsidRDefault="00D54A04" w:rsidP="00237A7F">
            <w:pPr>
              <w:pStyle w:val="naisc"/>
              <w:spacing w:before="0" w:after="0"/>
              <w:jc w:val="both"/>
              <w:rPr>
                <w:sz w:val="22"/>
                <w:szCs w:val="22"/>
              </w:rPr>
            </w:pPr>
            <w:r w:rsidRPr="000469B0">
              <w:rPr>
                <w:sz w:val="22"/>
                <w:szCs w:val="22"/>
              </w:rPr>
              <w:t xml:space="preserve">…, ka arī paredz atcelt prasību reģistrēto kvīti un elektroniski sagatavoto reģistrēto kvīti izsniegt par katru veselības aprūpes pakalpojumu sniedzēja veikto darījumu. </w:t>
            </w:r>
          </w:p>
        </w:tc>
        <w:tc>
          <w:tcPr>
            <w:tcW w:w="2977" w:type="dxa"/>
            <w:tcBorders>
              <w:top w:val="single" w:sz="6" w:space="0" w:color="000000"/>
              <w:left w:val="single" w:sz="6" w:space="0" w:color="000000"/>
              <w:bottom w:val="single" w:sz="6" w:space="0" w:color="000000"/>
              <w:right w:val="single" w:sz="6" w:space="0" w:color="000000"/>
            </w:tcBorders>
          </w:tcPr>
          <w:p w14:paraId="18130C74" w14:textId="77777777" w:rsidR="00D54A04" w:rsidRPr="000469B0" w:rsidRDefault="00D54A04" w:rsidP="00237A7F">
            <w:pPr>
              <w:pStyle w:val="naisc"/>
              <w:spacing w:before="0" w:after="0"/>
              <w:jc w:val="left"/>
              <w:rPr>
                <w:b/>
                <w:sz w:val="22"/>
                <w:szCs w:val="22"/>
              </w:rPr>
            </w:pPr>
            <w:r w:rsidRPr="000469B0">
              <w:rPr>
                <w:b/>
                <w:sz w:val="22"/>
                <w:szCs w:val="22"/>
              </w:rPr>
              <w:t>Nav ņemts vērā</w:t>
            </w:r>
          </w:p>
          <w:p w14:paraId="3E26B18F" w14:textId="535C990A" w:rsidR="000F59B8" w:rsidRPr="000469B0" w:rsidRDefault="00F6674A" w:rsidP="00F6674A">
            <w:pPr>
              <w:pStyle w:val="naisc"/>
              <w:spacing w:before="0" w:after="0"/>
              <w:jc w:val="both"/>
              <w:rPr>
                <w:sz w:val="22"/>
                <w:szCs w:val="22"/>
              </w:rPr>
            </w:pPr>
            <w:r w:rsidRPr="000469B0">
              <w:rPr>
                <w:sz w:val="22"/>
                <w:szCs w:val="22"/>
              </w:rPr>
              <w:t>Spēkā esošā Ministru kabineta 2014.gada 11.februāra noteikumu Nr. 96 "Nodokļu un citu maksājumu reģistrēšanas elektronisko ierīču un iekārtu lietošanas kārtība” redakcija</w:t>
            </w:r>
            <w:r w:rsidR="00FC2B02" w:rsidRPr="000469B0">
              <w:rPr>
                <w:sz w:val="22"/>
                <w:szCs w:val="22"/>
              </w:rPr>
              <w:t xml:space="preserve"> (turpmāk – MK noteikumi Nr.96)</w:t>
            </w:r>
            <w:r w:rsidRPr="000469B0">
              <w:rPr>
                <w:sz w:val="22"/>
                <w:szCs w:val="22"/>
              </w:rPr>
              <w:t xml:space="preserve"> nesamērīgi palielināja administratīvo slogu veselības aprūpes pakalpojumu sniedzējiem ar mazu apgrozījumu, tai skaitā ģimenes ārstiem.</w:t>
            </w:r>
            <w:r w:rsidR="00444696" w:rsidRPr="000469B0">
              <w:rPr>
                <w:sz w:val="22"/>
                <w:szCs w:val="22"/>
              </w:rPr>
              <w:t xml:space="preserve"> Lai </w:t>
            </w:r>
            <w:r w:rsidR="00253EB8" w:rsidRPr="000469B0">
              <w:rPr>
                <w:sz w:val="22"/>
                <w:szCs w:val="22"/>
              </w:rPr>
              <w:t xml:space="preserve">to </w:t>
            </w:r>
            <w:r w:rsidR="00444696" w:rsidRPr="000469B0">
              <w:rPr>
                <w:sz w:val="22"/>
                <w:szCs w:val="22"/>
              </w:rPr>
              <w:t>novērstu</w:t>
            </w:r>
            <w:r w:rsidR="00253EB8" w:rsidRPr="000469B0">
              <w:rPr>
                <w:sz w:val="22"/>
                <w:szCs w:val="22"/>
              </w:rPr>
              <w:t xml:space="preserve">, </w:t>
            </w:r>
            <w:r w:rsidR="00444696" w:rsidRPr="000469B0">
              <w:rPr>
                <w:sz w:val="22"/>
                <w:szCs w:val="22"/>
              </w:rPr>
              <w:t xml:space="preserve"> </w:t>
            </w:r>
            <w:r w:rsidR="00FC2B02" w:rsidRPr="000469B0">
              <w:rPr>
                <w:sz w:val="22"/>
                <w:szCs w:val="22"/>
              </w:rPr>
              <w:t xml:space="preserve">noteikumu projektā </w:t>
            </w:r>
            <w:r w:rsidR="000F59B8" w:rsidRPr="000469B0">
              <w:rPr>
                <w:sz w:val="22"/>
                <w:szCs w:val="22"/>
              </w:rPr>
              <w:t xml:space="preserve">tiek svītrots pienākums veselības </w:t>
            </w:r>
            <w:r w:rsidR="000F59B8" w:rsidRPr="000469B0">
              <w:rPr>
                <w:sz w:val="22"/>
                <w:szCs w:val="22"/>
              </w:rPr>
              <w:lastRenderedPageBreak/>
              <w:t xml:space="preserve">aprūpes pakalpojumu sniedzējiem sagatavoto reģistrēto kvīti izsniegt par katru darījumu. </w:t>
            </w:r>
            <w:r w:rsidR="007E495B" w:rsidRPr="000469B0">
              <w:rPr>
                <w:sz w:val="22"/>
                <w:szCs w:val="22"/>
              </w:rPr>
              <w:t>Turklāt nav sniegts arī pamatojums tam, kāpēc šāds pienākums izsniegt reģistrēto kvīti par katru darījumu ir uzlikts tieši veselības aprūpes pakalpojumu sniedzējam nevis visiem pakalpojuma sniedzējiem kas darījumu apliecina ar reģistrētu kvīti.</w:t>
            </w:r>
          </w:p>
          <w:p w14:paraId="15DF1D87" w14:textId="72BA0356" w:rsidR="00F6674A" w:rsidRPr="000469B0" w:rsidRDefault="000F59B8" w:rsidP="00F6674A">
            <w:pPr>
              <w:pStyle w:val="naisc"/>
              <w:spacing w:before="0" w:after="0"/>
              <w:jc w:val="both"/>
              <w:rPr>
                <w:sz w:val="22"/>
                <w:szCs w:val="22"/>
              </w:rPr>
            </w:pPr>
            <w:r w:rsidRPr="000469B0">
              <w:rPr>
                <w:sz w:val="22"/>
                <w:szCs w:val="22"/>
              </w:rPr>
              <w:t xml:space="preserve">Norādām, ka </w:t>
            </w:r>
            <w:r w:rsidR="00B60376" w:rsidRPr="000469B0">
              <w:rPr>
                <w:sz w:val="22"/>
                <w:szCs w:val="22"/>
              </w:rPr>
              <w:t xml:space="preserve">MK </w:t>
            </w:r>
            <w:r w:rsidR="000A20D7" w:rsidRPr="000469B0">
              <w:rPr>
                <w:sz w:val="22"/>
                <w:szCs w:val="22"/>
              </w:rPr>
              <w:t>noteikumu</w:t>
            </w:r>
            <w:r w:rsidR="00B60376" w:rsidRPr="000469B0">
              <w:rPr>
                <w:sz w:val="22"/>
                <w:szCs w:val="22"/>
              </w:rPr>
              <w:t xml:space="preserve"> Nr.96</w:t>
            </w:r>
            <w:r w:rsidR="000A20D7" w:rsidRPr="000469B0">
              <w:rPr>
                <w:sz w:val="22"/>
                <w:szCs w:val="22"/>
              </w:rPr>
              <w:t xml:space="preserve"> </w:t>
            </w:r>
            <w:r w:rsidRPr="000469B0">
              <w:rPr>
                <w:sz w:val="22"/>
                <w:szCs w:val="22"/>
              </w:rPr>
              <w:t>8</w:t>
            </w:r>
            <w:r w:rsidR="00423693" w:rsidRPr="000469B0">
              <w:rPr>
                <w:sz w:val="22"/>
                <w:szCs w:val="22"/>
              </w:rPr>
              <w:t>2.1.</w:t>
            </w:r>
            <w:r w:rsidR="000A20D7" w:rsidRPr="000469B0">
              <w:rPr>
                <w:sz w:val="22"/>
                <w:szCs w:val="22"/>
              </w:rPr>
              <w:t>apakš</w:t>
            </w:r>
            <w:r w:rsidR="00423693" w:rsidRPr="000469B0">
              <w:rPr>
                <w:sz w:val="22"/>
                <w:szCs w:val="22"/>
              </w:rPr>
              <w:t xml:space="preserve">punkts atteicas tikai uz darījumu apliecināšanu ar noformētu reģistrēto kvīti, nevis uz </w:t>
            </w:r>
            <w:r w:rsidRPr="000469B0">
              <w:rPr>
                <w:sz w:val="22"/>
                <w:szCs w:val="22"/>
              </w:rPr>
              <w:t xml:space="preserve">  </w:t>
            </w:r>
            <w:r w:rsidR="00423693" w:rsidRPr="000469B0">
              <w:rPr>
                <w:sz w:val="22"/>
                <w:szCs w:val="22"/>
              </w:rPr>
              <w:t>elektroniski sagatavoto reģistrēto kvīti, kā to raksta Finanšu ministrija savā atzinumā</w:t>
            </w:r>
            <w:r w:rsidR="00EA1295" w:rsidRPr="000469B0">
              <w:rPr>
                <w:sz w:val="22"/>
                <w:szCs w:val="22"/>
              </w:rPr>
              <w:t xml:space="preserve"> (r</w:t>
            </w:r>
            <w:r w:rsidR="00F95B81" w:rsidRPr="000469B0">
              <w:rPr>
                <w:sz w:val="22"/>
                <w:szCs w:val="22"/>
              </w:rPr>
              <w:t xml:space="preserve">eģistrētās kvīts un elektroniski sagatavotās </w:t>
            </w:r>
            <w:r w:rsidR="00EA1295" w:rsidRPr="000469B0">
              <w:rPr>
                <w:sz w:val="22"/>
                <w:szCs w:val="22"/>
              </w:rPr>
              <w:t xml:space="preserve">reģistrētās kvīts apzīmējumi ir noteikti MK noteikumu Nr.96 63.punktā).  </w:t>
            </w:r>
            <w:r w:rsidR="00423693" w:rsidRPr="000469B0">
              <w:rPr>
                <w:sz w:val="22"/>
                <w:szCs w:val="22"/>
              </w:rPr>
              <w:t xml:space="preserve">Līdz ar to Finanšu ministrijas </w:t>
            </w:r>
            <w:r w:rsidR="00012AFF" w:rsidRPr="000469B0">
              <w:rPr>
                <w:sz w:val="22"/>
                <w:szCs w:val="22"/>
              </w:rPr>
              <w:t xml:space="preserve">apgalvojums, ka Veselības ministrijas </w:t>
            </w:r>
            <w:r w:rsidR="000C3070" w:rsidRPr="000469B0">
              <w:rPr>
                <w:sz w:val="22"/>
                <w:szCs w:val="22"/>
              </w:rPr>
              <w:t xml:space="preserve">sagatavotais noteikumu projekts </w:t>
            </w:r>
            <w:r w:rsidR="00012AFF" w:rsidRPr="000469B0">
              <w:rPr>
                <w:sz w:val="22"/>
                <w:szCs w:val="22"/>
              </w:rPr>
              <w:t>“paredz atcelt prasību reģistrēto kvīti un elektroniski sagatavoto reģistrēto kvīti izsniegt par katru veselības aprūpes pakalpojumu sniedzēja veikto darījumu” ir neprecīzs.</w:t>
            </w:r>
          </w:p>
        </w:tc>
        <w:tc>
          <w:tcPr>
            <w:tcW w:w="1869" w:type="dxa"/>
            <w:tcBorders>
              <w:top w:val="single" w:sz="4" w:space="0" w:color="auto"/>
              <w:left w:val="single" w:sz="4" w:space="0" w:color="auto"/>
              <w:bottom w:val="single" w:sz="4" w:space="0" w:color="auto"/>
              <w:right w:val="single" w:sz="4" w:space="0" w:color="auto"/>
            </w:tcBorders>
          </w:tcPr>
          <w:p w14:paraId="2B7C73A0" w14:textId="77777777" w:rsidR="00D54A04" w:rsidRPr="000469B0" w:rsidRDefault="00D54A04" w:rsidP="00237A7F">
            <w:pPr>
              <w:jc w:val="center"/>
              <w:rPr>
                <w:sz w:val="22"/>
                <w:szCs w:val="22"/>
              </w:rPr>
            </w:pPr>
          </w:p>
        </w:tc>
        <w:tc>
          <w:tcPr>
            <w:tcW w:w="2510" w:type="dxa"/>
            <w:tcBorders>
              <w:top w:val="single" w:sz="4" w:space="0" w:color="auto"/>
              <w:left w:val="single" w:sz="4" w:space="0" w:color="auto"/>
              <w:bottom w:val="single" w:sz="4" w:space="0" w:color="auto"/>
            </w:tcBorders>
          </w:tcPr>
          <w:p w14:paraId="2F36B2BE" w14:textId="77777777" w:rsidR="008364B9" w:rsidRPr="000469B0" w:rsidRDefault="008364B9" w:rsidP="008364B9">
            <w:pPr>
              <w:pStyle w:val="naisc"/>
              <w:spacing w:before="0" w:after="0"/>
              <w:jc w:val="left"/>
              <w:rPr>
                <w:b/>
                <w:sz w:val="22"/>
                <w:szCs w:val="22"/>
              </w:rPr>
            </w:pPr>
            <w:r w:rsidRPr="000469B0">
              <w:rPr>
                <w:b/>
                <w:sz w:val="22"/>
                <w:szCs w:val="22"/>
              </w:rPr>
              <w:t>Noteikumu projekta 3.punkts:</w:t>
            </w:r>
          </w:p>
          <w:p w14:paraId="6073E45C" w14:textId="44F28DD8" w:rsidR="008364B9" w:rsidRPr="000469B0" w:rsidRDefault="008364B9" w:rsidP="008364B9">
            <w:pPr>
              <w:pStyle w:val="naisc"/>
              <w:spacing w:before="0" w:after="0"/>
              <w:jc w:val="both"/>
              <w:rPr>
                <w:sz w:val="22"/>
                <w:szCs w:val="22"/>
              </w:rPr>
            </w:pPr>
            <w:r w:rsidRPr="000469B0">
              <w:rPr>
                <w:sz w:val="22"/>
                <w:szCs w:val="22"/>
              </w:rPr>
              <w:t>“3. izteikt 82.1. apakšpunkta ievaddaļu šādā redakcijā: “82.1. darījumu apliecinot ar šo noteikumu 71.punktā minētajā kārtībā noformētu reģistrēto kvīti pēc darījuma partnera pieprasījuma:”.</w:t>
            </w:r>
          </w:p>
          <w:p w14:paraId="606C81B6" w14:textId="77777777" w:rsidR="00D54A04" w:rsidRPr="000469B0" w:rsidRDefault="00D54A04" w:rsidP="00237A7F">
            <w:pPr>
              <w:jc w:val="center"/>
              <w:rPr>
                <w:sz w:val="22"/>
                <w:szCs w:val="22"/>
              </w:rPr>
            </w:pPr>
          </w:p>
        </w:tc>
      </w:tr>
      <w:tr w:rsidR="000469B0" w:rsidRPr="000469B0" w14:paraId="7A1947EE" w14:textId="77777777" w:rsidTr="00237A7F">
        <w:tc>
          <w:tcPr>
            <w:tcW w:w="708" w:type="dxa"/>
            <w:tcBorders>
              <w:top w:val="single" w:sz="6" w:space="0" w:color="000000"/>
              <w:left w:val="single" w:sz="6" w:space="0" w:color="000000"/>
              <w:bottom w:val="single" w:sz="6" w:space="0" w:color="000000"/>
              <w:right w:val="single" w:sz="6" w:space="0" w:color="000000"/>
            </w:tcBorders>
          </w:tcPr>
          <w:p w14:paraId="0D3A5911" w14:textId="3C30305C" w:rsidR="004849AA" w:rsidRPr="000469B0" w:rsidRDefault="00994FF7" w:rsidP="00237A7F">
            <w:pPr>
              <w:pStyle w:val="naisc"/>
              <w:spacing w:before="0" w:after="0"/>
              <w:rPr>
                <w:sz w:val="22"/>
                <w:szCs w:val="22"/>
              </w:rPr>
            </w:pPr>
            <w:r w:rsidRPr="000469B0">
              <w:rPr>
                <w:sz w:val="22"/>
                <w:szCs w:val="22"/>
              </w:rPr>
              <w:lastRenderedPageBreak/>
              <w:t>3.</w:t>
            </w:r>
          </w:p>
        </w:tc>
        <w:tc>
          <w:tcPr>
            <w:tcW w:w="3086" w:type="dxa"/>
            <w:tcBorders>
              <w:top w:val="single" w:sz="6" w:space="0" w:color="000000"/>
              <w:left w:val="single" w:sz="6" w:space="0" w:color="000000"/>
              <w:bottom w:val="single" w:sz="6" w:space="0" w:color="000000"/>
              <w:right w:val="single" w:sz="6" w:space="0" w:color="000000"/>
            </w:tcBorders>
          </w:tcPr>
          <w:p w14:paraId="1277A656" w14:textId="77777777" w:rsidR="004849AA" w:rsidRPr="000469B0" w:rsidRDefault="004849AA" w:rsidP="00237A7F">
            <w:pPr>
              <w:pStyle w:val="naisc"/>
              <w:spacing w:before="0" w:after="0"/>
              <w:ind w:firstLine="1"/>
              <w:jc w:val="left"/>
              <w:rPr>
                <w:b/>
                <w:sz w:val="22"/>
                <w:szCs w:val="22"/>
              </w:rPr>
            </w:pPr>
            <w:r w:rsidRPr="000469B0">
              <w:rPr>
                <w:b/>
                <w:sz w:val="22"/>
                <w:szCs w:val="22"/>
              </w:rPr>
              <w:t>Noteikumu projekta 2.punkts:</w:t>
            </w:r>
          </w:p>
          <w:p w14:paraId="1334FDD2" w14:textId="77777777" w:rsidR="004849AA" w:rsidRPr="000469B0" w:rsidRDefault="004849AA" w:rsidP="00237A7F">
            <w:pPr>
              <w:pStyle w:val="naisc"/>
              <w:spacing w:before="0" w:after="0"/>
              <w:ind w:firstLine="1"/>
              <w:jc w:val="left"/>
              <w:rPr>
                <w:sz w:val="22"/>
                <w:szCs w:val="22"/>
              </w:rPr>
            </w:pPr>
            <w:r w:rsidRPr="000469B0">
              <w:rPr>
                <w:sz w:val="22"/>
                <w:szCs w:val="22"/>
              </w:rPr>
              <w:t>“2. svītrot 78.4. apakšpunkta otro teikumu.”</w:t>
            </w:r>
          </w:p>
          <w:p w14:paraId="72FA2D30" w14:textId="77777777" w:rsidR="004849AA" w:rsidRPr="000469B0" w:rsidRDefault="004849AA" w:rsidP="00237A7F">
            <w:pPr>
              <w:pStyle w:val="naisc"/>
              <w:spacing w:before="0" w:after="0"/>
              <w:ind w:firstLine="1"/>
              <w:jc w:val="left"/>
              <w:rPr>
                <w:sz w:val="22"/>
                <w:szCs w:val="22"/>
              </w:rPr>
            </w:pPr>
          </w:p>
        </w:tc>
        <w:tc>
          <w:tcPr>
            <w:tcW w:w="3118" w:type="dxa"/>
            <w:tcBorders>
              <w:top w:val="single" w:sz="6" w:space="0" w:color="000000"/>
              <w:left w:val="single" w:sz="6" w:space="0" w:color="000000"/>
              <w:bottom w:val="single" w:sz="6" w:space="0" w:color="000000"/>
              <w:right w:val="single" w:sz="6" w:space="0" w:color="000000"/>
            </w:tcBorders>
          </w:tcPr>
          <w:p w14:paraId="02A48AB8" w14:textId="77777777" w:rsidR="004849AA" w:rsidRPr="000469B0" w:rsidRDefault="004849AA" w:rsidP="00237A7F">
            <w:pPr>
              <w:pStyle w:val="naisc"/>
              <w:spacing w:before="0" w:after="0"/>
              <w:jc w:val="both"/>
              <w:rPr>
                <w:b/>
                <w:sz w:val="22"/>
                <w:szCs w:val="22"/>
              </w:rPr>
            </w:pPr>
            <w:r w:rsidRPr="000469B0">
              <w:rPr>
                <w:b/>
                <w:sz w:val="22"/>
                <w:szCs w:val="22"/>
              </w:rPr>
              <w:t>Finanšu ministrija</w:t>
            </w:r>
          </w:p>
          <w:p w14:paraId="7D6A671E" w14:textId="77777777" w:rsidR="004849AA" w:rsidRPr="000469B0" w:rsidRDefault="004849AA" w:rsidP="00237A7F">
            <w:pPr>
              <w:pStyle w:val="naisc"/>
              <w:spacing w:before="0" w:after="0"/>
              <w:jc w:val="both"/>
              <w:rPr>
                <w:sz w:val="22"/>
                <w:szCs w:val="22"/>
              </w:rPr>
            </w:pPr>
            <w:r w:rsidRPr="000469B0">
              <w:rPr>
                <w:sz w:val="22"/>
                <w:szCs w:val="22"/>
              </w:rPr>
              <w:t xml:space="preserve">Noteikumu projekta iekļautais paredz atcelt arī pienākumu veselības aprūpes pakalpojumu sniedzējiem Valsts ieņēmumu dienesta (turpmāk — VID) iesniedzamajā pārskatā par </w:t>
            </w:r>
            <w:proofErr w:type="spellStart"/>
            <w:r w:rsidRPr="000469B0">
              <w:rPr>
                <w:sz w:val="22"/>
                <w:szCs w:val="22"/>
              </w:rPr>
              <w:t>kvīšu</w:t>
            </w:r>
            <w:proofErr w:type="spellEnd"/>
            <w:r w:rsidRPr="000469B0">
              <w:rPr>
                <w:sz w:val="22"/>
                <w:szCs w:val="22"/>
              </w:rPr>
              <w:t xml:space="preserve"> izlietojumu norādīt kvītīs iekļauto informāciju par preču pircēja vai pakalpojumu saņēmēja vārdu, uzvārdu un personas kodu un saņemta pakalpojuma nosaukumu.</w:t>
            </w:r>
          </w:p>
        </w:tc>
        <w:tc>
          <w:tcPr>
            <w:tcW w:w="2977" w:type="dxa"/>
            <w:tcBorders>
              <w:top w:val="single" w:sz="6" w:space="0" w:color="000000"/>
              <w:left w:val="single" w:sz="6" w:space="0" w:color="000000"/>
              <w:bottom w:val="single" w:sz="6" w:space="0" w:color="000000"/>
              <w:right w:val="single" w:sz="6" w:space="0" w:color="000000"/>
            </w:tcBorders>
          </w:tcPr>
          <w:p w14:paraId="5E9C4040" w14:textId="77777777" w:rsidR="004849AA" w:rsidRPr="000469B0" w:rsidRDefault="004849AA" w:rsidP="00237A7F">
            <w:pPr>
              <w:pStyle w:val="naisc"/>
              <w:spacing w:before="0" w:after="0"/>
              <w:jc w:val="left"/>
              <w:rPr>
                <w:b/>
                <w:sz w:val="22"/>
                <w:szCs w:val="22"/>
              </w:rPr>
            </w:pPr>
            <w:r w:rsidRPr="000469B0">
              <w:rPr>
                <w:b/>
                <w:sz w:val="22"/>
                <w:szCs w:val="22"/>
              </w:rPr>
              <w:t>Nav ņemts vērā</w:t>
            </w:r>
          </w:p>
          <w:p w14:paraId="5AA7C36C" w14:textId="77777777" w:rsidR="00994FF7" w:rsidRPr="000469B0" w:rsidRDefault="000B3D14" w:rsidP="000B3D14">
            <w:pPr>
              <w:pStyle w:val="naisc"/>
              <w:spacing w:before="0" w:after="0"/>
              <w:jc w:val="both"/>
              <w:rPr>
                <w:sz w:val="22"/>
                <w:szCs w:val="22"/>
              </w:rPr>
            </w:pPr>
            <w:r w:rsidRPr="000469B0">
              <w:rPr>
                <w:sz w:val="22"/>
                <w:szCs w:val="22"/>
              </w:rPr>
              <w:t xml:space="preserve">Veselības ministrija nevar atbalstīt </w:t>
            </w:r>
            <w:r w:rsidR="004326F7" w:rsidRPr="000469B0">
              <w:rPr>
                <w:sz w:val="22"/>
                <w:szCs w:val="22"/>
              </w:rPr>
              <w:t xml:space="preserve">un piedāvā svītrot </w:t>
            </w:r>
            <w:r w:rsidRPr="000469B0">
              <w:rPr>
                <w:sz w:val="22"/>
                <w:szCs w:val="22"/>
              </w:rPr>
              <w:t xml:space="preserve">MK noteikumu Nr.96 78.4.punktā iekļauto prasību pārskatā par numurēto un VID reģistrēto </w:t>
            </w:r>
            <w:proofErr w:type="spellStart"/>
            <w:r w:rsidRPr="000469B0">
              <w:rPr>
                <w:sz w:val="22"/>
                <w:szCs w:val="22"/>
              </w:rPr>
              <w:t>kvīšu</w:t>
            </w:r>
            <w:proofErr w:type="spellEnd"/>
            <w:r w:rsidRPr="000469B0">
              <w:rPr>
                <w:sz w:val="22"/>
                <w:szCs w:val="22"/>
              </w:rPr>
              <w:t xml:space="preserve"> izlietojumu veselības aprūpes pakalpojumu sniedzējiem bez personas piekrišanas par katru izsniegto un anulēto reģistrēto kvīti norādīt cita starpā pakalpojuma saņēmēja vārdu, uzvārdu un personas kodu, kā arī sniegtā pakalpojuma veidu un apjomu, ņemot vērā, ka nav veikts izvērtējums par šādas veselības datu apstrādes atbilstību Regulai 2016/679. </w:t>
            </w:r>
            <w:r w:rsidR="00ED3D26" w:rsidRPr="000469B0">
              <w:rPr>
                <w:sz w:val="22"/>
                <w:szCs w:val="22"/>
              </w:rPr>
              <w:t>N</w:t>
            </w:r>
            <w:r w:rsidRPr="000469B0">
              <w:rPr>
                <w:sz w:val="22"/>
                <w:szCs w:val="22"/>
              </w:rPr>
              <w:t xml:space="preserve">av vērtēts un analizēts </w:t>
            </w:r>
            <w:r w:rsidR="00843BFC" w:rsidRPr="000469B0">
              <w:rPr>
                <w:sz w:val="22"/>
                <w:szCs w:val="22"/>
              </w:rPr>
              <w:t xml:space="preserve">arī </w:t>
            </w:r>
            <w:r w:rsidRPr="000469B0">
              <w:rPr>
                <w:sz w:val="22"/>
                <w:szCs w:val="22"/>
              </w:rPr>
              <w:t>minētās normas samērīgums attiecībā pret personām, kuras nevēlas sniegt brīvprātīgās gada ienākuma deklarācijas un nevēlas atgūt pārmaksāto iedzīvotāju ienākuma nodokli.</w:t>
            </w:r>
            <w:r w:rsidR="00994FF7" w:rsidRPr="000469B0">
              <w:rPr>
                <w:sz w:val="22"/>
                <w:szCs w:val="22"/>
              </w:rPr>
              <w:t xml:space="preserve"> </w:t>
            </w:r>
          </w:p>
          <w:p w14:paraId="7602E588" w14:textId="4D5E25D6" w:rsidR="006539F0" w:rsidRPr="000469B0" w:rsidRDefault="00994FF7" w:rsidP="000B3D14">
            <w:pPr>
              <w:pStyle w:val="naisc"/>
              <w:spacing w:before="0" w:after="0"/>
              <w:jc w:val="both"/>
              <w:rPr>
                <w:sz w:val="22"/>
                <w:szCs w:val="22"/>
              </w:rPr>
            </w:pPr>
            <w:r w:rsidRPr="000469B0">
              <w:rPr>
                <w:sz w:val="22"/>
                <w:szCs w:val="22"/>
              </w:rPr>
              <w:t>Skatīt arī Veselības ministrijas izteiktos argumentus un pamatojumu izziņas par atzinumos sniegtajiem iebildumiem 1.punktā.</w:t>
            </w:r>
          </w:p>
        </w:tc>
        <w:tc>
          <w:tcPr>
            <w:tcW w:w="1869" w:type="dxa"/>
            <w:tcBorders>
              <w:top w:val="single" w:sz="4" w:space="0" w:color="auto"/>
              <w:left w:val="single" w:sz="4" w:space="0" w:color="auto"/>
              <w:bottom w:val="single" w:sz="4" w:space="0" w:color="auto"/>
              <w:right w:val="single" w:sz="4" w:space="0" w:color="auto"/>
            </w:tcBorders>
          </w:tcPr>
          <w:p w14:paraId="682C7815" w14:textId="77777777" w:rsidR="004849AA" w:rsidRPr="000469B0" w:rsidRDefault="004849AA" w:rsidP="00237A7F">
            <w:pPr>
              <w:jc w:val="center"/>
              <w:rPr>
                <w:sz w:val="22"/>
                <w:szCs w:val="22"/>
              </w:rPr>
            </w:pPr>
          </w:p>
        </w:tc>
        <w:tc>
          <w:tcPr>
            <w:tcW w:w="2510" w:type="dxa"/>
            <w:tcBorders>
              <w:top w:val="single" w:sz="4" w:space="0" w:color="auto"/>
              <w:left w:val="single" w:sz="4" w:space="0" w:color="auto"/>
              <w:bottom w:val="single" w:sz="4" w:space="0" w:color="auto"/>
            </w:tcBorders>
          </w:tcPr>
          <w:p w14:paraId="65AA619C" w14:textId="77777777" w:rsidR="008364B9" w:rsidRPr="000469B0" w:rsidRDefault="008364B9" w:rsidP="008364B9">
            <w:pPr>
              <w:pStyle w:val="naisc"/>
              <w:spacing w:before="0" w:after="0"/>
              <w:ind w:firstLine="1"/>
              <w:jc w:val="left"/>
              <w:rPr>
                <w:b/>
                <w:sz w:val="22"/>
                <w:szCs w:val="22"/>
              </w:rPr>
            </w:pPr>
            <w:r w:rsidRPr="000469B0">
              <w:rPr>
                <w:b/>
                <w:sz w:val="22"/>
                <w:szCs w:val="22"/>
              </w:rPr>
              <w:t>Noteikumu projekta 2.punkts:</w:t>
            </w:r>
          </w:p>
          <w:p w14:paraId="546F9076" w14:textId="77777777" w:rsidR="008364B9" w:rsidRPr="000469B0" w:rsidRDefault="008364B9" w:rsidP="008364B9">
            <w:pPr>
              <w:pStyle w:val="naisc"/>
              <w:spacing w:before="0" w:after="0"/>
              <w:ind w:firstLine="1"/>
              <w:jc w:val="left"/>
              <w:rPr>
                <w:sz w:val="22"/>
                <w:szCs w:val="22"/>
              </w:rPr>
            </w:pPr>
            <w:r w:rsidRPr="000469B0">
              <w:rPr>
                <w:sz w:val="22"/>
                <w:szCs w:val="22"/>
              </w:rPr>
              <w:t>“2. svītrot 78.4. apakšpunkta otro teikumu.”</w:t>
            </w:r>
          </w:p>
          <w:p w14:paraId="0D07AA34" w14:textId="77777777" w:rsidR="004849AA" w:rsidRPr="000469B0" w:rsidRDefault="004849AA" w:rsidP="00237A7F">
            <w:pPr>
              <w:jc w:val="center"/>
              <w:rPr>
                <w:sz w:val="22"/>
                <w:szCs w:val="22"/>
              </w:rPr>
            </w:pPr>
          </w:p>
        </w:tc>
      </w:tr>
      <w:tr w:rsidR="008A64FB" w:rsidRPr="000469B0" w14:paraId="51C9CA8C" w14:textId="77777777" w:rsidTr="00CF0BA0">
        <w:tc>
          <w:tcPr>
            <w:tcW w:w="708" w:type="dxa"/>
            <w:tcBorders>
              <w:top w:val="single" w:sz="6" w:space="0" w:color="000000"/>
              <w:left w:val="single" w:sz="6" w:space="0" w:color="000000"/>
              <w:bottom w:val="single" w:sz="6" w:space="0" w:color="000000"/>
              <w:right w:val="single" w:sz="6" w:space="0" w:color="000000"/>
            </w:tcBorders>
          </w:tcPr>
          <w:p w14:paraId="15DE5B16" w14:textId="0CC5E851" w:rsidR="008A64FB" w:rsidRPr="000469B0" w:rsidRDefault="00994FF7" w:rsidP="00155D68">
            <w:pPr>
              <w:pStyle w:val="naisc"/>
              <w:spacing w:before="0" w:after="0"/>
              <w:rPr>
                <w:sz w:val="22"/>
                <w:szCs w:val="22"/>
              </w:rPr>
            </w:pPr>
            <w:r w:rsidRPr="000469B0">
              <w:rPr>
                <w:sz w:val="22"/>
                <w:szCs w:val="22"/>
              </w:rPr>
              <w:t>4.</w:t>
            </w:r>
          </w:p>
        </w:tc>
        <w:tc>
          <w:tcPr>
            <w:tcW w:w="3086" w:type="dxa"/>
            <w:tcBorders>
              <w:top w:val="single" w:sz="6" w:space="0" w:color="000000"/>
              <w:left w:val="single" w:sz="6" w:space="0" w:color="000000"/>
              <w:bottom w:val="single" w:sz="6" w:space="0" w:color="000000"/>
              <w:right w:val="single" w:sz="6" w:space="0" w:color="000000"/>
            </w:tcBorders>
          </w:tcPr>
          <w:p w14:paraId="0E592AF2" w14:textId="33FBEB84" w:rsidR="00835DCD" w:rsidRPr="000469B0" w:rsidRDefault="00B822FC" w:rsidP="004849AA">
            <w:pPr>
              <w:pStyle w:val="naisc"/>
              <w:spacing w:before="0" w:after="0"/>
              <w:ind w:firstLine="1"/>
              <w:jc w:val="left"/>
              <w:rPr>
                <w:sz w:val="22"/>
                <w:szCs w:val="22"/>
              </w:rPr>
            </w:pPr>
            <w:r w:rsidRPr="000469B0">
              <w:rPr>
                <w:b/>
                <w:sz w:val="22"/>
                <w:szCs w:val="22"/>
              </w:rPr>
              <w:t xml:space="preserve">Noteikumu </w:t>
            </w:r>
            <w:r w:rsidR="004849AA" w:rsidRPr="000469B0">
              <w:rPr>
                <w:b/>
                <w:sz w:val="22"/>
                <w:szCs w:val="22"/>
              </w:rPr>
              <w:t>projekts</w:t>
            </w:r>
          </w:p>
        </w:tc>
        <w:tc>
          <w:tcPr>
            <w:tcW w:w="3118" w:type="dxa"/>
            <w:tcBorders>
              <w:top w:val="single" w:sz="6" w:space="0" w:color="000000"/>
              <w:left w:val="single" w:sz="6" w:space="0" w:color="000000"/>
              <w:bottom w:val="single" w:sz="6" w:space="0" w:color="000000"/>
              <w:right w:val="single" w:sz="6" w:space="0" w:color="000000"/>
            </w:tcBorders>
          </w:tcPr>
          <w:p w14:paraId="01401187" w14:textId="77777777" w:rsidR="008A64FB" w:rsidRPr="000469B0" w:rsidRDefault="005C795E" w:rsidP="00433B26">
            <w:pPr>
              <w:pStyle w:val="naisc"/>
              <w:spacing w:before="0" w:after="0"/>
              <w:jc w:val="both"/>
              <w:rPr>
                <w:b/>
                <w:sz w:val="22"/>
                <w:szCs w:val="22"/>
              </w:rPr>
            </w:pPr>
            <w:r w:rsidRPr="000469B0">
              <w:rPr>
                <w:b/>
                <w:sz w:val="22"/>
                <w:szCs w:val="22"/>
              </w:rPr>
              <w:t>Finanšu ministrija</w:t>
            </w:r>
          </w:p>
          <w:p w14:paraId="28B09CE2" w14:textId="7B07FFA5" w:rsidR="005C795E" w:rsidRPr="000469B0" w:rsidRDefault="004849AA" w:rsidP="004849AA">
            <w:pPr>
              <w:pStyle w:val="naisc"/>
              <w:spacing w:before="0" w:after="0"/>
              <w:jc w:val="both"/>
              <w:rPr>
                <w:sz w:val="22"/>
                <w:szCs w:val="22"/>
              </w:rPr>
            </w:pPr>
            <w:r w:rsidRPr="000469B0">
              <w:rPr>
                <w:sz w:val="22"/>
                <w:szCs w:val="22"/>
              </w:rPr>
              <w:t>Neatbalstām Vesel</w:t>
            </w:r>
            <w:r w:rsidR="00D3715A" w:rsidRPr="000469B0">
              <w:rPr>
                <w:sz w:val="22"/>
                <w:szCs w:val="22"/>
              </w:rPr>
              <w:t>ī</w:t>
            </w:r>
            <w:r w:rsidRPr="000469B0">
              <w:rPr>
                <w:sz w:val="22"/>
                <w:szCs w:val="22"/>
              </w:rPr>
              <w:t>bas ministrijas sagatavoto noteikumu projektu, jo ar 2018.gada 18.decembra groz</w:t>
            </w:r>
            <w:r w:rsidR="00D3715A" w:rsidRPr="000469B0">
              <w:rPr>
                <w:sz w:val="22"/>
                <w:szCs w:val="22"/>
              </w:rPr>
              <w:t>ī</w:t>
            </w:r>
            <w:r w:rsidRPr="000469B0">
              <w:rPr>
                <w:sz w:val="22"/>
                <w:szCs w:val="22"/>
              </w:rPr>
              <w:t xml:space="preserve">jumiem MK </w:t>
            </w:r>
            <w:r w:rsidRPr="000469B0">
              <w:rPr>
                <w:sz w:val="22"/>
                <w:szCs w:val="22"/>
              </w:rPr>
              <w:lastRenderedPageBreak/>
              <w:t>noteikumos Nr.96 vesel</w:t>
            </w:r>
            <w:r w:rsidR="00D3715A" w:rsidRPr="000469B0">
              <w:rPr>
                <w:sz w:val="22"/>
                <w:szCs w:val="22"/>
              </w:rPr>
              <w:t>ī</w:t>
            </w:r>
            <w:r w:rsidRPr="000469B0">
              <w:rPr>
                <w:sz w:val="22"/>
                <w:szCs w:val="22"/>
              </w:rPr>
              <w:t>bas apr</w:t>
            </w:r>
            <w:r w:rsidR="00D3715A" w:rsidRPr="000469B0">
              <w:rPr>
                <w:sz w:val="22"/>
                <w:szCs w:val="22"/>
              </w:rPr>
              <w:t>ūpes</w:t>
            </w:r>
            <w:r w:rsidRPr="000469B0">
              <w:rPr>
                <w:sz w:val="22"/>
                <w:szCs w:val="22"/>
              </w:rPr>
              <w:t xml:space="preserve"> sniedz</w:t>
            </w:r>
            <w:r w:rsidR="00D3715A" w:rsidRPr="000469B0">
              <w:rPr>
                <w:sz w:val="22"/>
                <w:szCs w:val="22"/>
              </w:rPr>
              <w:t>ē</w:t>
            </w:r>
            <w:r w:rsidRPr="000469B0">
              <w:rPr>
                <w:sz w:val="22"/>
                <w:szCs w:val="22"/>
              </w:rPr>
              <w:t>jiem noteiktas ties</w:t>
            </w:r>
            <w:r w:rsidR="00D3715A" w:rsidRPr="000469B0">
              <w:rPr>
                <w:sz w:val="22"/>
                <w:szCs w:val="22"/>
              </w:rPr>
              <w:t>ī</w:t>
            </w:r>
            <w:r w:rsidRPr="000469B0">
              <w:rPr>
                <w:sz w:val="22"/>
                <w:szCs w:val="22"/>
              </w:rPr>
              <w:t>bas nelietot elektroniskas ier</w:t>
            </w:r>
            <w:r w:rsidR="00D3715A" w:rsidRPr="000469B0">
              <w:rPr>
                <w:sz w:val="22"/>
                <w:szCs w:val="22"/>
              </w:rPr>
              <w:t>ī</w:t>
            </w:r>
            <w:r w:rsidRPr="000469B0">
              <w:rPr>
                <w:sz w:val="22"/>
                <w:szCs w:val="22"/>
              </w:rPr>
              <w:t>ces un iek</w:t>
            </w:r>
            <w:r w:rsidR="00D3715A" w:rsidRPr="000469B0">
              <w:rPr>
                <w:sz w:val="22"/>
                <w:szCs w:val="22"/>
              </w:rPr>
              <w:t>ā</w:t>
            </w:r>
            <w:r w:rsidRPr="000469B0">
              <w:rPr>
                <w:sz w:val="22"/>
                <w:szCs w:val="22"/>
              </w:rPr>
              <w:t>rtas, izsniedzot elektroniski sagatavoto re</w:t>
            </w:r>
            <w:r w:rsidR="00D3715A" w:rsidRPr="000469B0">
              <w:rPr>
                <w:sz w:val="22"/>
                <w:szCs w:val="22"/>
              </w:rPr>
              <w:t>ģistrēto</w:t>
            </w:r>
            <w:r w:rsidRPr="000469B0">
              <w:rPr>
                <w:sz w:val="22"/>
                <w:szCs w:val="22"/>
              </w:rPr>
              <w:t xml:space="preserve"> k</w:t>
            </w:r>
            <w:r w:rsidR="00D3715A" w:rsidRPr="000469B0">
              <w:rPr>
                <w:sz w:val="22"/>
                <w:szCs w:val="22"/>
              </w:rPr>
              <w:t>vī</w:t>
            </w:r>
            <w:r w:rsidRPr="000469B0">
              <w:rPr>
                <w:sz w:val="22"/>
                <w:szCs w:val="22"/>
              </w:rPr>
              <w:t>ti, tika noteiktas k</w:t>
            </w:r>
            <w:r w:rsidR="00D3715A" w:rsidRPr="000469B0">
              <w:rPr>
                <w:sz w:val="22"/>
                <w:szCs w:val="22"/>
              </w:rPr>
              <w:t>ā</w:t>
            </w:r>
            <w:r w:rsidRPr="000469B0">
              <w:rPr>
                <w:sz w:val="22"/>
                <w:szCs w:val="22"/>
              </w:rPr>
              <w:t xml:space="preserve"> izv</w:t>
            </w:r>
            <w:r w:rsidR="00D3715A" w:rsidRPr="000469B0">
              <w:rPr>
                <w:sz w:val="22"/>
                <w:szCs w:val="22"/>
              </w:rPr>
              <w:t>ē</w:t>
            </w:r>
            <w:r w:rsidRPr="000469B0">
              <w:rPr>
                <w:sz w:val="22"/>
                <w:szCs w:val="22"/>
              </w:rPr>
              <w:t>les norma — alternat</w:t>
            </w:r>
            <w:r w:rsidR="00D3715A" w:rsidRPr="000469B0">
              <w:rPr>
                <w:sz w:val="22"/>
                <w:szCs w:val="22"/>
              </w:rPr>
              <w:t>ī</w:t>
            </w:r>
            <w:r w:rsidRPr="000469B0">
              <w:rPr>
                <w:sz w:val="22"/>
                <w:szCs w:val="22"/>
              </w:rPr>
              <w:t>va kases apar</w:t>
            </w:r>
            <w:r w:rsidR="00151056" w:rsidRPr="000469B0">
              <w:rPr>
                <w:sz w:val="22"/>
                <w:szCs w:val="22"/>
              </w:rPr>
              <w:t>ā</w:t>
            </w:r>
            <w:r w:rsidRPr="000469B0">
              <w:rPr>
                <w:sz w:val="22"/>
                <w:szCs w:val="22"/>
              </w:rPr>
              <w:t>tu, hibr</w:t>
            </w:r>
            <w:r w:rsidR="00151056" w:rsidRPr="000469B0">
              <w:rPr>
                <w:sz w:val="22"/>
                <w:szCs w:val="22"/>
              </w:rPr>
              <w:t>ī</w:t>
            </w:r>
            <w:r w:rsidRPr="000469B0">
              <w:rPr>
                <w:sz w:val="22"/>
                <w:szCs w:val="22"/>
              </w:rPr>
              <w:t>da kases apar</w:t>
            </w:r>
            <w:r w:rsidR="00151056" w:rsidRPr="000469B0">
              <w:rPr>
                <w:sz w:val="22"/>
                <w:szCs w:val="22"/>
              </w:rPr>
              <w:t>ā</w:t>
            </w:r>
            <w:r w:rsidRPr="000469B0">
              <w:rPr>
                <w:sz w:val="22"/>
                <w:szCs w:val="22"/>
              </w:rPr>
              <w:t>tu vai kases sist</w:t>
            </w:r>
            <w:r w:rsidR="00151056" w:rsidRPr="000469B0">
              <w:rPr>
                <w:sz w:val="22"/>
                <w:szCs w:val="22"/>
              </w:rPr>
              <w:t>ē</w:t>
            </w:r>
            <w:r w:rsidRPr="000469B0">
              <w:rPr>
                <w:sz w:val="22"/>
                <w:szCs w:val="22"/>
              </w:rPr>
              <w:t>mu lieto</w:t>
            </w:r>
            <w:r w:rsidR="00151056" w:rsidRPr="000469B0">
              <w:rPr>
                <w:sz w:val="22"/>
                <w:szCs w:val="22"/>
              </w:rPr>
              <w:t>š</w:t>
            </w:r>
            <w:r w:rsidRPr="000469B0">
              <w:rPr>
                <w:sz w:val="22"/>
                <w:szCs w:val="22"/>
              </w:rPr>
              <w:t>anai. J</w:t>
            </w:r>
            <w:r w:rsidR="00151056" w:rsidRPr="000469B0">
              <w:rPr>
                <w:sz w:val="22"/>
                <w:szCs w:val="22"/>
              </w:rPr>
              <w:t>ā</w:t>
            </w:r>
            <w:r w:rsidRPr="000469B0">
              <w:rPr>
                <w:sz w:val="22"/>
                <w:szCs w:val="22"/>
              </w:rPr>
              <w:t>nor</w:t>
            </w:r>
            <w:r w:rsidR="00151056" w:rsidRPr="000469B0">
              <w:rPr>
                <w:sz w:val="22"/>
                <w:szCs w:val="22"/>
              </w:rPr>
              <w:t>ā</w:t>
            </w:r>
            <w:r w:rsidRPr="000469B0">
              <w:rPr>
                <w:sz w:val="22"/>
                <w:szCs w:val="22"/>
              </w:rPr>
              <w:t>da, ka min</w:t>
            </w:r>
            <w:r w:rsidR="00151056" w:rsidRPr="000469B0">
              <w:rPr>
                <w:sz w:val="22"/>
                <w:szCs w:val="22"/>
              </w:rPr>
              <w:t>ē</w:t>
            </w:r>
            <w:r w:rsidRPr="000469B0">
              <w:rPr>
                <w:sz w:val="22"/>
                <w:szCs w:val="22"/>
              </w:rPr>
              <w:t>to groz</w:t>
            </w:r>
            <w:r w:rsidR="00151056" w:rsidRPr="000469B0">
              <w:rPr>
                <w:sz w:val="22"/>
                <w:szCs w:val="22"/>
              </w:rPr>
              <w:t>ī</w:t>
            </w:r>
            <w:r w:rsidRPr="000469B0">
              <w:rPr>
                <w:sz w:val="22"/>
                <w:szCs w:val="22"/>
              </w:rPr>
              <w:t>jumu m</w:t>
            </w:r>
            <w:r w:rsidR="00151056" w:rsidRPr="000469B0">
              <w:rPr>
                <w:sz w:val="22"/>
                <w:szCs w:val="22"/>
              </w:rPr>
              <w:t>ē</w:t>
            </w:r>
            <w:r w:rsidRPr="000469B0">
              <w:rPr>
                <w:sz w:val="22"/>
                <w:szCs w:val="22"/>
              </w:rPr>
              <w:t>r</w:t>
            </w:r>
            <w:r w:rsidR="00151056" w:rsidRPr="000469B0">
              <w:rPr>
                <w:sz w:val="22"/>
                <w:szCs w:val="22"/>
              </w:rPr>
              <w:t>ķi</w:t>
            </w:r>
            <w:r w:rsidRPr="000469B0">
              <w:rPr>
                <w:sz w:val="22"/>
                <w:szCs w:val="22"/>
              </w:rPr>
              <w:t>s bija atvieglot vesel</w:t>
            </w:r>
            <w:r w:rsidR="00151056" w:rsidRPr="000469B0">
              <w:rPr>
                <w:sz w:val="22"/>
                <w:szCs w:val="22"/>
              </w:rPr>
              <w:t>ī</w:t>
            </w:r>
            <w:r w:rsidRPr="000469B0">
              <w:rPr>
                <w:sz w:val="22"/>
                <w:szCs w:val="22"/>
              </w:rPr>
              <w:t>bas apr</w:t>
            </w:r>
            <w:r w:rsidR="00151056" w:rsidRPr="000469B0">
              <w:rPr>
                <w:sz w:val="22"/>
                <w:szCs w:val="22"/>
              </w:rPr>
              <w:t>ū</w:t>
            </w:r>
            <w:r w:rsidRPr="000469B0">
              <w:rPr>
                <w:sz w:val="22"/>
                <w:szCs w:val="22"/>
              </w:rPr>
              <w:t>pes pakalpojumu sniedz</w:t>
            </w:r>
            <w:r w:rsidR="00151056" w:rsidRPr="000469B0">
              <w:rPr>
                <w:sz w:val="22"/>
                <w:szCs w:val="22"/>
              </w:rPr>
              <w:t>ē</w:t>
            </w:r>
            <w:r w:rsidRPr="000469B0">
              <w:rPr>
                <w:sz w:val="22"/>
                <w:szCs w:val="22"/>
              </w:rPr>
              <w:t>ju administrat</w:t>
            </w:r>
            <w:r w:rsidR="00151056" w:rsidRPr="000469B0">
              <w:rPr>
                <w:sz w:val="22"/>
                <w:szCs w:val="22"/>
              </w:rPr>
              <w:t>ī</w:t>
            </w:r>
            <w:r w:rsidRPr="000469B0">
              <w:rPr>
                <w:sz w:val="22"/>
                <w:szCs w:val="22"/>
              </w:rPr>
              <w:t>vo slogu, dodot izv</w:t>
            </w:r>
            <w:r w:rsidR="00151056" w:rsidRPr="000469B0">
              <w:rPr>
                <w:sz w:val="22"/>
                <w:szCs w:val="22"/>
              </w:rPr>
              <w:t>ē</w:t>
            </w:r>
            <w:r w:rsidRPr="000469B0">
              <w:rPr>
                <w:sz w:val="22"/>
                <w:szCs w:val="22"/>
              </w:rPr>
              <w:t>les iesp</w:t>
            </w:r>
            <w:r w:rsidR="00151056" w:rsidRPr="000469B0">
              <w:rPr>
                <w:sz w:val="22"/>
                <w:szCs w:val="22"/>
              </w:rPr>
              <w:t>ē</w:t>
            </w:r>
            <w:r w:rsidRPr="000469B0">
              <w:rPr>
                <w:sz w:val="22"/>
                <w:szCs w:val="22"/>
              </w:rPr>
              <w:t>ju dar</w:t>
            </w:r>
            <w:r w:rsidR="00151056" w:rsidRPr="000469B0">
              <w:rPr>
                <w:sz w:val="22"/>
                <w:szCs w:val="22"/>
              </w:rPr>
              <w:t>īj</w:t>
            </w:r>
            <w:r w:rsidRPr="000469B0">
              <w:rPr>
                <w:sz w:val="22"/>
                <w:szCs w:val="22"/>
              </w:rPr>
              <w:t>umu re</w:t>
            </w:r>
            <w:r w:rsidR="00151056" w:rsidRPr="000469B0">
              <w:rPr>
                <w:sz w:val="22"/>
                <w:szCs w:val="22"/>
              </w:rPr>
              <w:t>ģ</w:t>
            </w:r>
            <w:r w:rsidRPr="000469B0">
              <w:rPr>
                <w:sz w:val="22"/>
                <w:szCs w:val="22"/>
              </w:rPr>
              <w:t>istr</w:t>
            </w:r>
            <w:r w:rsidR="00151056" w:rsidRPr="000469B0">
              <w:rPr>
                <w:sz w:val="22"/>
                <w:szCs w:val="22"/>
              </w:rPr>
              <w:t>ā</w:t>
            </w:r>
            <w:r w:rsidRPr="000469B0">
              <w:rPr>
                <w:sz w:val="22"/>
                <w:szCs w:val="22"/>
              </w:rPr>
              <w:t>cijai izsniegt elektroniskas kv</w:t>
            </w:r>
            <w:r w:rsidR="00151056" w:rsidRPr="000469B0">
              <w:rPr>
                <w:sz w:val="22"/>
                <w:szCs w:val="22"/>
              </w:rPr>
              <w:t>ī</w:t>
            </w:r>
            <w:r w:rsidRPr="000469B0">
              <w:rPr>
                <w:sz w:val="22"/>
                <w:szCs w:val="22"/>
              </w:rPr>
              <w:t>tis, tas sagatavojot pakalpojumu sniedz</w:t>
            </w:r>
            <w:r w:rsidR="00151056" w:rsidRPr="000469B0">
              <w:rPr>
                <w:sz w:val="22"/>
                <w:szCs w:val="22"/>
              </w:rPr>
              <w:t>ē</w:t>
            </w:r>
            <w:r w:rsidRPr="000469B0">
              <w:rPr>
                <w:sz w:val="22"/>
                <w:szCs w:val="22"/>
              </w:rPr>
              <w:t>ju izmantot</w:t>
            </w:r>
            <w:r w:rsidR="00151056" w:rsidRPr="000469B0">
              <w:rPr>
                <w:sz w:val="22"/>
                <w:szCs w:val="22"/>
              </w:rPr>
              <w:t>ā</w:t>
            </w:r>
            <w:r w:rsidRPr="000469B0">
              <w:rPr>
                <w:sz w:val="22"/>
                <w:szCs w:val="22"/>
              </w:rPr>
              <w:t>jas speci</w:t>
            </w:r>
            <w:r w:rsidR="00151056" w:rsidRPr="000469B0">
              <w:rPr>
                <w:sz w:val="22"/>
                <w:szCs w:val="22"/>
              </w:rPr>
              <w:t>ā</w:t>
            </w:r>
            <w:r w:rsidRPr="000469B0">
              <w:rPr>
                <w:sz w:val="22"/>
                <w:szCs w:val="22"/>
              </w:rPr>
              <w:t>laj</w:t>
            </w:r>
            <w:r w:rsidR="00151056" w:rsidRPr="000469B0">
              <w:rPr>
                <w:sz w:val="22"/>
                <w:szCs w:val="22"/>
              </w:rPr>
              <w:t>ā</w:t>
            </w:r>
            <w:r w:rsidRPr="000469B0">
              <w:rPr>
                <w:sz w:val="22"/>
                <w:szCs w:val="22"/>
              </w:rPr>
              <w:t>s datorsist</w:t>
            </w:r>
            <w:r w:rsidR="00151056" w:rsidRPr="000469B0">
              <w:rPr>
                <w:sz w:val="22"/>
                <w:szCs w:val="22"/>
              </w:rPr>
              <w:t>ē</w:t>
            </w:r>
            <w:r w:rsidRPr="000469B0">
              <w:rPr>
                <w:sz w:val="22"/>
                <w:szCs w:val="22"/>
              </w:rPr>
              <w:t>m</w:t>
            </w:r>
            <w:r w:rsidR="00151056" w:rsidRPr="000469B0">
              <w:rPr>
                <w:sz w:val="22"/>
                <w:szCs w:val="22"/>
              </w:rPr>
              <w:t>ā</w:t>
            </w:r>
            <w:r w:rsidRPr="000469B0">
              <w:rPr>
                <w:sz w:val="22"/>
                <w:szCs w:val="22"/>
              </w:rPr>
              <w:t>s (piem</w:t>
            </w:r>
            <w:r w:rsidR="00151056" w:rsidRPr="000469B0">
              <w:rPr>
                <w:sz w:val="22"/>
                <w:szCs w:val="22"/>
              </w:rPr>
              <w:t>ē</w:t>
            </w:r>
            <w:r w:rsidRPr="000469B0">
              <w:rPr>
                <w:sz w:val="22"/>
                <w:szCs w:val="22"/>
              </w:rPr>
              <w:t xml:space="preserve">ram, </w:t>
            </w:r>
            <w:r w:rsidR="00151056" w:rsidRPr="000469B0">
              <w:rPr>
                <w:sz w:val="22"/>
                <w:szCs w:val="22"/>
              </w:rPr>
              <w:t>“Ā</w:t>
            </w:r>
            <w:r w:rsidRPr="000469B0">
              <w:rPr>
                <w:sz w:val="22"/>
                <w:szCs w:val="22"/>
              </w:rPr>
              <w:t>rsta birojs</w:t>
            </w:r>
            <w:r w:rsidR="00151056" w:rsidRPr="000469B0">
              <w:rPr>
                <w:sz w:val="22"/>
                <w:szCs w:val="22"/>
              </w:rPr>
              <w:t>”</w:t>
            </w:r>
            <w:r w:rsidRPr="000469B0">
              <w:rPr>
                <w:sz w:val="22"/>
                <w:szCs w:val="22"/>
              </w:rPr>
              <w:t xml:space="preserve"> vai </w:t>
            </w:r>
            <w:r w:rsidR="00A85B51" w:rsidRPr="000469B0">
              <w:rPr>
                <w:sz w:val="22"/>
                <w:szCs w:val="22"/>
              </w:rPr>
              <w:t xml:space="preserve">  “</w:t>
            </w:r>
            <w:proofErr w:type="spellStart"/>
            <w:r w:rsidRPr="000469B0">
              <w:rPr>
                <w:sz w:val="22"/>
                <w:szCs w:val="22"/>
              </w:rPr>
              <w:t>BlueBridge</w:t>
            </w:r>
            <w:proofErr w:type="spellEnd"/>
            <w:r w:rsidR="00A85B51" w:rsidRPr="000469B0">
              <w:rPr>
                <w:sz w:val="22"/>
                <w:szCs w:val="22"/>
              </w:rPr>
              <w:t>”</w:t>
            </w:r>
            <w:r w:rsidRPr="000469B0">
              <w:rPr>
                <w:sz w:val="22"/>
                <w:szCs w:val="22"/>
              </w:rPr>
              <w:t>),</w:t>
            </w:r>
            <w:r w:rsidR="00A85B51" w:rsidRPr="000469B0">
              <w:rPr>
                <w:sz w:val="22"/>
                <w:szCs w:val="22"/>
              </w:rPr>
              <w:t xml:space="preserve"> </w:t>
            </w:r>
            <w:r w:rsidRPr="000469B0">
              <w:rPr>
                <w:sz w:val="22"/>
                <w:szCs w:val="22"/>
              </w:rPr>
              <w:t>tom</w:t>
            </w:r>
            <w:r w:rsidR="00A85B51" w:rsidRPr="000469B0">
              <w:rPr>
                <w:sz w:val="22"/>
                <w:szCs w:val="22"/>
              </w:rPr>
              <w:t>ē</w:t>
            </w:r>
            <w:r w:rsidRPr="000469B0">
              <w:rPr>
                <w:sz w:val="22"/>
                <w:szCs w:val="22"/>
              </w:rPr>
              <w:t>r vienlaic</w:t>
            </w:r>
            <w:r w:rsidR="00A85B51" w:rsidRPr="000469B0">
              <w:rPr>
                <w:sz w:val="22"/>
                <w:szCs w:val="22"/>
              </w:rPr>
              <w:t>ī</w:t>
            </w:r>
            <w:r w:rsidRPr="000469B0">
              <w:rPr>
                <w:sz w:val="22"/>
                <w:szCs w:val="22"/>
              </w:rPr>
              <w:t>gi nosakot a</w:t>
            </w:r>
            <w:r w:rsidR="00A85B51" w:rsidRPr="000469B0">
              <w:rPr>
                <w:sz w:val="22"/>
                <w:szCs w:val="22"/>
              </w:rPr>
              <w:t>rī</w:t>
            </w:r>
            <w:r w:rsidRPr="000469B0">
              <w:rPr>
                <w:sz w:val="22"/>
                <w:szCs w:val="22"/>
              </w:rPr>
              <w:t xml:space="preserve"> pras</w:t>
            </w:r>
            <w:r w:rsidR="00A85B51" w:rsidRPr="000469B0">
              <w:rPr>
                <w:sz w:val="22"/>
                <w:szCs w:val="22"/>
              </w:rPr>
              <w:t>ī</w:t>
            </w:r>
            <w:r w:rsidRPr="000469B0">
              <w:rPr>
                <w:sz w:val="22"/>
                <w:szCs w:val="22"/>
              </w:rPr>
              <w:t>bas re</w:t>
            </w:r>
            <w:r w:rsidR="00A85B51" w:rsidRPr="000469B0">
              <w:rPr>
                <w:sz w:val="22"/>
                <w:szCs w:val="22"/>
              </w:rPr>
              <w:t>ģ</w:t>
            </w:r>
            <w:r w:rsidRPr="000469B0">
              <w:rPr>
                <w:sz w:val="22"/>
                <w:szCs w:val="22"/>
              </w:rPr>
              <w:t>istr</w:t>
            </w:r>
            <w:r w:rsidR="00A85B51" w:rsidRPr="000469B0">
              <w:rPr>
                <w:sz w:val="22"/>
                <w:szCs w:val="22"/>
              </w:rPr>
              <w:t>ē</w:t>
            </w:r>
            <w:r w:rsidRPr="000469B0">
              <w:rPr>
                <w:sz w:val="22"/>
                <w:szCs w:val="22"/>
              </w:rPr>
              <w:t>to dar</w:t>
            </w:r>
            <w:r w:rsidR="00A85B51" w:rsidRPr="000469B0">
              <w:rPr>
                <w:sz w:val="22"/>
                <w:szCs w:val="22"/>
              </w:rPr>
              <w:t>ī</w:t>
            </w:r>
            <w:r w:rsidRPr="000469B0">
              <w:rPr>
                <w:sz w:val="22"/>
                <w:szCs w:val="22"/>
              </w:rPr>
              <w:t>jumu datu dro</w:t>
            </w:r>
            <w:r w:rsidR="00A85B51" w:rsidRPr="000469B0">
              <w:rPr>
                <w:sz w:val="22"/>
                <w:szCs w:val="22"/>
              </w:rPr>
              <w:t>šī</w:t>
            </w:r>
            <w:r w:rsidRPr="000469B0">
              <w:rPr>
                <w:sz w:val="22"/>
                <w:szCs w:val="22"/>
              </w:rPr>
              <w:t>bai un fisk</w:t>
            </w:r>
            <w:r w:rsidR="00A85B51" w:rsidRPr="000469B0">
              <w:rPr>
                <w:sz w:val="22"/>
                <w:szCs w:val="22"/>
              </w:rPr>
              <w:t>ā</w:t>
            </w:r>
            <w:r w:rsidRPr="000469B0">
              <w:rPr>
                <w:sz w:val="22"/>
                <w:szCs w:val="22"/>
              </w:rPr>
              <w:t>lai uzraudz</w:t>
            </w:r>
            <w:r w:rsidR="00A85B51" w:rsidRPr="000469B0">
              <w:rPr>
                <w:sz w:val="22"/>
                <w:szCs w:val="22"/>
              </w:rPr>
              <w:t>ī</w:t>
            </w:r>
            <w:r w:rsidRPr="000469B0">
              <w:rPr>
                <w:sz w:val="22"/>
                <w:szCs w:val="22"/>
              </w:rPr>
              <w:t>bai. Nor</w:t>
            </w:r>
            <w:r w:rsidR="00A85B51" w:rsidRPr="000469B0">
              <w:rPr>
                <w:sz w:val="22"/>
                <w:szCs w:val="22"/>
              </w:rPr>
              <w:t>ā</w:t>
            </w:r>
            <w:r w:rsidRPr="000469B0">
              <w:rPr>
                <w:sz w:val="22"/>
                <w:szCs w:val="22"/>
              </w:rPr>
              <w:t>d</w:t>
            </w:r>
            <w:r w:rsidR="00A85B51" w:rsidRPr="000469B0">
              <w:rPr>
                <w:sz w:val="22"/>
                <w:szCs w:val="22"/>
              </w:rPr>
              <w:t>ā</w:t>
            </w:r>
            <w:r w:rsidRPr="000469B0">
              <w:rPr>
                <w:sz w:val="22"/>
                <w:szCs w:val="22"/>
              </w:rPr>
              <w:t>m, ka, atbalstot Vesel</w:t>
            </w:r>
            <w:r w:rsidR="00A85B51" w:rsidRPr="000469B0">
              <w:rPr>
                <w:sz w:val="22"/>
                <w:szCs w:val="22"/>
              </w:rPr>
              <w:t>ī</w:t>
            </w:r>
            <w:r w:rsidRPr="000469B0">
              <w:rPr>
                <w:sz w:val="22"/>
                <w:szCs w:val="22"/>
              </w:rPr>
              <w:t>bas ministrijas virz</w:t>
            </w:r>
            <w:r w:rsidR="00A85B51" w:rsidRPr="000469B0">
              <w:rPr>
                <w:sz w:val="22"/>
                <w:szCs w:val="22"/>
              </w:rPr>
              <w:t>ī</w:t>
            </w:r>
            <w:r w:rsidRPr="000469B0">
              <w:rPr>
                <w:sz w:val="22"/>
                <w:szCs w:val="22"/>
              </w:rPr>
              <w:t>tos groz</w:t>
            </w:r>
            <w:r w:rsidR="00A85B51" w:rsidRPr="000469B0">
              <w:rPr>
                <w:sz w:val="22"/>
                <w:szCs w:val="22"/>
              </w:rPr>
              <w:t>ī</w:t>
            </w:r>
            <w:r w:rsidRPr="000469B0">
              <w:rPr>
                <w:sz w:val="22"/>
                <w:szCs w:val="22"/>
              </w:rPr>
              <w:t>jumus, netiks sasniegts s</w:t>
            </w:r>
            <w:r w:rsidR="00A85B51" w:rsidRPr="000469B0">
              <w:rPr>
                <w:sz w:val="22"/>
                <w:szCs w:val="22"/>
              </w:rPr>
              <w:t>ā</w:t>
            </w:r>
            <w:r w:rsidRPr="000469B0">
              <w:rPr>
                <w:sz w:val="22"/>
                <w:szCs w:val="22"/>
              </w:rPr>
              <w:t>kotn</w:t>
            </w:r>
            <w:r w:rsidR="00A85B51" w:rsidRPr="000469B0">
              <w:rPr>
                <w:sz w:val="22"/>
                <w:szCs w:val="22"/>
              </w:rPr>
              <w:t>ē</w:t>
            </w:r>
            <w:r w:rsidRPr="000469B0">
              <w:rPr>
                <w:sz w:val="22"/>
                <w:szCs w:val="22"/>
              </w:rPr>
              <w:t>ji izvirz</w:t>
            </w:r>
            <w:r w:rsidR="00A85B51" w:rsidRPr="000469B0">
              <w:rPr>
                <w:sz w:val="22"/>
                <w:szCs w:val="22"/>
              </w:rPr>
              <w:t>ī</w:t>
            </w:r>
            <w:r w:rsidRPr="000469B0">
              <w:rPr>
                <w:sz w:val="22"/>
                <w:szCs w:val="22"/>
              </w:rPr>
              <w:t>tais m</w:t>
            </w:r>
            <w:r w:rsidR="00A85B51" w:rsidRPr="000469B0">
              <w:rPr>
                <w:sz w:val="22"/>
                <w:szCs w:val="22"/>
              </w:rPr>
              <w:t>ērķi</w:t>
            </w:r>
            <w:r w:rsidRPr="000469B0">
              <w:rPr>
                <w:sz w:val="22"/>
                <w:szCs w:val="22"/>
              </w:rPr>
              <w:t>s.</w:t>
            </w:r>
          </w:p>
          <w:p w14:paraId="0C64DB7F" w14:textId="384B724F" w:rsidR="004849AA" w:rsidRPr="000469B0" w:rsidRDefault="004849AA" w:rsidP="004849AA">
            <w:pPr>
              <w:pStyle w:val="naisc"/>
              <w:spacing w:before="0" w:after="0"/>
              <w:jc w:val="both"/>
              <w:rPr>
                <w:sz w:val="22"/>
                <w:szCs w:val="22"/>
              </w:rPr>
            </w:pPr>
            <w:r w:rsidRPr="000469B0">
              <w:rPr>
                <w:sz w:val="22"/>
                <w:szCs w:val="22"/>
              </w:rPr>
              <w:t>Fisk</w:t>
            </w:r>
            <w:r w:rsidR="00206FCB" w:rsidRPr="000469B0">
              <w:rPr>
                <w:sz w:val="22"/>
                <w:szCs w:val="22"/>
              </w:rPr>
              <w:t>ā</w:t>
            </w:r>
            <w:r w:rsidRPr="000469B0">
              <w:rPr>
                <w:sz w:val="22"/>
                <w:szCs w:val="22"/>
              </w:rPr>
              <w:t>lai datu dro</w:t>
            </w:r>
            <w:r w:rsidR="004C64AB" w:rsidRPr="000469B0">
              <w:rPr>
                <w:sz w:val="22"/>
                <w:szCs w:val="22"/>
              </w:rPr>
              <w:t>šī</w:t>
            </w:r>
            <w:r w:rsidRPr="000469B0">
              <w:rPr>
                <w:sz w:val="22"/>
                <w:szCs w:val="22"/>
              </w:rPr>
              <w:t>bai tika iek</w:t>
            </w:r>
            <w:r w:rsidR="004C64AB" w:rsidRPr="000469B0">
              <w:rPr>
                <w:sz w:val="22"/>
                <w:szCs w:val="22"/>
              </w:rPr>
              <w:t>ļ</w:t>
            </w:r>
            <w:r w:rsidRPr="000469B0">
              <w:rPr>
                <w:sz w:val="22"/>
                <w:szCs w:val="22"/>
              </w:rPr>
              <w:t>auta pras</w:t>
            </w:r>
            <w:r w:rsidR="004C64AB" w:rsidRPr="000469B0">
              <w:rPr>
                <w:sz w:val="22"/>
                <w:szCs w:val="22"/>
              </w:rPr>
              <w:t>ī</w:t>
            </w:r>
            <w:r w:rsidRPr="000469B0">
              <w:rPr>
                <w:sz w:val="22"/>
                <w:szCs w:val="22"/>
              </w:rPr>
              <w:t>ba katrai elektroniski sagatavotai re</w:t>
            </w:r>
            <w:r w:rsidR="004C64AB" w:rsidRPr="000469B0">
              <w:rPr>
                <w:sz w:val="22"/>
                <w:szCs w:val="22"/>
              </w:rPr>
              <w:t>ģ</w:t>
            </w:r>
            <w:r w:rsidRPr="000469B0">
              <w:rPr>
                <w:sz w:val="22"/>
                <w:szCs w:val="22"/>
              </w:rPr>
              <w:t>istr</w:t>
            </w:r>
            <w:r w:rsidR="004C64AB" w:rsidRPr="000469B0">
              <w:rPr>
                <w:sz w:val="22"/>
                <w:szCs w:val="22"/>
              </w:rPr>
              <w:t>ē</w:t>
            </w:r>
            <w:r w:rsidRPr="000469B0">
              <w:rPr>
                <w:sz w:val="22"/>
                <w:szCs w:val="22"/>
              </w:rPr>
              <w:t>tai kv</w:t>
            </w:r>
            <w:r w:rsidR="004C64AB" w:rsidRPr="000469B0">
              <w:rPr>
                <w:sz w:val="22"/>
                <w:szCs w:val="22"/>
              </w:rPr>
              <w:t>ī</w:t>
            </w:r>
            <w:r w:rsidRPr="000469B0">
              <w:rPr>
                <w:sz w:val="22"/>
                <w:szCs w:val="22"/>
              </w:rPr>
              <w:t xml:space="preserve">tij veikt </w:t>
            </w:r>
            <w:proofErr w:type="spellStart"/>
            <w:r w:rsidRPr="000469B0">
              <w:rPr>
                <w:i/>
                <w:iCs/>
                <w:sz w:val="22"/>
                <w:szCs w:val="22"/>
              </w:rPr>
              <w:t>Hash</w:t>
            </w:r>
            <w:proofErr w:type="spellEnd"/>
            <w:r w:rsidRPr="000469B0">
              <w:rPr>
                <w:i/>
                <w:iCs/>
                <w:sz w:val="22"/>
                <w:szCs w:val="22"/>
              </w:rPr>
              <w:t xml:space="preserve"> SHA-1 </w:t>
            </w:r>
            <w:r w:rsidRPr="000469B0">
              <w:rPr>
                <w:sz w:val="22"/>
                <w:szCs w:val="22"/>
              </w:rPr>
              <w:t xml:space="preserve">vai </w:t>
            </w:r>
            <w:proofErr w:type="spellStart"/>
            <w:r w:rsidRPr="000469B0">
              <w:rPr>
                <w:i/>
                <w:iCs/>
                <w:sz w:val="22"/>
                <w:szCs w:val="22"/>
              </w:rPr>
              <w:t>Hash</w:t>
            </w:r>
            <w:proofErr w:type="spellEnd"/>
            <w:r w:rsidRPr="000469B0">
              <w:rPr>
                <w:i/>
                <w:iCs/>
                <w:sz w:val="22"/>
                <w:szCs w:val="22"/>
              </w:rPr>
              <w:t xml:space="preserve"> SHA-256 </w:t>
            </w:r>
            <w:r w:rsidRPr="000469B0">
              <w:rPr>
                <w:sz w:val="22"/>
                <w:szCs w:val="22"/>
              </w:rPr>
              <w:t>kontrolsummas apr</w:t>
            </w:r>
            <w:r w:rsidR="004C64AB" w:rsidRPr="000469B0">
              <w:rPr>
                <w:sz w:val="22"/>
                <w:szCs w:val="22"/>
              </w:rPr>
              <w:t>ēķi</w:t>
            </w:r>
            <w:r w:rsidRPr="000469B0">
              <w:rPr>
                <w:sz w:val="22"/>
                <w:szCs w:val="22"/>
              </w:rPr>
              <w:t>nu, l</w:t>
            </w:r>
            <w:r w:rsidR="004C64AB" w:rsidRPr="000469B0">
              <w:rPr>
                <w:sz w:val="22"/>
                <w:szCs w:val="22"/>
              </w:rPr>
              <w:t>ī</w:t>
            </w:r>
            <w:r w:rsidRPr="000469B0">
              <w:rPr>
                <w:sz w:val="22"/>
                <w:szCs w:val="22"/>
              </w:rPr>
              <w:t>dz</w:t>
            </w:r>
            <w:r w:rsidR="004C64AB" w:rsidRPr="000469B0">
              <w:rPr>
                <w:sz w:val="22"/>
                <w:szCs w:val="22"/>
              </w:rPr>
              <w:t>ī</w:t>
            </w:r>
            <w:r w:rsidRPr="000469B0">
              <w:rPr>
                <w:sz w:val="22"/>
                <w:szCs w:val="22"/>
              </w:rPr>
              <w:t>gi k</w:t>
            </w:r>
            <w:r w:rsidR="004C64AB" w:rsidRPr="000469B0">
              <w:rPr>
                <w:sz w:val="22"/>
                <w:szCs w:val="22"/>
              </w:rPr>
              <w:t xml:space="preserve">ā </w:t>
            </w:r>
            <w:r w:rsidRPr="000469B0">
              <w:rPr>
                <w:sz w:val="22"/>
                <w:szCs w:val="22"/>
              </w:rPr>
              <w:t>tas ir noteikts elektronisko ier</w:t>
            </w:r>
            <w:r w:rsidR="004C64AB" w:rsidRPr="000469B0">
              <w:rPr>
                <w:sz w:val="22"/>
                <w:szCs w:val="22"/>
              </w:rPr>
              <w:t>īču</w:t>
            </w:r>
            <w:r w:rsidRPr="000469B0">
              <w:rPr>
                <w:sz w:val="22"/>
                <w:szCs w:val="22"/>
              </w:rPr>
              <w:t xml:space="preserve"> un iek</w:t>
            </w:r>
            <w:r w:rsidR="004C64AB" w:rsidRPr="000469B0">
              <w:rPr>
                <w:sz w:val="22"/>
                <w:szCs w:val="22"/>
              </w:rPr>
              <w:t>ā</w:t>
            </w:r>
            <w:r w:rsidRPr="000469B0">
              <w:rPr>
                <w:sz w:val="22"/>
                <w:szCs w:val="22"/>
              </w:rPr>
              <w:t>rtu tehnisk</w:t>
            </w:r>
            <w:r w:rsidR="004C64AB" w:rsidRPr="000469B0">
              <w:rPr>
                <w:sz w:val="22"/>
                <w:szCs w:val="22"/>
              </w:rPr>
              <w:t>a</w:t>
            </w:r>
            <w:r w:rsidRPr="000469B0">
              <w:rPr>
                <w:sz w:val="22"/>
                <w:szCs w:val="22"/>
              </w:rPr>
              <w:t>j</w:t>
            </w:r>
            <w:r w:rsidR="004C64AB" w:rsidRPr="000469B0">
              <w:rPr>
                <w:sz w:val="22"/>
                <w:szCs w:val="22"/>
              </w:rPr>
              <w:t>ā</w:t>
            </w:r>
            <w:r w:rsidRPr="000469B0">
              <w:rPr>
                <w:sz w:val="22"/>
                <w:szCs w:val="22"/>
              </w:rPr>
              <w:t xml:space="preserve">s </w:t>
            </w:r>
            <w:r w:rsidRPr="000469B0">
              <w:rPr>
                <w:sz w:val="22"/>
                <w:szCs w:val="22"/>
              </w:rPr>
              <w:lastRenderedPageBreak/>
              <w:t>pras</w:t>
            </w:r>
            <w:r w:rsidR="004C64AB" w:rsidRPr="000469B0">
              <w:rPr>
                <w:sz w:val="22"/>
                <w:szCs w:val="22"/>
              </w:rPr>
              <w:t>ī</w:t>
            </w:r>
            <w:r w:rsidRPr="000469B0">
              <w:rPr>
                <w:sz w:val="22"/>
                <w:szCs w:val="22"/>
              </w:rPr>
              <w:t>bas. Fisk</w:t>
            </w:r>
            <w:r w:rsidR="004C64AB" w:rsidRPr="000469B0">
              <w:rPr>
                <w:sz w:val="22"/>
                <w:szCs w:val="22"/>
              </w:rPr>
              <w:t>ā</w:t>
            </w:r>
            <w:r w:rsidRPr="000469B0">
              <w:rPr>
                <w:sz w:val="22"/>
                <w:szCs w:val="22"/>
              </w:rPr>
              <w:t>las datu dr</w:t>
            </w:r>
            <w:r w:rsidR="004C64AB" w:rsidRPr="000469B0">
              <w:rPr>
                <w:sz w:val="22"/>
                <w:szCs w:val="22"/>
              </w:rPr>
              <w:t>ošī</w:t>
            </w:r>
            <w:r w:rsidRPr="000469B0">
              <w:rPr>
                <w:sz w:val="22"/>
                <w:szCs w:val="22"/>
              </w:rPr>
              <w:t>bas m</w:t>
            </w:r>
            <w:r w:rsidR="004C64AB" w:rsidRPr="000469B0">
              <w:rPr>
                <w:sz w:val="22"/>
                <w:szCs w:val="22"/>
              </w:rPr>
              <w:t>ē</w:t>
            </w:r>
            <w:r w:rsidRPr="000469B0">
              <w:rPr>
                <w:sz w:val="22"/>
                <w:szCs w:val="22"/>
              </w:rPr>
              <w:t>r</w:t>
            </w:r>
            <w:r w:rsidR="004C64AB" w:rsidRPr="000469B0">
              <w:rPr>
                <w:sz w:val="22"/>
                <w:szCs w:val="22"/>
              </w:rPr>
              <w:t>ķi</w:t>
            </w:r>
            <w:r w:rsidRPr="000469B0">
              <w:rPr>
                <w:sz w:val="22"/>
                <w:szCs w:val="22"/>
              </w:rPr>
              <w:t>em tika noteikts ar</w:t>
            </w:r>
            <w:r w:rsidR="004C64AB" w:rsidRPr="000469B0">
              <w:rPr>
                <w:sz w:val="22"/>
                <w:szCs w:val="22"/>
              </w:rPr>
              <w:t>ī</w:t>
            </w:r>
            <w:r w:rsidRPr="000469B0">
              <w:rPr>
                <w:sz w:val="22"/>
                <w:szCs w:val="22"/>
              </w:rPr>
              <w:t>, ka kv</w:t>
            </w:r>
            <w:r w:rsidR="004C64AB" w:rsidRPr="000469B0">
              <w:rPr>
                <w:sz w:val="22"/>
                <w:szCs w:val="22"/>
              </w:rPr>
              <w:t>ī</w:t>
            </w:r>
            <w:r w:rsidRPr="000469B0">
              <w:rPr>
                <w:sz w:val="22"/>
                <w:szCs w:val="22"/>
              </w:rPr>
              <w:t>t</w:t>
            </w:r>
            <w:r w:rsidR="004C64AB" w:rsidRPr="000469B0">
              <w:rPr>
                <w:sz w:val="22"/>
                <w:szCs w:val="22"/>
              </w:rPr>
              <w:t>ī</w:t>
            </w:r>
            <w:r w:rsidRPr="000469B0">
              <w:rPr>
                <w:sz w:val="22"/>
                <w:szCs w:val="22"/>
              </w:rPr>
              <w:t xml:space="preserve"> j</w:t>
            </w:r>
            <w:r w:rsidR="004C64AB" w:rsidRPr="000469B0">
              <w:rPr>
                <w:sz w:val="22"/>
                <w:szCs w:val="22"/>
              </w:rPr>
              <w:t>ā</w:t>
            </w:r>
            <w:r w:rsidRPr="000469B0">
              <w:rPr>
                <w:sz w:val="22"/>
                <w:szCs w:val="22"/>
              </w:rPr>
              <w:t>nor</w:t>
            </w:r>
            <w:r w:rsidR="004C64AB" w:rsidRPr="000469B0">
              <w:rPr>
                <w:sz w:val="22"/>
                <w:szCs w:val="22"/>
              </w:rPr>
              <w:t>ā</w:t>
            </w:r>
            <w:r w:rsidRPr="000469B0">
              <w:rPr>
                <w:sz w:val="22"/>
                <w:szCs w:val="22"/>
              </w:rPr>
              <w:t>da tie pa</w:t>
            </w:r>
            <w:r w:rsidR="004C64AB" w:rsidRPr="000469B0">
              <w:rPr>
                <w:sz w:val="22"/>
                <w:szCs w:val="22"/>
              </w:rPr>
              <w:t>š</w:t>
            </w:r>
            <w:r w:rsidRPr="000469B0">
              <w:rPr>
                <w:sz w:val="22"/>
                <w:szCs w:val="22"/>
              </w:rPr>
              <w:t>i rekviz</w:t>
            </w:r>
            <w:r w:rsidR="004C64AB" w:rsidRPr="000469B0">
              <w:rPr>
                <w:sz w:val="22"/>
                <w:szCs w:val="22"/>
              </w:rPr>
              <w:t>ī</w:t>
            </w:r>
            <w:r w:rsidRPr="000469B0">
              <w:rPr>
                <w:sz w:val="22"/>
                <w:szCs w:val="22"/>
              </w:rPr>
              <w:t>ti, kas j</w:t>
            </w:r>
            <w:r w:rsidR="004C64AB" w:rsidRPr="000469B0">
              <w:rPr>
                <w:sz w:val="22"/>
                <w:szCs w:val="22"/>
              </w:rPr>
              <w:t>ā</w:t>
            </w:r>
            <w:r w:rsidRPr="000469B0">
              <w:rPr>
                <w:sz w:val="22"/>
                <w:szCs w:val="22"/>
              </w:rPr>
              <w:t>nor</w:t>
            </w:r>
            <w:r w:rsidR="004C64AB" w:rsidRPr="000469B0">
              <w:rPr>
                <w:sz w:val="22"/>
                <w:szCs w:val="22"/>
              </w:rPr>
              <w:t>ā</w:t>
            </w:r>
            <w:r w:rsidRPr="000469B0">
              <w:rPr>
                <w:sz w:val="22"/>
                <w:szCs w:val="22"/>
              </w:rPr>
              <w:t>da elektroniskas ier</w:t>
            </w:r>
            <w:r w:rsidR="004C64AB" w:rsidRPr="000469B0">
              <w:rPr>
                <w:sz w:val="22"/>
                <w:szCs w:val="22"/>
              </w:rPr>
              <w:t>ī</w:t>
            </w:r>
            <w:r w:rsidRPr="000469B0">
              <w:rPr>
                <w:sz w:val="22"/>
                <w:szCs w:val="22"/>
              </w:rPr>
              <w:t>ces vai iek</w:t>
            </w:r>
            <w:r w:rsidR="004C64AB" w:rsidRPr="000469B0">
              <w:rPr>
                <w:sz w:val="22"/>
                <w:szCs w:val="22"/>
              </w:rPr>
              <w:t>ā</w:t>
            </w:r>
            <w:r w:rsidRPr="000469B0">
              <w:rPr>
                <w:sz w:val="22"/>
                <w:szCs w:val="22"/>
              </w:rPr>
              <w:t xml:space="preserve">rtas </w:t>
            </w:r>
            <w:r w:rsidR="004C64AB" w:rsidRPr="000469B0">
              <w:rPr>
                <w:sz w:val="22"/>
                <w:szCs w:val="22"/>
              </w:rPr>
              <w:t>čekā</w:t>
            </w:r>
            <w:r w:rsidRPr="000469B0">
              <w:rPr>
                <w:sz w:val="22"/>
                <w:szCs w:val="22"/>
              </w:rPr>
              <w:t xml:space="preserve">, tai skaita, sniegtais pakalpojums un pacienta </w:t>
            </w:r>
            <w:r w:rsidR="004C64AB" w:rsidRPr="000469B0">
              <w:rPr>
                <w:sz w:val="22"/>
                <w:szCs w:val="22"/>
              </w:rPr>
              <w:t>vā</w:t>
            </w:r>
            <w:r w:rsidRPr="000469B0">
              <w:rPr>
                <w:sz w:val="22"/>
                <w:szCs w:val="22"/>
              </w:rPr>
              <w:t>rds, uzv</w:t>
            </w:r>
            <w:r w:rsidR="004C64AB" w:rsidRPr="000469B0">
              <w:rPr>
                <w:sz w:val="22"/>
                <w:szCs w:val="22"/>
              </w:rPr>
              <w:t>ā</w:t>
            </w:r>
            <w:r w:rsidRPr="000469B0">
              <w:rPr>
                <w:sz w:val="22"/>
                <w:szCs w:val="22"/>
              </w:rPr>
              <w:t>rds, personas kods, savuk</w:t>
            </w:r>
            <w:r w:rsidR="004C64AB" w:rsidRPr="000469B0">
              <w:rPr>
                <w:sz w:val="22"/>
                <w:szCs w:val="22"/>
              </w:rPr>
              <w:t>ā</w:t>
            </w:r>
            <w:r w:rsidRPr="000469B0">
              <w:rPr>
                <w:sz w:val="22"/>
                <w:szCs w:val="22"/>
              </w:rPr>
              <w:t>rt kv</w:t>
            </w:r>
            <w:r w:rsidR="004C64AB" w:rsidRPr="000469B0">
              <w:rPr>
                <w:sz w:val="22"/>
                <w:szCs w:val="22"/>
              </w:rPr>
              <w:t>ī</w:t>
            </w:r>
            <w:r w:rsidRPr="000469B0">
              <w:rPr>
                <w:sz w:val="22"/>
                <w:szCs w:val="22"/>
              </w:rPr>
              <w:t>ts j</w:t>
            </w:r>
            <w:r w:rsidR="004C64AB" w:rsidRPr="000469B0">
              <w:rPr>
                <w:sz w:val="22"/>
                <w:szCs w:val="22"/>
              </w:rPr>
              <w:t>ā</w:t>
            </w:r>
            <w:r w:rsidRPr="000469B0">
              <w:rPr>
                <w:sz w:val="22"/>
                <w:szCs w:val="22"/>
              </w:rPr>
              <w:t>izsniedz par katru dar</w:t>
            </w:r>
            <w:r w:rsidR="004C64AB" w:rsidRPr="000469B0">
              <w:rPr>
                <w:sz w:val="22"/>
                <w:szCs w:val="22"/>
              </w:rPr>
              <w:t>ī</w:t>
            </w:r>
            <w:r w:rsidRPr="000469B0">
              <w:rPr>
                <w:sz w:val="22"/>
                <w:szCs w:val="22"/>
              </w:rPr>
              <w:t>jumu.</w:t>
            </w:r>
            <w:r w:rsidR="004C64AB" w:rsidRPr="000469B0">
              <w:rPr>
                <w:sz w:val="22"/>
                <w:szCs w:val="22"/>
              </w:rPr>
              <w:t xml:space="preserve"> Fiskā</w:t>
            </w:r>
            <w:r w:rsidRPr="000469B0">
              <w:rPr>
                <w:sz w:val="22"/>
                <w:szCs w:val="22"/>
              </w:rPr>
              <w:t>lo uzraudz</w:t>
            </w:r>
            <w:r w:rsidR="004C64AB" w:rsidRPr="000469B0">
              <w:rPr>
                <w:sz w:val="22"/>
                <w:szCs w:val="22"/>
              </w:rPr>
              <w:t>ī</w:t>
            </w:r>
            <w:r w:rsidRPr="000469B0">
              <w:rPr>
                <w:sz w:val="22"/>
                <w:szCs w:val="22"/>
              </w:rPr>
              <w:t>bu nodro</w:t>
            </w:r>
            <w:r w:rsidR="004C64AB" w:rsidRPr="000469B0">
              <w:rPr>
                <w:sz w:val="22"/>
                <w:szCs w:val="22"/>
              </w:rPr>
              <w:t>š</w:t>
            </w:r>
            <w:r w:rsidRPr="000469B0">
              <w:rPr>
                <w:sz w:val="22"/>
                <w:szCs w:val="22"/>
              </w:rPr>
              <w:t>ina ar</w:t>
            </w:r>
            <w:r w:rsidR="004C64AB" w:rsidRPr="000469B0">
              <w:rPr>
                <w:sz w:val="22"/>
                <w:szCs w:val="22"/>
              </w:rPr>
              <w:t>ī</w:t>
            </w:r>
            <w:r w:rsidRPr="000469B0">
              <w:rPr>
                <w:sz w:val="22"/>
                <w:szCs w:val="22"/>
              </w:rPr>
              <w:t xml:space="preserve"> p</w:t>
            </w:r>
            <w:r w:rsidR="004C64AB" w:rsidRPr="000469B0">
              <w:rPr>
                <w:sz w:val="22"/>
                <w:szCs w:val="22"/>
              </w:rPr>
              <w:t>ā</w:t>
            </w:r>
            <w:r w:rsidRPr="000469B0">
              <w:rPr>
                <w:sz w:val="22"/>
                <w:szCs w:val="22"/>
              </w:rPr>
              <w:t>rskat</w:t>
            </w:r>
            <w:r w:rsidR="00670908" w:rsidRPr="000469B0">
              <w:rPr>
                <w:sz w:val="22"/>
                <w:szCs w:val="22"/>
              </w:rPr>
              <w:t>ā</w:t>
            </w:r>
            <w:r w:rsidRPr="000469B0">
              <w:rPr>
                <w:sz w:val="22"/>
                <w:szCs w:val="22"/>
              </w:rPr>
              <w:t xml:space="preserve"> par </w:t>
            </w:r>
            <w:proofErr w:type="spellStart"/>
            <w:r w:rsidRPr="000469B0">
              <w:rPr>
                <w:sz w:val="22"/>
                <w:szCs w:val="22"/>
              </w:rPr>
              <w:t>kv</w:t>
            </w:r>
            <w:r w:rsidR="004C64AB" w:rsidRPr="000469B0">
              <w:rPr>
                <w:sz w:val="22"/>
                <w:szCs w:val="22"/>
              </w:rPr>
              <w:t>īš</w:t>
            </w:r>
            <w:r w:rsidRPr="000469B0">
              <w:rPr>
                <w:sz w:val="22"/>
                <w:szCs w:val="22"/>
              </w:rPr>
              <w:t>u</w:t>
            </w:r>
            <w:proofErr w:type="spellEnd"/>
            <w:r w:rsidRPr="000469B0">
              <w:rPr>
                <w:sz w:val="22"/>
                <w:szCs w:val="22"/>
              </w:rPr>
              <w:t xml:space="preserve"> izlietojumu nor</w:t>
            </w:r>
            <w:r w:rsidR="004C64AB" w:rsidRPr="000469B0">
              <w:rPr>
                <w:sz w:val="22"/>
                <w:szCs w:val="22"/>
              </w:rPr>
              <w:t>ā</w:t>
            </w:r>
            <w:r w:rsidRPr="000469B0">
              <w:rPr>
                <w:sz w:val="22"/>
                <w:szCs w:val="22"/>
              </w:rPr>
              <w:t>d</w:t>
            </w:r>
            <w:r w:rsidR="004C64AB" w:rsidRPr="000469B0">
              <w:rPr>
                <w:sz w:val="22"/>
                <w:szCs w:val="22"/>
              </w:rPr>
              <w:t>ī</w:t>
            </w:r>
            <w:r w:rsidRPr="000469B0">
              <w:rPr>
                <w:sz w:val="22"/>
                <w:szCs w:val="22"/>
              </w:rPr>
              <w:t>ta detaliz</w:t>
            </w:r>
            <w:r w:rsidR="004C64AB" w:rsidRPr="000469B0">
              <w:rPr>
                <w:sz w:val="22"/>
                <w:szCs w:val="22"/>
              </w:rPr>
              <w:t>ē</w:t>
            </w:r>
            <w:r w:rsidRPr="000469B0">
              <w:rPr>
                <w:sz w:val="22"/>
                <w:szCs w:val="22"/>
              </w:rPr>
              <w:t>ta inform</w:t>
            </w:r>
            <w:r w:rsidR="004C64AB" w:rsidRPr="000469B0">
              <w:rPr>
                <w:sz w:val="22"/>
                <w:szCs w:val="22"/>
              </w:rPr>
              <w:t>ā</w:t>
            </w:r>
            <w:r w:rsidRPr="000469B0">
              <w:rPr>
                <w:sz w:val="22"/>
                <w:szCs w:val="22"/>
              </w:rPr>
              <w:t>cija, kas tiktu iesniegta VID un ko VID vienlaic</w:t>
            </w:r>
            <w:r w:rsidR="004C64AB" w:rsidRPr="000469B0">
              <w:rPr>
                <w:sz w:val="22"/>
                <w:szCs w:val="22"/>
              </w:rPr>
              <w:t>ī</w:t>
            </w:r>
            <w:r w:rsidRPr="000469B0">
              <w:rPr>
                <w:sz w:val="22"/>
                <w:szCs w:val="22"/>
              </w:rPr>
              <w:t>gi izmantotu ar</w:t>
            </w:r>
            <w:r w:rsidR="004C64AB" w:rsidRPr="000469B0">
              <w:rPr>
                <w:sz w:val="22"/>
                <w:szCs w:val="22"/>
              </w:rPr>
              <w:t>ī</w:t>
            </w:r>
            <w:r w:rsidRPr="000469B0">
              <w:rPr>
                <w:sz w:val="22"/>
                <w:szCs w:val="22"/>
              </w:rPr>
              <w:t xml:space="preserve"> iedz</w:t>
            </w:r>
            <w:r w:rsidR="004C64AB" w:rsidRPr="000469B0">
              <w:rPr>
                <w:sz w:val="22"/>
                <w:szCs w:val="22"/>
              </w:rPr>
              <w:t>ī</w:t>
            </w:r>
            <w:r w:rsidRPr="000469B0">
              <w:rPr>
                <w:sz w:val="22"/>
                <w:szCs w:val="22"/>
              </w:rPr>
              <w:t>vot</w:t>
            </w:r>
            <w:r w:rsidR="004C64AB" w:rsidRPr="000469B0">
              <w:rPr>
                <w:sz w:val="22"/>
                <w:szCs w:val="22"/>
              </w:rPr>
              <w:t>ā</w:t>
            </w:r>
            <w:r w:rsidRPr="000469B0">
              <w:rPr>
                <w:sz w:val="22"/>
                <w:szCs w:val="22"/>
              </w:rPr>
              <w:t>ju ien</w:t>
            </w:r>
            <w:r w:rsidR="004C64AB" w:rsidRPr="000469B0">
              <w:rPr>
                <w:sz w:val="22"/>
                <w:szCs w:val="22"/>
              </w:rPr>
              <w:t>ā</w:t>
            </w:r>
            <w:r w:rsidRPr="000469B0">
              <w:rPr>
                <w:sz w:val="22"/>
                <w:szCs w:val="22"/>
              </w:rPr>
              <w:t>kuma nodok</w:t>
            </w:r>
            <w:r w:rsidR="004C64AB" w:rsidRPr="000469B0">
              <w:rPr>
                <w:sz w:val="22"/>
                <w:szCs w:val="22"/>
              </w:rPr>
              <w:t>ļ</w:t>
            </w:r>
            <w:r w:rsidRPr="000469B0">
              <w:rPr>
                <w:sz w:val="22"/>
                <w:szCs w:val="22"/>
              </w:rPr>
              <w:t>a p</w:t>
            </w:r>
            <w:r w:rsidR="004C64AB" w:rsidRPr="000469B0">
              <w:rPr>
                <w:sz w:val="22"/>
                <w:szCs w:val="22"/>
              </w:rPr>
              <w:t>ā</w:t>
            </w:r>
            <w:r w:rsidRPr="000469B0">
              <w:rPr>
                <w:sz w:val="22"/>
                <w:szCs w:val="22"/>
              </w:rPr>
              <w:t>rmaksas atmaksas veik</w:t>
            </w:r>
            <w:r w:rsidR="004C64AB" w:rsidRPr="000469B0">
              <w:rPr>
                <w:sz w:val="22"/>
                <w:szCs w:val="22"/>
              </w:rPr>
              <w:t>š</w:t>
            </w:r>
            <w:r w:rsidRPr="000469B0">
              <w:rPr>
                <w:sz w:val="22"/>
                <w:szCs w:val="22"/>
              </w:rPr>
              <w:t>anai.</w:t>
            </w:r>
          </w:p>
          <w:p w14:paraId="0DD13220" w14:textId="4584BE7B" w:rsidR="00C92F80" w:rsidRPr="000469B0" w:rsidRDefault="00C92F80" w:rsidP="004849AA">
            <w:pPr>
              <w:pStyle w:val="naisc"/>
              <w:spacing w:before="0" w:after="0"/>
              <w:jc w:val="both"/>
              <w:rPr>
                <w:sz w:val="22"/>
                <w:szCs w:val="22"/>
              </w:rPr>
            </w:pPr>
            <w:r w:rsidRPr="000469B0">
              <w:rPr>
                <w:sz w:val="22"/>
                <w:szCs w:val="22"/>
              </w:rPr>
              <w:t>Tādējādi nav izprotams Veselības ministrijas sagatavotais grozījums saglabāt veselības aprūpes pakalpojumu sniedzējiem izvēles tiesības nelietot elektroniskas ierīces vai iekārtas, izsniedzot elektroniski sagatavotas reģistrētas kvītis, bet vienlaicīgi atceļot tās prasības, kuras nodrošinātu VID iespēju veikt fiskālo uzraudzību un administrēšanas pasākumus.</w:t>
            </w:r>
          </w:p>
        </w:tc>
        <w:tc>
          <w:tcPr>
            <w:tcW w:w="2977" w:type="dxa"/>
            <w:tcBorders>
              <w:top w:val="single" w:sz="6" w:space="0" w:color="000000"/>
              <w:left w:val="single" w:sz="6" w:space="0" w:color="000000"/>
              <w:bottom w:val="single" w:sz="6" w:space="0" w:color="000000"/>
              <w:right w:val="single" w:sz="6" w:space="0" w:color="000000"/>
            </w:tcBorders>
          </w:tcPr>
          <w:p w14:paraId="4B3941D7" w14:textId="77777777" w:rsidR="008A64FB" w:rsidRPr="000469B0" w:rsidRDefault="00835DCD" w:rsidP="00835DCD">
            <w:pPr>
              <w:pStyle w:val="naisc"/>
              <w:spacing w:before="0" w:after="0"/>
              <w:jc w:val="left"/>
              <w:rPr>
                <w:b/>
                <w:sz w:val="22"/>
                <w:szCs w:val="22"/>
              </w:rPr>
            </w:pPr>
            <w:r w:rsidRPr="000469B0">
              <w:rPr>
                <w:b/>
                <w:sz w:val="22"/>
                <w:szCs w:val="22"/>
              </w:rPr>
              <w:lastRenderedPageBreak/>
              <w:t>Nav ņemts vērā</w:t>
            </w:r>
          </w:p>
          <w:p w14:paraId="4BAF8C54" w14:textId="49D3C64A" w:rsidR="00802C65" w:rsidRPr="000469B0" w:rsidRDefault="00802C65" w:rsidP="00802C65">
            <w:pPr>
              <w:pStyle w:val="naisc"/>
              <w:spacing w:before="0" w:after="0"/>
              <w:jc w:val="both"/>
              <w:rPr>
                <w:sz w:val="22"/>
                <w:szCs w:val="22"/>
              </w:rPr>
            </w:pPr>
            <w:r w:rsidRPr="000469B0">
              <w:rPr>
                <w:sz w:val="22"/>
                <w:szCs w:val="22"/>
              </w:rPr>
              <w:t xml:space="preserve">Veselības ministrija nepiekrīt Finanšu ministrijas apgalvojumam, ka Veselības ministrijas virzītos grozījumos </w:t>
            </w:r>
            <w:r w:rsidRPr="000469B0">
              <w:rPr>
                <w:sz w:val="22"/>
                <w:szCs w:val="22"/>
              </w:rPr>
              <w:lastRenderedPageBreak/>
              <w:t>netiks sasniegts sākotnēji izvirzītais mērķis: dodot izvēles iespēju darījumu reģistrācijai izsniegt elektronisk</w:t>
            </w:r>
            <w:r w:rsidR="005E2C3F" w:rsidRPr="000469B0">
              <w:rPr>
                <w:sz w:val="22"/>
                <w:szCs w:val="22"/>
              </w:rPr>
              <w:t xml:space="preserve">i sagatavotās reģistrētās </w:t>
            </w:r>
            <w:r w:rsidRPr="000469B0">
              <w:rPr>
                <w:sz w:val="22"/>
                <w:szCs w:val="22"/>
              </w:rPr>
              <w:t>kvītis, noteikt arī prasības reģistrēto darījumu datu drošībai un fiskālai uzraudzībai</w:t>
            </w:r>
            <w:r w:rsidR="002739D9" w:rsidRPr="000469B0">
              <w:rPr>
                <w:sz w:val="22"/>
                <w:szCs w:val="22"/>
              </w:rPr>
              <w:t>.</w:t>
            </w:r>
          </w:p>
          <w:p w14:paraId="57EAE37A" w14:textId="2FB95CDE" w:rsidR="002739D9" w:rsidRPr="000469B0" w:rsidRDefault="005F069F" w:rsidP="00802C65">
            <w:pPr>
              <w:pStyle w:val="naisc"/>
              <w:spacing w:before="0" w:after="0"/>
              <w:jc w:val="both"/>
              <w:rPr>
                <w:sz w:val="22"/>
                <w:szCs w:val="22"/>
              </w:rPr>
            </w:pPr>
            <w:r w:rsidRPr="000469B0">
              <w:rPr>
                <w:sz w:val="22"/>
                <w:szCs w:val="22"/>
              </w:rPr>
              <w:t xml:space="preserve">Pirmkārt, </w:t>
            </w:r>
            <w:r w:rsidR="00945E41" w:rsidRPr="000469B0">
              <w:rPr>
                <w:sz w:val="22"/>
                <w:szCs w:val="22"/>
              </w:rPr>
              <w:t xml:space="preserve">Veselības ministrijas sagatavotais noteikumu projekts </w:t>
            </w:r>
            <w:r w:rsidR="00D8057D" w:rsidRPr="000469B0">
              <w:rPr>
                <w:sz w:val="22"/>
                <w:szCs w:val="22"/>
              </w:rPr>
              <w:t xml:space="preserve">nemaina kārtību, kāda tika noteikta ar 2018.gada 18.decembra grozījumiem MK noteikumos Nr.96 attiecība uz elektroniski sagatavotās reģistrētās kvīts izsniegšanu par katru darījumu, jo piedāvā svītrot 82.1.apakšpunkta palīgteikumu “bet veselības aprūpes pakalpojumu sniedzējs – katru darījumu”, kas attiecas tikai uz </w:t>
            </w:r>
            <w:r w:rsidR="00D8057D" w:rsidRPr="000469B0">
              <w:rPr>
                <w:sz w:val="22"/>
                <w:szCs w:val="22"/>
                <w:u w:val="single"/>
              </w:rPr>
              <w:t>reģistrētām kvītīm</w:t>
            </w:r>
            <w:r w:rsidR="00D8057D" w:rsidRPr="000469B0">
              <w:rPr>
                <w:sz w:val="22"/>
                <w:szCs w:val="22"/>
              </w:rPr>
              <w:t xml:space="preserve"> saskaņā ar MK noteikumu Nr.96 63.punktā noteikt</w:t>
            </w:r>
            <w:r w:rsidR="00552603" w:rsidRPr="000469B0">
              <w:rPr>
                <w:sz w:val="22"/>
                <w:szCs w:val="22"/>
              </w:rPr>
              <w:t>iem</w:t>
            </w:r>
            <w:r w:rsidR="005811AC" w:rsidRPr="000469B0">
              <w:rPr>
                <w:sz w:val="22"/>
                <w:szCs w:val="22"/>
              </w:rPr>
              <w:t xml:space="preserve"> </w:t>
            </w:r>
            <w:r w:rsidR="00D8057D" w:rsidRPr="000469B0">
              <w:rPr>
                <w:sz w:val="22"/>
                <w:szCs w:val="22"/>
              </w:rPr>
              <w:t>apzīmējum</w:t>
            </w:r>
            <w:r w:rsidR="00552603" w:rsidRPr="000469B0">
              <w:rPr>
                <w:sz w:val="22"/>
                <w:szCs w:val="22"/>
              </w:rPr>
              <w:t>iem</w:t>
            </w:r>
            <w:r w:rsidR="00D8057D" w:rsidRPr="000469B0">
              <w:rPr>
                <w:sz w:val="22"/>
                <w:szCs w:val="22"/>
              </w:rPr>
              <w:t>.</w:t>
            </w:r>
          </w:p>
          <w:p w14:paraId="259E3372" w14:textId="11A0F815" w:rsidR="0006436A" w:rsidRPr="000469B0" w:rsidRDefault="0006436A" w:rsidP="00802C65">
            <w:pPr>
              <w:pStyle w:val="naisc"/>
              <w:spacing w:before="0" w:after="0"/>
              <w:jc w:val="both"/>
              <w:rPr>
                <w:sz w:val="22"/>
                <w:szCs w:val="22"/>
              </w:rPr>
            </w:pPr>
            <w:r w:rsidRPr="000469B0">
              <w:rPr>
                <w:sz w:val="22"/>
                <w:szCs w:val="22"/>
              </w:rPr>
              <w:t xml:space="preserve">Otrkārt, </w:t>
            </w:r>
            <w:r w:rsidR="00A06982" w:rsidRPr="000469B0">
              <w:rPr>
                <w:sz w:val="22"/>
                <w:szCs w:val="22"/>
              </w:rPr>
              <w:t>MK noteikum</w:t>
            </w:r>
            <w:r w:rsidR="00484F06" w:rsidRPr="000469B0">
              <w:rPr>
                <w:sz w:val="22"/>
                <w:szCs w:val="22"/>
              </w:rPr>
              <w:t>i</w:t>
            </w:r>
            <w:r w:rsidR="00A06982" w:rsidRPr="000469B0">
              <w:rPr>
                <w:sz w:val="22"/>
                <w:szCs w:val="22"/>
              </w:rPr>
              <w:t xml:space="preserve"> Nr.96</w:t>
            </w:r>
            <w:r w:rsidR="00E631B6" w:rsidRPr="000469B0">
              <w:rPr>
                <w:sz w:val="22"/>
                <w:szCs w:val="22"/>
              </w:rPr>
              <w:t>, kā arī M</w:t>
            </w:r>
            <w:r w:rsidR="00824660" w:rsidRPr="000469B0">
              <w:rPr>
                <w:sz w:val="22"/>
                <w:szCs w:val="22"/>
              </w:rPr>
              <w:t>K</w:t>
            </w:r>
            <w:r w:rsidR="004964B5" w:rsidRPr="000469B0">
              <w:rPr>
                <w:sz w:val="22"/>
                <w:szCs w:val="22"/>
              </w:rPr>
              <w:t xml:space="preserve"> </w:t>
            </w:r>
            <w:r w:rsidR="00824660" w:rsidRPr="000469B0">
              <w:rPr>
                <w:sz w:val="22"/>
                <w:szCs w:val="22"/>
              </w:rPr>
              <w:t xml:space="preserve">2014.gada 11.februāra </w:t>
            </w:r>
            <w:r w:rsidR="00E631B6" w:rsidRPr="000469B0">
              <w:rPr>
                <w:sz w:val="22"/>
                <w:szCs w:val="22"/>
              </w:rPr>
              <w:t xml:space="preserve">noteikumi Nr.95 </w:t>
            </w:r>
            <w:r w:rsidR="00824660" w:rsidRPr="000469B0">
              <w:rPr>
                <w:sz w:val="22"/>
                <w:szCs w:val="22"/>
              </w:rPr>
              <w:t>“</w:t>
            </w:r>
            <w:r w:rsidR="00E631B6" w:rsidRPr="000469B0">
              <w:rPr>
                <w:sz w:val="22"/>
                <w:szCs w:val="22"/>
              </w:rPr>
              <w:t xml:space="preserve">Noteikumi par nodokļu un citu maksājumu reģistrēšanas elektronisko ierīču un iekārtu tehniskajām prasībām” </w:t>
            </w:r>
            <w:r w:rsidR="00484F06" w:rsidRPr="000469B0">
              <w:rPr>
                <w:sz w:val="22"/>
                <w:szCs w:val="22"/>
              </w:rPr>
              <w:t>neparedz</w:t>
            </w:r>
            <w:r w:rsidR="005A739D" w:rsidRPr="000469B0">
              <w:rPr>
                <w:sz w:val="22"/>
                <w:szCs w:val="22"/>
              </w:rPr>
              <w:t xml:space="preserve">, ka </w:t>
            </w:r>
            <w:r w:rsidR="00DB566A" w:rsidRPr="000469B0">
              <w:rPr>
                <w:sz w:val="22"/>
                <w:szCs w:val="22"/>
              </w:rPr>
              <w:t xml:space="preserve">elektroniskās ierīces </w:t>
            </w:r>
            <w:r w:rsidR="00915FAD" w:rsidRPr="000469B0">
              <w:rPr>
                <w:sz w:val="22"/>
                <w:szCs w:val="22"/>
              </w:rPr>
              <w:t xml:space="preserve">vai </w:t>
            </w:r>
            <w:r w:rsidR="0020122D" w:rsidRPr="000469B0">
              <w:rPr>
                <w:sz w:val="22"/>
                <w:szCs w:val="22"/>
              </w:rPr>
              <w:t xml:space="preserve">iekārtas čekā būtu jānorāda pakalpojuma </w:t>
            </w:r>
            <w:r w:rsidR="0020122D" w:rsidRPr="000469B0">
              <w:rPr>
                <w:sz w:val="22"/>
                <w:szCs w:val="22"/>
              </w:rPr>
              <w:lastRenderedPageBreak/>
              <w:t>saņēmēja vārds, uzvārds un personas kods par katru darījumu, tātad šī prasība veselības aprūpes pakalpojumu sniedzējiem</w:t>
            </w:r>
            <w:r w:rsidR="00C660B1" w:rsidRPr="000469B0">
              <w:rPr>
                <w:sz w:val="22"/>
                <w:szCs w:val="22"/>
              </w:rPr>
              <w:t>, kas izraksta elektronisk</w:t>
            </w:r>
            <w:r w:rsidR="009F52C1" w:rsidRPr="000469B0">
              <w:rPr>
                <w:sz w:val="22"/>
                <w:szCs w:val="22"/>
              </w:rPr>
              <w:t>i sagatavotās reģistrētās kvītis</w:t>
            </w:r>
            <w:r w:rsidR="00C660B1" w:rsidRPr="000469B0">
              <w:rPr>
                <w:sz w:val="22"/>
                <w:szCs w:val="22"/>
              </w:rPr>
              <w:t>, ir uzlikta papildus nevis līdzvērtīgi rekvizītiem, kas jānorāda elektroniskās ierīces vai iekārtas čekā.</w:t>
            </w:r>
          </w:p>
          <w:p w14:paraId="2D7CAF8C" w14:textId="1EFEAFCD" w:rsidR="00484F06" w:rsidRPr="000469B0" w:rsidRDefault="00566C0D" w:rsidP="001B6017">
            <w:pPr>
              <w:pStyle w:val="naisc"/>
              <w:spacing w:before="0" w:after="0"/>
              <w:jc w:val="both"/>
              <w:rPr>
                <w:sz w:val="22"/>
                <w:szCs w:val="22"/>
              </w:rPr>
            </w:pPr>
            <w:r w:rsidRPr="000469B0">
              <w:rPr>
                <w:sz w:val="22"/>
                <w:szCs w:val="22"/>
              </w:rPr>
              <w:t xml:space="preserve">Treškārt, </w:t>
            </w:r>
            <w:r w:rsidR="007E495B" w:rsidRPr="000469B0">
              <w:rPr>
                <w:sz w:val="22"/>
                <w:szCs w:val="22"/>
              </w:rPr>
              <w:t xml:space="preserve">attiecībā uz </w:t>
            </w:r>
            <w:r w:rsidRPr="000469B0">
              <w:rPr>
                <w:sz w:val="22"/>
                <w:szCs w:val="22"/>
              </w:rPr>
              <w:t>Finanšu ministrijas apgalvojum</w:t>
            </w:r>
            <w:r w:rsidR="007E495B" w:rsidRPr="000469B0">
              <w:rPr>
                <w:sz w:val="22"/>
                <w:szCs w:val="22"/>
              </w:rPr>
              <w:t>u</w:t>
            </w:r>
            <w:r w:rsidRPr="000469B0">
              <w:rPr>
                <w:sz w:val="22"/>
                <w:szCs w:val="22"/>
              </w:rPr>
              <w:t>, ka “</w:t>
            </w:r>
            <w:r w:rsidR="00D37EE3" w:rsidRPr="000469B0">
              <w:rPr>
                <w:sz w:val="22"/>
                <w:szCs w:val="22"/>
              </w:rPr>
              <w:t>f</w:t>
            </w:r>
            <w:r w:rsidRPr="000469B0">
              <w:rPr>
                <w:sz w:val="22"/>
                <w:szCs w:val="22"/>
              </w:rPr>
              <w:t>iskālo uzraudzību nodrošina arī pārskat</w:t>
            </w:r>
            <w:r w:rsidR="00670908" w:rsidRPr="000469B0">
              <w:rPr>
                <w:sz w:val="22"/>
                <w:szCs w:val="22"/>
              </w:rPr>
              <w:t>ā</w:t>
            </w:r>
            <w:r w:rsidRPr="000469B0">
              <w:rPr>
                <w:sz w:val="22"/>
                <w:szCs w:val="22"/>
              </w:rPr>
              <w:t xml:space="preserve"> par </w:t>
            </w:r>
            <w:proofErr w:type="spellStart"/>
            <w:r w:rsidRPr="000469B0">
              <w:rPr>
                <w:sz w:val="22"/>
                <w:szCs w:val="22"/>
              </w:rPr>
              <w:t>kvīšu</w:t>
            </w:r>
            <w:proofErr w:type="spellEnd"/>
            <w:r w:rsidRPr="000469B0">
              <w:rPr>
                <w:sz w:val="22"/>
                <w:szCs w:val="22"/>
              </w:rPr>
              <w:t xml:space="preserve"> izlietojumu norādīta detalizēta informācija</w:t>
            </w:r>
            <w:r w:rsidR="007E495B" w:rsidRPr="000469B0">
              <w:rPr>
                <w:sz w:val="22"/>
                <w:szCs w:val="22"/>
              </w:rPr>
              <w:t xml:space="preserve">”, </w:t>
            </w:r>
            <w:r w:rsidR="00F63F88" w:rsidRPr="000469B0">
              <w:rPr>
                <w:sz w:val="22"/>
                <w:szCs w:val="22"/>
              </w:rPr>
              <w:t>Veselības ministrija norāda, ka ir jāievēro samērīgums starp fiskālo uzraudzību un nodokļu administrēšanu un personas tiesībām uz privātās dzīves neaizskaramību un būtisku cilvēktiesību ierobežojumu nevar pamatot tikai ar iespēju tādējādi vienkāršot fiskālās uzraudzības administrēšanu.</w:t>
            </w:r>
          </w:p>
        </w:tc>
        <w:tc>
          <w:tcPr>
            <w:tcW w:w="1869" w:type="dxa"/>
            <w:tcBorders>
              <w:top w:val="single" w:sz="4" w:space="0" w:color="auto"/>
              <w:left w:val="single" w:sz="4" w:space="0" w:color="auto"/>
              <w:bottom w:val="single" w:sz="4" w:space="0" w:color="auto"/>
              <w:right w:val="single" w:sz="4" w:space="0" w:color="auto"/>
            </w:tcBorders>
          </w:tcPr>
          <w:p w14:paraId="236750FF" w14:textId="77777777" w:rsidR="008A64FB" w:rsidRPr="000469B0" w:rsidRDefault="008A64FB" w:rsidP="00155D68">
            <w:pPr>
              <w:jc w:val="center"/>
              <w:rPr>
                <w:sz w:val="22"/>
                <w:szCs w:val="22"/>
              </w:rPr>
            </w:pPr>
          </w:p>
        </w:tc>
        <w:tc>
          <w:tcPr>
            <w:tcW w:w="2510" w:type="dxa"/>
            <w:tcBorders>
              <w:top w:val="single" w:sz="4" w:space="0" w:color="auto"/>
              <w:left w:val="single" w:sz="4" w:space="0" w:color="auto"/>
              <w:bottom w:val="single" w:sz="4" w:space="0" w:color="auto"/>
            </w:tcBorders>
          </w:tcPr>
          <w:p w14:paraId="4D9B16E2" w14:textId="4CA73602" w:rsidR="008A64FB" w:rsidRPr="000469B0" w:rsidRDefault="008364B9" w:rsidP="008364B9">
            <w:pPr>
              <w:jc w:val="both"/>
              <w:rPr>
                <w:sz w:val="22"/>
                <w:szCs w:val="22"/>
              </w:rPr>
            </w:pPr>
            <w:r w:rsidRPr="000469B0">
              <w:rPr>
                <w:b/>
                <w:sz w:val="22"/>
                <w:szCs w:val="22"/>
              </w:rPr>
              <w:t>Noteikumu projekts Veselības ministrijas piedāvātajā redakcijā</w:t>
            </w:r>
          </w:p>
        </w:tc>
      </w:tr>
    </w:tbl>
    <w:p w14:paraId="08AB462F" w14:textId="77777777" w:rsidR="007B4C0F" w:rsidRPr="000469B0" w:rsidRDefault="007B4C0F" w:rsidP="00BB0CC5">
      <w:pPr>
        <w:pStyle w:val="naisf"/>
        <w:spacing w:before="0" w:after="0"/>
        <w:ind w:firstLine="0"/>
        <w:rPr>
          <w:sz w:val="22"/>
          <w:szCs w:val="22"/>
        </w:rPr>
      </w:pPr>
    </w:p>
    <w:p w14:paraId="2DB0292E" w14:textId="77777777" w:rsidR="005D67F7" w:rsidRPr="000469B0" w:rsidRDefault="005D67F7" w:rsidP="005D67F7">
      <w:pPr>
        <w:pStyle w:val="naisf"/>
        <w:spacing w:before="0" w:after="0"/>
        <w:ind w:firstLine="0"/>
        <w:rPr>
          <w:sz w:val="22"/>
          <w:szCs w:val="22"/>
        </w:rPr>
      </w:pPr>
      <w:r w:rsidRPr="000469B0">
        <w:rPr>
          <w:sz w:val="22"/>
          <w:szCs w:val="22"/>
        </w:rPr>
        <w:t xml:space="preserve">Informācija par </w:t>
      </w:r>
      <w:proofErr w:type="spellStart"/>
      <w:r w:rsidRPr="000469B0">
        <w:rPr>
          <w:sz w:val="22"/>
          <w:szCs w:val="22"/>
        </w:rPr>
        <w:t>starpministriju</w:t>
      </w:r>
      <w:proofErr w:type="spellEnd"/>
      <w:r w:rsidRPr="000469B0">
        <w:rPr>
          <w:sz w:val="22"/>
          <w:szCs w:val="22"/>
        </w:rPr>
        <w:t xml:space="preserve"> (starpinstitūciju) sanāksmi vai elektronisko saskaņošanu</w:t>
      </w:r>
    </w:p>
    <w:p w14:paraId="5A2894B6" w14:textId="77777777" w:rsidR="005D67F7" w:rsidRPr="000469B0" w:rsidRDefault="005D67F7" w:rsidP="005D67F7">
      <w:pPr>
        <w:pStyle w:val="naisf"/>
        <w:spacing w:before="0" w:after="0"/>
        <w:ind w:firstLine="0"/>
        <w:rPr>
          <w:sz w:val="22"/>
          <w:szCs w:val="22"/>
        </w:rPr>
      </w:pPr>
    </w:p>
    <w:tbl>
      <w:tblPr>
        <w:tblW w:w="12582" w:type="dxa"/>
        <w:tblLook w:val="00A0" w:firstRow="1" w:lastRow="0" w:firstColumn="1" w:lastColumn="0" w:noHBand="0" w:noVBand="0"/>
      </w:tblPr>
      <w:tblGrid>
        <w:gridCol w:w="6345"/>
        <w:gridCol w:w="6237"/>
      </w:tblGrid>
      <w:tr w:rsidR="000469B0" w:rsidRPr="000469B0" w14:paraId="34EF8D35" w14:textId="77777777">
        <w:tc>
          <w:tcPr>
            <w:tcW w:w="6345" w:type="dxa"/>
          </w:tcPr>
          <w:p w14:paraId="61DE0380" w14:textId="77777777" w:rsidR="007B4C0F" w:rsidRPr="000469B0" w:rsidRDefault="005D67F7" w:rsidP="005D67F7">
            <w:pPr>
              <w:pStyle w:val="naisf"/>
              <w:spacing w:before="0" w:after="0"/>
              <w:ind w:firstLine="0"/>
              <w:rPr>
                <w:sz w:val="22"/>
                <w:szCs w:val="22"/>
              </w:rPr>
            </w:pPr>
            <w:r w:rsidRPr="000469B0">
              <w:rPr>
                <w:sz w:val="22"/>
                <w:szCs w:val="22"/>
              </w:rPr>
              <w:t>D</w:t>
            </w:r>
            <w:r w:rsidR="007B4C0F" w:rsidRPr="000469B0">
              <w:rPr>
                <w:sz w:val="22"/>
                <w:szCs w:val="22"/>
              </w:rPr>
              <w:t>atums</w:t>
            </w:r>
          </w:p>
        </w:tc>
        <w:tc>
          <w:tcPr>
            <w:tcW w:w="6237" w:type="dxa"/>
            <w:tcBorders>
              <w:bottom w:val="single" w:sz="4" w:space="0" w:color="auto"/>
            </w:tcBorders>
          </w:tcPr>
          <w:p w14:paraId="1D39293B" w14:textId="57FFDF50" w:rsidR="007B4C0F" w:rsidRPr="000469B0" w:rsidRDefault="006E3E65" w:rsidP="007D47E0">
            <w:pPr>
              <w:pStyle w:val="NormalWeb"/>
              <w:spacing w:before="0" w:beforeAutospacing="0" w:after="0" w:afterAutospacing="0"/>
              <w:rPr>
                <w:sz w:val="22"/>
                <w:szCs w:val="22"/>
              </w:rPr>
            </w:pPr>
            <w:r w:rsidRPr="000469B0">
              <w:rPr>
                <w:sz w:val="22"/>
                <w:szCs w:val="22"/>
              </w:rPr>
              <w:t>0</w:t>
            </w:r>
            <w:r w:rsidR="00065B80">
              <w:rPr>
                <w:sz w:val="22"/>
                <w:szCs w:val="22"/>
              </w:rPr>
              <w:t>3</w:t>
            </w:r>
            <w:r w:rsidR="002409A6" w:rsidRPr="000469B0">
              <w:rPr>
                <w:sz w:val="22"/>
                <w:szCs w:val="22"/>
              </w:rPr>
              <w:t>.0</w:t>
            </w:r>
            <w:r w:rsidRPr="000469B0">
              <w:rPr>
                <w:sz w:val="22"/>
                <w:szCs w:val="22"/>
              </w:rPr>
              <w:t>4</w:t>
            </w:r>
            <w:r w:rsidR="002409A6" w:rsidRPr="000469B0">
              <w:rPr>
                <w:sz w:val="22"/>
                <w:szCs w:val="22"/>
              </w:rPr>
              <w:t>.2019</w:t>
            </w:r>
          </w:p>
        </w:tc>
      </w:tr>
      <w:tr w:rsidR="000469B0" w:rsidRPr="000469B0" w14:paraId="20E1F26F" w14:textId="77777777" w:rsidTr="00075751">
        <w:tc>
          <w:tcPr>
            <w:tcW w:w="6345" w:type="dxa"/>
          </w:tcPr>
          <w:p w14:paraId="6508FCBF" w14:textId="77777777" w:rsidR="003C27A2" w:rsidRPr="000469B0" w:rsidRDefault="003C27A2" w:rsidP="007B4C0F">
            <w:pPr>
              <w:pStyle w:val="naisf"/>
              <w:spacing w:before="0" w:after="0"/>
              <w:ind w:firstLine="0"/>
              <w:rPr>
                <w:sz w:val="22"/>
                <w:szCs w:val="22"/>
              </w:rPr>
            </w:pPr>
          </w:p>
        </w:tc>
        <w:tc>
          <w:tcPr>
            <w:tcW w:w="6237" w:type="dxa"/>
            <w:tcBorders>
              <w:top w:val="single" w:sz="4" w:space="0" w:color="auto"/>
            </w:tcBorders>
          </w:tcPr>
          <w:p w14:paraId="24D52B11" w14:textId="77777777" w:rsidR="003C27A2" w:rsidRPr="000469B0" w:rsidRDefault="003C27A2" w:rsidP="0036160E">
            <w:pPr>
              <w:pStyle w:val="NormalWeb"/>
              <w:spacing w:before="0" w:beforeAutospacing="0" w:after="0" w:afterAutospacing="0"/>
              <w:ind w:firstLine="720"/>
              <w:rPr>
                <w:sz w:val="22"/>
                <w:szCs w:val="22"/>
              </w:rPr>
            </w:pPr>
          </w:p>
        </w:tc>
      </w:tr>
      <w:tr w:rsidR="00E428A0" w:rsidRPr="000469B0" w14:paraId="2EE0C265" w14:textId="77777777" w:rsidTr="00075751">
        <w:tc>
          <w:tcPr>
            <w:tcW w:w="6345" w:type="dxa"/>
          </w:tcPr>
          <w:p w14:paraId="171E5C33" w14:textId="77777777" w:rsidR="007B4C0F" w:rsidRPr="000469B0" w:rsidRDefault="00365CC0" w:rsidP="003C27A2">
            <w:pPr>
              <w:pStyle w:val="naiskr"/>
              <w:spacing w:before="0" w:after="0"/>
              <w:rPr>
                <w:sz w:val="22"/>
                <w:szCs w:val="22"/>
              </w:rPr>
            </w:pPr>
            <w:r w:rsidRPr="000469B0">
              <w:rPr>
                <w:sz w:val="22"/>
                <w:szCs w:val="22"/>
              </w:rPr>
              <w:t>Saskaņošanas dalībnieki</w:t>
            </w:r>
          </w:p>
        </w:tc>
        <w:tc>
          <w:tcPr>
            <w:tcW w:w="6237" w:type="dxa"/>
            <w:tcBorders>
              <w:bottom w:val="single" w:sz="4" w:space="0" w:color="auto"/>
            </w:tcBorders>
          </w:tcPr>
          <w:p w14:paraId="02C3DC22" w14:textId="2336AC6A" w:rsidR="007B4C0F" w:rsidRPr="000469B0" w:rsidRDefault="004A04EE" w:rsidP="004A04EE">
            <w:pPr>
              <w:pStyle w:val="NormalWeb"/>
              <w:spacing w:before="0" w:beforeAutospacing="0" w:after="0" w:afterAutospacing="0"/>
              <w:rPr>
                <w:sz w:val="22"/>
                <w:szCs w:val="22"/>
              </w:rPr>
            </w:pPr>
            <w:r w:rsidRPr="000469B0">
              <w:rPr>
                <w:sz w:val="22"/>
                <w:szCs w:val="22"/>
              </w:rPr>
              <w:t xml:space="preserve">Tieslietu ministrija, </w:t>
            </w:r>
            <w:r w:rsidR="006E3E65" w:rsidRPr="000469B0">
              <w:rPr>
                <w:sz w:val="22"/>
                <w:szCs w:val="22"/>
              </w:rPr>
              <w:t xml:space="preserve">Finanšu ministrija </w:t>
            </w:r>
          </w:p>
        </w:tc>
      </w:tr>
    </w:tbl>
    <w:p w14:paraId="7F8E5F74" w14:textId="77777777" w:rsidR="008A36C9" w:rsidRPr="000469B0" w:rsidRDefault="008A36C9">
      <w:pPr>
        <w:rPr>
          <w:sz w:val="22"/>
          <w:szCs w:val="22"/>
        </w:rPr>
      </w:pPr>
    </w:p>
    <w:tbl>
      <w:tblPr>
        <w:tblW w:w="12582" w:type="dxa"/>
        <w:tblLook w:val="00A0" w:firstRow="1" w:lastRow="0" w:firstColumn="1" w:lastColumn="0" w:noHBand="0" w:noVBand="0"/>
      </w:tblPr>
      <w:tblGrid>
        <w:gridCol w:w="6345"/>
        <w:gridCol w:w="6237"/>
      </w:tblGrid>
      <w:tr w:rsidR="000469B0" w:rsidRPr="000469B0" w14:paraId="794B2A1B" w14:textId="77777777" w:rsidTr="00F628F0">
        <w:trPr>
          <w:trHeight w:val="285"/>
        </w:trPr>
        <w:tc>
          <w:tcPr>
            <w:tcW w:w="6345" w:type="dxa"/>
          </w:tcPr>
          <w:p w14:paraId="13F0CFEB" w14:textId="77777777" w:rsidR="00F628F0" w:rsidRPr="000469B0" w:rsidRDefault="00F628F0" w:rsidP="000D0AED">
            <w:pPr>
              <w:pStyle w:val="naiskr"/>
              <w:spacing w:before="0" w:after="0"/>
              <w:rPr>
                <w:sz w:val="22"/>
                <w:szCs w:val="22"/>
              </w:rPr>
            </w:pPr>
            <w:r w:rsidRPr="000469B0">
              <w:rPr>
                <w:sz w:val="22"/>
                <w:szCs w:val="22"/>
              </w:rPr>
              <w:lastRenderedPageBreak/>
              <w:t>Saskaņošanas dalībnieki izskatīja šādu ministriju (citu institūciju) iebildumus</w:t>
            </w:r>
          </w:p>
        </w:tc>
        <w:tc>
          <w:tcPr>
            <w:tcW w:w="6237" w:type="dxa"/>
            <w:tcBorders>
              <w:bottom w:val="single" w:sz="4" w:space="0" w:color="auto"/>
            </w:tcBorders>
            <w:vAlign w:val="bottom"/>
          </w:tcPr>
          <w:p w14:paraId="186517B5" w14:textId="1C8AC53F" w:rsidR="00F628F0" w:rsidRPr="000469B0" w:rsidRDefault="006E3E65" w:rsidP="004A04EE">
            <w:pPr>
              <w:tabs>
                <w:tab w:val="left" w:pos="7372"/>
              </w:tabs>
              <w:suppressAutoHyphens/>
              <w:spacing w:after="60"/>
              <w:jc w:val="both"/>
              <w:rPr>
                <w:sz w:val="22"/>
                <w:szCs w:val="22"/>
                <w:lang w:eastAsia="ar-SA"/>
              </w:rPr>
            </w:pPr>
            <w:r w:rsidRPr="000469B0">
              <w:rPr>
                <w:sz w:val="22"/>
                <w:szCs w:val="22"/>
                <w:lang w:eastAsia="ar-SA"/>
              </w:rPr>
              <w:t>Finanšu ministrijas</w:t>
            </w:r>
          </w:p>
        </w:tc>
      </w:tr>
      <w:tr w:rsidR="000469B0" w:rsidRPr="000469B0" w14:paraId="06E1A84A" w14:textId="77777777" w:rsidTr="00075751">
        <w:trPr>
          <w:trHeight w:val="465"/>
        </w:trPr>
        <w:tc>
          <w:tcPr>
            <w:tcW w:w="12582" w:type="dxa"/>
            <w:gridSpan w:val="2"/>
          </w:tcPr>
          <w:p w14:paraId="539B4638" w14:textId="77777777" w:rsidR="007B4C0F" w:rsidRPr="000469B0" w:rsidRDefault="007B4C0F" w:rsidP="003C27A2">
            <w:pPr>
              <w:pStyle w:val="naisc"/>
              <w:spacing w:before="0" w:after="0"/>
              <w:ind w:left="4820" w:firstLine="720"/>
              <w:rPr>
                <w:sz w:val="22"/>
                <w:szCs w:val="22"/>
              </w:rPr>
            </w:pPr>
          </w:p>
        </w:tc>
      </w:tr>
      <w:tr w:rsidR="00E428A0" w:rsidRPr="000469B0" w14:paraId="3A5705FA" w14:textId="77777777" w:rsidTr="00075751">
        <w:tc>
          <w:tcPr>
            <w:tcW w:w="6345" w:type="dxa"/>
          </w:tcPr>
          <w:p w14:paraId="1A01DF79" w14:textId="77777777" w:rsidR="007B4C0F" w:rsidRPr="000469B0" w:rsidRDefault="007B4C0F" w:rsidP="0036160E">
            <w:pPr>
              <w:pStyle w:val="naiskr"/>
              <w:spacing w:before="0" w:after="0"/>
              <w:rPr>
                <w:sz w:val="22"/>
                <w:szCs w:val="22"/>
              </w:rPr>
            </w:pPr>
            <w:r w:rsidRPr="000469B0">
              <w:rPr>
                <w:sz w:val="22"/>
                <w:szCs w:val="22"/>
              </w:rPr>
              <w:t>Ministrijas (citas institūcijas), kuras nav ieradušās uz sanāksmi vai kuras nav atbildējušas uz uzaicinājumu piedalīties elektroniskajā saskaņošanā</w:t>
            </w:r>
          </w:p>
        </w:tc>
        <w:tc>
          <w:tcPr>
            <w:tcW w:w="6237" w:type="dxa"/>
            <w:tcBorders>
              <w:bottom w:val="single" w:sz="4" w:space="0" w:color="auto"/>
            </w:tcBorders>
            <w:vAlign w:val="bottom"/>
          </w:tcPr>
          <w:p w14:paraId="54E6EE76" w14:textId="77777777" w:rsidR="007B4C0F" w:rsidRPr="000469B0" w:rsidRDefault="007B4C0F" w:rsidP="005B5F3E">
            <w:pPr>
              <w:pStyle w:val="naiskr"/>
              <w:spacing w:before="0" w:after="0"/>
              <w:rPr>
                <w:sz w:val="22"/>
                <w:szCs w:val="22"/>
              </w:rPr>
            </w:pPr>
          </w:p>
        </w:tc>
      </w:tr>
    </w:tbl>
    <w:p w14:paraId="378D0AE2" w14:textId="77777777" w:rsidR="00683081" w:rsidRPr="000469B0" w:rsidRDefault="00683081" w:rsidP="00683081">
      <w:pPr>
        <w:pStyle w:val="naisf"/>
        <w:spacing w:before="0" w:after="0"/>
        <w:ind w:firstLine="720"/>
        <w:rPr>
          <w:sz w:val="22"/>
          <w:szCs w:val="22"/>
        </w:rPr>
      </w:pPr>
    </w:p>
    <w:p w14:paraId="38E74962" w14:textId="77777777" w:rsidR="00075751" w:rsidRPr="000469B0" w:rsidRDefault="00075751" w:rsidP="00184479">
      <w:pPr>
        <w:pStyle w:val="naisf"/>
        <w:spacing w:before="0" w:after="0"/>
        <w:ind w:firstLine="0"/>
        <w:jc w:val="center"/>
        <w:rPr>
          <w:sz w:val="22"/>
          <w:szCs w:val="22"/>
        </w:rPr>
      </w:pPr>
    </w:p>
    <w:p w14:paraId="175B8EFD" w14:textId="77777777" w:rsidR="006E3E65" w:rsidRPr="000469B0" w:rsidRDefault="006E3E65" w:rsidP="00184479">
      <w:pPr>
        <w:pStyle w:val="naisf"/>
        <w:spacing w:before="0" w:after="0"/>
        <w:ind w:firstLine="0"/>
        <w:jc w:val="center"/>
        <w:rPr>
          <w:sz w:val="22"/>
          <w:szCs w:val="22"/>
        </w:rPr>
      </w:pPr>
    </w:p>
    <w:p w14:paraId="1BF700CE" w14:textId="12BDD330" w:rsidR="007B4C0F" w:rsidRPr="000469B0" w:rsidRDefault="007B4C0F" w:rsidP="00184479">
      <w:pPr>
        <w:pStyle w:val="naisf"/>
        <w:spacing w:before="0" w:after="0"/>
        <w:ind w:firstLine="0"/>
        <w:jc w:val="center"/>
        <w:rPr>
          <w:sz w:val="22"/>
          <w:szCs w:val="22"/>
        </w:rPr>
      </w:pPr>
      <w:r w:rsidRPr="000469B0">
        <w:rPr>
          <w:sz w:val="22"/>
          <w:szCs w:val="22"/>
        </w:rPr>
        <w:t>II. </w:t>
      </w:r>
      <w:r w:rsidR="00134188" w:rsidRPr="000469B0">
        <w:rPr>
          <w:sz w:val="22"/>
          <w:szCs w:val="22"/>
        </w:rPr>
        <w:t>Jautājumi, par kuriem saskaņošanā vienošan</w:t>
      </w:r>
      <w:r w:rsidR="00144622" w:rsidRPr="000469B0">
        <w:rPr>
          <w:sz w:val="22"/>
          <w:szCs w:val="22"/>
        </w:rPr>
        <w:t>ā</w:t>
      </w:r>
      <w:r w:rsidR="00134188" w:rsidRPr="000469B0">
        <w:rPr>
          <w:sz w:val="22"/>
          <w:szCs w:val="22"/>
        </w:rPr>
        <w:t>s ir panākta</w:t>
      </w:r>
    </w:p>
    <w:p w14:paraId="6DE6AE42" w14:textId="77777777" w:rsidR="007B4C0F" w:rsidRPr="000469B0" w:rsidRDefault="007B4C0F" w:rsidP="00DB7395">
      <w:pPr>
        <w:pStyle w:val="naisf"/>
        <w:spacing w:before="0" w:after="0"/>
        <w:ind w:firstLine="720"/>
        <w:rPr>
          <w:sz w:val="22"/>
          <w:szCs w:val="22"/>
        </w:rPr>
      </w:pPr>
    </w:p>
    <w:tbl>
      <w:tblPr>
        <w:tblW w:w="13890"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683"/>
        <w:gridCol w:w="860"/>
        <w:gridCol w:w="3260"/>
        <w:gridCol w:w="1099"/>
        <w:gridCol w:w="1845"/>
        <w:gridCol w:w="3576"/>
      </w:tblGrid>
      <w:tr w:rsidR="000469B0" w:rsidRPr="000469B0" w14:paraId="5DA5230A" w14:textId="77777777" w:rsidTr="00781479">
        <w:tc>
          <w:tcPr>
            <w:tcW w:w="567" w:type="dxa"/>
            <w:tcBorders>
              <w:top w:val="single" w:sz="6" w:space="0" w:color="000000"/>
              <w:left w:val="single" w:sz="6" w:space="0" w:color="000000"/>
              <w:bottom w:val="single" w:sz="6" w:space="0" w:color="000000"/>
              <w:right w:val="single" w:sz="6" w:space="0" w:color="000000"/>
            </w:tcBorders>
            <w:vAlign w:val="center"/>
          </w:tcPr>
          <w:p w14:paraId="45B8087F" w14:textId="77777777" w:rsidR="00134188" w:rsidRPr="000469B0" w:rsidRDefault="00134188" w:rsidP="00155D68">
            <w:pPr>
              <w:pStyle w:val="naisc"/>
              <w:spacing w:before="0" w:after="0"/>
              <w:rPr>
                <w:sz w:val="22"/>
                <w:szCs w:val="22"/>
              </w:rPr>
            </w:pPr>
            <w:r w:rsidRPr="000469B0">
              <w:rPr>
                <w:sz w:val="22"/>
                <w:szCs w:val="22"/>
              </w:rPr>
              <w:t>Nr. p.k.</w:t>
            </w:r>
          </w:p>
        </w:tc>
        <w:tc>
          <w:tcPr>
            <w:tcW w:w="3543" w:type="dxa"/>
            <w:gridSpan w:val="2"/>
            <w:tcBorders>
              <w:top w:val="single" w:sz="6" w:space="0" w:color="000000"/>
              <w:left w:val="single" w:sz="6" w:space="0" w:color="000000"/>
              <w:bottom w:val="single" w:sz="6" w:space="0" w:color="000000"/>
              <w:right w:val="single" w:sz="6" w:space="0" w:color="000000"/>
            </w:tcBorders>
            <w:vAlign w:val="center"/>
          </w:tcPr>
          <w:p w14:paraId="402AC6FB" w14:textId="77777777" w:rsidR="00134188" w:rsidRPr="000469B0" w:rsidRDefault="00134188" w:rsidP="00155D68">
            <w:pPr>
              <w:pStyle w:val="naisc"/>
              <w:spacing w:before="0" w:after="0"/>
              <w:ind w:firstLine="12"/>
              <w:rPr>
                <w:sz w:val="22"/>
                <w:szCs w:val="22"/>
              </w:rPr>
            </w:pPr>
            <w:r w:rsidRPr="000469B0">
              <w:rPr>
                <w:sz w:val="22"/>
                <w:szCs w:val="22"/>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442052AA" w14:textId="77777777" w:rsidR="00134188" w:rsidRPr="000469B0" w:rsidRDefault="00134188" w:rsidP="00155D68">
            <w:pPr>
              <w:pStyle w:val="naisc"/>
              <w:spacing w:before="0" w:after="0"/>
              <w:ind w:right="3"/>
              <w:rPr>
                <w:sz w:val="22"/>
                <w:szCs w:val="22"/>
              </w:rPr>
            </w:pPr>
            <w:r w:rsidRPr="000469B0">
              <w:rPr>
                <w:sz w:val="22"/>
                <w:szCs w:val="22"/>
              </w:rPr>
              <w:t>Atzinumā norādītais ministrijas (citas institūcijas) iebildums, kā arī saskaņošanā papildus izteiktais iebildums par projekta konkrēto punktu (pantu)</w:t>
            </w:r>
          </w:p>
        </w:tc>
        <w:tc>
          <w:tcPr>
            <w:tcW w:w="2944" w:type="dxa"/>
            <w:gridSpan w:val="2"/>
            <w:tcBorders>
              <w:top w:val="single" w:sz="6" w:space="0" w:color="000000"/>
              <w:left w:val="single" w:sz="6" w:space="0" w:color="000000"/>
              <w:bottom w:val="single" w:sz="6" w:space="0" w:color="000000"/>
              <w:right w:val="single" w:sz="6" w:space="0" w:color="000000"/>
            </w:tcBorders>
            <w:vAlign w:val="center"/>
          </w:tcPr>
          <w:p w14:paraId="2710288A" w14:textId="77777777" w:rsidR="00134188" w:rsidRPr="000469B0" w:rsidRDefault="00134188" w:rsidP="00AC37A9">
            <w:pPr>
              <w:pStyle w:val="naisc"/>
              <w:spacing w:before="0" w:after="0"/>
              <w:ind w:firstLine="21"/>
              <w:rPr>
                <w:sz w:val="22"/>
                <w:szCs w:val="22"/>
              </w:rPr>
            </w:pPr>
            <w:r w:rsidRPr="000469B0">
              <w:rPr>
                <w:sz w:val="22"/>
                <w:szCs w:val="22"/>
              </w:rPr>
              <w:t>Atbildīgās ministrijas norāde</w:t>
            </w:r>
            <w:r w:rsidR="006C1C48" w:rsidRPr="000469B0">
              <w:rPr>
                <w:sz w:val="22"/>
                <w:szCs w:val="22"/>
              </w:rPr>
              <w:t xml:space="preserve"> par to, ka </w:t>
            </w:r>
            <w:r w:rsidRPr="000469B0">
              <w:rPr>
                <w:sz w:val="22"/>
                <w:szCs w:val="22"/>
              </w:rPr>
              <w:t>iebildums ir ņemts vērā</w:t>
            </w:r>
            <w:r w:rsidR="006455E7" w:rsidRPr="000469B0">
              <w:rPr>
                <w:sz w:val="22"/>
                <w:szCs w:val="22"/>
              </w:rPr>
              <w:t>,</w:t>
            </w:r>
            <w:r w:rsidRPr="000469B0">
              <w:rPr>
                <w:sz w:val="22"/>
                <w:szCs w:val="22"/>
              </w:rPr>
              <w:t xml:space="preserve"> vai </w:t>
            </w:r>
            <w:r w:rsidR="006C1C48" w:rsidRPr="000469B0">
              <w:rPr>
                <w:sz w:val="22"/>
                <w:szCs w:val="22"/>
              </w:rPr>
              <w:t xml:space="preserve">informācija par saskaņošanā </w:t>
            </w:r>
            <w:r w:rsidR="00022B0F" w:rsidRPr="000469B0">
              <w:rPr>
                <w:sz w:val="22"/>
                <w:szCs w:val="22"/>
              </w:rPr>
              <w:t>panākto alternatīvo risinājumu</w:t>
            </w:r>
          </w:p>
        </w:tc>
        <w:tc>
          <w:tcPr>
            <w:tcW w:w="3576" w:type="dxa"/>
            <w:tcBorders>
              <w:top w:val="single" w:sz="4" w:space="0" w:color="auto"/>
              <w:left w:val="single" w:sz="4" w:space="0" w:color="auto"/>
              <w:bottom w:val="single" w:sz="4" w:space="0" w:color="auto"/>
            </w:tcBorders>
            <w:vAlign w:val="center"/>
          </w:tcPr>
          <w:p w14:paraId="31EFF560" w14:textId="77777777" w:rsidR="00134188" w:rsidRPr="000469B0" w:rsidRDefault="00134188" w:rsidP="00155D68">
            <w:pPr>
              <w:jc w:val="center"/>
              <w:rPr>
                <w:sz w:val="22"/>
                <w:szCs w:val="22"/>
              </w:rPr>
            </w:pPr>
            <w:r w:rsidRPr="000469B0">
              <w:rPr>
                <w:sz w:val="22"/>
                <w:szCs w:val="22"/>
              </w:rPr>
              <w:t>Projekta attiecīgā punkta (panta) galīgā redakcija</w:t>
            </w:r>
          </w:p>
        </w:tc>
      </w:tr>
      <w:tr w:rsidR="000469B0" w:rsidRPr="000469B0" w14:paraId="4E528821" w14:textId="77777777" w:rsidTr="00781479">
        <w:tc>
          <w:tcPr>
            <w:tcW w:w="567" w:type="dxa"/>
            <w:tcBorders>
              <w:top w:val="single" w:sz="6" w:space="0" w:color="000000"/>
              <w:left w:val="single" w:sz="6" w:space="0" w:color="000000"/>
              <w:bottom w:val="single" w:sz="6" w:space="0" w:color="000000"/>
              <w:right w:val="single" w:sz="6" w:space="0" w:color="000000"/>
            </w:tcBorders>
          </w:tcPr>
          <w:p w14:paraId="233E1532" w14:textId="77777777" w:rsidR="00134188" w:rsidRPr="000469B0" w:rsidRDefault="003B71E0" w:rsidP="00155D68">
            <w:pPr>
              <w:pStyle w:val="naisc"/>
              <w:spacing w:before="0" w:after="0"/>
              <w:rPr>
                <w:sz w:val="22"/>
                <w:szCs w:val="22"/>
              </w:rPr>
            </w:pPr>
            <w:r w:rsidRPr="000469B0">
              <w:rPr>
                <w:sz w:val="22"/>
                <w:szCs w:val="22"/>
              </w:rPr>
              <w:t>1</w:t>
            </w:r>
          </w:p>
        </w:tc>
        <w:tc>
          <w:tcPr>
            <w:tcW w:w="3543" w:type="dxa"/>
            <w:gridSpan w:val="2"/>
            <w:tcBorders>
              <w:top w:val="single" w:sz="6" w:space="0" w:color="000000"/>
              <w:left w:val="single" w:sz="6" w:space="0" w:color="000000"/>
              <w:bottom w:val="single" w:sz="6" w:space="0" w:color="000000"/>
              <w:right w:val="single" w:sz="6" w:space="0" w:color="000000"/>
            </w:tcBorders>
          </w:tcPr>
          <w:p w14:paraId="1FBFDB7C" w14:textId="77777777" w:rsidR="00134188" w:rsidRPr="000469B0" w:rsidRDefault="00F34AAB" w:rsidP="00155D68">
            <w:pPr>
              <w:pStyle w:val="naisc"/>
              <w:spacing w:before="0" w:after="0"/>
              <w:ind w:firstLine="720"/>
              <w:rPr>
                <w:sz w:val="22"/>
                <w:szCs w:val="22"/>
              </w:rPr>
            </w:pPr>
            <w:r w:rsidRPr="000469B0">
              <w:rPr>
                <w:sz w:val="22"/>
                <w:szCs w:val="22"/>
              </w:rPr>
              <w:t>2</w:t>
            </w:r>
          </w:p>
        </w:tc>
        <w:tc>
          <w:tcPr>
            <w:tcW w:w="3260" w:type="dxa"/>
            <w:tcBorders>
              <w:top w:val="single" w:sz="6" w:space="0" w:color="000000"/>
              <w:left w:val="single" w:sz="6" w:space="0" w:color="000000"/>
              <w:bottom w:val="single" w:sz="6" w:space="0" w:color="000000"/>
              <w:right w:val="single" w:sz="6" w:space="0" w:color="000000"/>
            </w:tcBorders>
          </w:tcPr>
          <w:p w14:paraId="1E53DFFE" w14:textId="77777777" w:rsidR="00134188" w:rsidRPr="000469B0" w:rsidRDefault="003B71E0" w:rsidP="00155D68">
            <w:pPr>
              <w:pStyle w:val="naisc"/>
              <w:spacing w:before="0" w:after="0"/>
              <w:ind w:firstLine="720"/>
              <w:rPr>
                <w:sz w:val="22"/>
                <w:szCs w:val="22"/>
              </w:rPr>
            </w:pPr>
            <w:r w:rsidRPr="000469B0">
              <w:rPr>
                <w:sz w:val="22"/>
                <w:szCs w:val="22"/>
              </w:rPr>
              <w:t>3</w:t>
            </w:r>
          </w:p>
        </w:tc>
        <w:tc>
          <w:tcPr>
            <w:tcW w:w="2944" w:type="dxa"/>
            <w:gridSpan w:val="2"/>
            <w:tcBorders>
              <w:top w:val="single" w:sz="6" w:space="0" w:color="000000"/>
              <w:left w:val="single" w:sz="6" w:space="0" w:color="000000"/>
              <w:bottom w:val="single" w:sz="6" w:space="0" w:color="000000"/>
              <w:right w:val="single" w:sz="6" w:space="0" w:color="000000"/>
            </w:tcBorders>
          </w:tcPr>
          <w:p w14:paraId="12C4D2BE" w14:textId="77777777" w:rsidR="00134188" w:rsidRPr="000469B0" w:rsidRDefault="003B71E0" w:rsidP="00AC37A9">
            <w:pPr>
              <w:pStyle w:val="naisc"/>
              <w:spacing w:before="0" w:after="0"/>
              <w:ind w:firstLine="720"/>
              <w:jc w:val="both"/>
              <w:rPr>
                <w:sz w:val="22"/>
                <w:szCs w:val="22"/>
              </w:rPr>
            </w:pPr>
            <w:r w:rsidRPr="000469B0">
              <w:rPr>
                <w:sz w:val="22"/>
                <w:szCs w:val="22"/>
              </w:rPr>
              <w:t>4</w:t>
            </w:r>
          </w:p>
        </w:tc>
        <w:tc>
          <w:tcPr>
            <w:tcW w:w="3576" w:type="dxa"/>
            <w:tcBorders>
              <w:top w:val="single" w:sz="4" w:space="0" w:color="auto"/>
              <w:left w:val="single" w:sz="4" w:space="0" w:color="auto"/>
              <w:bottom w:val="single" w:sz="4" w:space="0" w:color="auto"/>
            </w:tcBorders>
          </w:tcPr>
          <w:p w14:paraId="23D570BB" w14:textId="77777777" w:rsidR="00134188" w:rsidRPr="000469B0" w:rsidRDefault="003B71E0" w:rsidP="00155D68">
            <w:pPr>
              <w:jc w:val="center"/>
              <w:rPr>
                <w:sz w:val="22"/>
                <w:szCs w:val="22"/>
              </w:rPr>
            </w:pPr>
            <w:r w:rsidRPr="000469B0">
              <w:rPr>
                <w:sz w:val="22"/>
                <w:szCs w:val="22"/>
              </w:rPr>
              <w:t>5</w:t>
            </w:r>
          </w:p>
        </w:tc>
      </w:tr>
      <w:tr w:rsidR="000469B0" w:rsidRPr="000469B0" w14:paraId="106639C0" w14:textId="77777777" w:rsidTr="00371A58">
        <w:tc>
          <w:tcPr>
            <w:tcW w:w="567" w:type="dxa"/>
            <w:tcBorders>
              <w:top w:val="single" w:sz="6" w:space="0" w:color="000000"/>
              <w:left w:val="single" w:sz="6" w:space="0" w:color="000000"/>
              <w:bottom w:val="single" w:sz="6" w:space="0" w:color="000000"/>
              <w:right w:val="single" w:sz="6" w:space="0" w:color="000000"/>
            </w:tcBorders>
          </w:tcPr>
          <w:p w14:paraId="50AC50C4" w14:textId="05CB8FF5" w:rsidR="00C662B9" w:rsidRPr="000469B0" w:rsidRDefault="00C662B9" w:rsidP="00371A58">
            <w:pPr>
              <w:pStyle w:val="naisc"/>
              <w:spacing w:before="0" w:after="0"/>
              <w:rPr>
                <w:sz w:val="22"/>
                <w:szCs w:val="22"/>
              </w:rPr>
            </w:pPr>
          </w:p>
        </w:tc>
        <w:tc>
          <w:tcPr>
            <w:tcW w:w="3543" w:type="dxa"/>
            <w:gridSpan w:val="2"/>
            <w:tcBorders>
              <w:top w:val="single" w:sz="6" w:space="0" w:color="000000"/>
              <w:left w:val="single" w:sz="6" w:space="0" w:color="000000"/>
              <w:bottom w:val="single" w:sz="6" w:space="0" w:color="000000"/>
              <w:right w:val="single" w:sz="6" w:space="0" w:color="000000"/>
            </w:tcBorders>
          </w:tcPr>
          <w:p w14:paraId="57E9CBD5" w14:textId="77777777" w:rsidR="00C662B9" w:rsidRPr="000469B0" w:rsidRDefault="00C662B9" w:rsidP="00371A58">
            <w:pPr>
              <w:pStyle w:val="naisc"/>
              <w:spacing w:before="0" w:after="0"/>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71A5450B" w14:textId="77777777" w:rsidR="00C662B9" w:rsidRPr="000469B0" w:rsidRDefault="00C662B9" w:rsidP="00371A58">
            <w:pPr>
              <w:pStyle w:val="naisc"/>
              <w:spacing w:before="0" w:after="0"/>
              <w:ind w:firstLine="720"/>
              <w:rPr>
                <w:sz w:val="22"/>
                <w:szCs w:val="22"/>
              </w:rPr>
            </w:pPr>
          </w:p>
        </w:tc>
        <w:tc>
          <w:tcPr>
            <w:tcW w:w="2944" w:type="dxa"/>
            <w:gridSpan w:val="2"/>
            <w:tcBorders>
              <w:top w:val="single" w:sz="6" w:space="0" w:color="000000"/>
              <w:left w:val="single" w:sz="6" w:space="0" w:color="000000"/>
              <w:bottom w:val="single" w:sz="6" w:space="0" w:color="000000"/>
              <w:right w:val="single" w:sz="6" w:space="0" w:color="000000"/>
            </w:tcBorders>
          </w:tcPr>
          <w:p w14:paraId="6C569A80" w14:textId="168EF7F8" w:rsidR="00FF7D76" w:rsidRPr="000469B0" w:rsidRDefault="00FF7D76" w:rsidP="00FF7D76">
            <w:pPr>
              <w:ind w:right="57"/>
              <w:jc w:val="both"/>
              <w:rPr>
                <w:sz w:val="22"/>
                <w:szCs w:val="22"/>
              </w:rPr>
            </w:pPr>
          </w:p>
        </w:tc>
        <w:tc>
          <w:tcPr>
            <w:tcW w:w="3576" w:type="dxa"/>
            <w:tcBorders>
              <w:top w:val="single" w:sz="4" w:space="0" w:color="auto"/>
              <w:left w:val="single" w:sz="4" w:space="0" w:color="auto"/>
              <w:bottom w:val="single" w:sz="4" w:space="0" w:color="auto"/>
            </w:tcBorders>
          </w:tcPr>
          <w:p w14:paraId="088278F0" w14:textId="77777777" w:rsidR="00C662B9" w:rsidRPr="000469B0" w:rsidRDefault="00C662B9" w:rsidP="00371A58">
            <w:pPr>
              <w:rPr>
                <w:sz w:val="22"/>
                <w:szCs w:val="22"/>
              </w:rPr>
            </w:pPr>
          </w:p>
        </w:tc>
      </w:tr>
      <w:tr w:rsidR="000469B0" w:rsidRPr="000469B0" w14:paraId="59C97654" w14:textId="77777777" w:rsidTr="00781479">
        <w:tblPrEx>
          <w:tblBorders>
            <w:top w:val="none" w:sz="0" w:space="0" w:color="auto"/>
            <w:left w:val="none" w:sz="0" w:space="0" w:color="auto"/>
            <w:bottom w:val="none" w:sz="0" w:space="0" w:color="auto"/>
            <w:right w:val="none" w:sz="0" w:space="0" w:color="auto"/>
          </w:tblBorders>
        </w:tblPrEx>
        <w:trPr>
          <w:gridAfter w:val="2"/>
          <w:wAfter w:w="5421" w:type="dxa"/>
        </w:trPr>
        <w:tc>
          <w:tcPr>
            <w:tcW w:w="3250" w:type="dxa"/>
            <w:gridSpan w:val="2"/>
          </w:tcPr>
          <w:p w14:paraId="1C274B77" w14:textId="77777777" w:rsidR="006D4857" w:rsidRPr="000469B0" w:rsidRDefault="006D4857" w:rsidP="006D4857">
            <w:pPr>
              <w:pStyle w:val="naiskr"/>
              <w:spacing w:before="0" w:after="0"/>
              <w:rPr>
                <w:sz w:val="22"/>
                <w:szCs w:val="22"/>
              </w:rPr>
            </w:pPr>
          </w:p>
          <w:p w14:paraId="2A86C828" w14:textId="77777777" w:rsidR="006D4857" w:rsidRPr="000469B0" w:rsidRDefault="006D4857" w:rsidP="006D4857">
            <w:pPr>
              <w:pStyle w:val="naiskr"/>
              <w:spacing w:before="0" w:after="0"/>
              <w:rPr>
                <w:sz w:val="22"/>
                <w:szCs w:val="22"/>
              </w:rPr>
            </w:pPr>
            <w:r w:rsidRPr="000469B0">
              <w:rPr>
                <w:sz w:val="22"/>
                <w:szCs w:val="22"/>
              </w:rPr>
              <w:t>Atbildīgā amatpersona</w:t>
            </w:r>
          </w:p>
        </w:tc>
        <w:tc>
          <w:tcPr>
            <w:tcW w:w="5219" w:type="dxa"/>
            <w:gridSpan w:val="3"/>
          </w:tcPr>
          <w:p w14:paraId="0FB97BA7" w14:textId="77777777" w:rsidR="006D4857" w:rsidRPr="000469B0" w:rsidRDefault="006D4857" w:rsidP="00AC37A9">
            <w:pPr>
              <w:pStyle w:val="naiskr"/>
              <w:spacing w:before="0" w:after="0"/>
              <w:ind w:firstLine="720"/>
              <w:jc w:val="both"/>
              <w:rPr>
                <w:sz w:val="22"/>
                <w:szCs w:val="22"/>
              </w:rPr>
            </w:pPr>
            <w:r w:rsidRPr="000469B0">
              <w:rPr>
                <w:sz w:val="22"/>
                <w:szCs w:val="22"/>
              </w:rPr>
              <w:t>  </w:t>
            </w:r>
          </w:p>
        </w:tc>
      </w:tr>
      <w:tr w:rsidR="000469B0" w:rsidRPr="000469B0" w14:paraId="1B375503" w14:textId="77777777" w:rsidTr="00781479">
        <w:tblPrEx>
          <w:tblBorders>
            <w:top w:val="none" w:sz="0" w:space="0" w:color="auto"/>
            <w:left w:val="none" w:sz="0" w:space="0" w:color="auto"/>
            <w:bottom w:val="none" w:sz="0" w:space="0" w:color="auto"/>
            <w:right w:val="none" w:sz="0" w:space="0" w:color="auto"/>
          </w:tblBorders>
        </w:tblPrEx>
        <w:trPr>
          <w:gridAfter w:val="2"/>
          <w:wAfter w:w="5421" w:type="dxa"/>
        </w:trPr>
        <w:tc>
          <w:tcPr>
            <w:tcW w:w="3250" w:type="dxa"/>
            <w:gridSpan w:val="2"/>
          </w:tcPr>
          <w:p w14:paraId="20CD6B5B" w14:textId="77777777" w:rsidR="006D4857" w:rsidRPr="000469B0" w:rsidRDefault="006D4857" w:rsidP="006D4857">
            <w:pPr>
              <w:pStyle w:val="naiskr"/>
              <w:spacing w:before="0" w:after="0"/>
              <w:ind w:firstLine="720"/>
              <w:rPr>
                <w:sz w:val="22"/>
                <w:szCs w:val="22"/>
              </w:rPr>
            </w:pPr>
          </w:p>
        </w:tc>
        <w:tc>
          <w:tcPr>
            <w:tcW w:w="5219" w:type="dxa"/>
            <w:gridSpan w:val="3"/>
            <w:tcBorders>
              <w:top w:val="single" w:sz="6" w:space="0" w:color="000000"/>
            </w:tcBorders>
          </w:tcPr>
          <w:p w14:paraId="039C38AF" w14:textId="77777777" w:rsidR="006D4857" w:rsidRPr="000469B0" w:rsidRDefault="006D4857" w:rsidP="00AC37A9">
            <w:pPr>
              <w:pStyle w:val="naisc"/>
              <w:spacing w:before="0" w:after="0"/>
              <w:ind w:firstLine="720"/>
              <w:jc w:val="both"/>
              <w:rPr>
                <w:sz w:val="22"/>
                <w:szCs w:val="22"/>
              </w:rPr>
            </w:pPr>
            <w:r w:rsidRPr="000469B0">
              <w:rPr>
                <w:sz w:val="22"/>
                <w:szCs w:val="22"/>
              </w:rPr>
              <w:t>(paraksts)*</w:t>
            </w:r>
          </w:p>
        </w:tc>
      </w:tr>
    </w:tbl>
    <w:p w14:paraId="34C519D9" w14:textId="77777777" w:rsidR="007116C7" w:rsidRPr="000469B0" w:rsidRDefault="007116C7" w:rsidP="00DB7395">
      <w:pPr>
        <w:pStyle w:val="naisf"/>
        <w:spacing w:before="0" w:after="0"/>
        <w:ind w:firstLine="720"/>
        <w:rPr>
          <w:sz w:val="22"/>
          <w:szCs w:val="22"/>
        </w:rPr>
      </w:pPr>
    </w:p>
    <w:p w14:paraId="087D77CC" w14:textId="77777777" w:rsidR="003B71E0" w:rsidRPr="000469B0" w:rsidRDefault="003B71E0" w:rsidP="00DB7395">
      <w:pPr>
        <w:pStyle w:val="naisf"/>
        <w:spacing w:before="0" w:after="0"/>
        <w:ind w:firstLine="720"/>
        <w:rPr>
          <w:sz w:val="22"/>
          <w:szCs w:val="22"/>
        </w:rPr>
      </w:pPr>
    </w:p>
    <w:p w14:paraId="5069780B" w14:textId="77777777" w:rsidR="00317DC7" w:rsidRPr="000469B0" w:rsidRDefault="00184479" w:rsidP="00DB7395">
      <w:pPr>
        <w:pStyle w:val="naisf"/>
        <w:spacing w:before="0" w:after="0"/>
        <w:ind w:firstLine="720"/>
        <w:rPr>
          <w:sz w:val="22"/>
          <w:szCs w:val="22"/>
        </w:rPr>
      </w:pPr>
      <w:r w:rsidRPr="000469B0">
        <w:rPr>
          <w:sz w:val="22"/>
          <w:szCs w:val="22"/>
        </w:rPr>
        <w:t>Piezīme.</w:t>
      </w:r>
      <w:r w:rsidR="001D2FD0" w:rsidRPr="000469B0">
        <w:rPr>
          <w:sz w:val="22"/>
          <w:szCs w:val="22"/>
        </w:rPr>
        <w:t xml:space="preserve"> </w:t>
      </w:r>
      <w:r w:rsidR="00FB6C91" w:rsidRPr="000469B0">
        <w:rPr>
          <w:sz w:val="22"/>
          <w:szCs w:val="22"/>
        </w:rPr>
        <w:t>*</w:t>
      </w:r>
      <w:r w:rsidR="00317DC7" w:rsidRPr="000469B0">
        <w:rPr>
          <w:sz w:val="22"/>
          <w:szCs w:val="22"/>
        </w:rPr>
        <w:t xml:space="preserve"> Dokumenta rekvizītu </w:t>
      </w:r>
      <w:r w:rsidR="00304387" w:rsidRPr="000469B0">
        <w:rPr>
          <w:sz w:val="22"/>
          <w:szCs w:val="22"/>
        </w:rPr>
        <w:t>„</w:t>
      </w:r>
      <w:r w:rsidR="0018210A" w:rsidRPr="000469B0">
        <w:rPr>
          <w:sz w:val="22"/>
          <w:szCs w:val="22"/>
        </w:rPr>
        <w:t>p</w:t>
      </w:r>
      <w:r w:rsidR="00317DC7" w:rsidRPr="000469B0">
        <w:rPr>
          <w:sz w:val="22"/>
          <w:szCs w:val="22"/>
        </w:rPr>
        <w:t>araksts</w:t>
      </w:r>
      <w:r w:rsidR="00304387" w:rsidRPr="000469B0">
        <w:rPr>
          <w:sz w:val="22"/>
          <w:szCs w:val="22"/>
        </w:rPr>
        <w:t>”</w:t>
      </w:r>
      <w:r w:rsidR="00317DC7" w:rsidRPr="000469B0">
        <w:rPr>
          <w:sz w:val="22"/>
          <w:szCs w:val="22"/>
        </w:rPr>
        <w:t xml:space="preserve"> neaizpilda, ja elektroniskais dokuments ir </w:t>
      </w:r>
      <w:r w:rsidRPr="000469B0">
        <w:rPr>
          <w:sz w:val="22"/>
          <w:szCs w:val="22"/>
        </w:rPr>
        <w:t>sagatavots</w:t>
      </w:r>
      <w:r w:rsidR="00317DC7" w:rsidRPr="000469B0">
        <w:rPr>
          <w:sz w:val="22"/>
          <w:szCs w:val="22"/>
        </w:rPr>
        <w:t xml:space="preserve"> atbilstoši </w:t>
      </w:r>
      <w:r w:rsidRPr="000469B0">
        <w:rPr>
          <w:sz w:val="22"/>
          <w:szCs w:val="22"/>
        </w:rPr>
        <w:t xml:space="preserve">normatīvajiem aktiem par </w:t>
      </w:r>
      <w:r w:rsidR="00317DC7" w:rsidRPr="000469B0">
        <w:rPr>
          <w:sz w:val="22"/>
          <w:szCs w:val="22"/>
        </w:rPr>
        <w:t>elektronisko dokumentu noformēšan</w:t>
      </w:r>
      <w:r w:rsidRPr="000469B0">
        <w:rPr>
          <w:sz w:val="22"/>
          <w:szCs w:val="22"/>
        </w:rPr>
        <w:t>u.</w:t>
      </w:r>
    </w:p>
    <w:p w14:paraId="792F1AE7" w14:textId="77777777" w:rsidR="004373E1" w:rsidRPr="000469B0" w:rsidRDefault="004373E1" w:rsidP="00DB7395">
      <w:pPr>
        <w:pStyle w:val="naisf"/>
        <w:spacing w:before="0" w:after="0"/>
        <w:ind w:firstLine="720"/>
        <w:rPr>
          <w:sz w:val="22"/>
          <w:szCs w:val="22"/>
        </w:rPr>
      </w:pPr>
    </w:p>
    <w:p w14:paraId="1F28191D" w14:textId="1E681F23" w:rsidR="00874B34" w:rsidRPr="000469B0" w:rsidRDefault="003B646C" w:rsidP="003B646C">
      <w:pPr>
        <w:pStyle w:val="naisf"/>
        <w:spacing w:before="0" w:after="0"/>
        <w:ind w:left="2880" w:firstLine="720"/>
        <w:jc w:val="left"/>
        <w:rPr>
          <w:sz w:val="22"/>
          <w:szCs w:val="22"/>
        </w:rPr>
      </w:pPr>
      <w:r w:rsidRPr="000469B0">
        <w:rPr>
          <w:sz w:val="22"/>
          <w:szCs w:val="22"/>
        </w:rPr>
        <w:t>Svetlana Batare</w:t>
      </w:r>
    </w:p>
    <w:tbl>
      <w:tblPr>
        <w:tblW w:w="0" w:type="auto"/>
        <w:tblLook w:val="00A0" w:firstRow="1" w:lastRow="0" w:firstColumn="1" w:lastColumn="0" w:noHBand="0" w:noVBand="0"/>
      </w:tblPr>
      <w:tblGrid>
        <w:gridCol w:w="8268"/>
      </w:tblGrid>
      <w:tr w:rsidR="000469B0" w:rsidRPr="000469B0" w14:paraId="33559AF7" w14:textId="77777777">
        <w:tc>
          <w:tcPr>
            <w:tcW w:w="8268" w:type="dxa"/>
            <w:tcBorders>
              <w:top w:val="single" w:sz="4" w:space="0" w:color="000000"/>
            </w:tcBorders>
          </w:tcPr>
          <w:p w14:paraId="6058377D" w14:textId="77777777" w:rsidR="008655A2" w:rsidRPr="000469B0" w:rsidRDefault="00184479" w:rsidP="00184479">
            <w:pPr>
              <w:jc w:val="center"/>
              <w:rPr>
                <w:sz w:val="22"/>
                <w:szCs w:val="22"/>
              </w:rPr>
            </w:pPr>
            <w:r w:rsidRPr="000469B0">
              <w:rPr>
                <w:sz w:val="22"/>
                <w:szCs w:val="22"/>
              </w:rPr>
              <w:t>(</w:t>
            </w:r>
            <w:r w:rsidR="008655A2" w:rsidRPr="000469B0">
              <w:rPr>
                <w:sz w:val="22"/>
                <w:szCs w:val="22"/>
              </w:rPr>
              <w:t xml:space="preserve">par projektu atbildīgās amatpersonas </w:t>
            </w:r>
            <w:r w:rsidRPr="000469B0">
              <w:rPr>
                <w:sz w:val="22"/>
                <w:szCs w:val="22"/>
              </w:rPr>
              <w:t xml:space="preserve">vārds un </w:t>
            </w:r>
            <w:r w:rsidR="008655A2" w:rsidRPr="000469B0">
              <w:rPr>
                <w:sz w:val="22"/>
                <w:szCs w:val="22"/>
              </w:rPr>
              <w:t>uzvārds</w:t>
            </w:r>
            <w:r w:rsidRPr="000469B0">
              <w:rPr>
                <w:sz w:val="22"/>
                <w:szCs w:val="22"/>
              </w:rPr>
              <w:t>)</w:t>
            </w:r>
          </w:p>
        </w:tc>
      </w:tr>
      <w:tr w:rsidR="000469B0" w:rsidRPr="000469B0" w14:paraId="4897357D" w14:textId="77777777">
        <w:tc>
          <w:tcPr>
            <w:tcW w:w="8268" w:type="dxa"/>
            <w:tcBorders>
              <w:bottom w:val="single" w:sz="4" w:space="0" w:color="000000"/>
            </w:tcBorders>
          </w:tcPr>
          <w:p w14:paraId="7626C66D" w14:textId="530DA2E9" w:rsidR="008655A2" w:rsidRPr="000469B0" w:rsidRDefault="003B646C" w:rsidP="0036160E">
            <w:pPr>
              <w:rPr>
                <w:sz w:val="22"/>
                <w:szCs w:val="22"/>
              </w:rPr>
            </w:pPr>
            <w:r w:rsidRPr="000469B0">
              <w:rPr>
                <w:sz w:val="22"/>
                <w:szCs w:val="22"/>
              </w:rPr>
              <w:t>Veselības ministrijas Nozares budžeta plānošanas departamenta direktora vietniece</w:t>
            </w:r>
          </w:p>
        </w:tc>
      </w:tr>
      <w:tr w:rsidR="000469B0" w:rsidRPr="000469B0" w14:paraId="521120B7" w14:textId="77777777">
        <w:tc>
          <w:tcPr>
            <w:tcW w:w="8268" w:type="dxa"/>
            <w:tcBorders>
              <w:top w:val="single" w:sz="4" w:space="0" w:color="000000"/>
            </w:tcBorders>
          </w:tcPr>
          <w:p w14:paraId="6BEBD9D8" w14:textId="77777777" w:rsidR="008655A2" w:rsidRPr="000469B0" w:rsidRDefault="00184479" w:rsidP="00184479">
            <w:pPr>
              <w:jc w:val="center"/>
              <w:rPr>
                <w:sz w:val="22"/>
                <w:szCs w:val="22"/>
              </w:rPr>
            </w:pPr>
            <w:r w:rsidRPr="000469B0">
              <w:rPr>
                <w:sz w:val="22"/>
                <w:szCs w:val="22"/>
              </w:rPr>
              <w:t>(</w:t>
            </w:r>
            <w:r w:rsidR="008655A2" w:rsidRPr="000469B0">
              <w:rPr>
                <w:sz w:val="22"/>
                <w:szCs w:val="22"/>
              </w:rPr>
              <w:t>amats</w:t>
            </w:r>
            <w:r w:rsidRPr="000469B0">
              <w:rPr>
                <w:sz w:val="22"/>
                <w:szCs w:val="22"/>
              </w:rPr>
              <w:t>)</w:t>
            </w:r>
          </w:p>
        </w:tc>
      </w:tr>
      <w:tr w:rsidR="000469B0" w:rsidRPr="000469B0" w14:paraId="663F3453" w14:textId="77777777">
        <w:tc>
          <w:tcPr>
            <w:tcW w:w="8268" w:type="dxa"/>
            <w:tcBorders>
              <w:bottom w:val="single" w:sz="4" w:space="0" w:color="000000"/>
            </w:tcBorders>
          </w:tcPr>
          <w:p w14:paraId="7620E006" w14:textId="1A436F20" w:rsidR="008655A2" w:rsidRPr="000469B0" w:rsidRDefault="003B646C" w:rsidP="003B646C">
            <w:pPr>
              <w:jc w:val="center"/>
              <w:rPr>
                <w:sz w:val="22"/>
                <w:szCs w:val="22"/>
              </w:rPr>
            </w:pPr>
            <w:r w:rsidRPr="000469B0">
              <w:rPr>
                <w:sz w:val="22"/>
                <w:szCs w:val="22"/>
              </w:rPr>
              <w:t>67876042</w:t>
            </w:r>
          </w:p>
        </w:tc>
      </w:tr>
      <w:tr w:rsidR="000469B0" w:rsidRPr="000469B0" w14:paraId="715339E8" w14:textId="77777777">
        <w:tc>
          <w:tcPr>
            <w:tcW w:w="8268" w:type="dxa"/>
            <w:tcBorders>
              <w:top w:val="single" w:sz="4" w:space="0" w:color="000000"/>
            </w:tcBorders>
          </w:tcPr>
          <w:p w14:paraId="21C72E98" w14:textId="77777777" w:rsidR="008655A2" w:rsidRPr="000469B0" w:rsidRDefault="00184479" w:rsidP="00184479">
            <w:pPr>
              <w:jc w:val="center"/>
              <w:rPr>
                <w:sz w:val="22"/>
                <w:szCs w:val="22"/>
              </w:rPr>
            </w:pPr>
            <w:r w:rsidRPr="000469B0">
              <w:rPr>
                <w:sz w:val="22"/>
                <w:szCs w:val="22"/>
              </w:rPr>
              <w:t>(</w:t>
            </w:r>
            <w:r w:rsidR="008655A2" w:rsidRPr="000469B0">
              <w:rPr>
                <w:sz w:val="22"/>
                <w:szCs w:val="22"/>
              </w:rPr>
              <w:t>tālruņa un faksa numurs</w:t>
            </w:r>
            <w:r w:rsidRPr="000469B0">
              <w:rPr>
                <w:sz w:val="22"/>
                <w:szCs w:val="22"/>
              </w:rPr>
              <w:t>)</w:t>
            </w:r>
          </w:p>
        </w:tc>
      </w:tr>
      <w:tr w:rsidR="000469B0" w:rsidRPr="000469B0" w14:paraId="05BC1343" w14:textId="77777777">
        <w:tc>
          <w:tcPr>
            <w:tcW w:w="8268" w:type="dxa"/>
            <w:tcBorders>
              <w:bottom w:val="single" w:sz="4" w:space="0" w:color="000000"/>
            </w:tcBorders>
          </w:tcPr>
          <w:p w14:paraId="20E17E6E" w14:textId="41403A61" w:rsidR="008655A2" w:rsidRPr="000469B0" w:rsidRDefault="003B646C" w:rsidP="003B646C">
            <w:pPr>
              <w:jc w:val="center"/>
              <w:rPr>
                <w:sz w:val="22"/>
                <w:szCs w:val="22"/>
              </w:rPr>
            </w:pPr>
            <w:r w:rsidRPr="000469B0">
              <w:rPr>
                <w:sz w:val="22"/>
                <w:szCs w:val="22"/>
              </w:rPr>
              <w:t>Svetlana.Batare@vm.gov.lv</w:t>
            </w:r>
          </w:p>
        </w:tc>
      </w:tr>
      <w:tr w:rsidR="00E428A0" w:rsidRPr="000469B0" w14:paraId="5AA4924B" w14:textId="77777777">
        <w:tc>
          <w:tcPr>
            <w:tcW w:w="8268" w:type="dxa"/>
            <w:tcBorders>
              <w:top w:val="single" w:sz="4" w:space="0" w:color="000000"/>
            </w:tcBorders>
          </w:tcPr>
          <w:p w14:paraId="1B3BA7E4" w14:textId="77777777" w:rsidR="008655A2" w:rsidRPr="000469B0" w:rsidRDefault="00184479" w:rsidP="00184479">
            <w:pPr>
              <w:jc w:val="center"/>
              <w:rPr>
                <w:sz w:val="22"/>
                <w:szCs w:val="22"/>
              </w:rPr>
            </w:pPr>
            <w:r w:rsidRPr="000469B0">
              <w:rPr>
                <w:sz w:val="22"/>
                <w:szCs w:val="22"/>
              </w:rPr>
              <w:t>(</w:t>
            </w:r>
            <w:r w:rsidR="008655A2" w:rsidRPr="000469B0">
              <w:rPr>
                <w:sz w:val="22"/>
                <w:szCs w:val="22"/>
              </w:rPr>
              <w:t>e-pasta adrese</w:t>
            </w:r>
            <w:r w:rsidRPr="000469B0">
              <w:rPr>
                <w:sz w:val="22"/>
                <w:szCs w:val="22"/>
              </w:rPr>
              <w:t>)</w:t>
            </w:r>
          </w:p>
        </w:tc>
      </w:tr>
    </w:tbl>
    <w:p w14:paraId="05B87289" w14:textId="5C1C4AF7" w:rsidR="007116C7" w:rsidRPr="000469B0" w:rsidRDefault="007116C7" w:rsidP="00E74517">
      <w:pPr>
        <w:pStyle w:val="naisf"/>
        <w:tabs>
          <w:tab w:val="left" w:pos="6840"/>
        </w:tabs>
        <w:spacing w:before="0" w:after="0"/>
        <w:ind w:firstLine="720"/>
        <w:rPr>
          <w:sz w:val="22"/>
          <w:szCs w:val="22"/>
        </w:rPr>
      </w:pPr>
    </w:p>
    <w:sectPr w:rsidR="007116C7" w:rsidRPr="000469B0"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1ECC" w14:textId="77777777" w:rsidR="00237A7F" w:rsidRDefault="00237A7F">
      <w:r>
        <w:separator/>
      </w:r>
    </w:p>
  </w:endnote>
  <w:endnote w:type="continuationSeparator" w:id="0">
    <w:p w14:paraId="0D671ADF" w14:textId="77777777" w:rsidR="00237A7F" w:rsidRDefault="0023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Dutch TL">
    <w:charset w:val="00"/>
    <w:family w:val="roman"/>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06A9" w14:textId="174ABCA9" w:rsidR="00237A7F" w:rsidRPr="00823045" w:rsidRDefault="00823045" w:rsidP="00823045">
    <w:pPr>
      <w:pStyle w:val="Footer"/>
    </w:pPr>
    <w:r>
      <w:rPr>
        <w:sz w:val="20"/>
        <w:szCs w:val="16"/>
      </w:rPr>
      <w:t>VM</w:t>
    </w:r>
    <w:r w:rsidRPr="00BC26B5">
      <w:rPr>
        <w:sz w:val="20"/>
        <w:szCs w:val="16"/>
      </w:rPr>
      <w:t>Izz_</w:t>
    </w:r>
    <w:r>
      <w:rPr>
        <w:sz w:val="20"/>
        <w:szCs w:val="16"/>
      </w:rPr>
      <w:t>0</w:t>
    </w:r>
    <w:r w:rsidR="00065B80">
      <w:rPr>
        <w:sz w:val="20"/>
        <w:szCs w:val="16"/>
      </w:rPr>
      <w:t>3</w:t>
    </w:r>
    <w:r>
      <w:rPr>
        <w:sz w:val="20"/>
        <w:szCs w:val="16"/>
      </w:rPr>
      <w:t>0419</w:t>
    </w:r>
    <w:r w:rsidRPr="00BC26B5">
      <w:rPr>
        <w:sz w:val="20"/>
        <w:szCs w:val="16"/>
      </w:rPr>
      <w:t>_</w:t>
    </w:r>
    <w:r>
      <w:rPr>
        <w:sz w:val="20"/>
        <w:szCs w:val="16"/>
      </w:rPr>
      <w:t>groz_96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AD04" w14:textId="69AA1B71" w:rsidR="00237A7F" w:rsidRPr="004D5580" w:rsidRDefault="00823045" w:rsidP="004D5580">
    <w:pPr>
      <w:pStyle w:val="Footer"/>
      <w:rPr>
        <w:sz w:val="20"/>
        <w:szCs w:val="16"/>
      </w:rPr>
    </w:pPr>
    <w:r>
      <w:rPr>
        <w:sz w:val="20"/>
        <w:szCs w:val="16"/>
      </w:rPr>
      <w:t>VM</w:t>
    </w:r>
    <w:r w:rsidR="00237A7F" w:rsidRPr="00BC26B5">
      <w:rPr>
        <w:sz w:val="20"/>
        <w:szCs w:val="16"/>
      </w:rPr>
      <w:t>Izz_</w:t>
    </w:r>
    <w:r>
      <w:rPr>
        <w:sz w:val="20"/>
        <w:szCs w:val="16"/>
      </w:rPr>
      <w:t>0</w:t>
    </w:r>
    <w:r w:rsidR="00065B80">
      <w:rPr>
        <w:sz w:val="20"/>
        <w:szCs w:val="16"/>
      </w:rPr>
      <w:t>3</w:t>
    </w:r>
    <w:r w:rsidR="00237A7F">
      <w:rPr>
        <w:sz w:val="20"/>
        <w:szCs w:val="16"/>
      </w:rPr>
      <w:t>0</w:t>
    </w:r>
    <w:r>
      <w:rPr>
        <w:sz w:val="20"/>
        <w:szCs w:val="16"/>
      </w:rPr>
      <w:t>4</w:t>
    </w:r>
    <w:r w:rsidR="00237A7F">
      <w:rPr>
        <w:sz w:val="20"/>
        <w:szCs w:val="16"/>
      </w:rPr>
      <w:t>19</w:t>
    </w:r>
    <w:r w:rsidR="00237A7F" w:rsidRPr="00BC26B5">
      <w:rPr>
        <w:sz w:val="20"/>
        <w:szCs w:val="16"/>
      </w:rPr>
      <w:t>_</w:t>
    </w:r>
    <w:r>
      <w:rPr>
        <w:sz w:val="20"/>
        <w:szCs w:val="16"/>
      </w:rPr>
      <w:t>groz_96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F06A" w14:textId="77777777" w:rsidR="00237A7F" w:rsidRDefault="00237A7F">
      <w:r>
        <w:separator/>
      </w:r>
    </w:p>
  </w:footnote>
  <w:footnote w:type="continuationSeparator" w:id="0">
    <w:p w14:paraId="2006E2DC" w14:textId="77777777" w:rsidR="00237A7F" w:rsidRDefault="00237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9327" w14:textId="77777777" w:rsidR="00237A7F" w:rsidRDefault="00237A7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0F2B9" w14:textId="77777777" w:rsidR="00237A7F" w:rsidRDefault="00237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4B51" w14:textId="251F1049" w:rsidR="00237A7F" w:rsidRDefault="00237A7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D7E3107" w14:textId="77777777" w:rsidR="00237A7F" w:rsidRDefault="00237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D6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636F9"/>
    <w:multiLevelType w:val="hybridMultilevel"/>
    <w:tmpl w:val="C5C22D68"/>
    <w:lvl w:ilvl="0" w:tplc="4F46A81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8E7ACD"/>
    <w:multiLevelType w:val="hybridMultilevel"/>
    <w:tmpl w:val="DD7C9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B4176"/>
    <w:multiLevelType w:val="hybridMultilevel"/>
    <w:tmpl w:val="4BD6E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3324D"/>
    <w:multiLevelType w:val="hybridMultilevel"/>
    <w:tmpl w:val="AE0EE4A2"/>
    <w:lvl w:ilvl="0" w:tplc="186ADACE">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0">
    <w:nsid w:val="2FB97FEA"/>
    <w:multiLevelType w:val="multilevel"/>
    <w:tmpl w:val="24CAE3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5F3678"/>
    <w:multiLevelType w:val="hybridMultilevel"/>
    <w:tmpl w:val="4B4E8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F966BF4"/>
    <w:multiLevelType w:val="hybridMultilevel"/>
    <w:tmpl w:val="D294F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BC66C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5BF1B5F"/>
    <w:multiLevelType w:val="hybridMultilevel"/>
    <w:tmpl w:val="C5C22D68"/>
    <w:lvl w:ilvl="0" w:tplc="4F46A81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B237F4"/>
    <w:multiLevelType w:val="multilevel"/>
    <w:tmpl w:val="7C1CA98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1"/>
  </w:num>
  <w:num w:numId="4">
    <w:abstractNumId w:val="9"/>
  </w:num>
  <w:num w:numId="5">
    <w:abstractNumId w:val="7"/>
  </w:num>
  <w:num w:numId="6">
    <w:abstractNumId w:val="8"/>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2"/>
  </w:num>
  <w:num w:numId="12">
    <w:abstractNumId w:val="2"/>
  </w:num>
  <w:num w:numId="13">
    <w:abstractNumId w:val="3"/>
  </w:num>
  <w:num w:numId="14">
    <w:abstractNumId w:val="6"/>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88D"/>
    <w:rsid w:val="00003C53"/>
    <w:rsid w:val="0000456E"/>
    <w:rsid w:val="000047EC"/>
    <w:rsid w:val="000055EA"/>
    <w:rsid w:val="00006BF1"/>
    <w:rsid w:val="0001118D"/>
    <w:rsid w:val="000111B8"/>
    <w:rsid w:val="0001131F"/>
    <w:rsid w:val="00011663"/>
    <w:rsid w:val="0001249F"/>
    <w:rsid w:val="000125C0"/>
    <w:rsid w:val="0001270C"/>
    <w:rsid w:val="00012AFF"/>
    <w:rsid w:val="00013178"/>
    <w:rsid w:val="0001322F"/>
    <w:rsid w:val="000136AA"/>
    <w:rsid w:val="00013B4C"/>
    <w:rsid w:val="00013BF6"/>
    <w:rsid w:val="000142FA"/>
    <w:rsid w:val="00014C54"/>
    <w:rsid w:val="0001554C"/>
    <w:rsid w:val="00015B94"/>
    <w:rsid w:val="00015DE5"/>
    <w:rsid w:val="000172E2"/>
    <w:rsid w:val="00017449"/>
    <w:rsid w:val="00020249"/>
    <w:rsid w:val="00022338"/>
    <w:rsid w:val="0002296A"/>
    <w:rsid w:val="00022B0F"/>
    <w:rsid w:val="00022B74"/>
    <w:rsid w:val="00022B9A"/>
    <w:rsid w:val="00023FD6"/>
    <w:rsid w:val="0002416A"/>
    <w:rsid w:val="00024954"/>
    <w:rsid w:val="00024CCD"/>
    <w:rsid w:val="00024D20"/>
    <w:rsid w:val="000253DB"/>
    <w:rsid w:val="000278E7"/>
    <w:rsid w:val="00027A63"/>
    <w:rsid w:val="00027F9D"/>
    <w:rsid w:val="000307B5"/>
    <w:rsid w:val="000308ED"/>
    <w:rsid w:val="00030A1D"/>
    <w:rsid w:val="00032457"/>
    <w:rsid w:val="0003413A"/>
    <w:rsid w:val="000349CA"/>
    <w:rsid w:val="00034AA3"/>
    <w:rsid w:val="0003557A"/>
    <w:rsid w:val="00035C06"/>
    <w:rsid w:val="000366DF"/>
    <w:rsid w:val="000376CD"/>
    <w:rsid w:val="00040A5C"/>
    <w:rsid w:val="0004255B"/>
    <w:rsid w:val="00043005"/>
    <w:rsid w:val="0004345F"/>
    <w:rsid w:val="0004395E"/>
    <w:rsid w:val="00044026"/>
    <w:rsid w:val="00046075"/>
    <w:rsid w:val="000469B0"/>
    <w:rsid w:val="00046CAD"/>
    <w:rsid w:val="00046F5C"/>
    <w:rsid w:val="00047385"/>
    <w:rsid w:val="00047A62"/>
    <w:rsid w:val="00047DCE"/>
    <w:rsid w:val="00047FED"/>
    <w:rsid w:val="00050554"/>
    <w:rsid w:val="00051DE9"/>
    <w:rsid w:val="00053163"/>
    <w:rsid w:val="000535D3"/>
    <w:rsid w:val="00053706"/>
    <w:rsid w:val="00053E04"/>
    <w:rsid w:val="00053FCB"/>
    <w:rsid w:val="000579E6"/>
    <w:rsid w:val="00060E03"/>
    <w:rsid w:val="000641CE"/>
    <w:rsid w:val="0006436A"/>
    <w:rsid w:val="00065271"/>
    <w:rsid w:val="00065B80"/>
    <w:rsid w:val="00066176"/>
    <w:rsid w:val="0006618D"/>
    <w:rsid w:val="00066885"/>
    <w:rsid w:val="0006694E"/>
    <w:rsid w:val="00066A37"/>
    <w:rsid w:val="00066F05"/>
    <w:rsid w:val="00072628"/>
    <w:rsid w:val="000728ED"/>
    <w:rsid w:val="000733F5"/>
    <w:rsid w:val="000733FF"/>
    <w:rsid w:val="00075751"/>
    <w:rsid w:val="0007577A"/>
    <w:rsid w:val="0007661C"/>
    <w:rsid w:val="000774D2"/>
    <w:rsid w:val="000775D0"/>
    <w:rsid w:val="0008115A"/>
    <w:rsid w:val="00081B0F"/>
    <w:rsid w:val="00081DE7"/>
    <w:rsid w:val="0008283D"/>
    <w:rsid w:val="00083090"/>
    <w:rsid w:val="00083214"/>
    <w:rsid w:val="00083B8F"/>
    <w:rsid w:val="000848AD"/>
    <w:rsid w:val="00084B11"/>
    <w:rsid w:val="00084E00"/>
    <w:rsid w:val="00085322"/>
    <w:rsid w:val="0008656F"/>
    <w:rsid w:val="00086AB9"/>
    <w:rsid w:val="00086BCE"/>
    <w:rsid w:val="00086F36"/>
    <w:rsid w:val="00090168"/>
    <w:rsid w:val="00090C76"/>
    <w:rsid w:val="00091033"/>
    <w:rsid w:val="00091F10"/>
    <w:rsid w:val="00092C42"/>
    <w:rsid w:val="0009302B"/>
    <w:rsid w:val="00093EC2"/>
    <w:rsid w:val="00094C19"/>
    <w:rsid w:val="000958A2"/>
    <w:rsid w:val="000965E7"/>
    <w:rsid w:val="000A0041"/>
    <w:rsid w:val="000A015F"/>
    <w:rsid w:val="000A06FC"/>
    <w:rsid w:val="000A196D"/>
    <w:rsid w:val="000A1A02"/>
    <w:rsid w:val="000A20D7"/>
    <w:rsid w:val="000A4035"/>
    <w:rsid w:val="000A483A"/>
    <w:rsid w:val="000A4DEB"/>
    <w:rsid w:val="000A55D2"/>
    <w:rsid w:val="000A64D3"/>
    <w:rsid w:val="000A68DD"/>
    <w:rsid w:val="000A77B9"/>
    <w:rsid w:val="000A7EA7"/>
    <w:rsid w:val="000B0403"/>
    <w:rsid w:val="000B057B"/>
    <w:rsid w:val="000B06E7"/>
    <w:rsid w:val="000B0C94"/>
    <w:rsid w:val="000B1529"/>
    <w:rsid w:val="000B15E5"/>
    <w:rsid w:val="000B2382"/>
    <w:rsid w:val="000B3171"/>
    <w:rsid w:val="000B34A5"/>
    <w:rsid w:val="000B3D14"/>
    <w:rsid w:val="000B4746"/>
    <w:rsid w:val="000B54F4"/>
    <w:rsid w:val="000B7966"/>
    <w:rsid w:val="000B7CB1"/>
    <w:rsid w:val="000C0AE6"/>
    <w:rsid w:val="000C0D0D"/>
    <w:rsid w:val="000C1163"/>
    <w:rsid w:val="000C2555"/>
    <w:rsid w:val="000C3070"/>
    <w:rsid w:val="000C3545"/>
    <w:rsid w:val="000C498A"/>
    <w:rsid w:val="000C4C16"/>
    <w:rsid w:val="000C56FC"/>
    <w:rsid w:val="000C7466"/>
    <w:rsid w:val="000C7907"/>
    <w:rsid w:val="000C7A11"/>
    <w:rsid w:val="000C7F5E"/>
    <w:rsid w:val="000D00AC"/>
    <w:rsid w:val="000D0AED"/>
    <w:rsid w:val="000D28AB"/>
    <w:rsid w:val="000D2D1B"/>
    <w:rsid w:val="000D3602"/>
    <w:rsid w:val="000D3CAA"/>
    <w:rsid w:val="000D4D89"/>
    <w:rsid w:val="000D5806"/>
    <w:rsid w:val="000D6BBD"/>
    <w:rsid w:val="000D7751"/>
    <w:rsid w:val="000D7C23"/>
    <w:rsid w:val="000E04AD"/>
    <w:rsid w:val="000E0A16"/>
    <w:rsid w:val="000E1BFA"/>
    <w:rsid w:val="000E2142"/>
    <w:rsid w:val="000E21D0"/>
    <w:rsid w:val="000E2A38"/>
    <w:rsid w:val="000E2ACC"/>
    <w:rsid w:val="000E3EDC"/>
    <w:rsid w:val="000E5509"/>
    <w:rsid w:val="000E585F"/>
    <w:rsid w:val="000E66F8"/>
    <w:rsid w:val="000F054F"/>
    <w:rsid w:val="000F079D"/>
    <w:rsid w:val="000F0D9D"/>
    <w:rsid w:val="000F19BF"/>
    <w:rsid w:val="000F1D56"/>
    <w:rsid w:val="000F2534"/>
    <w:rsid w:val="000F28D9"/>
    <w:rsid w:val="000F2D43"/>
    <w:rsid w:val="000F2F9A"/>
    <w:rsid w:val="000F3AA0"/>
    <w:rsid w:val="000F4ABA"/>
    <w:rsid w:val="000F4AEB"/>
    <w:rsid w:val="000F4B40"/>
    <w:rsid w:val="000F4C3B"/>
    <w:rsid w:val="000F4E7B"/>
    <w:rsid w:val="000F57C3"/>
    <w:rsid w:val="000F59B8"/>
    <w:rsid w:val="000F5C37"/>
    <w:rsid w:val="000F5DC3"/>
    <w:rsid w:val="000F5DF0"/>
    <w:rsid w:val="000F6A0B"/>
    <w:rsid w:val="000F7695"/>
    <w:rsid w:val="0010097D"/>
    <w:rsid w:val="00101025"/>
    <w:rsid w:val="001012E3"/>
    <w:rsid w:val="00101865"/>
    <w:rsid w:val="00101EEB"/>
    <w:rsid w:val="0010312A"/>
    <w:rsid w:val="0010375A"/>
    <w:rsid w:val="001038ED"/>
    <w:rsid w:val="001042B0"/>
    <w:rsid w:val="00104DB4"/>
    <w:rsid w:val="00106ECB"/>
    <w:rsid w:val="00106F4F"/>
    <w:rsid w:val="001071D3"/>
    <w:rsid w:val="001075A8"/>
    <w:rsid w:val="00110259"/>
    <w:rsid w:val="00110AA9"/>
    <w:rsid w:val="0011254D"/>
    <w:rsid w:val="001139C2"/>
    <w:rsid w:val="00114559"/>
    <w:rsid w:val="00114EA9"/>
    <w:rsid w:val="00115BAF"/>
    <w:rsid w:val="00115ED0"/>
    <w:rsid w:val="001165BF"/>
    <w:rsid w:val="0011683C"/>
    <w:rsid w:val="00116AC7"/>
    <w:rsid w:val="00117519"/>
    <w:rsid w:val="001179E8"/>
    <w:rsid w:val="0012021B"/>
    <w:rsid w:val="00121C15"/>
    <w:rsid w:val="0012222D"/>
    <w:rsid w:val="00124F1E"/>
    <w:rsid w:val="001255E6"/>
    <w:rsid w:val="0012567E"/>
    <w:rsid w:val="0013053A"/>
    <w:rsid w:val="0013066A"/>
    <w:rsid w:val="001315EF"/>
    <w:rsid w:val="00131F39"/>
    <w:rsid w:val="00132375"/>
    <w:rsid w:val="00132C1C"/>
    <w:rsid w:val="00132E73"/>
    <w:rsid w:val="00133505"/>
    <w:rsid w:val="001339A4"/>
    <w:rsid w:val="00134188"/>
    <w:rsid w:val="00137403"/>
    <w:rsid w:val="00137D63"/>
    <w:rsid w:val="00140706"/>
    <w:rsid w:val="00140C7B"/>
    <w:rsid w:val="0014122A"/>
    <w:rsid w:val="00141BED"/>
    <w:rsid w:val="00141E85"/>
    <w:rsid w:val="00141F7E"/>
    <w:rsid w:val="0014319C"/>
    <w:rsid w:val="001436B3"/>
    <w:rsid w:val="00143976"/>
    <w:rsid w:val="00143DAC"/>
    <w:rsid w:val="00144622"/>
    <w:rsid w:val="00144781"/>
    <w:rsid w:val="00144917"/>
    <w:rsid w:val="0014702D"/>
    <w:rsid w:val="001474CD"/>
    <w:rsid w:val="00147596"/>
    <w:rsid w:val="00151056"/>
    <w:rsid w:val="00152718"/>
    <w:rsid w:val="001530CF"/>
    <w:rsid w:val="00153F12"/>
    <w:rsid w:val="001543DB"/>
    <w:rsid w:val="00155473"/>
    <w:rsid w:val="00155D68"/>
    <w:rsid w:val="00155DC2"/>
    <w:rsid w:val="00156D90"/>
    <w:rsid w:val="00156DF1"/>
    <w:rsid w:val="00156E9F"/>
    <w:rsid w:val="00157A57"/>
    <w:rsid w:val="00157DB6"/>
    <w:rsid w:val="00157EC2"/>
    <w:rsid w:val="00162A68"/>
    <w:rsid w:val="00162E08"/>
    <w:rsid w:val="001633F1"/>
    <w:rsid w:val="001644C3"/>
    <w:rsid w:val="00164FD8"/>
    <w:rsid w:val="0016531E"/>
    <w:rsid w:val="0016565C"/>
    <w:rsid w:val="00166314"/>
    <w:rsid w:val="00166746"/>
    <w:rsid w:val="00167590"/>
    <w:rsid w:val="00167918"/>
    <w:rsid w:val="00167C1E"/>
    <w:rsid w:val="0017043B"/>
    <w:rsid w:val="001706A1"/>
    <w:rsid w:val="00170914"/>
    <w:rsid w:val="00170DF2"/>
    <w:rsid w:val="00171BE4"/>
    <w:rsid w:val="00174841"/>
    <w:rsid w:val="001761FD"/>
    <w:rsid w:val="00177D61"/>
    <w:rsid w:val="00180125"/>
    <w:rsid w:val="001808CA"/>
    <w:rsid w:val="00180923"/>
    <w:rsid w:val="00180C4D"/>
    <w:rsid w:val="00180CE5"/>
    <w:rsid w:val="00181BAA"/>
    <w:rsid w:val="00181D2D"/>
    <w:rsid w:val="0018210A"/>
    <w:rsid w:val="00182DE0"/>
    <w:rsid w:val="0018386C"/>
    <w:rsid w:val="00183DF3"/>
    <w:rsid w:val="00184479"/>
    <w:rsid w:val="0018472C"/>
    <w:rsid w:val="00184838"/>
    <w:rsid w:val="00185755"/>
    <w:rsid w:val="001857AD"/>
    <w:rsid w:val="00187398"/>
    <w:rsid w:val="00187F73"/>
    <w:rsid w:val="00187FB0"/>
    <w:rsid w:val="001902E9"/>
    <w:rsid w:val="00190327"/>
    <w:rsid w:val="00190A0A"/>
    <w:rsid w:val="001926F2"/>
    <w:rsid w:val="00193BCE"/>
    <w:rsid w:val="00194B87"/>
    <w:rsid w:val="0019569A"/>
    <w:rsid w:val="00195748"/>
    <w:rsid w:val="00195962"/>
    <w:rsid w:val="001967F0"/>
    <w:rsid w:val="00197533"/>
    <w:rsid w:val="001977E7"/>
    <w:rsid w:val="00197CCA"/>
    <w:rsid w:val="001A0D8A"/>
    <w:rsid w:val="001A192D"/>
    <w:rsid w:val="001A4775"/>
    <w:rsid w:val="001A5DDF"/>
    <w:rsid w:val="001A7C72"/>
    <w:rsid w:val="001B084B"/>
    <w:rsid w:val="001B0CEC"/>
    <w:rsid w:val="001B0FFC"/>
    <w:rsid w:val="001B1135"/>
    <w:rsid w:val="001B1CF2"/>
    <w:rsid w:val="001B4388"/>
    <w:rsid w:val="001B463E"/>
    <w:rsid w:val="001B46F7"/>
    <w:rsid w:val="001B49E0"/>
    <w:rsid w:val="001B5377"/>
    <w:rsid w:val="001B6017"/>
    <w:rsid w:val="001B6553"/>
    <w:rsid w:val="001B6647"/>
    <w:rsid w:val="001B69A7"/>
    <w:rsid w:val="001B6A47"/>
    <w:rsid w:val="001B6B0A"/>
    <w:rsid w:val="001B6C3C"/>
    <w:rsid w:val="001B7D8E"/>
    <w:rsid w:val="001C0824"/>
    <w:rsid w:val="001C0B83"/>
    <w:rsid w:val="001C1510"/>
    <w:rsid w:val="001C1989"/>
    <w:rsid w:val="001C28FD"/>
    <w:rsid w:val="001C3349"/>
    <w:rsid w:val="001C4ABA"/>
    <w:rsid w:val="001C546B"/>
    <w:rsid w:val="001C5EA2"/>
    <w:rsid w:val="001C6608"/>
    <w:rsid w:val="001C6C7D"/>
    <w:rsid w:val="001D15A4"/>
    <w:rsid w:val="001D1CB1"/>
    <w:rsid w:val="001D2AC0"/>
    <w:rsid w:val="001D2DBA"/>
    <w:rsid w:val="001D2FD0"/>
    <w:rsid w:val="001D3830"/>
    <w:rsid w:val="001D3BA6"/>
    <w:rsid w:val="001D402F"/>
    <w:rsid w:val="001D4C32"/>
    <w:rsid w:val="001D4CDE"/>
    <w:rsid w:val="001D5564"/>
    <w:rsid w:val="001D5CB9"/>
    <w:rsid w:val="001D66E5"/>
    <w:rsid w:val="001D67CB"/>
    <w:rsid w:val="001D6FAA"/>
    <w:rsid w:val="001D70FA"/>
    <w:rsid w:val="001D7BA9"/>
    <w:rsid w:val="001E039D"/>
    <w:rsid w:val="001E22E7"/>
    <w:rsid w:val="001E2714"/>
    <w:rsid w:val="001E398C"/>
    <w:rsid w:val="001E4456"/>
    <w:rsid w:val="001E4DDC"/>
    <w:rsid w:val="001E770B"/>
    <w:rsid w:val="001E774F"/>
    <w:rsid w:val="001E7C1D"/>
    <w:rsid w:val="001F073F"/>
    <w:rsid w:val="001F3009"/>
    <w:rsid w:val="001F3358"/>
    <w:rsid w:val="001F35CB"/>
    <w:rsid w:val="001F390F"/>
    <w:rsid w:val="001F5CD1"/>
    <w:rsid w:val="001F5DC4"/>
    <w:rsid w:val="001F6E82"/>
    <w:rsid w:val="001F7257"/>
    <w:rsid w:val="001F7739"/>
    <w:rsid w:val="0020011B"/>
    <w:rsid w:val="0020122D"/>
    <w:rsid w:val="0020187E"/>
    <w:rsid w:val="00201DC6"/>
    <w:rsid w:val="00202375"/>
    <w:rsid w:val="002025EA"/>
    <w:rsid w:val="00202884"/>
    <w:rsid w:val="00202E44"/>
    <w:rsid w:val="00203556"/>
    <w:rsid w:val="00204D0F"/>
    <w:rsid w:val="00204DB6"/>
    <w:rsid w:val="002056ED"/>
    <w:rsid w:val="00205C3A"/>
    <w:rsid w:val="00206728"/>
    <w:rsid w:val="00206FCB"/>
    <w:rsid w:val="00211793"/>
    <w:rsid w:val="00211C11"/>
    <w:rsid w:val="00212345"/>
    <w:rsid w:val="00212DE6"/>
    <w:rsid w:val="00213049"/>
    <w:rsid w:val="00213293"/>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931"/>
    <w:rsid w:val="00224DA7"/>
    <w:rsid w:val="002261CB"/>
    <w:rsid w:val="002268BF"/>
    <w:rsid w:val="00227BDE"/>
    <w:rsid w:val="00230045"/>
    <w:rsid w:val="0023014E"/>
    <w:rsid w:val="002308FA"/>
    <w:rsid w:val="00230E94"/>
    <w:rsid w:val="00230EE8"/>
    <w:rsid w:val="0023132F"/>
    <w:rsid w:val="00231AA5"/>
    <w:rsid w:val="00232AB4"/>
    <w:rsid w:val="00232F90"/>
    <w:rsid w:val="0023339B"/>
    <w:rsid w:val="0023469C"/>
    <w:rsid w:val="00234C71"/>
    <w:rsid w:val="00235511"/>
    <w:rsid w:val="002366E0"/>
    <w:rsid w:val="00236975"/>
    <w:rsid w:val="00236DE1"/>
    <w:rsid w:val="002372EE"/>
    <w:rsid w:val="002372FD"/>
    <w:rsid w:val="0023764D"/>
    <w:rsid w:val="00237A7F"/>
    <w:rsid w:val="0024074F"/>
    <w:rsid w:val="002409A6"/>
    <w:rsid w:val="002415BC"/>
    <w:rsid w:val="00241EC5"/>
    <w:rsid w:val="002434B2"/>
    <w:rsid w:val="00244094"/>
    <w:rsid w:val="002442F4"/>
    <w:rsid w:val="002445EA"/>
    <w:rsid w:val="002447CC"/>
    <w:rsid w:val="00244ECE"/>
    <w:rsid w:val="00244FC5"/>
    <w:rsid w:val="00245D1D"/>
    <w:rsid w:val="00250EDA"/>
    <w:rsid w:val="00251502"/>
    <w:rsid w:val="002518E8"/>
    <w:rsid w:val="00251C10"/>
    <w:rsid w:val="00252E1E"/>
    <w:rsid w:val="002538BA"/>
    <w:rsid w:val="00253E8A"/>
    <w:rsid w:val="00253EB8"/>
    <w:rsid w:val="0025469D"/>
    <w:rsid w:val="002552B1"/>
    <w:rsid w:val="00255D01"/>
    <w:rsid w:val="00256E55"/>
    <w:rsid w:val="00257E0E"/>
    <w:rsid w:val="00257FF4"/>
    <w:rsid w:val="00260FCB"/>
    <w:rsid w:val="002615F5"/>
    <w:rsid w:val="002616B9"/>
    <w:rsid w:val="0026217B"/>
    <w:rsid w:val="002629E4"/>
    <w:rsid w:val="00263FE3"/>
    <w:rsid w:val="00265559"/>
    <w:rsid w:val="00265593"/>
    <w:rsid w:val="0026636F"/>
    <w:rsid w:val="002675EA"/>
    <w:rsid w:val="00267BC5"/>
    <w:rsid w:val="00267CBE"/>
    <w:rsid w:val="00267E0B"/>
    <w:rsid w:val="00270680"/>
    <w:rsid w:val="00271103"/>
    <w:rsid w:val="002721FA"/>
    <w:rsid w:val="0027230C"/>
    <w:rsid w:val="00272B99"/>
    <w:rsid w:val="0027380D"/>
    <w:rsid w:val="002739D9"/>
    <w:rsid w:val="00273DFE"/>
    <w:rsid w:val="0027468E"/>
    <w:rsid w:val="00274826"/>
    <w:rsid w:val="00275005"/>
    <w:rsid w:val="002752AB"/>
    <w:rsid w:val="002756D6"/>
    <w:rsid w:val="0027573C"/>
    <w:rsid w:val="002758F5"/>
    <w:rsid w:val="00276363"/>
    <w:rsid w:val="00276E80"/>
    <w:rsid w:val="002777A3"/>
    <w:rsid w:val="00281534"/>
    <w:rsid w:val="002815D0"/>
    <w:rsid w:val="00282039"/>
    <w:rsid w:val="002820A7"/>
    <w:rsid w:val="00283B82"/>
    <w:rsid w:val="00283E13"/>
    <w:rsid w:val="002842A6"/>
    <w:rsid w:val="00286478"/>
    <w:rsid w:val="0028667B"/>
    <w:rsid w:val="00287232"/>
    <w:rsid w:val="00287EDD"/>
    <w:rsid w:val="0029141B"/>
    <w:rsid w:val="002927D3"/>
    <w:rsid w:val="00292E48"/>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406"/>
    <w:rsid w:val="002B0559"/>
    <w:rsid w:val="002B09C0"/>
    <w:rsid w:val="002B13B3"/>
    <w:rsid w:val="002B183D"/>
    <w:rsid w:val="002B1DBF"/>
    <w:rsid w:val="002B207F"/>
    <w:rsid w:val="002B2A48"/>
    <w:rsid w:val="002B2BEE"/>
    <w:rsid w:val="002B31AD"/>
    <w:rsid w:val="002B3EA7"/>
    <w:rsid w:val="002B4BAE"/>
    <w:rsid w:val="002B538B"/>
    <w:rsid w:val="002B581B"/>
    <w:rsid w:val="002B5963"/>
    <w:rsid w:val="002B6AED"/>
    <w:rsid w:val="002C2892"/>
    <w:rsid w:val="002C58AB"/>
    <w:rsid w:val="002C6D84"/>
    <w:rsid w:val="002C7D21"/>
    <w:rsid w:val="002C7E22"/>
    <w:rsid w:val="002D1564"/>
    <w:rsid w:val="002D1CA4"/>
    <w:rsid w:val="002D1CE2"/>
    <w:rsid w:val="002D2C09"/>
    <w:rsid w:val="002D2C45"/>
    <w:rsid w:val="002D478A"/>
    <w:rsid w:val="002D4969"/>
    <w:rsid w:val="002D4EE1"/>
    <w:rsid w:val="002D4F49"/>
    <w:rsid w:val="002D65A0"/>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1DE6"/>
    <w:rsid w:val="00303F2B"/>
    <w:rsid w:val="00304387"/>
    <w:rsid w:val="00304607"/>
    <w:rsid w:val="0030467A"/>
    <w:rsid w:val="003047CC"/>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3F3F"/>
    <w:rsid w:val="00313FB1"/>
    <w:rsid w:val="0031449F"/>
    <w:rsid w:val="003145A5"/>
    <w:rsid w:val="003148B9"/>
    <w:rsid w:val="00314A2E"/>
    <w:rsid w:val="00314DB8"/>
    <w:rsid w:val="00315266"/>
    <w:rsid w:val="0031693B"/>
    <w:rsid w:val="003169CE"/>
    <w:rsid w:val="00316F0A"/>
    <w:rsid w:val="00317DC7"/>
    <w:rsid w:val="003200F9"/>
    <w:rsid w:val="003209C8"/>
    <w:rsid w:val="00320F38"/>
    <w:rsid w:val="00321183"/>
    <w:rsid w:val="00321694"/>
    <w:rsid w:val="00321F0A"/>
    <w:rsid w:val="003223CE"/>
    <w:rsid w:val="00322A2D"/>
    <w:rsid w:val="00322BCE"/>
    <w:rsid w:val="00322E80"/>
    <w:rsid w:val="00324AAF"/>
    <w:rsid w:val="00324D5B"/>
    <w:rsid w:val="00325045"/>
    <w:rsid w:val="00325D91"/>
    <w:rsid w:val="003267B4"/>
    <w:rsid w:val="00331193"/>
    <w:rsid w:val="00332511"/>
    <w:rsid w:val="003329AF"/>
    <w:rsid w:val="003333D4"/>
    <w:rsid w:val="00334951"/>
    <w:rsid w:val="003352E2"/>
    <w:rsid w:val="00336411"/>
    <w:rsid w:val="0033678D"/>
    <w:rsid w:val="0033720D"/>
    <w:rsid w:val="003373E8"/>
    <w:rsid w:val="0034069F"/>
    <w:rsid w:val="00342E74"/>
    <w:rsid w:val="003443DD"/>
    <w:rsid w:val="00344D5A"/>
    <w:rsid w:val="00345084"/>
    <w:rsid w:val="00346EB6"/>
    <w:rsid w:val="00347EDB"/>
    <w:rsid w:val="00350797"/>
    <w:rsid w:val="00351A85"/>
    <w:rsid w:val="00351BC7"/>
    <w:rsid w:val="003522E8"/>
    <w:rsid w:val="00353989"/>
    <w:rsid w:val="00355B7A"/>
    <w:rsid w:val="0035617C"/>
    <w:rsid w:val="00356941"/>
    <w:rsid w:val="00356E7E"/>
    <w:rsid w:val="00356EB8"/>
    <w:rsid w:val="00357B83"/>
    <w:rsid w:val="003614A8"/>
    <w:rsid w:val="0036160E"/>
    <w:rsid w:val="00362243"/>
    <w:rsid w:val="00362610"/>
    <w:rsid w:val="00363830"/>
    <w:rsid w:val="00363D2D"/>
    <w:rsid w:val="00364BB6"/>
    <w:rsid w:val="00364D6B"/>
    <w:rsid w:val="00365408"/>
    <w:rsid w:val="00365CC0"/>
    <w:rsid w:val="003668DF"/>
    <w:rsid w:val="00367688"/>
    <w:rsid w:val="00371A58"/>
    <w:rsid w:val="00372221"/>
    <w:rsid w:val="003722FA"/>
    <w:rsid w:val="00372CF2"/>
    <w:rsid w:val="00374C7E"/>
    <w:rsid w:val="00377353"/>
    <w:rsid w:val="0037736B"/>
    <w:rsid w:val="00377D2C"/>
    <w:rsid w:val="003811A9"/>
    <w:rsid w:val="00381F57"/>
    <w:rsid w:val="0038216E"/>
    <w:rsid w:val="003822E5"/>
    <w:rsid w:val="003830B8"/>
    <w:rsid w:val="00383262"/>
    <w:rsid w:val="00391F5F"/>
    <w:rsid w:val="0039521E"/>
    <w:rsid w:val="003A157A"/>
    <w:rsid w:val="003A283F"/>
    <w:rsid w:val="003A2A16"/>
    <w:rsid w:val="003A2FDD"/>
    <w:rsid w:val="003A3C43"/>
    <w:rsid w:val="003A3E58"/>
    <w:rsid w:val="003A5C19"/>
    <w:rsid w:val="003A5CCC"/>
    <w:rsid w:val="003A70FF"/>
    <w:rsid w:val="003A74D2"/>
    <w:rsid w:val="003A756B"/>
    <w:rsid w:val="003A7902"/>
    <w:rsid w:val="003B0FF6"/>
    <w:rsid w:val="003B23D7"/>
    <w:rsid w:val="003B34CB"/>
    <w:rsid w:val="003B3AB4"/>
    <w:rsid w:val="003B3CA8"/>
    <w:rsid w:val="003B45D5"/>
    <w:rsid w:val="003B52FE"/>
    <w:rsid w:val="003B572A"/>
    <w:rsid w:val="003B6325"/>
    <w:rsid w:val="003B646C"/>
    <w:rsid w:val="003B71E0"/>
    <w:rsid w:val="003B7408"/>
    <w:rsid w:val="003B78A4"/>
    <w:rsid w:val="003C093D"/>
    <w:rsid w:val="003C144E"/>
    <w:rsid w:val="003C1A07"/>
    <w:rsid w:val="003C1E74"/>
    <w:rsid w:val="003C20A2"/>
    <w:rsid w:val="003C2673"/>
    <w:rsid w:val="003C27A2"/>
    <w:rsid w:val="003C567C"/>
    <w:rsid w:val="003C59B8"/>
    <w:rsid w:val="003C6809"/>
    <w:rsid w:val="003C7897"/>
    <w:rsid w:val="003D0937"/>
    <w:rsid w:val="003D0A2F"/>
    <w:rsid w:val="003D0AD4"/>
    <w:rsid w:val="003D17E6"/>
    <w:rsid w:val="003D1A20"/>
    <w:rsid w:val="003D1AC9"/>
    <w:rsid w:val="003D2AC9"/>
    <w:rsid w:val="003D2CD8"/>
    <w:rsid w:val="003D3724"/>
    <w:rsid w:val="003D469E"/>
    <w:rsid w:val="003D46A7"/>
    <w:rsid w:val="003D6376"/>
    <w:rsid w:val="003D75DD"/>
    <w:rsid w:val="003E035B"/>
    <w:rsid w:val="003E0C76"/>
    <w:rsid w:val="003E1235"/>
    <w:rsid w:val="003E274F"/>
    <w:rsid w:val="003E2982"/>
    <w:rsid w:val="003E2A35"/>
    <w:rsid w:val="003E2B56"/>
    <w:rsid w:val="003E2CE1"/>
    <w:rsid w:val="003E2DCB"/>
    <w:rsid w:val="003E4C3F"/>
    <w:rsid w:val="003E4D7C"/>
    <w:rsid w:val="003E5FA8"/>
    <w:rsid w:val="003E6252"/>
    <w:rsid w:val="003E6A47"/>
    <w:rsid w:val="003F1200"/>
    <w:rsid w:val="003F1421"/>
    <w:rsid w:val="003F1844"/>
    <w:rsid w:val="003F241E"/>
    <w:rsid w:val="003F2846"/>
    <w:rsid w:val="003F28C0"/>
    <w:rsid w:val="003F52B2"/>
    <w:rsid w:val="003F716E"/>
    <w:rsid w:val="003F7FC8"/>
    <w:rsid w:val="00400061"/>
    <w:rsid w:val="0040068A"/>
    <w:rsid w:val="00400813"/>
    <w:rsid w:val="00400DFE"/>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41C"/>
    <w:rsid w:val="00410C48"/>
    <w:rsid w:val="004131D1"/>
    <w:rsid w:val="004135B5"/>
    <w:rsid w:val="0041587A"/>
    <w:rsid w:val="00416277"/>
    <w:rsid w:val="00416E24"/>
    <w:rsid w:val="004171B4"/>
    <w:rsid w:val="0042063D"/>
    <w:rsid w:val="004209C2"/>
    <w:rsid w:val="0042197A"/>
    <w:rsid w:val="00422B23"/>
    <w:rsid w:val="00423693"/>
    <w:rsid w:val="00423A60"/>
    <w:rsid w:val="00424CC5"/>
    <w:rsid w:val="004250EA"/>
    <w:rsid w:val="0042510C"/>
    <w:rsid w:val="00425B50"/>
    <w:rsid w:val="0042651C"/>
    <w:rsid w:val="00426E9B"/>
    <w:rsid w:val="00427D55"/>
    <w:rsid w:val="00430042"/>
    <w:rsid w:val="00430E4A"/>
    <w:rsid w:val="0043233C"/>
    <w:rsid w:val="0043237E"/>
    <w:rsid w:val="004326F7"/>
    <w:rsid w:val="00433B26"/>
    <w:rsid w:val="004345A6"/>
    <w:rsid w:val="00435527"/>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5C6"/>
    <w:rsid w:val="00444696"/>
    <w:rsid w:val="00444C06"/>
    <w:rsid w:val="004454DF"/>
    <w:rsid w:val="00445F0B"/>
    <w:rsid w:val="0044673F"/>
    <w:rsid w:val="00446804"/>
    <w:rsid w:val="004471AC"/>
    <w:rsid w:val="004478D4"/>
    <w:rsid w:val="00450347"/>
    <w:rsid w:val="00450380"/>
    <w:rsid w:val="004505C6"/>
    <w:rsid w:val="00451270"/>
    <w:rsid w:val="00451592"/>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01D"/>
    <w:rsid w:val="00467B65"/>
    <w:rsid w:val="00470977"/>
    <w:rsid w:val="00471E63"/>
    <w:rsid w:val="00471EA5"/>
    <w:rsid w:val="004720C9"/>
    <w:rsid w:val="004721B6"/>
    <w:rsid w:val="00472257"/>
    <w:rsid w:val="00472E49"/>
    <w:rsid w:val="004732BB"/>
    <w:rsid w:val="00474C60"/>
    <w:rsid w:val="00475944"/>
    <w:rsid w:val="00475DF0"/>
    <w:rsid w:val="00476525"/>
    <w:rsid w:val="004772E2"/>
    <w:rsid w:val="0047739F"/>
    <w:rsid w:val="00477F97"/>
    <w:rsid w:val="00480A2D"/>
    <w:rsid w:val="00480AFB"/>
    <w:rsid w:val="00481247"/>
    <w:rsid w:val="00481926"/>
    <w:rsid w:val="004828DC"/>
    <w:rsid w:val="00482FF7"/>
    <w:rsid w:val="00483098"/>
    <w:rsid w:val="00483A8D"/>
    <w:rsid w:val="00483AFB"/>
    <w:rsid w:val="0048402B"/>
    <w:rsid w:val="0048414A"/>
    <w:rsid w:val="004849AA"/>
    <w:rsid w:val="00484F06"/>
    <w:rsid w:val="00485C56"/>
    <w:rsid w:val="00486B79"/>
    <w:rsid w:val="00486CA2"/>
    <w:rsid w:val="00490B25"/>
    <w:rsid w:val="00490FD6"/>
    <w:rsid w:val="004911C4"/>
    <w:rsid w:val="00492804"/>
    <w:rsid w:val="00492985"/>
    <w:rsid w:val="00494CC8"/>
    <w:rsid w:val="004955E7"/>
    <w:rsid w:val="0049589C"/>
    <w:rsid w:val="00495A7A"/>
    <w:rsid w:val="00495EF1"/>
    <w:rsid w:val="004964B5"/>
    <w:rsid w:val="00496ED4"/>
    <w:rsid w:val="00497D4A"/>
    <w:rsid w:val="004A0441"/>
    <w:rsid w:val="004A04EE"/>
    <w:rsid w:val="004A084C"/>
    <w:rsid w:val="004A15B3"/>
    <w:rsid w:val="004A1D01"/>
    <w:rsid w:val="004A2A54"/>
    <w:rsid w:val="004A2EF3"/>
    <w:rsid w:val="004A36F8"/>
    <w:rsid w:val="004A3B0D"/>
    <w:rsid w:val="004A52F5"/>
    <w:rsid w:val="004A5D3A"/>
    <w:rsid w:val="004A6897"/>
    <w:rsid w:val="004A692B"/>
    <w:rsid w:val="004A6CD1"/>
    <w:rsid w:val="004A6EB6"/>
    <w:rsid w:val="004A6F03"/>
    <w:rsid w:val="004A794C"/>
    <w:rsid w:val="004B3EC7"/>
    <w:rsid w:val="004B4A2C"/>
    <w:rsid w:val="004B4CE0"/>
    <w:rsid w:val="004B5664"/>
    <w:rsid w:val="004B6BF3"/>
    <w:rsid w:val="004C02FB"/>
    <w:rsid w:val="004C2107"/>
    <w:rsid w:val="004C2771"/>
    <w:rsid w:val="004C5FC6"/>
    <w:rsid w:val="004C6435"/>
    <w:rsid w:val="004C649B"/>
    <w:rsid w:val="004C64AB"/>
    <w:rsid w:val="004C72F7"/>
    <w:rsid w:val="004C7B9C"/>
    <w:rsid w:val="004C7D55"/>
    <w:rsid w:val="004D089A"/>
    <w:rsid w:val="004D2D70"/>
    <w:rsid w:val="004D3184"/>
    <w:rsid w:val="004D5030"/>
    <w:rsid w:val="004D5580"/>
    <w:rsid w:val="004D6045"/>
    <w:rsid w:val="004D6B63"/>
    <w:rsid w:val="004D7546"/>
    <w:rsid w:val="004D7EC5"/>
    <w:rsid w:val="004E02B0"/>
    <w:rsid w:val="004E0B29"/>
    <w:rsid w:val="004E0E11"/>
    <w:rsid w:val="004E0F08"/>
    <w:rsid w:val="004E1546"/>
    <w:rsid w:val="004E19DC"/>
    <w:rsid w:val="004E35E8"/>
    <w:rsid w:val="004E50F0"/>
    <w:rsid w:val="004E5B90"/>
    <w:rsid w:val="004E6A03"/>
    <w:rsid w:val="004E75E0"/>
    <w:rsid w:val="004F0070"/>
    <w:rsid w:val="004F0468"/>
    <w:rsid w:val="004F0C51"/>
    <w:rsid w:val="004F1642"/>
    <w:rsid w:val="004F263C"/>
    <w:rsid w:val="004F2BB1"/>
    <w:rsid w:val="004F2EC7"/>
    <w:rsid w:val="004F3CE8"/>
    <w:rsid w:val="004F534A"/>
    <w:rsid w:val="004F6BFB"/>
    <w:rsid w:val="004F726D"/>
    <w:rsid w:val="004F7E4A"/>
    <w:rsid w:val="0050147C"/>
    <w:rsid w:val="0050182B"/>
    <w:rsid w:val="00502579"/>
    <w:rsid w:val="005029F7"/>
    <w:rsid w:val="00503D4C"/>
    <w:rsid w:val="00504C0C"/>
    <w:rsid w:val="00504E48"/>
    <w:rsid w:val="00505E38"/>
    <w:rsid w:val="005070FF"/>
    <w:rsid w:val="00507C25"/>
    <w:rsid w:val="0051020E"/>
    <w:rsid w:val="005109F0"/>
    <w:rsid w:val="00510FEB"/>
    <w:rsid w:val="00512BBC"/>
    <w:rsid w:val="005134FB"/>
    <w:rsid w:val="005135FD"/>
    <w:rsid w:val="0051366C"/>
    <w:rsid w:val="00513B8B"/>
    <w:rsid w:val="0051684F"/>
    <w:rsid w:val="005168D7"/>
    <w:rsid w:val="00516A92"/>
    <w:rsid w:val="00516B9F"/>
    <w:rsid w:val="00517361"/>
    <w:rsid w:val="00517693"/>
    <w:rsid w:val="00517727"/>
    <w:rsid w:val="005205AB"/>
    <w:rsid w:val="00523378"/>
    <w:rsid w:val="00523959"/>
    <w:rsid w:val="0052486A"/>
    <w:rsid w:val="0052550F"/>
    <w:rsid w:val="00526C0F"/>
    <w:rsid w:val="0052702A"/>
    <w:rsid w:val="00530397"/>
    <w:rsid w:val="00530F73"/>
    <w:rsid w:val="00533B8E"/>
    <w:rsid w:val="00535164"/>
    <w:rsid w:val="00535417"/>
    <w:rsid w:val="00535833"/>
    <w:rsid w:val="0053642B"/>
    <w:rsid w:val="00536D28"/>
    <w:rsid w:val="005372C5"/>
    <w:rsid w:val="00537A26"/>
    <w:rsid w:val="00540E47"/>
    <w:rsid w:val="00541763"/>
    <w:rsid w:val="005427B8"/>
    <w:rsid w:val="00543283"/>
    <w:rsid w:val="0054364C"/>
    <w:rsid w:val="00546747"/>
    <w:rsid w:val="00547510"/>
    <w:rsid w:val="00547ECC"/>
    <w:rsid w:val="00551CBA"/>
    <w:rsid w:val="00551D5A"/>
    <w:rsid w:val="00551EC3"/>
    <w:rsid w:val="00552603"/>
    <w:rsid w:val="00553D19"/>
    <w:rsid w:val="00554A44"/>
    <w:rsid w:val="00554C53"/>
    <w:rsid w:val="00554F18"/>
    <w:rsid w:val="00555220"/>
    <w:rsid w:val="005555F0"/>
    <w:rsid w:val="00555739"/>
    <w:rsid w:val="00556E75"/>
    <w:rsid w:val="0056069A"/>
    <w:rsid w:val="00560C3B"/>
    <w:rsid w:val="00561030"/>
    <w:rsid w:val="00561EA1"/>
    <w:rsid w:val="00562799"/>
    <w:rsid w:val="00564804"/>
    <w:rsid w:val="00565598"/>
    <w:rsid w:val="00565B5A"/>
    <w:rsid w:val="00565F23"/>
    <w:rsid w:val="0056694F"/>
    <w:rsid w:val="00566C0D"/>
    <w:rsid w:val="00567E8F"/>
    <w:rsid w:val="005702D6"/>
    <w:rsid w:val="00571D8D"/>
    <w:rsid w:val="00572588"/>
    <w:rsid w:val="00573A50"/>
    <w:rsid w:val="005746D2"/>
    <w:rsid w:val="00574E8A"/>
    <w:rsid w:val="00577775"/>
    <w:rsid w:val="005811AC"/>
    <w:rsid w:val="0058121A"/>
    <w:rsid w:val="00581863"/>
    <w:rsid w:val="00581EA3"/>
    <w:rsid w:val="0058205A"/>
    <w:rsid w:val="0058260B"/>
    <w:rsid w:val="00582B47"/>
    <w:rsid w:val="00584D1E"/>
    <w:rsid w:val="00586795"/>
    <w:rsid w:val="00586B82"/>
    <w:rsid w:val="00587E13"/>
    <w:rsid w:val="005933AA"/>
    <w:rsid w:val="005940AA"/>
    <w:rsid w:val="00594614"/>
    <w:rsid w:val="00594E10"/>
    <w:rsid w:val="005950BB"/>
    <w:rsid w:val="00595997"/>
    <w:rsid w:val="005962BE"/>
    <w:rsid w:val="00596306"/>
    <w:rsid w:val="00596487"/>
    <w:rsid w:val="005A0809"/>
    <w:rsid w:val="005A0B91"/>
    <w:rsid w:val="005A1494"/>
    <w:rsid w:val="005A3590"/>
    <w:rsid w:val="005A4A1C"/>
    <w:rsid w:val="005A4B82"/>
    <w:rsid w:val="005A5BD8"/>
    <w:rsid w:val="005A692A"/>
    <w:rsid w:val="005A6AB8"/>
    <w:rsid w:val="005A739D"/>
    <w:rsid w:val="005B11C2"/>
    <w:rsid w:val="005B135C"/>
    <w:rsid w:val="005B180A"/>
    <w:rsid w:val="005B248D"/>
    <w:rsid w:val="005B382C"/>
    <w:rsid w:val="005B3C11"/>
    <w:rsid w:val="005B40DA"/>
    <w:rsid w:val="005B4226"/>
    <w:rsid w:val="005B5AA4"/>
    <w:rsid w:val="005B5F3E"/>
    <w:rsid w:val="005B656B"/>
    <w:rsid w:val="005B66F1"/>
    <w:rsid w:val="005B71B3"/>
    <w:rsid w:val="005B76A4"/>
    <w:rsid w:val="005C04A7"/>
    <w:rsid w:val="005C1345"/>
    <w:rsid w:val="005C17A4"/>
    <w:rsid w:val="005C27CC"/>
    <w:rsid w:val="005C370D"/>
    <w:rsid w:val="005C4B43"/>
    <w:rsid w:val="005C504E"/>
    <w:rsid w:val="005C6153"/>
    <w:rsid w:val="005C78B0"/>
    <w:rsid w:val="005C795E"/>
    <w:rsid w:val="005C7B95"/>
    <w:rsid w:val="005D01EB"/>
    <w:rsid w:val="005D0DFB"/>
    <w:rsid w:val="005D1112"/>
    <w:rsid w:val="005D237C"/>
    <w:rsid w:val="005D25E2"/>
    <w:rsid w:val="005D25FF"/>
    <w:rsid w:val="005D2632"/>
    <w:rsid w:val="005D38E0"/>
    <w:rsid w:val="005D3F32"/>
    <w:rsid w:val="005D4E3E"/>
    <w:rsid w:val="005D67F7"/>
    <w:rsid w:val="005D7D7E"/>
    <w:rsid w:val="005D7E24"/>
    <w:rsid w:val="005E0B59"/>
    <w:rsid w:val="005E1105"/>
    <w:rsid w:val="005E162F"/>
    <w:rsid w:val="005E27C9"/>
    <w:rsid w:val="005E2C3F"/>
    <w:rsid w:val="005E2C60"/>
    <w:rsid w:val="005E31F6"/>
    <w:rsid w:val="005E3622"/>
    <w:rsid w:val="005E60B3"/>
    <w:rsid w:val="005E676C"/>
    <w:rsid w:val="005E6CB9"/>
    <w:rsid w:val="005E7F14"/>
    <w:rsid w:val="005F0154"/>
    <w:rsid w:val="005F0176"/>
    <w:rsid w:val="005F021D"/>
    <w:rsid w:val="005F069F"/>
    <w:rsid w:val="005F1EAC"/>
    <w:rsid w:val="005F2369"/>
    <w:rsid w:val="005F308F"/>
    <w:rsid w:val="005F4869"/>
    <w:rsid w:val="005F4BFD"/>
    <w:rsid w:val="005F5748"/>
    <w:rsid w:val="005F5834"/>
    <w:rsid w:val="005F5E11"/>
    <w:rsid w:val="005F77A1"/>
    <w:rsid w:val="005F7E8E"/>
    <w:rsid w:val="006003E5"/>
    <w:rsid w:val="00600E63"/>
    <w:rsid w:val="00601561"/>
    <w:rsid w:val="00601E55"/>
    <w:rsid w:val="00602037"/>
    <w:rsid w:val="006029DD"/>
    <w:rsid w:val="00602C6A"/>
    <w:rsid w:val="006032F8"/>
    <w:rsid w:val="00603595"/>
    <w:rsid w:val="00603AF5"/>
    <w:rsid w:val="00606C66"/>
    <w:rsid w:val="00607117"/>
    <w:rsid w:val="00610145"/>
    <w:rsid w:val="00610D1F"/>
    <w:rsid w:val="006123C6"/>
    <w:rsid w:val="00612C02"/>
    <w:rsid w:val="00612CDD"/>
    <w:rsid w:val="00612E77"/>
    <w:rsid w:val="00612ECB"/>
    <w:rsid w:val="0061562E"/>
    <w:rsid w:val="00616D41"/>
    <w:rsid w:val="00616E4A"/>
    <w:rsid w:val="00617292"/>
    <w:rsid w:val="006200A9"/>
    <w:rsid w:val="00620DC2"/>
    <w:rsid w:val="00622225"/>
    <w:rsid w:val="00622D03"/>
    <w:rsid w:val="00622DCD"/>
    <w:rsid w:val="00622F57"/>
    <w:rsid w:val="00623DD5"/>
    <w:rsid w:val="00624269"/>
    <w:rsid w:val="00624A34"/>
    <w:rsid w:val="0062568D"/>
    <w:rsid w:val="006256D3"/>
    <w:rsid w:val="00625E7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EDC"/>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774"/>
    <w:rsid w:val="0065198B"/>
    <w:rsid w:val="006525AF"/>
    <w:rsid w:val="0065266A"/>
    <w:rsid w:val="0065314B"/>
    <w:rsid w:val="00653463"/>
    <w:rsid w:val="006539F0"/>
    <w:rsid w:val="00653F9C"/>
    <w:rsid w:val="006550E5"/>
    <w:rsid w:val="00655161"/>
    <w:rsid w:val="00655470"/>
    <w:rsid w:val="00656FEE"/>
    <w:rsid w:val="0065758F"/>
    <w:rsid w:val="00660897"/>
    <w:rsid w:val="00661028"/>
    <w:rsid w:val="006617BD"/>
    <w:rsid w:val="0066194D"/>
    <w:rsid w:val="00664695"/>
    <w:rsid w:val="00664840"/>
    <w:rsid w:val="00664B44"/>
    <w:rsid w:val="006652BF"/>
    <w:rsid w:val="0066630C"/>
    <w:rsid w:val="00667B44"/>
    <w:rsid w:val="00667BBD"/>
    <w:rsid w:val="00670908"/>
    <w:rsid w:val="0067090F"/>
    <w:rsid w:val="00671149"/>
    <w:rsid w:val="00671615"/>
    <w:rsid w:val="00671741"/>
    <w:rsid w:val="00671766"/>
    <w:rsid w:val="00672914"/>
    <w:rsid w:val="006729A8"/>
    <w:rsid w:val="00673D8C"/>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6E24"/>
    <w:rsid w:val="00687C0D"/>
    <w:rsid w:val="00691237"/>
    <w:rsid w:val="006920E6"/>
    <w:rsid w:val="00692555"/>
    <w:rsid w:val="00693B31"/>
    <w:rsid w:val="00696566"/>
    <w:rsid w:val="006966BA"/>
    <w:rsid w:val="0069722D"/>
    <w:rsid w:val="006A0052"/>
    <w:rsid w:val="006A0A9E"/>
    <w:rsid w:val="006A1F1C"/>
    <w:rsid w:val="006A2785"/>
    <w:rsid w:val="006A2FBF"/>
    <w:rsid w:val="006A3836"/>
    <w:rsid w:val="006A3DD3"/>
    <w:rsid w:val="006A4625"/>
    <w:rsid w:val="006A47AE"/>
    <w:rsid w:val="006A5B5E"/>
    <w:rsid w:val="006A67CB"/>
    <w:rsid w:val="006B0368"/>
    <w:rsid w:val="006B0F6E"/>
    <w:rsid w:val="006B1D7B"/>
    <w:rsid w:val="006B2477"/>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5D2"/>
    <w:rsid w:val="006D2AF3"/>
    <w:rsid w:val="006D30DE"/>
    <w:rsid w:val="006D35C9"/>
    <w:rsid w:val="006D4857"/>
    <w:rsid w:val="006D4D79"/>
    <w:rsid w:val="006D4FBD"/>
    <w:rsid w:val="006D5879"/>
    <w:rsid w:val="006D63FD"/>
    <w:rsid w:val="006D65B4"/>
    <w:rsid w:val="006D754A"/>
    <w:rsid w:val="006D7B9C"/>
    <w:rsid w:val="006E04C6"/>
    <w:rsid w:val="006E0A65"/>
    <w:rsid w:val="006E1B01"/>
    <w:rsid w:val="006E3E3D"/>
    <w:rsid w:val="006E3E65"/>
    <w:rsid w:val="006E455C"/>
    <w:rsid w:val="006E4836"/>
    <w:rsid w:val="006E5DDD"/>
    <w:rsid w:val="006E7811"/>
    <w:rsid w:val="006F04DA"/>
    <w:rsid w:val="006F0557"/>
    <w:rsid w:val="006F0EA3"/>
    <w:rsid w:val="006F1B5D"/>
    <w:rsid w:val="006F212B"/>
    <w:rsid w:val="006F27AC"/>
    <w:rsid w:val="006F37F7"/>
    <w:rsid w:val="006F4141"/>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07DDD"/>
    <w:rsid w:val="0071004F"/>
    <w:rsid w:val="00710A59"/>
    <w:rsid w:val="00710FDE"/>
    <w:rsid w:val="007116C7"/>
    <w:rsid w:val="00711C5A"/>
    <w:rsid w:val="00712B66"/>
    <w:rsid w:val="00713C31"/>
    <w:rsid w:val="0071428D"/>
    <w:rsid w:val="007144C9"/>
    <w:rsid w:val="00714B1C"/>
    <w:rsid w:val="00716B3C"/>
    <w:rsid w:val="007170C2"/>
    <w:rsid w:val="00717EE4"/>
    <w:rsid w:val="00717F2D"/>
    <w:rsid w:val="00720453"/>
    <w:rsid w:val="00720658"/>
    <w:rsid w:val="00720853"/>
    <w:rsid w:val="007210E6"/>
    <w:rsid w:val="00722129"/>
    <w:rsid w:val="00722DD7"/>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46AC"/>
    <w:rsid w:val="00745496"/>
    <w:rsid w:val="007460DA"/>
    <w:rsid w:val="0074705B"/>
    <w:rsid w:val="007470EC"/>
    <w:rsid w:val="0075020B"/>
    <w:rsid w:val="007505ED"/>
    <w:rsid w:val="00750F2B"/>
    <w:rsid w:val="00751017"/>
    <w:rsid w:val="00751960"/>
    <w:rsid w:val="007520BA"/>
    <w:rsid w:val="0075320C"/>
    <w:rsid w:val="00753513"/>
    <w:rsid w:val="007535C7"/>
    <w:rsid w:val="00756551"/>
    <w:rsid w:val="00757769"/>
    <w:rsid w:val="0076067E"/>
    <w:rsid w:val="00761BFD"/>
    <w:rsid w:val="00761D5C"/>
    <w:rsid w:val="00761FE5"/>
    <w:rsid w:val="00762476"/>
    <w:rsid w:val="007627B7"/>
    <w:rsid w:val="00762A18"/>
    <w:rsid w:val="00763AE2"/>
    <w:rsid w:val="0076467D"/>
    <w:rsid w:val="00766214"/>
    <w:rsid w:val="00766D90"/>
    <w:rsid w:val="00767C19"/>
    <w:rsid w:val="00767D4E"/>
    <w:rsid w:val="00771049"/>
    <w:rsid w:val="00771067"/>
    <w:rsid w:val="007722ED"/>
    <w:rsid w:val="00772774"/>
    <w:rsid w:val="0077408B"/>
    <w:rsid w:val="00774AF6"/>
    <w:rsid w:val="00774EC8"/>
    <w:rsid w:val="00776781"/>
    <w:rsid w:val="007776CC"/>
    <w:rsid w:val="00777CE9"/>
    <w:rsid w:val="00780D05"/>
    <w:rsid w:val="00781479"/>
    <w:rsid w:val="00781FCD"/>
    <w:rsid w:val="00783C7B"/>
    <w:rsid w:val="00784B14"/>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794"/>
    <w:rsid w:val="007A0415"/>
    <w:rsid w:val="007A06BA"/>
    <w:rsid w:val="007A27BD"/>
    <w:rsid w:val="007A294A"/>
    <w:rsid w:val="007A2DD6"/>
    <w:rsid w:val="007A319D"/>
    <w:rsid w:val="007A4C96"/>
    <w:rsid w:val="007A4D32"/>
    <w:rsid w:val="007A51A6"/>
    <w:rsid w:val="007A523D"/>
    <w:rsid w:val="007A5629"/>
    <w:rsid w:val="007A56E5"/>
    <w:rsid w:val="007A60CA"/>
    <w:rsid w:val="007A6F0F"/>
    <w:rsid w:val="007A708C"/>
    <w:rsid w:val="007A75B5"/>
    <w:rsid w:val="007A7985"/>
    <w:rsid w:val="007A7ABE"/>
    <w:rsid w:val="007B03C5"/>
    <w:rsid w:val="007B0ED9"/>
    <w:rsid w:val="007B26E1"/>
    <w:rsid w:val="007B2BFF"/>
    <w:rsid w:val="007B3045"/>
    <w:rsid w:val="007B4C0F"/>
    <w:rsid w:val="007B5E25"/>
    <w:rsid w:val="007B69EE"/>
    <w:rsid w:val="007B6E0E"/>
    <w:rsid w:val="007C2192"/>
    <w:rsid w:val="007C27FB"/>
    <w:rsid w:val="007C2CBB"/>
    <w:rsid w:val="007C309C"/>
    <w:rsid w:val="007C4209"/>
    <w:rsid w:val="007C5EB9"/>
    <w:rsid w:val="007C6338"/>
    <w:rsid w:val="007C7449"/>
    <w:rsid w:val="007C760C"/>
    <w:rsid w:val="007C7EA5"/>
    <w:rsid w:val="007D0775"/>
    <w:rsid w:val="007D1A95"/>
    <w:rsid w:val="007D245E"/>
    <w:rsid w:val="007D3764"/>
    <w:rsid w:val="007D47E0"/>
    <w:rsid w:val="007D485A"/>
    <w:rsid w:val="007D54FF"/>
    <w:rsid w:val="007D57D4"/>
    <w:rsid w:val="007D6315"/>
    <w:rsid w:val="007D6514"/>
    <w:rsid w:val="007D724A"/>
    <w:rsid w:val="007D75A3"/>
    <w:rsid w:val="007E16E2"/>
    <w:rsid w:val="007E19FE"/>
    <w:rsid w:val="007E1AAC"/>
    <w:rsid w:val="007E3B9C"/>
    <w:rsid w:val="007E44B7"/>
    <w:rsid w:val="007E495B"/>
    <w:rsid w:val="007E4A2F"/>
    <w:rsid w:val="007E5040"/>
    <w:rsid w:val="007E5C4A"/>
    <w:rsid w:val="007E6915"/>
    <w:rsid w:val="007E74CA"/>
    <w:rsid w:val="007E7AD3"/>
    <w:rsid w:val="007F0070"/>
    <w:rsid w:val="007F0441"/>
    <w:rsid w:val="007F0E99"/>
    <w:rsid w:val="007F13F7"/>
    <w:rsid w:val="007F19ED"/>
    <w:rsid w:val="007F20F1"/>
    <w:rsid w:val="007F4224"/>
    <w:rsid w:val="007F4DD2"/>
    <w:rsid w:val="007F4FB9"/>
    <w:rsid w:val="007F7022"/>
    <w:rsid w:val="007F7690"/>
    <w:rsid w:val="008008E5"/>
    <w:rsid w:val="008011CC"/>
    <w:rsid w:val="00801404"/>
    <w:rsid w:val="008017AA"/>
    <w:rsid w:val="00801CBA"/>
    <w:rsid w:val="00801D92"/>
    <w:rsid w:val="008028A2"/>
    <w:rsid w:val="00802C65"/>
    <w:rsid w:val="00802C6E"/>
    <w:rsid w:val="00802CA7"/>
    <w:rsid w:val="00804BCF"/>
    <w:rsid w:val="00804FA4"/>
    <w:rsid w:val="00805275"/>
    <w:rsid w:val="008065FD"/>
    <w:rsid w:val="00806A62"/>
    <w:rsid w:val="00806E55"/>
    <w:rsid w:val="008075CE"/>
    <w:rsid w:val="0081036F"/>
    <w:rsid w:val="00810746"/>
    <w:rsid w:val="00812179"/>
    <w:rsid w:val="008124E2"/>
    <w:rsid w:val="00813928"/>
    <w:rsid w:val="00813DEF"/>
    <w:rsid w:val="00814907"/>
    <w:rsid w:val="00815321"/>
    <w:rsid w:val="008166DB"/>
    <w:rsid w:val="008173E0"/>
    <w:rsid w:val="008175C1"/>
    <w:rsid w:val="008200D4"/>
    <w:rsid w:val="00820370"/>
    <w:rsid w:val="00820CC6"/>
    <w:rsid w:val="00822C41"/>
    <w:rsid w:val="00823045"/>
    <w:rsid w:val="00824660"/>
    <w:rsid w:val="00825043"/>
    <w:rsid w:val="00825267"/>
    <w:rsid w:val="008264EC"/>
    <w:rsid w:val="008268BC"/>
    <w:rsid w:val="00827C0D"/>
    <w:rsid w:val="00830642"/>
    <w:rsid w:val="00831250"/>
    <w:rsid w:val="00831D8D"/>
    <w:rsid w:val="008333B7"/>
    <w:rsid w:val="008336EC"/>
    <w:rsid w:val="008337B9"/>
    <w:rsid w:val="00833CF9"/>
    <w:rsid w:val="00834D5A"/>
    <w:rsid w:val="00834FD2"/>
    <w:rsid w:val="00835084"/>
    <w:rsid w:val="00835184"/>
    <w:rsid w:val="00835569"/>
    <w:rsid w:val="00835802"/>
    <w:rsid w:val="00835DCD"/>
    <w:rsid w:val="00836295"/>
    <w:rsid w:val="008364B9"/>
    <w:rsid w:val="00836535"/>
    <w:rsid w:val="008370EE"/>
    <w:rsid w:val="0084093F"/>
    <w:rsid w:val="0084098A"/>
    <w:rsid w:val="00840DB0"/>
    <w:rsid w:val="00840EDE"/>
    <w:rsid w:val="008418A5"/>
    <w:rsid w:val="00843548"/>
    <w:rsid w:val="0084383C"/>
    <w:rsid w:val="00843B80"/>
    <w:rsid w:val="00843BFC"/>
    <w:rsid w:val="00843CC0"/>
    <w:rsid w:val="00844ADD"/>
    <w:rsid w:val="0084534E"/>
    <w:rsid w:val="00845CAD"/>
    <w:rsid w:val="00846062"/>
    <w:rsid w:val="008474C1"/>
    <w:rsid w:val="00847C1C"/>
    <w:rsid w:val="0085055E"/>
    <w:rsid w:val="00850C3B"/>
    <w:rsid w:val="00851605"/>
    <w:rsid w:val="00851C48"/>
    <w:rsid w:val="00852CA0"/>
    <w:rsid w:val="00852D85"/>
    <w:rsid w:val="00852F6C"/>
    <w:rsid w:val="0085465C"/>
    <w:rsid w:val="00854967"/>
    <w:rsid w:val="0085540B"/>
    <w:rsid w:val="00855511"/>
    <w:rsid w:val="0085582C"/>
    <w:rsid w:val="00855FD3"/>
    <w:rsid w:val="00856526"/>
    <w:rsid w:val="00857086"/>
    <w:rsid w:val="00857572"/>
    <w:rsid w:val="00860F4D"/>
    <w:rsid w:val="008611DE"/>
    <w:rsid w:val="00861375"/>
    <w:rsid w:val="00861C56"/>
    <w:rsid w:val="00861F29"/>
    <w:rsid w:val="008620A2"/>
    <w:rsid w:val="00862741"/>
    <w:rsid w:val="00862BBD"/>
    <w:rsid w:val="00863C9F"/>
    <w:rsid w:val="00863FAD"/>
    <w:rsid w:val="00864378"/>
    <w:rsid w:val="008645D6"/>
    <w:rsid w:val="0086552B"/>
    <w:rsid w:val="008655A2"/>
    <w:rsid w:val="0086584F"/>
    <w:rsid w:val="00865D7A"/>
    <w:rsid w:val="008671C7"/>
    <w:rsid w:val="00867EB8"/>
    <w:rsid w:val="00870335"/>
    <w:rsid w:val="00870AA2"/>
    <w:rsid w:val="00873D88"/>
    <w:rsid w:val="0087433B"/>
    <w:rsid w:val="008744DC"/>
    <w:rsid w:val="0087473B"/>
    <w:rsid w:val="00874B34"/>
    <w:rsid w:val="00875287"/>
    <w:rsid w:val="0087621E"/>
    <w:rsid w:val="008767B2"/>
    <w:rsid w:val="00877328"/>
    <w:rsid w:val="0087787A"/>
    <w:rsid w:val="0088018E"/>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64FB"/>
    <w:rsid w:val="008A7C40"/>
    <w:rsid w:val="008B16DE"/>
    <w:rsid w:val="008B251F"/>
    <w:rsid w:val="008B2602"/>
    <w:rsid w:val="008B2727"/>
    <w:rsid w:val="008B316B"/>
    <w:rsid w:val="008B5059"/>
    <w:rsid w:val="008B5239"/>
    <w:rsid w:val="008B5BF2"/>
    <w:rsid w:val="008B6934"/>
    <w:rsid w:val="008B6CF8"/>
    <w:rsid w:val="008B72F6"/>
    <w:rsid w:val="008C05E8"/>
    <w:rsid w:val="008C119E"/>
    <w:rsid w:val="008C1E24"/>
    <w:rsid w:val="008C1FBC"/>
    <w:rsid w:val="008C296B"/>
    <w:rsid w:val="008C2A46"/>
    <w:rsid w:val="008C321B"/>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5FC6"/>
    <w:rsid w:val="008E7209"/>
    <w:rsid w:val="008E7448"/>
    <w:rsid w:val="008E790A"/>
    <w:rsid w:val="008F11BB"/>
    <w:rsid w:val="008F16FF"/>
    <w:rsid w:val="008F182F"/>
    <w:rsid w:val="008F1E95"/>
    <w:rsid w:val="008F208B"/>
    <w:rsid w:val="008F2304"/>
    <w:rsid w:val="008F57DD"/>
    <w:rsid w:val="008F5AEE"/>
    <w:rsid w:val="008F6EAA"/>
    <w:rsid w:val="008F7800"/>
    <w:rsid w:val="008F7BCA"/>
    <w:rsid w:val="00900F4D"/>
    <w:rsid w:val="0090167B"/>
    <w:rsid w:val="00902DEC"/>
    <w:rsid w:val="0090342E"/>
    <w:rsid w:val="00903D3A"/>
    <w:rsid w:val="009041CB"/>
    <w:rsid w:val="009044B9"/>
    <w:rsid w:val="009047B1"/>
    <w:rsid w:val="00904C86"/>
    <w:rsid w:val="00905F32"/>
    <w:rsid w:val="0090680D"/>
    <w:rsid w:val="00907B15"/>
    <w:rsid w:val="0091010C"/>
    <w:rsid w:val="0091045D"/>
    <w:rsid w:val="00910647"/>
    <w:rsid w:val="00910E4C"/>
    <w:rsid w:val="0091281A"/>
    <w:rsid w:val="00912B24"/>
    <w:rsid w:val="009139B5"/>
    <w:rsid w:val="00914190"/>
    <w:rsid w:val="00914514"/>
    <w:rsid w:val="00914549"/>
    <w:rsid w:val="00914C08"/>
    <w:rsid w:val="00914F2F"/>
    <w:rsid w:val="00915FAD"/>
    <w:rsid w:val="00916057"/>
    <w:rsid w:val="00916AD1"/>
    <w:rsid w:val="00916DBF"/>
    <w:rsid w:val="00917637"/>
    <w:rsid w:val="00917FEE"/>
    <w:rsid w:val="0092023D"/>
    <w:rsid w:val="00920472"/>
    <w:rsid w:val="00921251"/>
    <w:rsid w:val="00921861"/>
    <w:rsid w:val="0092189E"/>
    <w:rsid w:val="009219FD"/>
    <w:rsid w:val="00921DF7"/>
    <w:rsid w:val="00923810"/>
    <w:rsid w:val="00923DB3"/>
    <w:rsid w:val="009245F7"/>
    <w:rsid w:val="009257B0"/>
    <w:rsid w:val="009258BD"/>
    <w:rsid w:val="00925DEB"/>
    <w:rsid w:val="009263C0"/>
    <w:rsid w:val="00926FEC"/>
    <w:rsid w:val="009302D4"/>
    <w:rsid w:val="009307F2"/>
    <w:rsid w:val="00930CEC"/>
    <w:rsid w:val="00930F4A"/>
    <w:rsid w:val="0093375E"/>
    <w:rsid w:val="00933BEF"/>
    <w:rsid w:val="00933F07"/>
    <w:rsid w:val="00934BD5"/>
    <w:rsid w:val="0093787E"/>
    <w:rsid w:val="009412CC"/>
    <w:rsid w:val="0094388B"/>
    <w:rsid w:val="00943D09"/>
    <w:rsid w:val="00944826"/>
    <w:rsid w:val="009457A1"/>
    <w:rsid w:val="00945E41"/>
    <w:rsid w:val="00945E75"/>
    <w:rsid w:val="00947C5D"/>
    <w:rsid w:val="00947CA9"/>
    <w:rsid w:val="00950478"/>
    <w:rsid w:val="009507B0"/>
    <w:rsid w:val="00950888"/>
    <w:rsid w:val="00950AF9"/>
    <w:rsid w:val="00950B5F"/>
    <w:rsid w:val="00950D35"/>
    <w:rsid w:val="0095144C"/>
    <w:rsid w:val="0095165B"/>
    <w:rsid w:val="00951B17"/>
    <w:rsid w:val="00951B8D"/>
    <w:rsid w:val="009536A8"/>
    <w:rsid w:val="00954596"/>
    <w:rsid w:val="00954A56"/>
    <w:rsid w:val="00955851"/>
    <w:rsid w:val="00955ECD"/>
    <w:rsid w:val="009578B9"/>
    <w:rsid w:val="00957E23"/>
    <w:rsid w:val="00961487"/>
    <w:rsid w:val="0096153A"/>
    <w:rsid w:val="00961A48"/>
    <w:rsid w:val="00961BA7"/>
    <w:rsid w:val="00961F01"/>
    <w:rsid w:val="00962162"/>
    <w:rsid w:val="009623BC"/>
    <w:rsid w:val="009624CD"/>
    <w:rsid w:val="009628BE"/>
    <w:rsid w:val="009631C8"/>
    <w:rsid w:val="00963AE4"/>
    <w:rsid w:val="00963C14"/>
    <w:rsid w:val="0096417B"/>
    <w:rsid w:val="009645CD"/>
    <w:rsid w:val="00965940"/>
    <w:rsid w:val="00965A4E"/>
    <w:rsid w:val="00966BE5"/>
    <w:rsid w:val="00966EB0"/>
    <w:rsid w:val="00971116"/>
    <w:rsid w:val="00972E28"/>
    <w:rsid w:val="00973030"/>
    <w:rsid w:val="009733F3"/>
    <w:rsid w:val="009746BE"/>
    <w:rsid w:val="009748E4"/>
    <w:rsid w:val="00975EC7"/>
    <w:rsid w:val="00976D65"/>
    <w:rsid w:val="00977CE6"/>
    <w:rsid w:val="009803A8"/>
    <w:rsid w:val="009807AC"/>
    <w:rsid w:val="00980C18"/>
    <w:rsid w:val="009810E9"/>
    <w:rsid w:val="0098141C"/>
    <w:rsid w:val="00981847"/>
    <w:rsid w:val="00981AA9"/>
    <w:rsid w:val="00981B9A"/>
    <w:rsid w:val="00981C91"/>
    <w:rsid w:val="00981D14"/>
    <w:rsid w:val="00983132"/>
    <w:rsid w:val="00983314"/>
    <w:rsid w:val="00983DF2"/>
    <w:rsid w:val="0098433A"/>
    <w:rsid w:val="00984CED"/>
    <w:rsid w:val="00985118"/>
    <w:rsid w:val="00985675"/>
    <w:rsid w:val="00985939"/>
    <w:rsid w:val="00985997"/>
    <w:rsid w:val="0098637F"/>
    <w:rsid w:val="00986A9B"/>
    <w:rsid w:val="00986B9C"/>
    <w:rsid w:val="00987BAB"/>
    <w:rsid w:val="009906BF"/>
    <w:rsid w:val="009913F3"/>
    <w:rsid w:val="00991DA1"/>
    <w:rsid w:val="009927F1"/>
    <w:rsid w:val="00992FF5"/>
    <w:rsid w:val="00993289"/>
    <w:rsid w:val="009933B9"/>
    <w:rsid w:val="009936C4"/>
    <w:rsid w:val="009948ED"/>
    <w:rsid w:val="00994FF7"/>
    <w:rsid w:val="00995ADA"/>
    <w:rsid w:val="0099643A"/>
    <w:rsid w:val="0099709D"/>
    <w:rsid w:val="00997959"/>
    <w:rsid w:val="009A05CF"/>
    <w:rsid w:val="009A0BAF"/>
    <w:rsid w:val="009A1431"/>
    <w:rsid w:val="009A153D"/>
    <w:rsid w:val="009A1634"/>
    <w:rsid w:val="009A2504"/>
    <w:rsid w:val="009A3A34"/>
    <w:rsid w:val="009A3FE2"/>
    <w:rsid w:val="009A400C"/>
    <w:rsid w:val="009A4B2C"/>
    <w:rsid w:val="009A5592"/>
    <w:rsid w:val="009A59BA"/>
    <w:rsid w:val="009A6417"/>
    <w:rsid w:val="009A6C70"/>
    <w:rsid w:val="009A6DF7"/>
    <w:rsid w:val="009A71F9"/>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05E"/>
    <w:rsid w:val="009C3721"/>
    <w:rsid w:val="009C3FE3"/>
    <w:rsid w:val="009C4141"/>
    <w:rsid w:val="009C4B55"/>
    <w:rsid w:val="009C4CC8"/>
    <w:rsid w:val="009C5FCC"/>
    <w:rsid w:val="009C61A2"/>
    <w:rsid w:val="009C6DF6"/>
    <w:rsid w:val="009C6E92"/>
    <w:rsid w:val="009C7DDC"/>
    <w:rsid w:val="009D04F7"/>
    <w:rsid w:val="009D1589"/>
    <w:rsid w:val="009D2003"/>
    <w:rsid w:val="009D38C2"/>
    <w:rsid w:val="009D405B"/>
    <w:rsid w:val="009D417F"/>
    <w:rsid w:val="009D45A0"/>
    <w:rsid w:val="009D45E5"/>
    <w:rsid w:val="009D4AF7"/>
    <w:rsid w:val="009D4B85"/>
    <w:rsid w:val="009D52CA"/>
    <w:rsid w:val="009D535B"/>
    <w:rsid w:val="009D630B"/>
    <w:rsid w:val="009D6CAA"/>
    <w:rsid w:val="009D6CF6"/>
    <w:rsid w:val="009D6E69"/>
    <w:rsid w:val="009E02DC"/>
    <w:rsid w:val="009E2040"/>
    <w:rsid w:val="009E49AE"/>
    <w:rsid w:val="009E4DC7"/>
    <w:rsid w:val="009E660A"/>
    <w:rsid w:val="009E6B64"/>
    <w:rsid w:val="009E72E5"/>
    <w:rsid w:val="009F46C8"/>
    <w:rsid w:val="009F4BFE"/>
    <w:rsid w:val="009F4F2A"/>
    <w:rsid w:val="009F52C1"/>
    <w:rsid w:val="009F5387"/>
    <w:rsid w:val="009F660B"/>
    <w:rsid w:val="009F671E"/>
    <w:rsid w:val="009F7ED1"/>
    <w:rsid w:val="00A0149B"/>
    <w:rsid w:val="00A01514"/>
    <w:rsid w:val="00A01607"/>
    <w:rsid w:val="00A018D4"/>
    <w:rsid w:val="00A01D67"/>
    <w:rsid w:val="00A02F9D"/>
    <w:rsid w:val="00A03767"/>
    <w:rsid w:val="00A04834"/>
    <w:rsid w:val="00A05628"/>
    <w:rsid w:val="00A06982"/>
    <w:rsid w:val="00A07DCF"/>
    <w:rsid w:val="00A12979"/>
    <w:rsid w:val="00A131A9"/>
    <w:rsid w:val="00A13290"/>
    <w:rsid w:val="00A14965"/>
    <w:rsid w:val="00A1496E"/>
    <w:rsid w:val="00A14F84"/>
    <w:rsid w:val="00A16D6D"/>
    <w:rsid w:val="00A17C75"/>
    <w:rsid w:val="00A20E13"/>
    <w:rsid w:val="00A211C8"/>
    <w:rsid w:val="00A2121E"/>
    <w:rsid w:val="00A21EAC"/>
    <w:rsid w:val="00A221DE"/>
    <w:rsid w:val="00A22CB2"/>
    <w:rsid w:val="00A23138"/>
    <w:rsid w:val="00A23940"/>
    <w:rsid w:val="00A2394A"/>
    <w:rsid w:val="00A23ECC"/>
    <w:rsid w:val="00A24CD3"/>
    <w:rsid w:val="00A25461"/>
    <w:rsid w:val="00A26367"/>
    <w:rsid w:val="00A2678A"/>
    <w:rsid w:val="00A268B1"/>
    <w:rsid w:val="00A269E1"/>
    <w:rsid w:val="00A27072"/>
    <w:rsid w:val="00A27C1C"/>
    <w:rsid w:val="00A30587"/>
    <w:rsid w:val="00A30D54"/>
    <w:rsid w:val="00A30F6A"/>
    <w:rsid w:val="00A32AEA"/>
    <w:rsid w:val="00A32F32"/>
    <w:rsid w:val="00A33E80"/>
    <w:rsid w:val="00A33EFE"/>
    <w:rsid w:val="00A3582C"/>
    <w:rsid w:val="00A37CF5"/>
    <w:rsid w:val="00A4148D"/>
    <w:rsid w:val="00A44837"/>
    <w:rsid w:val="00A44D0E"/>
    <w:rsid w:val="00A44D6F"/>
    <w:rsid w:val="00A4621D"/>
    <w:rsid w:val="00A509FB"/>
    <w:rsid w:val="00A51C19"/>
    <w:rsid w:val="00A51E04"/>
    <w:rsid w:val="00A522B5"/>
    <w:rsid w:val="00A52C31"/>
    <w:rsid w:val="00A52F37"/>
    <w:rsid w:val="00A533C5"/>
    <w:rsid w:val="00A5388C"/>
    <w:rsid w:val="00A5397B"/>
    <w:rsid w:val="00A53BE1"/>
    <w:rsid w:val="00A54644"/>
    <w:rsid w:val="00A55125"/>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790"/>
    <w:rsid w:val="00A67B0E"/>
    <w:rsid w:val="00A70048"/>
    <w:rsid w:val="00A718EF"/>
    <w:rsid w:val="00A71C43"/>
    <w:rsid w:val="00A72134"/>
    <w:rsid w:val="00A726A8"/>
    <w:rsid w:val="00A72951"/>
    <w:rsid w:val="00A72C9A"/>
    <w:rsid w:val="00A73505"/>
    <w:rsid w:val="00A75157"/>
    <w:rsid w:val="00A75E02"/>
    <w:rsid w:val="00A76AF5"/>
    <w:rsid w:val="00A76E79"/>
    <w:rsid w:val="00A7771B"/>
    <w:rsid w:val="00A77B53"/>
    <w:rsid w:val="00A811F1"/>
    <w:rsid w:val="00A8124C"/>
    <w:rsid w:val="00A82887"/>
    <w:rsid w:val="00A83010"/>
    <w:rsid w:val="00A830B6"/>
    <w:rsid w:val="00A83BF5"/>
    <w:rsid w:val="00A84CD1"/>
    <w:rsid w:val="00A85B51"/>
    <w:rsid w:val="00A85BC0"/>
    <w:rsid w:val="00A85E2E"/>
    <w:rsid w:val="00A861F3"/>
    <w:rsid w:val="00A8728F"/>
    <w:rsid w:val="00A8756A"/>
    <w:rsid w:val="00A87923"/>
    <w:rsid w:val="00A87F7D"/>
    <w:rsid w:val="00A906B7"/>
    <w:rsid w:val="00A9070E"/>
    <w:rsid w:val="00A9121B"/>
    <w:rsid w:val="00A92677"/>
    <w:rsid w:val="00A92DD4"/>
    <w:rsid w:val="00A94D0F"/>
    <w:rsid w:val="00A94F13"/>
    <w:rsid w:val="00A9568C"/>
    <w:rsid w:val="00A959C1"/>
    <w:rsid w:val="00A95BED"/>
    <w:rsid w:val="00A95EA2"/>
    <w:rsid w:val="00A96DC6"/>
    <w:rsid w:val="00A971B0"/>
    <w:rsid w:val="00A9787E"/>
    <w:rsid w:val="00A97AF9"/>
    <w:rsid w:val="00AA078C"/>
    <w:rsid w:val="00AA08E8"/>
    <w:rsid w:val="00AA0DB4"/>
    <w:rsid w:val="00AA0E9C"/>
    <w:rsid w:val="00AA11C5"/>
    <w:rsid w:val="00AA17E2"/>
    <w:rsid w:val="00AA21B7"/>
    <w:rsid w:val="00AA3827"/>
    <w:rsid w:val="00AA382D"/>
    <w:rsid w:val="00AA4A2C"/>
    <w:rsid w:val="00AA59A6"/>
    <w:rsid w:val="00AA6299"/>
    <w:rsid w:val="00AA6E05"/>
    <w:rsid w:val="00AB0262"/>
    <w:rsid w:val="00AB1035"/>
    <w:rsid w:val="00AB14A1"/>
    <w:rsid w:val="00AB202A"/>
    <w:rsid w:val="00AB5554"/>
    <w:rsid w:val="00AB5555"/>
    <w:rsid w:val="00AB55AD"/>
    <w:rsid w:val="00AB58A8"/>
    <w:rsid w:val="00AB5D1B"/>
    <w:rsid w:val="00AB612C"/>
    <w:rsid w:val="00AB6901"/>
    <w:rsid w:val="00AB6918"/>
    <w:rsid w:val="00AB6B40"/>
    <w:rsid w:val="00AB740A"/>
    <w:rsid w:val="00AB7A78"/>
    <w:rsid w:val="00AC1DA5"/>
    <w:rsid w:val="00AC216B"/>
    <w:rsid w:val="00AC26B1"/>
    <w:rsid w:val="00AC2E0E"/>
    <w:rsid w:val="00AC37A9"/>
    <w:rsid w:val="00AC42B8"/>
    <w:rsid w:val="00AC45C5"/>
    <w:rsid w:val="00AC4791"/>
    <w:rsid w:val="00AC4FB6"/>
    <w:rsid w:val="00AC4FD1"/>
    <w:rsid w:val="00AC5FEF"/>
    <w:rsid w:val="00AC6036"/>
    <w:rsid w:val="00AC6696"/>
    <w:rsid w:val="00AC7341"/>
    <w:rsid w:val="00AC73D6"/>
    <w:rsid w:val="00AC76F9"/>
    <w:rsid w:val="00AD0328"/>
    <w:rsid w:val="00AD11DC"/>
    <w:rsid w:val="00AD1966"/>
    <w:rsid w:val="00AD19E8"/>
    <w:rsid w:val="00AD2B03"/>
    <w:rsid w:val="00AD2E07"/>
    <w:rsid w:val="00AD322B"/>
    <w:rsid w:val="00AD3707"/>
    <w:rsid w:val="00AD38A9"/>
    <w:rsid w:val="00AD4071"/>
    <w:rsid w:val="00AD44EA"/>
    <w:rsid w:val="00AD4782"/>
    <w:rsid w:val="00AD5236"/>
    <w:rsid w:val="00AD527D"/>
    <w:rsid w:val="00AD54E0"/>
    <w:rsid w:val="00AD6C0F"/>
    <w:rsid w:val="00AD758E"/>
    <w:rsid w:val="00AD7AB5"/>
    <w:rsid w:val="00AE08B7"/>
    <w:rsid w:val="00AE0DBA"/>
    <w:rsid w:val="00AE160F"/>
    <w:rsid w:val="00AE1876"/>
    <w:rsid w:val="00AE1E25"/>
    <w:rsid w:val="00AE21DC"/>
    <w:rsid w:val="00AE239B"/>
    <w:rsid w:val="00AE25D2"/>
    <w:rsid w:val="00AE2B47"/>
    <w:rsid w:val="00AE2CAD"/>
    <w:rsid w:val="00AE3090"/>
    <w:rsid w:val="00AE380E"/>
    <w:rsid w:val="00AE3AAD"/>
    <w:rsid w:val="00AE4189"/>
    <w:rsid w:val="00AE503A"/>
    <w:rsid w:val="00AE5B86"/>
    <w:rsid w:val="00AE68E2"/>
    <w:rsid w:val="00AF0157"/>
    <w:rsid w:val="00AF2EC7"/>
    <w:rsid w:val="00AF3876"/>
    <w:rsid w:val="00AF3AC0"/>
    <w:rsid w:val="00AF4F4A"/>
    <w:rsid w:val="00AF5ABB"/>
    <w:rsid w:val="00AF699C"/>
    <w:rsid w:val="00B00C24"/>
    <w:rsid w:val="00B00F93"/>
    <w:rsid w:val="00B01566"/>
    <w:rsid w:val="00B01BBE"/>
    <w:rsid w:val="00B03F92"/>
    <w:rsid w:val="00B05473"/>
    <w:rsid w:val="00B055D8"/>
    <w:rsid w:val="00B05D21"/>
    <w:rsid w:val="00B06CD6"/>
    <w:rsid w:val="00B06EBC"/>
    <w:rsid w:val="00B11D2D"/>
    <w:rsid w:val="00B123F0"/>
    <w:rsid w:val="00B12891"/>
    <w:rsid w:val="00B146C1"/>
    <w:rsid w:val="00B146E7"/>
    <w:rsid w:val="00B156DF"/>
    <w:rsid w:val="00B15A22"/>
    <w:rsid w:val="00B15ABB"/>
    <w:rsid w:val="00B16973"/>
    <w:rsid w:val="00B2036A"/>
    <w:rsid w:val="00B20AE4"/>
    <w:rsid w:val="00B21057"/>
    <w:rsid w:val="00B2202B"/>
    <w:rsid w:val="00B23422"/>
    <w:rsid w:val="00B24948"/>
    <w:rsid w:val="00B24CBD"/>
    <w:rsid w:val="00B25CA3"/>
    <w:rsid w:val="00B26699"/>
    <w:rsid w:val="00B268DF"/>
    <w:rsid w:val="00B26B4D"/>
    <w:rsid w:val="00B30028"/>
    <w:rsid w:val="00B31D42"/>
    <w:rsid w:val="00B31E8D"/>
    <w:rsid w:val="00B3313B"/>
    <w:rsid w:val="00B331E8"/>
    <w:rsid w:val="00B331EA"/>
    <w:rsid w:val="00B33DD1"/>
    <w:rsid w:val="00B34732"/>
    <w:rsid w:val="00B350B5"/>
    <w:rsid w:val="00B353B8"/>
    <w:rsid w:val="00B35C56"/>
    <w:rsid w:val="00B3678C"/>
    <w:rsid w:val="00B36B56"/>
    <w:rsid w:val="00B36F17"/>
    <w:rsid w:val="00B372ED"/>
    <w:rsid w:val="00B40603"/>
    <w:rsid w:val="00B40AF6"/>
    <w:rsid w:val="00B41071"/>
    <w:rsid w:val="00B41DFF"/>
    <w:rsid w:val="00B425C0"/>
    <w:rsid w:val="00B42DB6"/>
    <w:rsid w:val="00B43A55"/>
    <w:rsid w:val="00B45EBB"/>
    <w:rsid w:val="00B46957"/>
    <w:rsid w:val="00B47B54"/>
    <w:rsid w:val="00B50E99"/>
    <w:rsid w:val="00B51926"/>
    <w:rsid w:val="00B51F9A"/>
    <w:rsid w:val="00B54DA7"/>
    <w:rsid w:val="00B54FC3"/>
    <w:rsid w:val="00B57158"/>
    <w:rsid w:val="00B600C6"/>
    <w:rsid w:val="00B60167"/>
    <w:rsid w:val="00B60376"/>
    <w:rsid w:val="00B60FC0"/>
    <w:rsid w:val="00B61665"/>
    <w:rsid w:val="00B61FE6"/>
    <w:rsid w:val="00B63528"/>
    <w:rsid w:val="00B63DAF"/>
    <w:rsid w:val="00B63E98"/>
    <w:rsid w:val="00B65754"/>
    <w:rsid w:val="00B661AA"/>
    <w:rsid w:val="00B66242"/>
    <w:rsid w:val="00B6651C"/>
    <w:rsid w:val="00B670D3"/>
    <w:rsid w:val="00B67958"/>
    <w:rsid w:val="00B701D1"/>
    <w:rsid w:val="00B716BB"/>
    <w:rsid w:val="00B716FD"/>
    <w:rsid w:val="00B7288D"/>
    <w:rsid w:val="00B734C2"/>
    <w:rsid w:val="00B73BDA"/>
    <w:rsid w:val="00B74053"/>
    <w:rsid w:val="00B76560"/>
    <w:rsid w:val="00B765A0"/>
    <w:rsid w:val="00B76C02"/>
    <w:rsid w:val="00B77BD2"/>
    <w:rsid w:val="00B811EC"/>
    <w:rsid w:val="00B813D0"/>
    <w:rsid w:val="00B814CB"/>
    <w:rsid w:val="00B81B6A"/>
    <w:rsid w:val="00B820F4"/>
    <w:rsid w:val="00B822FC"/>
    <w:rsid w:val="00B83238"/>
    <w:rsid w:val="00B835E0"/>
    <w:rsid w:val="00B8396D"/>
    <w:rsid w:val="00B850F6"/>
    <w:rsid w:val="00B85D92"/>
    <w:rsid w:val="00B90331"/>
    <w:rsid w:val="00B903ED"/>
    <w:rsid w:val="00B90B2D"/>
    <w:rsid w:val="00B919E9"/>
    <w:rsid w:val="00B91B4F"/>
    <w:rsid w:val="00B935A1"/>
    <w:rsid w:val="00B959D4"/>
    <w:rsid w:val="00B95DAD"/>
    <w:rsid w:val="00B96C0C"/>
    <w:rsid w:val="00B9734D"/>
    <w:rsid w:val="00B97732"/>
    <w:rsid w:val="00BA27F4"/>
    <w:rsid w:val="00BA2E40"/>
    <w:rsid w:val="00BA342F"/>
    <w:rsid w:val="00BA3CB7"/>
    <w:rsid w:val="00BA41DE"/>
    <w:rsid w:val="00BA556C"/>
    <w:rsid w:val="00BA77E9"/>
    <w:rsid w:val="00BB0CC5"/>
    <w:rsid w:val="00BB0F31"/>
    <w:rsid w:val="00BB15AB"/>
    <w:rsid w:val="00BB189B"/>
    <w:rsid w:val="00BB1D21"/>
    <w:rsid w:val="00BB2E51"/>
    <w:rsid w:val="00BB4325"/>
    <w:rsid w:val="00BB4BEA"/>
    <w:rsid w:val="00BB4C1A"/>
    <w:rsid w:val="00BB50AB"/>
    <w:rsid w:val="00BB52AD"/>
    <w:rsid w:val="00BB6664"/>
    <w:rsid w:val="00BB7EE1"/>
    <w:rsid w:val="00BC01FC"/>
    <w:rsid w:val="00BC1F79"/>
    <w:rsid w:val="00BC2201"/>
    <w:rsid w:val="00BC26B5"/>
    <w:rsid w:val="00BC2F70"/>
    <w:rsid w:val="00BC3C7A"/>
    <w:rsid w:val="00BC7DC6"/>
    <w:rsid w:val="00BC7EAA"/>
    <w:rsid w:val="00BD1039"/>
    <w:rsid w:val="00BD13B5"/>
    <w:rsid w:val="00BD2EFC"/>
    <w:rsid w:val="00BD340E"/>
    <w:rsid w:val="00BD60AD"/>
    <w:rsid w:val="00BD6955"/>
    <w:rsid w:val="00BD6C02"/>
    <w:rsid w:val="00BD73BB"/>
    <w:rsid w:val="00BE0124"/>
    <w:rsid w:val="00BE1244"/>
    <w:rsid w:val="00BE165D"/>
    <w:rsid w:val="00BE2394"/>
    <w:rsid w:val="00BE2702"/>
    <w:rsid w:val="00BE4326"/>
    <w:rsid w:val="00BE5F4F"/>
    <w:rsid w:val="00BE60DB"/>
    <w:rsid w:val="00BF0191"/>
    <w:rsid w:val="00BF13EC"/>
    <w:rsid w:val="00BF1C07"/>
    <w:rsid w:val="00BF203D"/>
    <w:rsid w:val="00BF2582"/>
    <w:rsid w:val="00BF2C09"/>
    <w:rsid w:val="00BF3DEE"/>
    <w:rsid w:val="00BF44EA"/>
    <w:rsid w:val="00BF4ED1"/>
    <w:rsid w:val="00BF54AC"/>
    <w:rsid w:val="00BF54BD"/>
    <w:rsid w:val="00BF5F04"/>
    <w:rsid w:val="00BF6B8E"/>
    <w:rsid w:val="00C025A5"/>
    <w:rsid w:val="00C0261B"/>
    <w:rsid w:val="00C03C78"/>
    <w:rsid w:val="00C04FD3"/>
    <w:rsid w:val="00C065A2"/>
    <w:rsid w:val="00C07919"/>
    <w:rsid w:val="00C103F9"/>
    <w:rsid w:val="00C104AC"/>
    <w:rsid w:val="00C10CEF"/>
    <w:rsid w:val="00C110E1"/>
    <w:rsid w:val="00C1198F"/>
    <w:rsid w:val="00C11FA1"/>
    <w:rsid w:val="00C125BC"/>
    <w:rsid w:val="00C12E21"/>
    <w:rsid w:val="00C12E65"/>
    <w:rsid w:val="00C13C20"/>
    <w:rsid w:val="00C13F33"/>
    <w:rsid w:val="00C13F74"/>
    <w:rsid w:val="00C146D3"/>
    <w:rsid w:val="00C1651B"/>
    <w:rsid w:val="00C16BE0"/>
    <w:rsid w:val="00C21C39"/>
    <w:rsid w:val="00C2325C"/>
    <w:rsid w:val="00C239ED"/>
    <w:rsid w:val="00C24D9D"/>
    <w:rsid w:val="00C25CF3"/>
    <w:rsid w:val="00C263E9"/>
    <w:rsid w:val="00C2775A"/>
    <w:rsid w:val="00C303BE"/>
    <w:rsid w:val="00C3063A"/>
    <w:rsid w:val="00C30BAD"/>
    <w:rsid w:val="00C31E8F"/>
    <w:rsid w:val="00C335DA"/>
    <w:rsid w:val="00C33D3E"/>
    <w:rsid w:val="00C33F1A"/>
    <w:rsid w:val="00C362E0"/>
    <w:rsid w:val="00C36ED4"/>
    <w:rsid w:val="00C376CC"/>
    <w:rsid w:val="00C400F7"/>
    <w:rsid w:val="00C40EC6"/>
    <w:rsid w:val="00C419AD"/>
    <w:rsid w:val="00C41B5F"/>
    <w:rsid w:val="00C4335E"/>
    <w:rsid w:val="00C437BA"/>
    <w:rsid w:val="00C44395"/>
    <w:rsid w:val="00C443B3"/>
    <w:rsid w:val="00C45CE8"/>
    <w:rsid w:val="00C46F06"/>
    <w:rsid w:val="00C47DA6"/>
    <w:rsid w:val="00C50986"/>
    <w:rsid w:val="00C50ABF"/>
    <w:rsid w:val="00C50C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963"/>
    <w:rsid w:val="00C55A32"/>
    <w:rsid w:val="00C564F2"/>
    <w:rsid w:val="00C56F11"/>
    <w:rsid w:val="00C61F3A"/>
    <w:rsid w:val="00C629CB"/>
    <w:rsid w:val="00C62B75"/>
    <w:rsid w:val="00C63363"/>
    <w:rsid w:val="00C657B5"/>
    <w:rsid w:val="00C660B1"/>
    <w:rsid w:val="00C661E1"/>
    <w:rsid w:val="00C662B9"/>
    <w:rsid w:val="00C66686"/>
    <w:rsid w:val="00C678C4"/>
    <w:rsid w:val="00C67FAD"/>
    <w:rsid w:val="00C71215"/>
    <w:rsid w:val="00C7216B"/>
    <w:rsid w:val="00C727BE"/>
    <w:rsid w:val="00C732A9"/>
    <w:rsid w:val="00C73448"/>
    <w:rsid w:val="00C735C3"/>
    <w:rsid w:val="00C73E2E"/>
    <w:rsid w:val="00C74546"/>
    <w:rsid w:val="00C748E2"/>
    <w:rsid w:val="00C7776C"/>
    <w:rsid w:val="00C8398D"/>
    <w:rsid w:val="00C84BC2"/>
    <w:rsid w:val="00C85139"/>
    <w:rsid w:val="00C8518C"/>
    <w:rsid w:val="00C85657"/>
    <w:rsid w:val="00C91C88"/>
    <w:rsid w:val="00C9291D"/>
    <w:rsid w:val="00C92F80"/>
    <w:rsid w:val="00C9331E"/>
    <w:rsid w:val="00C939C3"/>
    <w:rsid w:val="00C94228"/>
    <w:rsid w:val="00C96D56"/>
    <w:rsid w:val="00C977E6"/>
    <w:rsid w:val="00CA0020"/>
    <w:rsid w:val="00CA0B2E"/>
    <w:rsid w:val="00CA18CA"/>
    <w:rsid w:val="00CA2557"/>
    <w:rsid w:val="00CA3537"/>
    <w:rsid w:val="00CA4FD8"/>
    <w:rsid w:val="00CA5413"/>
    <w:rsid w:val="00CA5674"/>
    <w:rsid w:val="00CA5BDA"/>
    <w:rsid w:val="00CA5C1A"/>
    <w:rsid w:val="00CA5D7F"/>
    <w:rsid w:val="00CA633F"/>
    <w:rsid w:val="00CA641E"/>
    <w:rsid w:val="00CA7558"/>
    <w:rsid w:val="00CA785F"/>
    <w:rsid w:val="00CA787D"/>
    <w:rsid w:val="00CA792A"/>
    <w:rsid w:val="00CA7949"/>
    <w:rsid w:val="00CB0546"/>
    <w:rsid w:val="00CB0C6E"/>
    <w:rsid w:val="00CB0C89"/>
    <w:rsid w:val="00CB226B"/>
    <w:rsid w:val="00CB229B"/>
    <w:rsid w:val="00CB33B4"/>
    <w:rsid w:val="00CB3D93"/>
    <w:rsid w:val="00CB405F"/>
    <w:rsid w:val="00CB4441"/>
    <w:rsid w:val="00CB4913"/>
    <w:rsid w:val="00CB4B1A"/>
    <w:rsid w:val="00CB4E1F"/>
    <w:rsid w:val="00CB5EBA"/>
    <w:rsid w:val="00CC152E"/>
    <w:rsid w:val="00CC2493"/>
    <w:rsid w:val="00CC3222"/>
    <w:rsid w:val="00CC3344"/>
    <w:rsid w:val="00CC35F1"/>
    <w:rsid w:val="00CC35FF"/>
    <w:rsid w:val="00CC49D5"/>
    <w:rsid w:val="00CC4A0F"/>
    <w:rsid w:val="00CC6826"/>
    <w:rsid w:val="00CD0E6E"/>
    <w:rsid w:val="00CD113E"/>
    <w:rsid w:val="00CD23AE"/>
    <w:rsid w:val="00CD27DF"/>
    <w:rsid w:val="00CD2D8A"/>
    <w:rsid w:val="00CD3BAC"/>
    <w:rsid w:val="00CD3FF2"/>
    <w:rsid w:val="00CD4748"/>
    <w:rsid w:val="00CD4A65"/>
    <w:rsid w:val="00CD531F"/>
    <w:rsid w:val="00CD6FA3"/>
    <w:rsid w:val="00CE2184"/>
    <w:rsid w:val="00CE289F"/>
    <w:rsid w:val="00CE36A9"/>
    <w:rsid w:val="00CE3B7F"/>
    <w:rsid w:val="00CE3FA2"/>
    <w:rsid w:val="00CE41A0"/>
    <w:rsid w:val="00CE4958"/>
    <w:rsid w:val="00CE4C8C"/>
    <w:rsid w:val="00CE68E2"/>
    <w:rsid w:val="00CE706E"/>
    <w:rsid w:val="00CE70B1"/>
    <w:rsid w:val="00CE7AE4"/>
    <w:rsid w:val="00CF0A4C"/>
    <w:rsid w:val="00CF0BA0"/>
    <w:rsid w:val="00CF150A"/>
    <w:rsid w:val="00CF2225"/>
    <w:rsid w:val="00CF25E7"/>
    <w:rsid w:val="00CF3C77"/>
    <w:rsid w:val="00CF45A2"/>
    <w:rsid w:val="00CF4803"/>
    <w:rsid w:val="00CF52E7"/>
    <w:rsid w:val="00CF5CC0"/>
    <w:rsid w:val="00CF64B5"/>
    <w:rsid w:val="00CF7853"/>
    <w:rsid w:val="00D004ED"/>
    <w:rsid w:val="00D0260F"/>
    <w:rsid w:val="00D02B5E"/>
    <w:rsid w:val="00D03708"/>
    <w:rsid w:val="00D06776"/>
    <w:rsid w:val="00D06E46"/>
    <w:rsid w:val="00D06F95"/>
    <w:rsid w:val="00D112CB"/>
    <w:rsid w:val="00D1158C"/>
    <w:rsid w:val="00D11600"/>
    <w:rsid w:val="00D119A2"/>
    <w:rsid w:val="00D12E31"/>
    <w:rsid w:val="00D137F9"/>
    <w:rsid w:val="00D1458C"/>
    <w:rsid w:val="00D14C2F"/>
    <w:rsid w:val="00D1620E"/>
    <w:rsid w:val="00D16867"/>
    <w:rsid w:val="00D16EEC"/>
    <w:rsid w:val="00D2047A"/>
    <w:rsid w:val="00D20631"/>
    <w:rsid w:val="00D20725"/>
    <w:rsid w:val="00D207FC"/>
    <w:rsid w:val="00D213FF"/>
    <w:rsid w:val="00D2260B"/>
    <w:rsid w:val="00D22D49"/>
    <w:rsid w:val="00D23930"/>
    <w:rsid w:val="00D23A23"/>
    <w:rsid w:val="00D242FC"/>
    <w:rsid w:val="00D24D8A"/>
    <w:rsid w:val="00D24DA4"/>
    <w:rsid w:val="00D25235"/>
    <w:rsid w:val="00D25383"/>
    <w:rsid w:val="00D25670"/>
    <w:rsid w:val="00D2760D"/>
    <w:rsid w:val="00D276D8"/>
    <w:rsid w:val="00D301FF"/>
    <w:rsid w:val="00D3242E"/>
    <w:rsid w:val="00D3257F"/>
    <w:rsid w:val="00D340E2"/>
    <w:rsid w:val="00D36887"/>
    <w:rsid w:val="00D3715A"/>
    <w:rsid w:val="00D37563"/>
    <w:rsid w:val="00D379EB"/>
    <w:rsid w:val="00D37B56"/>
    <w:rsid w:val="00D37EE3"/>
    <w:rsid w:val="00D400B8"/>
    <w:rsid w:val="00D4022C"/>
    <w:rsid w:val="00D41023"/>
    <w:rsid w:val="00D41C6C"/>
    <w:rsid w:val="00D42465"/>
    <w:rsid w:val="00D42E5B"/>
    <w:rsid w:val="00D439D1"/>
    <w:rsid w:val="00D43C68"/>
    <w:rsid w:val="00D444B2"/>
    <w:rsid w:val="00D453E4"/>
    <w:rsid w:val="00D47226"/>
    <w:rsid w:val="00D50B21"/>
    <w:rsid w:val="00D51349"/>
    <w:rsid w:val="00D521AD"/>
    <w:rsid w:val="00D527AF"/>
    <w:rsid w:val="00D529E1"/>
    <w:rsid w:val="00D533DE"/>
    <w:rsid w:val="00D534C2"/>
    <w:rsid w:val="00D5410F"/>
    <w:rsid w:val="00D5453B"/>
    <w:rsid w:val="00D54A04"/>
    <w:rsid w:val="00D54BC5"/>
    <w:rsid w:val="00D5586B"/>
    <w:rsid w:val="00D564DF"/>
    <w:rsid w:val="00D576DD"/>
    <w:rsid w:val="00D57CB4"/>
    <w:rsid w:val="00D61477"/>
    <w:rsid w:val="00D619E2"/>
    <w:rsid w:val="00D62036"/>
    <w:rsid w:val="00D620CC"/>
    <w:rsid w:val="00D62B16"/>
    <w:rsid w:val="00D634B8"/>
    <w:rsid w:val="00D63EF3"/>
    <w:rsid w:val="00D64441"/>
    <w:rsid w:val="00D65497"/>
    <w:rsid w:val="00D654DA"/>
    <w:rsid w:val="00D6609E"/>
    <w:rsid w:val="00D672C3"/>
    <w:rsid w:val="00D67A9F"/>
    <w:rsid w:val="00D67C20"/>
    <w:rsid w:val="00D70259"/>
    <w:rsid w:val="00D70C1B"/>
    <w:rsid w:val="00D70E5C"/>
    <w:rsid w:val="00D7146C"/>
    <w:rsid w:val="00D718CD"/>
    <w:rsid w:val="00D73428"/>
    <w:rsid w:val="00D7416F"/>
    <w:rsid w:val="00D755F2"/>
    <w:rsid w:val="00D762AC"/>
    <w:rsid w:val="00D775E7"/>
    <w:rsid w:val="00D77B9E"/>
    <w:rsid w:val="00D8057D"/>
    <w:rsid w:val="00D81CA9"/>
    <w:rsid w:val="00D822CD"/>
    <w:rsid w:val="00D839D8"/>
    <w:rsid w:val="00D83F9E"/>
    <w:rsid w:val="00D840C2"/>
    <w:rsid w:val="00D84426"/>
    <w:rsid w:val="00D84562"/>
    <w:rsid w:val="00D85C16"/>
    <w:rsid w:val="00D86169"/>
    <w:rsid w:val="00D86D6B"/>
    <w:rsid w:val="00D8732E"/>
    <w:rsid w:val="00D91294"/>
    <w:rsid w:val="00D9186A"/>
    <w:rsid w:val="00D91AF8"/>
    <w:rsid w:val="00D92D47"/>
    <w:rsid w:val="00D940EA"/>
    <w:rsid w:val="00D94213"/>
    <w:rsid w:val="00D94285"/>
    <w:rsid w:val="00D949E0"/>
    <w:rsid w:val="00D94BEB"/>
    <w:rsid w:val="00D94EA5"/>
    <w:rsid w:val="00D95F32"/>
    <w:rsid w:val="00D97205"/>
    <w:rsid w:val="00DA024A"/>
    <w:rsid w:val="00DA07EE"/>
    <w:rsid w:val="00DA0A58"/>
    <w:rsid w:val="00DA1C85"/>
    <w:rsid w:val="00DA1CC9"/>
    <w:rsid w:val="00DA2E58"/>
    <w:rsid w:val="00DA328A"/>
    <w:rsid w:val="00DA328E"/>
    <w:rsid w:val="00DA3AA6"/>
    <w:rsid w:val="00DA3AAD"/>
    <w:rsid w:val="00DA40A2"/>
    <w:rsid w:val="00DA46C1"/>
    <w:rsid w:val="00DA4710"/>
    <w:rsid w:val="00DA70DD"/>
    <w:rsid w:val="00DB088F"/>
    <w:rsid w:val="00DB0B4A"/>
    <w:rsid w:val="00DB0C18"/>
    <w:rsid w:val="00DB1487"/>
    <w:rsid w:val="00DB19B4"/>
    <w:rsid w:val="00DB19F1"/>
    <w:rsid w:val="00DB26AE"/>
    <w:rsid w:val="00DB2FE7"/>
    <w:rsid w:val="00DB4411"/>
    <w:rsid w:val="00DB466D"/>
    <w:rsid w:val="00DB566A"/>
    <w:rsid w:val="00DB5E41"/>
    <w:rsid w:val="00DB5FD0"/>
    <w:rsid w:val="00DB6A66"/>
    <w:rsid w:val="00DB7395"/>
    <w:rsid w:val="00DB75C2"/>
    <w:rsid w:val="00DB7E2C"/>
    <w:rsid w:val="00DC027B"/>
    <w:rsid w:val="00DC03C0"/>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523"/>
    <w:rsid w:val="00DD3A7E"/>
    <w:rsid w:val="00DD3BF2"/>
    <w:rsid w:val="00DD434E"/>
    <w:rsid w:val="00DD4402"/>
    <w:rsid w:val="00DD60D0"/>
    <w:rsid w:val="00DD6200"/>
    <w:rsid w:val="00DD686C"/>
    <w:rsid w:val="00DD6E86"/>
    <w:rsid w:val="00DD6F84"/>
    <w:rsid w:val="00DE0E5D"/>
    <w:rsid w:val="00DE36C5"/>
    <w:rsid w:val="00DE447F"/>
    <w:rsid w:val="00DE48F0"/>
    <w:rsid w:val="00DE4A77"/>
    <w:rsid w:val="00DE68EE"/>
    <w:rsid w:val="00DE6D24"/>
    <w:rsid w:val="00DE7285"/>
    <w:rsid w:val="00DE7C40"/>
    <w:rsid w:val="00DF00E6"/>
    <w:rsid w:val="00DF0EA5"/>
    <w:rsid w:val="00DF1F1D"/>
    <w:rsid w:val="00DF23A5"/>
    <w:rsid w:val="00DF44A2"/>
    <w:rsid w:val="00DF4A7B"/>
    <w:rsid w:val="00DF4C6E"/>
    <w:rsid w:val="00DF6666"/>
    <w:rsid w:val="00DF745E"/>
    <w:rsid w:val="00DF762E"/>
    <w:rsid w:val="00E0044E"/>
    <w:rsid w:val="00E00816"/>
    <w:rsid w:val="00E00DE7"/>
    <w:rsid w:val="00E017C9"/>
    <w:rsid w:val="00E0239F"/>
    <w:rsid w:val="00E0267B"/>
    <w:rsid w:val="00E04441"/>
    <w:rsid w:val="00E05F03"/>
    <w:rsid w:val="00E06370"/>
    <w:rsid w:val="00E06B7B"/>
    <w:rsid w:val="00E06E20"/>
    <w:rsid w:val="00E07D7D"/>
    <w:rsid w:val="00E07DD9"/>
    <w:rsid w:val="00E102F8"/>
    <w:rsid w:val="00E10934"/>
    <w:rsid w:val="00E12FCF"/>
    <w:rsid w:val="00E13273"/>
    <w:rsid w:val="00E13379"/>
    <w:rsid w:val="00E139EE"/>
    <w:rsid w:val="00E14D83"/>
    <w:rsid w:val="00E14FA6"/>
    <w:rsid w:val="00E15A0D"/>
    <w:rsid w:val="00E16640"/>
    <w:rsid w:val="00E1740F"/>
    <w:rsid w:val="00E17B66"/>
    <w:rsid w:val="00E200CF"/>
    <w:rsid w:val="00E239F0"/>
    <w:rsid w:val="00E24287"/>
    <w:rsid w:val="00E2590D"/>
    <w:rsid w:val="00E27181"/>
    <w:rsid w:val="00E3080D"/>
    <w:rsid w:val="00E31367"/>
    <w:rsid w:val="00E3181C"/>
    <w:rsid w:val="00E32EF3"/>
    <w:rsid w:val="00E33E21"/>
    <w:rsid w:val="00E34BC4"/>
    <w:rsid w:val="00E3540C"/>
    <w:rsid w:val="00E36187"/>
    <w:rsid w:val="00E36332"/>
    <w:rsid w:val="00E36C9B"/>
    <w:rsid w:val="00E37638"/>
    <w:rsid w:val="00E37E9D"/>
    <w:rsid w:val="00E41212"/>
    <w:rsid w:val="00E41B71"/>
    <w:rsid w:val="00E42569"/>
    <w:rsid w:val="00E428A0"/>
    <w:rsid w:val="00E434A0"/>
    <w:rsid w:val="00E44D30"/>
    <w:rsid w:val="00E44F27"/>
    <w:rsid w:val="00E4597F"/>
    <w:rsid w:val="00E46CB7"/>
    <w:rsid w:val="00E4723D"/>
    <w:rsid w:val="00E5077C"/>
    <w:rsid w:val="00E50EC8"/>
    <w:rsid w:val="00E5159B"/>
    <w:rsid w:val="00E515C6"/>
    <w:rsid w:val="00E51C93"/>
    <w:rsid w:val="00E52CFB"/>
    <w:rsid w:val="00E52E0D"/>
    <w:rsid w:val="00E52FE2"/>
    <w:rsid w:val="00E54629"/>
    <w:rsid w:val="00E54715"/>
    <w:rsid w:val="00E54D6B"/>
    <w:rsid w:val="00E54E6F"/>
    <w:rsid w:val="00E55338"/>
    <w:rsid w:val="00E559F0"/>
    <w:rsid w:val="00E569AF"/>
    <w:rsid w:val="00E5774E"/>
    <w:rsid w:val="00E57EEB"/>
    <w:rsid w:val="00E60255"/>
    <w:rsid w:val="00E60318"/>
    <w:rsid w:val="00E60BA8"/>
    <w:rsid w:val="00E61E25"/>
    <w:rsid w:val="00E61E28"/>
    <w:rsid w:val="00E628E4"/>
    <w:rsid w:val="00E631B6"/>
    <w:rsid w:val="00E647F7"/>
    <w:rsid w:val="00E64CA7"/>
    <w:rsid w:val="00E65FF5"/>
    <w:rsid w:val="00E660D3"/>
    <w:rsid w:val="00E662F9"/>
    <w:rsid w:val="00E663FE"/>
    <w:rsid w:val="00E66857"/>
    <w:rsid w:val="00E67556"/>
    <w:rsid w:val="00E67EED"/>
    <w:rsid w:val="00E718EC"/>
    <w:rsid w:val="00E7252F"/>
    <w:rsid w:val="00E72AFC"/>
    <w:rsid w:val="00E73FC2"/>
    <w:rsid w:val="00E74481"/>
    <w:rsid w:val="00E74517"/>
    <w:rsid w:val="00E755D7"/>
    <w:rsid w:val="00E7566D"/>
    <w:rsid w:val="00E76E91"/>
    <w:rsid w:val="00E774B4"/>
    <w:rsid w:val="00E778F5"/>
    <w:rsid w:val="00E80E7C"/>
    <w:rsid w:val="00E81779"/>
    <w:rsid w:val="00E8205B"/>
    <w:rsid w:val="00E82444"/>
    <w:rsid w:val="00E8341C"/>
    <w:rsid w:val="00E83467"/>
    <w:rsid w:val="00E851DA"/>
    <w:rsid w:val="00E8602B"/>
    <w:rsid w:val="00E86B5F"/>
    <w:rsid w:val="00E87165"/>
    <w:rsid w:val="00E8796F"/>
    <w:rsid w:val="00E87D05"/>
    <w:rsid w:val="00E91C17"/>
    <w:rsid w:val="00E91F96"/>
    <w:rsid w:val="00E92E99"/>
    <w:rsid w:val="00E968FD"/>
    <w:rsid w:val="00E96D55"/>
    <w:rsid w:val="00E97993"/>
    <w:rsid w:val="00EA03DC"/>
    <w:rsid w:val="00EA0D5D"/>
    <w:rsid w:val="00EA1192"/>
    <w:rsid w:val="00EA1295"/>
    <w:rsid w:val="00EA153F"/>
    <w:rsid w:val="00EA2788"/>
    <w:rsid w:val="00EA2C6E"/>
    <w:rsid w:val="00EA4964"/>
    <w:rsid w:val="00EA4F1A"/>
    <w:rsid w:val="00EA7045"/>
    <w:rsid w:val="00EB02DE"/>
    <w:rsid w:val="00EB0A07"/>
    <w:rsid w:val="00EB1B69"/>
    <w:rsid w:val="00EB1C78"/>
    <w:rsid w:val="00EB36A0"/>
    <w:rsid w:val="00EB3B46"/>
    <w:rsid w:val="00EB4F08"/>
    <w:rsid w:val="00EB564E"/>
    <w:rsid w:val="00EB5ABD"/>
    <w:rsid w:val="00EC03F4"/>
    <w:rsid w:val="00EC0C39"/>
    <w:rsid w:val="00EC12C8"/>
    <w:rsid w:val="00EC1433"/>
    <w:rsid w:val="00EC2941"/>
    <w:rsid w:val="00EC2E07"/>
    <w:rsid w:val="00EC43C7"/>
    <w:rsid w:val="00EC465D"/>
    <w:rsid w:val="00EC5966"/>
    <w:rsid w:val="00EC5C89"/>
    <w:rsid w:val="00EC66D2"/>
    <w:rsid w:val="00EC67E7"/>
    <w:rsid w:val="00ED0A1B"/>
    <w:rsid w:val="00ED21BC"/>
    <w:rsid w:val="00ED2FEC"/>
    <w:rsid w:val="00ED3D26"/>
    <w:rsid w:val="00ED3F67"/>
    <w:rsid w:val="00ED440A"/>
    <w:rsid w:val="00ED6B91"/>
    <w:rsid w:val="00ED7971"/>
    <w:rsid w:val="00EE0748"/>
    <w:rsid w:val="00EE29A0"/>
    <w:rsid w:val="00EE2CEA"/>
    <w:rsid w:val="00EE3365"/>
    <w:rsid w:val="00EE48DF"/>
    <w:rsid w:val="00EE4AB3"/>
    <w:rsid w:val="00EE6A50"/>
    <w:rsid w:val="00EE7405"/>
    <w:rsid w:val="00EF033E"/>
    <w:rsid w:val="00EF06EC"/>
    <w:rsid w:val="00EF14FF"/>
    <w:rsid w:val="00EF2BFE"/>
    <w:rsid w:val="00EF2D85"/>
    <w:rsid w:val="00EF402C"/>
    <w:rsid w:val="00EF45E0"/>
    <w:rsid w:val="00EF4E6F"/>
    <w:rsid w:val="00EF5C82"/>
    <w:rsid w:val="00EF7A15"/>
    <w:rsid w:val="00EF7AAC"/>
    <w:rsid w:val="00F01F8C"/>
    <w:rsid w:val="00F035A6"/>
    <w:rsid w:val="00F03CE5"/>
    <w:rsid w:val="00F04A53"/>
    <w:rsid w:val="00F04AD0"/>
    <w:rsid w:val="00F06FFA"/>
    <w:rsid w:val="00F079DA"/>
    <w:rsid w:val="00F10033"/>
    <w:rsid w:val="00F10848"/>
    <w:rsid w:val="00F10B68"/>
    <w:rsid w:val="00F11F55"/>
    <w:rsid w:val="00F12DEC"/>
    <w:rsid w:val="00F13151"/>
    <w:rsid w:val="00F15523"/>
    <w:rsid w:val="00F156C2"/>
    <w:rsid w:val="00F15907"/>
    <w:rsid w:val="00F16391"/>
    <w:rsid w:val="00F2062B"/>
    <w:rsid w:val="00F21A18"/>
    <w:rsid w:val="00F21E61"/>
    <w:rsid w:val="00F220EA"/>
    <w:rsid w:val="00F222CD"/>
    <w:rsid w:val="00F2487E"/>
    <w:rsid w:val="00F24EA4"/>
    <w:rsid w:val="00F2568D"/>
    <w:rsid w:val="00F2625A"/>
    <w:rsid w:val="00F26C66"/>
    <w:rsid w:val="00F31A03"/>
    <w:rsid w:val="00F3283C"/>
    <w:rsid w:val="00F32D0F"/>
    <w:rsid w:val="00F343F0"/>
    <w:rsid w:val="00F34620"/>
    <w:rsid w:val="00F34AAB"/>
    <w:rsid w:val="00F34C4D"/>
    <w:rsid w:val="00F350CF"/>
    <w:rsid w:val="00F35582"/>
    <w:rsid w:val="00F36933"/>
    <w:rsid w:val="00F37004"/>
    <w:rsid w:val="00F376A1"/>
    <w:rsid w:val="00F37B8E"/>
    <w:rsid w:val="00F41746"/>
    <w:rsid w:val="00F41E79"/>
    <w:rsid w:val="00F42E8C"/>
    <w:rsid w:val="00F4315F"/>
    <w:rsid w:val="00F44181"/>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57BEC"/>
    <w:rsid w:val="00F612D6"/>
    <w:rsid w:val="00F628F0"/>
    <w:rsid w:val="00F63400"/>
    <w:rsid w:val="00F636C6"/>
    <w:rsid w:val="00F63BB2"/>
    <w:rsid w:val="00F63F88"/>
    <w:rsid w:val="00F6433D"/>
    <w:rsid w:val="00F6573E"/>
    <w:rsid w:val="00F662EB"/>
    <w:rsid w:val="00F6674A"/>
    <w:rsid w:val="00F67606"/>
    <w:rsid w:val="00F70327"/>
    <w:rsid w:val="00F70FEF"/>
    <w:rsid w:val="00F72FA8"/>
    <w:rsid w:val="00F75415"/>
    <w:rsid w:val="00F76EB9"/>
    <w:rsid w:val="00F773F9"/>
    <w:rsid w:val="00F8101C"/>
    <w:rsid w:val="00F817B9"/>
    <w:rsid w:val="00F81CB7"/>
    <w:rsid w:val="00F82280"/>
    <w:rsid w:val="00F8235F"/>
    <w:rsid w:val="00F823B9"/>
    <w:rsid w:val="00F8369C"/>
    <w:rsid w:val="00F83A22"/>
    <w:rsid w:val="00F83A97"/>
    <w:rsid w:val="00F844F0"/>
    <w:rsid w:val="00F84895"/>
    <w:rsid w:val="00F84E9D"/>
    <w:rsid w:val="00F8659E"/>
    <w:rsid w:val="00F86CE4"/>
    <w:rsid w:val="00F86F42"/>
    <w:rsid w:val="00F871A5"/>
    <w:rsid w:val="00F91941"/>
    <w:rsid w:val="00F92E3F"/>
    <w:rsid w:val="00F938D2"/>
    <w:rsid w:val="00F95B81"/>
    <w:rsid w:val="00F96389"/>
    <w:rsid w:val="00F9650E"/>
    <w:rsid w:val="00F96B73"/>
    <w:rsid w:val="00F977C7"/>
    <w:rsid w:val="00FA0890"/>
    <w:rsid w:val="00FA164A"/>
    <w:rsid w:val="00FA24D9"/>
    <w:rsid w:val="00FA3F3E"/>
    <w:rsid w:val="00FA4272"/>
    <w:rsid w:val="00FA4855"/>
    <w:rsid w:val="00FA4ACD"/>
    <w:rsid w:val="00FA6428"/>
    <w:rsid w:val="00FA7144"/>
    <w:rsid w:val="00FA7184"/>
    <w:rsid w:val="00FA7D59"/>
    <w:rsid w:val="00FB1D9D"/>
    <w:rsid w:val="00FB26F7"/>
    <w:rsid w:val="00FB3304"/>
    <w:rsid w:val="00FB46B8"/>
    <w:rsid w:val="00FB4B38"/>
    <w:rsid w:val="00FB54BB"/>
    <w:rsid w:val="00FB5AC0"/>
    <w:rsid w:val="00FB638F"/>
    <w:rsid w:val="00FB6C91"/>
    <w:rsid w:val="00FB74E8"/>
    <w:rsid w:val="00FC0263"/>
    <w:rsid w:val="00FC0348"/>
    <w:rsid w:val="00FC0FB5"/>
    <w:rsid w:val="00FC102A"/>
    <w:rsid w:val="00FC154C"/>
    <w:rsid w:val="00FC1DBC"/>
    <w:rsid w:val="00FC2637"/>
    <w:rsid w:val="00FC2B02"/>
    <w:rsid w:val="00FC393B"/>
    <w:rsid w:val="00FC4052"/>
    <w:rsid w:val="00FC5252"/>
    <w:rsid w:val="00FC5EFF"/>
    <w:rsid w:val="00FC6356"/>
    <w:rsid w:val="00FC7D01"/>
    <w:rsid w:val="00FD0130"/>
    <w:rsid w:val="00FD0373"/>
    <w:rsid w:val="00FD0582"/>
    <w:rsid w:val="00FD0C93"/>
    <w:rsid w:val="00FD0D15"/>
    <w:rsid w:val="00FD1062"/>
    <w:rsid w:val="00FD2589"/>
    <w:rsid w:val="00FD4876"/>
    <w:rsid w:val="00FD52A3"/>
    <w:rsid w:val="00FD68D4"/>
    <w:rsid w:val="00FE00D9"/>
    <w:rsid w:val="00FE1186"/>
    <w:rsid w:val="00FE170D"/>
    <w:rsid w:val="00FE177A"/>
    <w:rsid w:val="00FE240A"/>
    <w:rsid w:val="00FE3ABE"/>
    <w:rsid w:val="00FE3E3C"/>
    <w:rsid w:val="00FE43E7"/>
    <w:rsid w:val="00FE4B66"/>
    <w:rsid w:val="00FE4F6E"/>
    <w:rsid w:val="00FE583F"/>
    <w:rsid w:val="00FE5CC4"/>
    <w:rsid w:val="00FE6B13"/>
    <w:rsid w:val="00FE7575"/>
    <w:rsid w:val="00FF1070"/>
    <w:rsid w:val="00FF10D2"/>
    <w:rsid w:val="00FF1113"/>
    <w:rsid w:val="00FF13E2"/>
    <w:rsid w:val="00FF1B9B"/>
    <w:rsid w:val="00FF2237"/>
    <w:rsid w:val="00FF3DEA"/>
    <w:rsid w:val="00FF3E93"/>
    <w:rsid w:val="00FF4953"/>
    <w:rsid w:val="00FF5FA3"/>
    <w:rsid w:val="00FF5FCE"/>
    <w:rsid w:val="00FF6177"/>
    <w:rsid w:val="00FF6AD9"/>
    <w:rsid w:val="00FF7D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BF1442"/>
  <w15:chartTrackingRefBased/>
  <w15:docId w15:val="{0FCEE1B2-1633-4B56-B15E-10E2C95F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433B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rsid w:val="0034069F"/>
    <w:rPr>
      <w:rFonts w:ascii="Dutch TL" w:hAnsi="Dutch TL"/>
      <w:sz w:val="20"/>
      <w:szCs w:val="20"/>
      <w:lang w:eastAsia="zh-TW"/>
    </w:rPr>
  </w:style>
  <w:style w:type="character" w:customStyle="1" w:styleId="FootnoteTextChar">
    <w:name w:val="Footnote Text Char"/>
    <w:link w:val="FootnoteText"/>
    <w:rsid w:val="0034069F"/>
    <w:rPr>
      <w:rFonts w:ascii="Dutch TL" w:hAnsi="Dutch TL"/>
      <w:lang w:eastAsia="zh-TW"/>
    </w:rPr>
  </w:style>
  <w:style w:type="character" w:styleId="FootnoteReference">
    <w:name w:val="footnote reference"/>
    <w:rsid w:val="0034069F"/>
    <w:rPr>
      <w:vertAlign w:val="superscript"/>
    </w:rPr>
  </w:style>
  <w:style w:type="paragraph" w:customStyle="1" w:styleId="Normal1">
    <w:name w:val="Normal1"/>
    <w:basedOn w:val="Normal"/>
    <w:rsid w:val="00282039"/>
    <w:pPr>
      <w:spacing w:before="100" w:beforeAutospacing="1" w:after="100" w:afterAutospacing="1"/>
    </w:pPr>
  </w:style>
  <w:style w:type="character" w:customStyle="1" w:styleId="body1">
    <w:name w:val="body1"/>
    <w:rsid w:val="00A55125"/>
    <w:rPr>
      <w:rFonts w:ascii="Verdana" w:hAnsi="Verdana" w:hint="default"/>
      <w:color w:val="000000"/>
      <w:sz w:val="14"/>
      <w:szCs w:val="14"/>
    </w:rPr>
  </w:style>
  <w:style w:type="paragraph" w:customStyle="1" w:styleId="tv213">
    <w:name w:val="tv213"/>
    <w:basedOn w:val="Normal"/>
    <w:rsid w:val="00CF4803"/>
    <w:pPr>
      <w:spacing w:before="100" w:beforeAutospacing="1" w:after="100" w:afterAutospacing="1"/>
    </w:pPr>
  </w:style>
  <w:style w:type="character" w:customStyle="1" w:styleId="Heading2Char">
    <w:name w:val="Heading 2 Char"/>
    <w:basedOn w:val="DefaultParagraphFont"/>
    <w:link w:val="Heading2"/>
    <w:semiHidden/>
    <w:rsid w:val="00433B26"/>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99"/>
    <w:unhideWhenUsed/>
    <w:rsid w:val="0044673F"/>
    <w:pPr>
      <w:numPr>
        <w:numId w:val="16"/>
      </w:numPr>
      <w:contextualSpacing/>
    </w:pPr>
  </w:style>
  <w:style w:type="paragraph" w:customStyle="1" w:styleId="Default">
    <w:name w:val="Default"/>
    <w:rsid w:val="00835DCD"/>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4F1642"/>
    <w:rPr>
      <w:sz w:val="20"/>
      <w:szCs w:val="20"/>
    </w:rPr>
  </w:style>
  <w:style w:type="character" w:customStyle="1" w:styleId="EndnoteTextChar">
    <w:name w:val="Endnote Text Char"/>
    <w:basedOn w:val="DefaultParagraphFont"/>
    <w:link w:val="EndnoteText"/>
    <w:uiPriority w:val="99"/>
    <w:semiHidden/>
    <w:rsid w:val="004F1642"/>
  </w:style>
  <w:style w:type="character" w:styleId="EndnoteReference">
    <w:name w:val="endnote reference"/>
    <w:basedOn w:val="DefaultParagraphFont"/>
    <w:uiPriority w:val="99"/>
    <w:semiHidden/>
    <w:unhideWhenUsed/>
    <w:rsid w:val="004F16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256874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DCD27-C76C-491A-BC2A-6DFCBF88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1453</Words>
  <Characters>10584</Characters>
  <Application>Microsoft Office Word</Application>
  <DocSecurity>0</DocSecurity>
  <Lines>493</Lines>
  <Paragraphs>89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Veselības ministrija</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Svetlana Batare</dc:creator>
  <cp:keywords/>
  <dc:description>67876042, svetlana.batare@vm.gov.lv</dc:description>
  <cp:lastModifiedBy>Svetlana Batare</cp:lastModifiedBy>
  <cp:revision>5</cp:revision>
  <cp:lastPrinted>2019-03-15T12:50:00Z</cp:lastPrinted>
  <dcterms:created xsi:type="dcterms:W3CDTF">2019-04-03T07:02:00Z</dcterms:created>
  <dcterms:modified xsi:type="dcterms:W3CDTF">2019-04-03T08:55:00Z</dcterms:modified>
</cp:coreProperties>
</file>