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650A8B55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60903257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16E8141E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60587493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3C7D15A7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25B470E0" w14:textId="2E0F585E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201</w:t>
      </w:r>
      <w:r w:rsidR="00E33B95">
        <w:rPr>
          <w:sz w:val="26"/>
          <w:szCs w:val="26"/>
        </w:rPr>
        <w:t>9</w:t>
      </w:r>
      <w:r w:rsidRPr="005244A7">
        <w:rPr>
          <w:sz w:val="26"/>
          <w:szCs w:val="26"/>
        </w:rPr>
        <w:t>. gada __. </w:t>
      </w:r>
      <w:r w:rsidR="003C4231">
        <w:rPr>
          <w:sz w:val="26"/>
          <w:szCs w:val="26"/>
        </w:rPr>
        <w:t>maijā</w:t>
      </w:r>
    </w:p>
    <w:p w:rsidRPr="005244A7" w:rsidR="008C0C53" w:rsidP="008C0C53" w:rsidRDefault="008C0C53" w14:paraId="165B069D" w14:textId="77777777">
      <w:pPr>
        <w:rPr>
          <w:sz w:val="26"/>
          <w:szCs w:val="26"/>
        </w:rPr>
      </w:pPr>
    </w:p>
    <w:p w:rsidRPr="005244A7" w:rsidR="008C0C53" w:rsidP="008C0C53" w:rsidRDefault="008C0C53" w14:paraId="3D196238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11D9C621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6A9293E9" w14:textId="77777777">
      <w:pPr>
        <w:rPr>
          <w:b/>
          <w:sz w:val="26"/>
          <w:szCs w:val="26"/>
        </w:rPr>
      </w:pPr>
    </w:p>
    <w:p w:rsidRPr="00510E99" w:rsidR="00510E99" w:rsidP="00510E99" w:rsidRDefault="00510E99" w14:paraId="14414D21" w14:textId="1A86E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510E99">
        <w:rPr>
          <w:b/>
          <w:sz w:val="26"/>
          <w:szCs w:val="26"/>
        </w:rPr>
        <w:t>ar 201</w:t>
      </w:r>
      <w:r w:rsidR="006A7A08">
        <w:rPr>
          <w:b/>
          <w:sz w:val="26"/>
          <w:szCs w:val="26"/>
        </w:rPr>
        <w:t>9</w:t>
      </w:r>
      <w:r w:rsidRPr="00510E99">
        <w:rPr>
          <w:b/>
          <w:sz w:val="26"/>
          <w:szCs w:val="26"/>
        </w:rPr>
        <w:t xml:space="preserve">. gada </w:t>
      </w:r>
      <w:r w:rsidR="004E1E3B">
        <w:rPr>
          <w:b/>
          <w:sz w:val="26"/>
          <w:szCs w:val="26"/>
        </w:rPr>
        <w:t>2</w:t>
      </w:r>
      <w:r w:rsidR="003C4231">
        <w:rPr>
          <w:b/>
          <w:sz w:val="26"/>
          <w:szCs w:val="26"/>
        </w:rPr>
        <w:t>7</w:t>
      </w:r>
      <w:r w:rsidR="009B797C">
        <w:rPr>
          <w:b/>
          <w:sz w:val="26"/>
          <w:szCs w:val="26"/>
        </w:rPr>
        <w:t xml:space="preserve">. </w:t>
      </w:r>
      <w:r w:rsidR="003C4231">
        <w:rPr>
          <w:b/>
          <w:sz w:val="26"/>
          <w:szCs w:val="26"/>
        </w:rPr>
        <w:t>maij</w:t>
      </w:r>
      <w:r w:rsidR="009B797C">
        <w:rPr>
          <w:b/>
          <w:sz w:val="26"/>
          <w:szCs w:val="26"/>
        </w:rPr>
        <w:t>a</w:t>
      </w:r>
      <w:r w:rsidRPr="00510E99">
        <w:rPr>
          <w:b/>
          <w:sz w:val="26"/>
          <w:szCs w:val="26"/>
        </w:rPr>
        <w:t xml:space="preserve"> Eiropas Savienības konkurētspējas ministru </w:t>
      </w:r>
      <w:r>
        <w:rPr>
          <w:b/>
          <w:sz w:val="26"/>
          <w:szCs w:val="26"/>
        </w:rPr>
        <w:t xml:space="preserve">padomes </w:t>
      </w:r>
      <w:r w:rsidRPr="00510E99">
        <w:rPr>
          <w:b/>
          <w:sz w:val="26"/>
          <w:szCs w:val="26"/>
        </w:rPr>
        <w:t>sanāksmē izskatāmajiem jautājumiem</w:t>
      </w:r>
    </w:p>
    <w:p w:rsidRPr="005244A7" w:rsidR="00E35F65" w:rsidP="009E74B7" w:rsidRDefault="00E35F65" w14:paraId="2838ABA7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211DF625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 w14:paraId="1578A011" w14:textId="77777777">
      <w:pPr>
        <w:jc w:val="center"/>
        <w:rPr>
          <w:sz w:val="26"/>
          <w:szCs w:val="26"/>
        </w:rPr>
      </w:pPr>
    </w:p>
    <w:p w:rsidRPr="005244A7" w:rsidR="00666785" w:rsidP="00A22CB2" w:rsidRDefault="00666785" w14:paraId="4FA16F9C" w14:textId="77777777">
      <w:pPr>
        <w:spacing w:before="120" w:after="120"/>
        <w:jc w:val="both"/>
        <w:rPr>
          <w:sz w:val="26"/>
          <w:szCs w:val="26"/>
        </w:rPr>
      </w:pPr>
    </w:p>
    <w:p w:rsidR="009B6E20" w:rsidP="009B6E20" w:rsidRDefault="009B6E20" w14:paraId="7F439FCA" w14:textId="082A83CF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5244A7">
        <w:rPr>
          <w:sz w:val="26"/>
          <w:szCs w:val="26"/>
        </w:rPr>
        <w:t xml:space="preserve">Pieņemt zināšanai Ekonomikas </w:t>
      </w:r>
      <w:r w:rsidRPr="005244A7">
        <w:rPr>
          <w:color w:val="000000"/>
          <w:sz w:val="26"/>
          <w:szCs w:val="26"/>
        </w:rPr>
        <w:t>ministrijas iesniegto informatīvo ziņojumu.</w:t>
      </w:r>
    </w:p>
    <w:p w:rsidRPr="006A7A08" w:rsidR="006A7A08" w:rsidP="006A7A08" w:rsidRDefault="006A7A08" w14:paraId="620F5585" w14:textId="17A931C4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D35158">
        <w:rPr>
          <w:color w:val="000000"/>
          <w:sz w:val="26"/>
          <w:szCs w:val="26"/>
        </w:rPr>
        <w:t xml:space="preserve">Apstiprināt </w:t>
      </w:r>
      <w:r w:rsidR="003C4231">
        <w:rPr>
          <w:color w:val="000000"/>
          <w:sz w:val="26"/>
          <w:szCs w:val="26"/>
        </w:rPr>
        <w:t>Ekonomikas</w:t>
      </w:r>
      <w:r w:rsidRPr="00D35158">
        <w:rPr>
          <w:color w:val="000000"/>
          <w:sz w:val="26"/>
          <w:szCs w:val="26"/>
        </w:rPr>
        <w:t xml:space="preserve"> ministrijas izstrādāto Latvijas Republikas nacionālo </w:t>
      </w:r>
      <w:r w:rsidR="003C4231">
        <w:rPr>
          <w:color w:val="000000"/>
          <w:sz w:val="26"/>
          <w:szCs w:val="26"/>
        </w:rPr>
        <w:t>p</w:t>
      </w:r>
      <w:r w:rsidRPr="003C4231" w:rsidR="003C4231">
        <w:rPr>
          <w:color w:val="000000"/>
          <w:sz w:val="26"/>
          <w:szCs w:val="26"/>
        </w:rPr>
        <w:t>ozīcij</w:t>
      </w:r>
      <w:r w:rsidR="003C4231">
        <w:rPr>
          <w:color w:val="000000"/>
          <w:sz w:val="26"/>
          <w:szCs w:val="26"/>
        </w:rPr>
        <w:t>u</w:t>
      </w:r>
      <w:r w:rsidRPr="003C4231" w:rsidR="003C4231">
        <w:rPr>
          <w:color w:val="000000"/>
          <w:sz w:val="26"/>
          <w:szCs w:val="26"/>
        </w:rPr>
        <w:t xml:space="preserve"> </w:t>
      </w:r>
      <w:r w:rsidR="003C4231">
        <w:rPr>
          <w:color w:val="000000"/>
          <w:sz w:val="26"/>
          <w:szCs w:val="26"/>
        </w:rPr>
        <w:t>n</w:t>
      </w:r>
      <w:r w:rsidRPr="003C4231" w:rsidR="003C4231">
        <w:rPr>
          <w:color w:val="000000"/>
          <w:sz w:val="26"/>
          <w:szCs w:val="26"/>
        </w:rPr>
        <w:t>r. 1 par ES Padomes secinājumiem par atjaunotu pieeju konkurētspējīgam ES Vienotajam tirgum</w:t>
      </w:r>
      <w:r w:rsidR="003C4231">
        <w:rPr>
          <w:color w:val="000000"/>
          <w:sz w:val="26"/>
          <w:szCs w:val="26"/>
        </w:rPr>
        <w:t>.</w:t>
      </w:r>
    </w:p>
    <w:p w:rsidRPr="00880B9E" w:rsidR="00CC01EB" w:rsidP="00393CCA" w:rsidRDefault="005B3930" w14:paraId="60560CB4" w14:textId="3D955BE7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Pilnvarot </w:t>
      </w:r>
      <w:r w:rsidRPr="00393CCA" w:rsidR="00393CCA">
        <w:rPr>
          <w:sz w:val="26"/>
          <w:szCs w:val="26"/>
        </w:rPr>
        <w:t xml:space="preserve">Latvijas Republikas </w:t>
      </w:r>
      <w:r w:rsidR="006A7A08">
        <w:rPr>
          <w:sz w:val="26"/>
          <w:szCs w:val="26"/>
        </w:rPr>
        <w:t>ekonomikas ministr</w:t>
      </w:r>
      <w:r>
        <w:rPr>
          <w:sz w:val="26"/>
          <w:szCs w:val="26"/>
        </w:rPr>
        <w:t>u</w:t>
      </w:r>
      <w:r w:rsidR="00533206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Ralf</w:t>
      </w:r>
      <w:r>
        <w:rPr>
          <w:sz w:val="26"/>
          <w:szCs w:val="26"/>
        </w:rPr>
        <w:t>u</w:t>
      </w:r>
      <w:r w:rsidRPr="00393CCA" w:rsidR="00533206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Nemiro</w:t>
      </w:r>
      <w:r w:rsidR="001E7876">
        <w:rPr>
          <w:sz w:val="26"/>
          <w:szCs w:val="26"/>
        </w:rPr>
        <w:t xml:space="preserve"> </w:t>
      </w:r>
      <w:r w:rsidRPr="00880B9E" w:rsidR="009B6E20">
        <w:rPr>
          <w:color w:val="000000"/>
          <w:sz w:val="26"/>
          <w:szCs w:val="26"/>
        </w:rPr>
        <w:t>p</w:t>
      </w:r>
      <w:r w:rsidR="00510E99">
        <w:rPr>
          <w:color w:val="000000"/>
          <w:sz w:val="26"/>
          <w:szCs w:val="26"/>
        </w:rPr>
        <w:t>ārstāvēt Latvijas Republiku 201</w:t>
      </w:r>
      <w:r w:rsidR="006A7A08">
        <w:rPr>
          <w:color w:val="000000"/>
          <w:sz w:val="26"/>
          <w:szCs w:val="26"/>
        </w:rPr>
        <w:t>9</w:t>
      </w:r>
      <w:r w:rsidRPr="00880B9E" w:rsidR="005244A7">
        <w:rPr>
          <w:color w:val="000000"/>
          <w:sz w:val="26"/>
          <w:szCs w:val="26"/>
        </w:rPr>
        <w:t>.</w:t>
      </w:r>
      <w:r w:rsidRPr="00880B9E" w:rsidR="004D3278">
        <w:rPr>
          <w:color w:val="000000"/>
          <w:sz w:val="26"/>
          <w:szCs w:val="26"/>
        </w:rPr>
        <w:t xml:space="preserve"> </w:t>
      </w:r>
      <w:r w:rsidRPr="00880B9E" w:rsidR="00BF379C">
        <w:rPr>
          <w:sz w:val="26"/>
          <w:szCs w:val="26"/>
        </w:rPr>
        <w:t xml:space="preserve">gada </w:t>
      </w:r>
      <w:r w:rsidR="00F74595">
        <w:rPr>
          <w:sz w:val="26"/>
          <w:szCs w:val="26"/>
        </w:rPr>
        <w:t>2</w:t>
      </w:r>
      <w:r w:rsidR="003C4231">
        <w:rPr>
          <w:sz w:val="26"/>
          <w:szCs w:val="26"/>
        </w:rPr>
        <w:t>7</w:t>
      </w:r>
      <w:r w:rsidR="00510E99">
        <w:rPr>
          <w:sz w:val="26"/>
          <w:szCs w:val="26"/>
        </w:rPr>
        <w:t>.</w:t>
      </w:r>
      <w:r w:rsidRPr="00880B9E" w:rsidR="004D3278">
        <w:rPr>
          <w:sz w:val="26"/>
          <w:szCs w:val="26"/>
        </w:rPr>
        <w:t xml:space="preserve"> </w:t>
      </w:r>
      <w:r w:rsidR="003C4231">
        <w:rPr>
          <w:sz w:val="26"/>
          <w:szCs w:val="26"/>
        </w:rPr>
        <w:t>maij</w:t>
      </w:r>
      <w:r w:rsidR="00510E99">
        <w:rPr>
          <w:sz w:val="26"/>
          <w:szCs w:val="26"/>
        </w:rPr>
        <w:t xml:space="preserve">a </w:t>
      </w:r>
      <w:r w:rsidRPr="00880B9E" w:rsidR="006D4B90">
        <w:rPr>
          <w:sz w:val="26"/>
          <w:szCs w:val="26"/>
        </w:rPr>
        <w:t xml:space="preserve">Eiropas Savienības </w:t>
      </w:r>
      <w:r w:rsidR="00510E99">
        <w:rPr>
          <w:sz w:val="26"/>
          <w:szCs w:val="26"/>
        </w:rPr>
        <w:t>konkurētspējas</w:t>
      </w:r>
      <w:r w:rsidRPr="00880B9E" w:rsidR="006D4B90">
        <w:rPr>
          <w:sz w:val="26"/>
          <w:szCs w:val="26"/>
        </w:rPr>
        <w:t xml:space="preserve"> ministru </w:t>
      </w:r>
      <w:r w:rsidR="00510E99">
        <w:rPr>
          <w:sz w:val="26"/>
          <w:szCs w:val="26"/>
        </w:rPr>
        <w:t>padomes sanāksmē</w:t>
      </w:r>
      <w:r w:rsidRPr="00880B9E" w:rsidR="006D4B90">
        <w:rPr>
          <w:sz w:val="26"/>
          <w:szCs w:val="26"/>
        </w:rPr>
        <w:t>.</w:t>
      </w:r>
    </w:p>
    <w:p w:rsidR="00077530" w:rsidP="001E78E7" w:rsidRDefault="00077530" w14:paraId="60324D33" w14:textId="77777777">
      <w:pPr>
        <w:jc w:val="both"/>
        <w:rPr>
          <w:sz w:val="26"/>
          <w:szCs w:val="26"/>
        </w:rPr>
      </w:pPr>
    </w:p>
    <w:p w:rsidR="00315BCF" w:rsidP="001E78E7" w:rsidRDefault="00315BCF" w14:paraId="04C88861" w14:textId="77777777">
      <w:pPr>
        <w:jc w:val="both"/>
        <w:rPr>
          <w:sz w:val="26"/>
          <w:szCs w:val="26"/>
        </w:rPr>
      </w:pPr>
    </w:p>
    <w:p w:rsidR="00315BCF" w:rsidP="001E78E7" w:rsidRDefault="00315BCF" w14:paraId="1C24A577" w14:textId="77777777">
      <w:pPr>
        <w:jc w:val="both"/>
        <w:rPr>
          <w:sz w:val="26"/>
          <w:szCs w:val="26"/>
        </w:rPr>
      </w:pPr>
    </w:p>
    <w:p w:rsidR="00315BCF" w:rsidP="001E78E7" w:rsidRDefault="00315BCF" w14:paraId="44EC90DC" w14:textId="77777777">
      <w:pPr>
        <w:jc w:val="both"/>
        <w:rPr>
          <w:sz w:val="26"/>
          <w:szCs w:val="26"/>
        </w:rPr>
      </w:pPr>
    </w:p>
    <w:p w:rsidRPr="005244A7" w:rsidR="00315BCF" w:rsidP="001E78E7" w:rsidRDefault="00315BCF" w14:paraId="427E1E77" w14:textId="77777777">
      <w:pPr>
        <w:jc w:val="both"/>
        <w:rPr>
          <w:sz w:val="26"/>
          <w:szCs w:val="26"/>
        </w:rPr>
      </w:pPr>
    </w:p>
    <w:p w:rsidRPr="005244A7" w:rsidR="008C0C53" w:rsidP="009F6C3A" w:rsidRDefault="008C0C53" w14:paraId="7B638D33" w14:textId="15C33EF0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6A7A08">
        <w:rPr>
          <w:sz w:val="26"/>
          <w:szCs w:val="26"/>
        </w:rPr>
        <w:t>A.K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</w:t>
      </w:r>
      <w:r w:rsidR="006A7A08">
        <w:rPr>
          <w:sz w:val="26"/>
          <w:szCs w:val="26"/>
        </w:rPr>
        <w:t>ariņš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 w14:paraId="352CD2CB" w14:textId="77777777">
      <w:pPr>
        <w:jc w:val="both"/>
        <w:rPr>
          <w:sz w:val="26"/>
          <w:szCs w:val="26"/>
        </w:rPr>
      </w:pPr>
      <w:bookmarkStart w:name="_GoBack" w:id="0"/>
      <w:bookmarkEnd w:id="0"/>
    </w:p>
    <w:p w:rsidRPr="005244A7" w:rsidR="008C0C53" w:rsidP="008C0C53" w:rsidRDefault="008C0C53" w14:paraId="139F7391" w14:textId="77777777">
      <w:pPr>
        <w:jc w:val="both"/>
        <w:rPr>
          <w:sz w:val="26"/>
          <w:szCs w:val="26"/>
        </w:rPr>
      </w:pPr>
    </w:p>
    <w:p w:rsidRPr="005244A7" w:rsidR="008C0C53" w:rsidP="009F6C3A" w:rsidRDefault="00183091" w14:paraId="67212F88" w14:textId="77777777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 w14:paraId="7F295489" w14:textId="77777777">
      <w:pPr>
        <w:rPr>
          <w:sz w:val="26"/>
          <w:szCs w:val="26"/>
        </w:rPr>
      </w:pPr>
    </w:p>
    <w:p w:rsidRPr="005244A7" w:rsidR="008C0C53" w:rsidP="008C0C53" w:rsidRDefault="008C0C53" w14:paraId="6F9D0DB1" w14:textId="77777777">
      <w:pPr>
        <w:rPr>
          <w:sz w:val="26"/>
          <w:szCs w:val="26"/>
        </w:rPr>
      </w:pPr>
    </w:p>
    <w:p w:rsidRPr="005244A7" w:rsidR="009B6E20" w:rsidP="00BF379C" w:rsidRDefault="009B1BCF" w14:paraId="1E1A0BAF" w14:textId="72F4D04E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Iesniedzējs: </w:t>
      </w:r>
      <w:r w:rsidR="006A7A08">
        <w:rPr>
          <w:sz w:val="26"/>
          <w:szCs w:val="26"/>
        </w:rPr>
        <w:t>E</w:t>
      </w:r>
      <w:r w:rsidR="00B339D8">
        <w:rPr>
          <w:sz w:val="26"/>
          <w:szCs w:val="26"/>
        </w:rPr>
        <w:t>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6A7A08">
        <w:rPr>
          <w:sz w:val="26"/>
          <w:szCs w:val="26"/>
        </w:rPr>
        <w:t>R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proofErr w:type="spellStart"/>
      <w:r w:rsidR="006A7A08">
        <w:rPr>
          <w:sz w:val="26"/>
          <w:szCs w:val="26"/>
        </w:rPr>
        <w:t>Nemiro</w:t>
      </w:r>
      <w:proofErr w:type="spellEnd"/>
    </w:p>
    <w:p w:rsidRPr="005244A7" w:rsidR="009B6E20" w:rsidP="009B6E20" w:rsidRDefault="009B6E20" w14:paraId="683EE7DA" w14:textId="77777777">
      <w:pPr>
        <w:rPr>
          <w:sz w:val="26"/>
          <w:szCs w:val="26"/>
        </w:rPr>
      </w:pPr>
    </w:p>
    <w:p w:rsidRPr="005244A7" w:rsidR="009B6E20" w:rsidP="009B6E20" w:rsidRDefault="009B6E20" w14:paraId="505187A3" w14:textId="77777777">
      <w:pPr>
        <w:rPr>
          <w:sz w:val="26"/>
          <w:szCs w:val="26"/>
        </w:rPr>
      </w:pPr>
    </w:p>
    <w:p w:rsidRPr="005244A7" w:rsidR="009B6E20" w:rsidP="009B6E20" w:rsidRDefault="00F8051C" w14:paraId="62CD5234" w14:textId="0045D46E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Vīza: Valsts sekretār</w:t>
      </w:r>
      <w:r w:rsidR="006A7A08">
        <w:rPr>
          <w:sz w:val="26"/>
          <w:szCs w:val="26"/>
        </w:rPr>
        <w:t>s</w:t>
      </w:r>
      <w:r w:rsidRPr="005244A7" w:rsidR="009B6E20">
        <w:rPr>
          <w:sz w:val="26"/>
          <w:szCs w:val="26"/>
        </w:rPr>
        <w:tab/>
      </w:r>
      <w:r w:rsidR="006A7A08">
        <w:rPr>
          <w:sz w:val="26"/>
          <w:szCs w:val="26"/>
        </w:rPr>
        <w:t>Ē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Eglītis</w:t>
      </w:r>
    </w:p>
    <w:p w:rsidR="00212D93" w:rsidP="0036044B" w:rsidRDefault="00212D93" w14:paraId="2FC6B37E" w14:textId="77777777">
      <w:pPr>
        <w:tabs>
          <w:tab w:val="left" w:pos="3000"/>
        </w:tabs>
        <w:rPr>
          <w:lang w:eastAsia="lv-LV"/>
        </w:rPr>
      </w:pPr>
    </w:p>
    <w:p w:rsidR="00212D93" w:rsidP="0036044B" w:rsidRDefault="00212D93" w14:paraId="69E7FD20" w14:textId="77777777">
      <w:pPr>
        <w:tabs>
          <w:tab w:val="left" w:pos="3000"/>
        </w:tabs>
        <w:rPr>
          <w:lang w:eastAsia="lv-LV"/>
        </w:rPr>
      </w:pPr>
    </w:p>
    <w:p w:rsidR="00A22CB2" w:rsidP="0036044B" w:rsidRDefault="0036044B" w14:paraId="79D7747F" w14:textId="74E0AA08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 w14:paraId="599D23A5" w14:textId="77777777">
      <w:pPr>
        <w:tabs>
          <w:tab w:val="left" w:pos="1440"/>
        </w:tabs>
        <w:rPr>
          <w:lang w:eastAsia="lv-LV"/>
        </w:rPr>
      </w:pPr>
    </w:p>
    <w:p w:rsidR="00E3155B" w:rsidP="00E3155B" w:rsidRDefault="00212D93" w14:paraId="7C6D665A" w14:textId="74B7A615">
      <w:pPr>
        <w:rPr>
          <w:lang w:eastAsia="lv-LV"/>
        </w:rPr>
      </w:pPr>
      <w:r>
        <w:rPr>
          <w:lang w:eastAsia="lv-LV"/>
        </w:rPr>
        <w:t>17</w:t>
      </w:r>
      <w:r w:rsidRPr="00E3155B" w:rsidR="00E3155B">
        <w:rPr>
          <w:lang w:eastAsia="lv-LV"/>
        </w:rPr>
        <w:t>.0</w:t>
      </w:r>
      <w:r>
        <w:rPr>
          <w:lang w:eastAsia="lv-LV"/>
        </w:rPr>
        <w:t>5</w:t>
      </w:r>
      <w:r w:rsidRPr="00E3155B" w:rsidR="00E3155B">
        <w:rPr>
          <w:lang w:eastAsia="lv-LV"/>
        </w:rPr>
        <w:t>.201</w:t>
      </w:r>
      <w:r w:rsidR="006A7A08">
        <w:rPr>
          <w:lang w:eastAsia="lv-LV"/>
        </w:rPr>
        <w:t>9</w:t>
      </w:r>
      <w:r w:rsidRPr="00E3155B" w:rsidR="00E3155B">
        <w:rPr>
          <w:lang w:eastAsia="lv-LV"/>
        </w:rPr>
        <w:t xml:space="preserve">. </w:t>
      </w:r>
      <w:r>
        <w:rPr>
          <w:lang w:eastAsia="lv-LV"/>
        </w:rPr>
        <w:t>8</w:t>
      </w:r>
      <w:r w:rsidRPr="00E3155B" w:rsidR="00E3155B">
        <w:rPr>
          <w:lang w:eastAsia="lv-LV"/>
        </w:rPr>
        <w:t>:</w:t>
      </w:r>
      <w:r>
        <w:rPr>
          <w:lang w:eastAsia="lv-LV"/>
        </w:rPr>
        <w:t>51</w:t>
      </w:r>
    </w:p>
    <w:p w:rsidRPr="00E3155B" w:rsidR="00E3155B" w:rsidP="00510E99" w:rsidRDefault="004360F1" w14:paraId="0BFC7CBD" w14:textId="2018A5F0">
      <w:pPr>
        <w:rPr>
          <w:lang w:eastAsia="lv-LV"/>
        </w:rPr>
      </w:pPr>
      <w:r>
        <w:rPr>
          <w:lang w:eastAsia="lv-LV"/>
        </w:rPr>
        <w:t>1</w:t>
      </w:r>
      <w:r w:rsidR="00212D93">
        <w:rPr>
          <w:lang w:eastAsia="lv-LV"/>
        </w:rPr>
        <w:t>07</w:t>
      </w:r>
    </w:p>
    <w:p w:rsidRPr="00440FFE" w:rsidR="00510E99" w:rsidP="00510E99" w:rsidRDefault="00510E99" w14:paraId="704A23D1" w14:textId="77777777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</w:t>
      </w:r>
      <w:r w:rsidRPr="00440F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Grigus</w:t>
      </w:r>
      <w:proofErr w:type="spellEnd"/>
      <w:r>
        <w:rPr>
          <w:color w:val="000000"/>
          <w:sz w:val="18"/>
          <w:szCs w:val="18"/>
        </w:rPr>
        <w:t>, tālr. 67013114</w:t>
      </w:r>
    </w:p>
    <w:p w:rsidRPr="00BF379C" w:rsidR="00F262B4" w:rsidP="00510E99" w:rsidRDefault="00081C9A" w14:paraId="674CFBDD" w14:textId="77777777">
      <w:pPr>
        <w:rPr>
          <w:lang w:eastAsia="lv-LV"/>
        </w:rPr>
      </w:pPr>
      <w:hyperlink w:history="true" r:id="rId8">
        <w:r w:rsidRPr="000A0BF4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10DB" w14:textId="77777777" w:rsidR="008E6E28" w:rsidRDefault="008E6E28">
      <w:r>
        <w:separator/>
      </w:r>
    </w:p>
  </w:endnote>
  <w:endnote w:type="continuationSeparator" w:id="0">
    <w:p w14:paraId="02E60D09" w14:textId="77777777" w:rsidR="008E6E28" w:rsidRDefault="008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1A3E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34678402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023FFF25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6C2BEDAE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2FF6" w14:textId="17F27F48" w:rsidR="002C6D66" w:rsidRPr="00081C9A" w:rsidRDefault="00081C9A" w:rsidP="00081C9A">
    <w:pPr>
      <w:pStyle w:val="Footer"/>
    </w:pPr>
    <w:r>
      <w:t xml:space="preserve">ESVIS </w:t>
    </w:r>
    <w:r w:rsidRPr="00081C9A">
      <w:t>L209246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3FB4" w14:textId="77777777" w:rsidR="008E6E28" w:rsidRDefault="008E6E28">
      <w:r>
        <w:separator/>
      </w:r>
    </w:p>
  </w:footnote>
  <w:footnote w:type="continuationSeparator" w:id="0">
    <w:p w14:paraId="30CC9123" w14:textId="77777777" w:rsidR="008E6E28" w:rsidRDefault="008E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CD3D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5823E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077A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54678D17" w14:textId="77777777" w:rsidR="007F48C3" w:rsidRDefault="007F48C3" w:rsidP="007F48C3">
    <w:pPr>
      <w:jc w:val="center"/>
      <w:rPr>
        <w:bCs/>
        <w:sz w:val="24"/>
        <w:szCs w:val="24"/>
      </w:rPr>
    </w:pPr>
  </w:p>
  <w:p w14:paraId="239C86EB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46F0BDDC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7538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7D78E565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1C9A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2D9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C4231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360F1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1E3B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3930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A08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363D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0ED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1ACF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B95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595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A7A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3191F7E-6424-4160-BD4E-19C26FD0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1005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Olafs Grigus</cp:lastModifiedBy>
  <cp:revision>20</cp:revision>
  <cp:lastPrinted>2017-02-21T07:39:00Z</cp:lastPrinted>
  <dcterms:created xsi:type="dcterms:W3CDTF">2018-09-21T08:37:00Z</dcterms:created>
  <dcterms:modified xsi:type="dcterms:W3CDTF">2019-05-17T07:14:00Z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2019-05-27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L209246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https://lim.esvis.gov.lv/cs/idcplg?ClientControlled=DocMan&amp;coreContentOnly=1&amp;WebdavRequest=1&amp;IdcService=DOC_INFO&amp;dID=266718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Par 2019. gada 27. maija Eiropas Savienības konkurētspējas ministru padomes sanāksmē izskatāmajiem jautājumiem</vt:lpwstr>
  </property>
  <property fmtid="{D5CDD505-2E9C-101B-9397-08002B2CF9AE}" pid="9" name="DISCesvisMinistryOfMinister">
    <vt:lpwstr>Ekonomikas ministra pienākumu izpildītājs - </vt:lpwstr>
  </property>
  <property fmtid="{D5CDD505-2E9C-101B-9397-08002B2CF9AE}" pid="10" name="DISCesvisAuthor">
    <vt:lpwstr>Ekonomikas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266718</vt:lpwstr>
  </property>
  <property fmtid="{D5CDD505-2E9C-101B-9397-08002B2CF9AE}" pid="16" name="DISCesvisAdditionalMakers">
    <vt:lpwstr>Vecākais referents Olafs Grigus</vt:lpwstr>
  </property>
  <property fmtid="{D5CDD505-2E9C-101B-9397-08002B2CF9AE}" pid="17" name="DISCesvisAdditionalMakersPhone">
    <vt:lpwstr>67013114</vt:lpwstr>
  </property>
  <property fmtid="{D5CDD505-2E9C-101B-9397-08002B2CF9AE}" pid="18" name="DISCesvisMainMaker">
    <vt:lpwstr>Vecākais referents Olafs Grigus</vt:lpwstr>
  </property>
  <property fmtid="{D5CDD505-2E9C-101B-9397-08002B2CF9AE}" pid="19" name="DISCesvisAdditionalMakersMail">
    <vt:lpwstr>Olafs.Grigus@em.gov.lv</vt:lpwstr>
  </property>
  <property fmtid="{D5CDD505-2E9C-101B-9397-08002B2CF9AE}" pid="20" name="DISCesvisMainMakerOrgUnitTitle">
    <vt:lpwstr>Eiropas Savienības un ārējo ekonomisko attiecību departaments</vt:lpwstr>
  </property>
  <property fmtid="{D5CDD505-2E9C-101B-9397-08002B2CF9AE}" pid="21" name="DISCesvisDocRegDate">
    <vt:lpwstr>2019-05-17</vt:lpwstr>
  </property>
  <property fmtid="{D5CDD505-2E9C-101B-9397-08002B2CF9AE}" pid="22" name="DISCesvisRegDate">
    <vt:lpwstr>2019-05-17</vt:lpwstr>
  </property>
</Properties>
</file>