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C67B" w14:textId="1B86DAE9" w:rsidR="001D27FE" w:rsidRDefault="001D27FE" w:rsidP="00730642">
      <w:pPr>
        <w:pStyle w:val="H4"/>
        <w:spacing w:after="0"/>
        <w:jc w:val="left"/>
        <w:rPr>
          <w:b w:val="0"/>
          <w:bCs w:val="0"/>
        </w:rPr>
      </w:pPr>
    </w:p>
    <w:p w14:paraId="1F88D884" w14:textId="77777777" w:rsidR="00951260" w:rsidRDefault="00951260" w:rsidP="00730642">
      <w:pPr>
        <w:pStyle w:val="H4"/>
        <w:spacing w:after="0"/>
        <w:jc w:val="left"/>
        <w:rPr>
          <w:b w:val="0"/>
          <w:bCs w:val="0"/>
        </w:rPr>
      </w:pPr>
    </w:p>
    <w:p w14:paraId="65DACC18" w14:textId="442D1476" w:rsidR="00951260" w:rsidRDefault="00951260" w:rsidP="0073064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D043AD" w:rsidRPr="00D043AD">
        <w:rPr>
          <w:sz w:val="28"/>
          <w:szCs w:val="28"/>
        </w:rPr>
        <w:t>30. aprīlī</w:t>
      </w:r>
      <w:r>
        <w:rPr>
          <w:sz w:val="28"/>
          <w:szCs w:val="28"/>
        </w:rPr>
        <w:tab/>
        <w:t>Rīkojums Nr.</w:t>
      </w:r>
      <w:r w:rsidR="00D043AD">
        <w:rPr>
          <w:sz w:val="28"/>
          <w:szCs w:val="28"/>
        </w:rPr>
        <w:t> 208</w:t>
      </w:r>
    </w:p>
    <w:p w14:paraId="15D4B094" w14:textId="2CAD96A4" w:rsidR="00951260" w:rsidRDefault="00951260" w:rsidP="0073064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D043AD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="00D043AD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>. §)</w:t>
      </w:r>
    </w:p>
    <w:p w14:paraId="3136C67E" w14:textId="3498D2C6" w:rsidR="001D27FE" w:rsidRPr="00951260" w:rsidRDefault="001D27FE" w:rsidP="00730642">
      <w:pPr>
        <w:pStyle w:val="Parasts1"/>
        <w:rPr>
          <w:bCs/>
          <w:sz w:val="28"/>
          <w:szCs w:val="28"/>
        </w:rPr>
      </w:pPr>
    </w:p>
    <w:p w14:paraId="3136C67F" w14:textId="77777777" w:rsidR="001D27FE" w:rsidRDefault="001D27FE" w:rsidP="00730642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1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3136C680" w14:textId="312660FF" w:rsidR="001D27FE" w:rsidRPr="00BB5EEC" w:rsidRDefault="00951260" w:rsidP="00730642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D27FE" w:rsidRPr="00BB5EEC">
        <w:rPr>
          <w:b/>
          <w:bCs/>
          <w:sz w:val="28"/>
          <w:szCs w:val="28"/>
        </w:rPr>
        <w:t>Lī</w:t>
      </w:r>
      <w:r w:rsidR="001D27FE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3136C681" w14:textId="77777777" w:rsidR="001D27FE" w:rsidRPr="00951260" w:rsidRDefault="001D27FE" w:rsidP="00730642">
      <w:pPr>
        <w:pStyle w:val="Parasts1"/>
        <w:jc w:val="both"/>
        <w:rPr>
          <w:bCs/>
          <w:sz w:val="28"/>
          <w:szCs w:val="28"/>
        </w:rPr>
      </w:pPr>
    </w:p>
    <w:p w14:paraId="3136C682" w14:textId="3EC17165" w:rsidR="00234057" w:rsidRDefault="00234057" w:rsidP="00730642">
      <w:pPr>
        <w:pStyle w:val="Parasts1"/>
        <w:ind w:firstLine="709"/>
        <w:jc w:val="both"/>
        <w:rPr>
          <w:bCs/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951260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951260">
        <w:rPr>
          <w:sz w:val="28"/>
          <w:szCs w:val="28"/>
        </w:rPr>
        <w:t>"</w:t>
      </w:r>
      <w:r w:rsidRPr="00C26DBE">
        <w:rPr>
          <w:sz w:val="28"/>
          <w:szCs w:val="28"/>
        </w:rPr>
        <w:t xml:space="preserve"> piešķirt </w:t>
      </w:r>
      <w:r>
        <w:rPr>
          <w:sz w:val="28"/>
          <w:szCs w:val="28"/>
        </w:rPr>
        <w:t>Kultūras ministrijai</w:t>
      </w:r>
      <w:r w:rsidRPr="00C2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finansējumu </w:t>
      </w:r>
      <w:r w:rsidR="004945FE">
        <w:rPr>
          <w:rFonts w:eastAsia="Times New Roman"/>
          <w:sz w:val="28"/>
          <w:szCs w:val="28"/>
        </w:rPr>
        <w:t>452</w:t>
      </w:r>
      <w:r w:rsidR="009833DB">
        <w:rPr>
          <w:rFonts w:eastAsia="Times New Roman"/>
          <w:sz w:val="28"/>
          <w:szCs w:val="28"/>
        </w:rPr>
        <w:t> </w:t>
      </w:r>
      <w:r w:rsidR="004945FE">
        <w:rPr>
          <w:rFonts w:eastAsia="Times New Roman"/>
          <w:sz w:val="28"/>
          <w:szCs w:val="28"/>
        </w:rPr>
        <w:t>144</w:t>
      </w:r>
      <w:r w:rsidR="009833DB">
        <w:rPr>
          <w:rFonts w:eastAsia="Times New Roman"/>
          <w:sz w:val="28"/>
          <w:szCs w:val="28"/>
        </w:rPr>
        <w:t> </w:t>
      </w:r>
      <w:proofErr w:type="spellStart"/>
      <w:r w:rsidRPr="00C26DBE">
        <w:rPr>
          <w:i/>
          <w:sz w:val="28"/>
          <w:szCs w:val="28"/>
        </w:rPr>
        <w:t>euro</w:t>
      </w:r>
      <w:proofErr w:type="spellEnd"/>
      <w:r w:rsidR="0054428F">
        <w:rPr>
          <w:i/>
          <w:sz w:val="28"/>
          <w:szCs w:val="28"/>
        </w:rPr>
        <w:t xml:space="preserve"> </w:t>
      </w:r>
      <w:r w:rsidR="0054428F">
        <w:rPr>
          <w:sz w:val="28"/>
          <w:szCs w:val="28"/>
        </w:rPr>
        <w:t>apmērā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tai skaitā:</w:t>
      </w:r>
    </w:p>
    <w:p w14:paraId="3136C683" w14:textId="77777777" w:rsidR="00234057" w:rsidRDefault="00234057" w:rsidP="00730642">
      <w:pPr>
        <w:pStyle w:val="Parasts1"/>
        <w:jc w:val="both"/>
        <w:rPr>
          <w:bCs/>
          <w:sz w:val="28"/>
          <w:szCs w:val="28"/>
        </w:rPr>
      </w:pPr>
    </w:p>
    <w:p w14:paraId="3136C684" w14:textId="0158CB31" w:rsidR="00234057" w:rsidRDefault="00730642" w:rsidP="00730642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234057">
        <w:rPr>
          <w:bCs/>
          <w:sz w:val="28"/>
          <w:szCs w:val="28"/>
        </w:rPr>
        <w:t>407 374</w:t>
      </w:r>
      <w:r w:rsidR="00234057" w:rsidRPr="00266C38">
        <w:rPr>
          <w:bCs/>
          <w:sz w:val="22"/>
          <w:szCs w:val="22"/>
        </w:rPr>
        <w:t xml:space="preserve"> </w:t>
      </w:r>
      <w:r w:rsidR="00234057" w:rsidRPr="00F52369">
        <w:rPr>
          <w:i/>
          <w:sz w:val="28"/>
          <w:szCs w:val="28"/>
        </w:rPr>
        <w:t>euro</w:t>
      </w:r>
      <w:r w:rsidR="00234057">
        <w:rPr>
          <w:sz w:val="28"/>
          <w:szCs w:val="28"/>
        </w:rPr>
        <w:t>,</w:t>
      </w:r>
      <w:r w:rsidR="00234057" w:rsidRPr="00181180">
        <w:rPr>
          <w:sz w:val="28"/>
          <w:szCs w:val="28"/>
        </w:rPr>
        <w:t xml:space="preserve"> </w:t>
      </w:r>
      <w:r w:rsidR="00234057" w:rsidRPr="00BF0282">
        <w:rPr>
          <w:sz w:val="28"/>
          <w:szCs w:val="28"/>
        </w:rPr>
        <w:t xml:space="preserve">lai nodrošinātu ugunsgrēka trauksmes signalizācijas sistēmas, balss izziņošanas sistēmas un evakuācijas izeju izbūvi </w:t>
      </w:r>
      <w:r w:rsidR="0054428F" w:rsidRPr="00BF0282">
        <w:rPr>
          <w:sz w:val="28"/>
          <w:szCs w:val="28"/>
        </w:rPr>
        <w:t>Latvijas Mākslas akadēmij</w:t>
      </w:r>
      <w:r w:rsidR="0054428F">
        <w:rPr>
          <w:sz w:val="28"/>
          <w:szCs w:val="28"/>
        </w:rPr>
        <w:t>ā</w:t>
      </w:r>
      <w:r w:rsidR="0054428F" w:rsidRPr="00BF0282">
        <w:rPr>
          <w:sz w:val="28"/>
          <w:szCs w:val="28"/>
        </w:rPr>
        <w:t xml:space="preserve"> </w:t>
      </w:r>
      <w:r w:rsidR="00234057" w:rsidRPr="00BF0282">
        <w:rPr>
          <w:sz w:val="28"/>
          <w:szCs w:val="28"/>
        </w:rPr>
        <w:t>atbi</w:t>
      </w:r>
      <w:r w:rsidR="00234057">
        <w:rPr>
          <w:sz w:val="28"/>
          <w:szCs w:val="28"/>
        </w:rPr>
        <w:t>lstoši normatīvo aktu prasībām</w:t>
      </w:r>
      <w:r>
        <w:rPr>
          <w:sz w:val="28"/>
          <w:szCs w:val="28"/>
        </w:rPr>
        <w:t>.</w:t>
      </w:r>
    </w:p>
    <w:p w14:paraId="3136C685" w14:textId="77777777" w:rsidR="00234057" w:rsidRDefault="00234057" w:rsidP="00730642">
      <w:pPr>
        <w:pStyle w:val="Parasts1"/>
        <w:tabs>
          <w:tab w:val="left" w:pos="993"/>
        </w:tabs>
        <w:jc w:val="both"/>
        <w:rPr>
          <w:sz w:val="28"/>
          <w:szCs w:val="28"/>
        </w:rPr>
      </w:pPr>
    </w:p>
    <w:p w14:paraId="3136C686" w14:textId="71104B6A" w:rsidR="00234057" w:rsidRPr="00234057" w:rsidRDefault="00730642" w:rsidP="00730642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4945FE">
        <w:rPr>
          <w:sz w:val="28"/>
          <w:szCs w:val="28"/>
        </w:rPr>
        <w:t xml:space="preserve">44 770 </w:t>
      </w:r>
      <w:proofErr w:type="spellStart"/>
      <w:r w:rsidR="00234057" w:rsidRPr="00234057">
        <w:rPr>
          <w:bCs/>
          <w:i/>
          <w:sz w:val="28"/>
          <w:szCs w:val="28"/>
        </w:rPr>
        <w:t>euro</w:t>
      </w:r>
      <w:proofErr w:type="spellEnd"/>
      <w:r w:rsidR="00234057">
        <w:rPr>
          <w:bCs/>
          <w:sz w:val="28"/>
          <w:szCs w:val="28"/>
        </w:rPr>
        <w:t>,</w:t>
      </w:r>
      <w:r w:rsidR="00234057" w:rsidRPr="00234057">
        <w:rPr>
          <w:bCs/>
          <w:sz w:val="28"/>
          <w:szCs w:val="28"/>
        </w:rPr>
        <w:t xml:space="preserve"> </w:t>
      </w:r>
      <w:r w:rsidR="00234057" w:rsidRPr="00234057">
        <w:rPr>
          <w:sz w:val="28"/>
          <w:szCs w:val="28"/>
        </w:rPr>
        <w:t xml:space="preserve">lai nodrošinātu </w:t>
      </w:r>
      <w:r w:rsidR="00234057" w:rsidRPr="00234057">
        <w:rPr>
          <w:rFonts w:eastAsia="Times New Roman"/>
          <w:sz w:val="28"/>
          <w:szCs w:val="28"/>
        </w:rPr>
        <w:t xml:space="preserve">Profesionālās izglītības kompetences centra </w:t>
      </w:r>
      <w:r w:rsidR="00951260">
        <w:rPr>
          <w:rFonts w:eastAsia="Times New Roman"/>
          <w:sz w:val="28"/>
          <w:szCs w:val="28"/>
        </w:rPr>
        <w:t>"</w:t>
      </w:r>
      <w:r w:rsidR="00234057" w:rsidRPr="00234057">
        <w:rPr>
          <w:rFonts w:eastAsia="Times New Roman"/>
          <w:sz w:val="28"/>
          <w:szCs w:val="28"/>
        </w:rPr>
        <w:t>Nacionālā mākslu vidusskola</w:t>
      </w:r>
      <w:r w:rsidR="00951260">
        <w:rPr>
          <w:rFonts w:eastAsia="Times New Roman"/>
          <w:sz w:val="28"/>
          <w:szCs w:val="28"/>
        </w:rPr>
        <w:t>"</w:t>
      </w:r>
      <w:r w:rsidR="00234057" w:rsidRPr="00234057">
        <w:rPr>
          <w:rFonts w:eastAsia="Times New Roman"/>
          <w:sz w:val="28"/>
          <w:szCs w:val="28"/>
        </w:rPr>
        <w:t xml:space="preserve"> izdevumu segšanu saistībā ar </w:t>
      </w:r>
      <w:r w:rsidR="00234057">
        <w:rPr>
          <w:rFonts w:eastAsia="Times New Roman"/>
          <w:sz w:val="28"/>
          <w:szCs w:val="28"/>
        </w:rPr>
        <w:t>s</w:t>
      </w:r>
      <w:r w:rsidR="00234057" w:rsidRPr="00234057">
        <w:rPr>
          <w:rFonts w:eastAsia="Times New Roman"/>
          <w:sz w:val="28"/>
          <w:szCs w:val="28"/>
        </w:rPr>
        <w:t>kolas zāles atjaunošanas projektēšanu</w:t>
      </w:r>
      <w:r w:rsidR="00234057" w:rsidRPr="00234057">
        <w:rPr>
          <w:sz w:val="28"/>
          <w:szCs w:val="28"/>
        </w:rPr>
        <w:t>.</w:t>
      </w:r>
    </w:p>
    <w:p w14:paraId="06A67B39" w14:textId="77777777" w:rsidR="00951260" w:rsidRPr="00D262A4" w:rsidRDefault="00951260" w:rsidP="007306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D1F580" w14:textId="77777777" w:rsidR="00951260" w:rsidRPr="00D262A4" w:rsidRDefault="00951260" w:rsidP="00730642">
      <w:pPr>
        <w:jc w:val="both"/>
        <w:rPr>
          <w:sz w:val="28"/>
          <w:szCs w:val="28"/>
          <w:lang w:eastAsia="en-US"/>
        </w:rPr>
      </w:pPr>
    </w:p>
    <w:p w14:paraId="00C40765" w14:textId="77777777" w:rsidR="00951260" w:rsidRPr="00D262A4" w:rsidRDefault="00951260" w:rsidP="00730642">
      <w:pPr>
        <w:contextualSpacing/>
        <w:jc w:val="both"/>
        <w:rPr>
          <w:sz w:val="28"/>
          <w:szCs w:val="28"/>
        </w:rPr>
      </w:pPr>
    </w:p>
    <w:p w14:paraId="515D033F" w14:textId="77777777" w:rsidR="00350B2B" w:rsidRDefault="00350B2B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8526C36" w14:textId="77777777" w:rsidR="00350B2B" w:rsidRDefault="00350B2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D0E5C24" w14:textId="77777777" w:rsidR="00350B2B" w:rsidRPr="00DE283C" w:rsidRDefault="00350B2B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22675C07" w14:textId="77777777" w:rsidR="00951260" w:rsidRDefault="00951260" w:rsidP="0073064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24248A3" w14:textId="77777777" w:rsidR="00951260" w:rsidRPr="00607893" w:rsidRDefault="00951260" w:rsidP="0073064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3E99C15" w14:textId="77777777" w:rsidR="00951260" w:rsidRPr="00607893" w:rsidRDefault="00951260" w:rsidP="0073064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415D008" w14:textId="64B5E096" w:rsidR="00951260" w:rsidRPr="00214105" w:rsidRDefault="00951260" w:rsidP="007306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</w:t>
      </w:r>
      <w:r>
        <w:rPr>
          <w:sz w:val="28"/>
          <w:szCs w:val="28"/>
        </w:rPr>
        <w:t>. </w:t>
      </w:r>
      <w:r w:rsidRPr="00214105">
        <w:rPr>
          <w:sz w:val="28"/>
          <w:szCs w:val="28"/>
        </w:rPr>
        <w:t>Melbārde</w:t>
      </w:r>
    </w:p>
    <w:sectPr w:rsidR="00951260" w:rsidRPr="00214105" w:rsidSect="0095126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C69F" w14:textId="77777777" w:rsidR="00670366" w:rsidRDefault="00670366" w:rsidP="00670366">
      <w:r>
        <w:separator/>
      </w:r>
    </w:p>
  </w:endnote>
  <w:endnote w:type="continuationSeparator" w:id="0">
    <w:p w14:paraId="3136C6A0" w14:textId="77777777" w:rsidR="00670366" w:rsidRDefault="00670366" w:rsidP="006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C6A3" w14:textId="52652C34" w:rsidR="001D27FE" w:rsidRPr="00951260" w:rsidRDefault="00951260" w:rsidP="0095126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R0700_9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C69D" w14:textId="77777777" w:rsidR="00670366" w:rsidRDefault="00670366" w:rsidP="00670366">
      <w:r>
        <w:separator/>
      </w:r>
    </w:p>
  </w:footnote>
  <w:footnote w:type="continuationSeparator" w:id="0">
    <w:p w14:paraId="3136C69E" w14:textId="77777777" w:rsidR="00670366" w:rsidRDefault="00670366" w:rsidP="0067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C6A1" w14:textId="77777777" w:rsidR="001D27FE" w:rsidRPr="00951260" w:rsidRDefault="001D27FE" w:rsidP="00951260">
    <w:pPr>
      <w:pStyle w:val="Header"/>
      <w:rPr>
        <w:sz w:val="24"/>
        <w:szCs w:val="24"/>
      </w:rPr>
    </w:pPr>
  </w:p>
  <w:p w14:paraId="6772A8A5" w14:textId="59246776" w:rsidR="00951260" w:rsidRPr="00A142D0" w:rsidRDefault="00951260" w:rsidP="00501350">
    <w:pPr>
      <w:pStyle w:val="Header"/>
    </w:pPr>
    <w:r>
      <w:rPr>
        <w:noProof/>
      </w:rPr>
      <w:drawing>
        <wp:inline distT="0" distB="0" distL="0" distR="0" wp14:anchorId="2440DD33" wp14:editId="1066F72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6C6"/>
    <w:multiLevelType w:val="hybridMultilevel"/>
    <w:tmpl w:val="3C829908"/>
    <w:lvl w:ilvl="0" w:tplc="39F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FE"/>
    <w:rsid w:val="00010EF7"/>
    <w:rsid w:val="00035A2E"/>
    <w:rsid w:val="00163110"/>
    <w:rsid w:val="001D27FE"/>
    <w:rsid w:val="00234057"/>
    <w:rsid w:val="0027445D"/>
    <w:rsid w:val="00350B2B"/>
    <w:rsid w:val="00405CA4"/>
    <w:rsid w:val="0046667D"/>
    <w:rsid w:val="004945FE"/>
    <w:rsid w:val="004D68CE"/>
    <w:rsid w:val="005158A8"/>
    <w:rsid w:val="00524536"/>
    <w:rsid w:val="00530BB4"/>
    <w:rsid w:val="0054428F"/>
    <w:rsid w:val="005D119E"/>
    <w:rsid w:val="005E6C64"/>
    <w:rsid w:val="00670366"/>
    <w:rsid w:val="006E056E"/>
    <w:rsid w:val="00706A71"/>
    <w:rsid w:val="00717DEF"/>
    <w:rsid w:val="00725E54"/>
    <w:rsid w:val="00730642"/>
    <w:rsid w:val="00806CBB"/>
    <w:rsid w:val="00846AEC"/>
    <w:rsid w:val="008902F9"/>
    <w:rsid w:val="00951260"/>
    <w:rsid w:val="009833DB"/>
    <w:rsid w:val="00BB1694"/>
    <w:rsid w:val="00BB36F1"/>
    <w:rsid w:val="00BD6A10"/>
    <w:rsid w:val="00D043AD"/>
    <w:rsid w:val="00DC44AC"/>
    <w:rsid w:val="00EA785B"/>
    <w:rsid w:val="00EA7E34"/>
    <w:rsid w:val="00EF7F9F"/>
    <w:rsid w:val="00F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678"/>
  <w15:docId w15:val="{5853C447-A88F-4083-98A9-C0A3BF8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7F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27F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1D27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27FE"/>
    <w:rPr>
      <w:rFonts w:ascii="Times New Roman" w:eastAsia="Calibri" w:hAnsi="Times New Roman" w:cs="Times New Roman"/>
      <w:sz w:val="24"/>
      <w:szCs w:val="24"/>
      <w:lang w:val="en-GB" w:eastAsia="lv-LV"/>
    </w:rPr>
  </w:style>
  <w:style w:type="paragraph" w:styleId="BodyTextIndent3">
    <w:name w:val="Body Text Indent 3"/>
    <w:basedOn w:val="Normal"/>
    <w:link w:val="BodyTextIndent3Char"/>
    <w:uiPriority w:val="99"/>
    <w:rsid w:val="001D27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D27FE"/>
    <w:rPr>
      <w:rFonts w:ascii="Times New Roman" w:eastAsia="Calibri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1D27F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1D27FE"/>
    <w:rPr>
      <w:color w:val="0000FF"/>
      <w:u w:val="single"/>
    </w:rPr>
  </w:style>
  <w:style w:type="paragraph" w:customStyle="1" w:styleId="Parasts1">
    <w:name w:val="Parasts1"/>
    <w:qFormat/>
    <w:rsid w:val="001D2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D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E"/>
    <w:rPr>
      <w:rFonts w:ascii="Tahoma" w:eastAsia="Calibri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951260"/>
    <w:pPr>
      <w:spacing w:before="75" w:after="75"/>
      <w:ind w:firstLine="375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51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350B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LR Kultūras Ministrija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Juris Šumeiko</dc:creator>
  <cp:keywords>KMRik_100419_LNG_LMA_NMV</cp:keywords>
  <dc:description>67330282
Juris.Sumeiko@km.gov.lv</dc:description>
  <cp:lastModifiedBy>Leontine Babkina</cp:lastModifiedBy>
  <cp:revision>23</cp:revision>
  <cp:lastPrinted>2019-04-23T06:53:00Z</cp:lastPrinted>
  <dcterms:created xsi:type="dcterms:W3CDTF">2019-03-26T13:31:00Z</dcterms:created>
  <dcterms:modified xsi:type="dcterms:W3CDTF">2019-05-02T05:49:00Z</dcterms:modified>
</cp:coreProperties>
</file>