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64" w:rsidRPr="0012110C" w:rsidRDefault="00320A64" w:rsidP="00320A64">
      <w:pPr>
        <w:pStyle w:val="naisc"/>
        <w:spacing w:before="0" w:after="0"/>
        <w:rPr>
          <w:b/>
          <w:sz w:val="28"/>
          <w:szCs w:val="28"/>
          <w:lang w:val="lv-LV"/>
        </w:rPr>
      </w:pPr>
      <w:r w:rsidRPr="0012110C">
        <w:rPr>
          <w:b/>
          <w:sz w:val="28"/>
          <w:szCs w:val="28"/>
          <w:lang w:val="lv-LV"/>
        </w:rPr>
        <w:t>Ministru kabineta rīkojuma projekta</w:t>
      </w:r>
    </w:p>
    <w:p w:rsidR="00320A64" w:rsidRPr="0012110C" w:rsidRDefault="00320A64" w:rsidP="00320A64">
      <w:pPr>
        <w:jc w:val="center"/>
        <w:rPr>
          <w:rFonts w:ascii="Times New Roman" w:eastAsia="Calibri" w:hAnsi="Times New Roman" w:cs="Times New Roman"/>
          <w:b/>
          <w:sz w:val="28"/>
          <w:szCs w:val="28"/>
        </w:rPr>
      </w:pPr>
      <w:r w:rsidRPr="0012110C">
        <w:rPr>
          <w:rFonts w:ascii="Times New Roman" w:hAnsi="Times New Roman" w:cs="Times New Roman"/>
          <w:b/>
          <w:sz w:val="28"/>
          <w:szCs w:val="28"/>
        </w:rPr>
        <w:t>„</w:t>
      </w:r>
      <w:r w:rsidRPr="0012110C">
        <w:rPr>
          <w:rFonts w:ascii="Times New Roman" w:eastAsia="Calibri" w:hAnsi="Times New Roman" w:cs="Times New Roman"/>
          <w:b/>
          <w:sz w:val="28"/>
          <w:szCs w:val="28"/>
        </w:rPr>
        <w:t>Grozījums Ministru kabineta 2014.</w:t>
      </w:r>
      <w:r w:rsidRPr="0012110C">
        <w:rPr>
          <w:rFonts w:ascii="Times New Roman" w:eastAsia="Calibri" w:hAnsi="Times New Roman" w:cs="Times New Roman"/>
          <w:sz w:val="28"/>
          <w:szCs w:val="28"/>
        </w:rPr>
        <w:t> </w:t>
      </w:r>
      <w:r w:rsidRPr="0012110C">
        <w:rPr>
          <w:rFonts w:ascii="Times New Roman" w:eastAsia="Calibri" w:hAnsi="Times New Roman" w:cs="Times New Roman"/>
          <w:b/>
          <w:sz w:val="28"/>
          <w:szCs w:val="28"/>
        </w:rPr>
        <w:t>gada 8. decembra rīkojumā Nr.745 „Par nacionālās koordinācijas mehānismu Latvijas kā vadošās dalībvalsts uzdevumu veikšanai Eiropas Savienības dalībvalstu konsorcijā Eiropas Savienības robežu pārvaldības programmas Centrālāzijai 9.fāzē”</w:t>
      </w:r>
    </w:p>
    <w:p w:rsidR="00894C55" w:rsidRPr="0012110C" w:rsidRDefault="00320A64" w:rsidP="00320A64">
      <w:pPr>
        <w:jc w:val="center"/>
        <w:rPr>
          <w:rFonts w:ascii="Times New Roman" w:eastAsia="Times New Roman" w:hAnsi="Times New Roman" w:cs="Times New Roman"/>
          <w:b/>
          <w:bCs/>
          <w:sz w:val="28"/>
          <w:szCs w:val="24"/>
          <w:lang w:eastAsia="lv-LV"/>
        </w:rPr>
      </w:pPr>
      <w:r w:rsidRPr="0012110C">
        <w:rPr>
          <w:rFonts w:ascii="Times New Roman" w:eastAsia="Calibri" w:hAnsi="Times New Roman" w:cs="Times New Roman"/>
          <w:b/>
          <w:sz w:val="24"/>
          <w:szCs w:val="24"/>
        </w:rPr>
        <w:t xml:space="preserve"> </w:t>
      </w:r>
      <w:r w:rsidR="00894C55" w:rsidRPr="0012110C">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2110C" w:rsidRPr="0012110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12110C">
              <w:rPr>
                <w:rFonts w:ascii="Times New Roman" w:eastAsia="Times New Roman" w:hAnsi="Times New Roman" w:cs="Times New Roman"/>
                <w:b/>
                <w:bCs/>
                <w:iCs/>
                <w:sz w:val="24"/>
                <w:szCs w:val="24"/>
                <w:lang w:val="sv-SE" w:eastAsia="lv-LV"/>
              </w:rPr>
              <w:t>Tiesību akta projekta anotācijas kopsavilkums</w:t>
            </w:r>
          </w:p>
        </w:tc>
      </w:tr>
      <w:tr w:rsidR="0012110C" w:rsidRPr="0012110C" w:rsidTr="00320A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eastAsia="lv-LV"/>
              </w:rPr>
            </w:pPr>
            <w:r w:rsidRPr="0012110C">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E5323B" w:rsidRPr="0012110C" w:rsidRDefault="00320A64" w:rsidP="00E5323B">
            <w:pPr>
              <w:spacing w:after="0" w:line="240" w:lineRule="auto"/>
              <w:rPr>
                <w:rFonts w:ascii="Times New Roman" w:eastAsia="Times New Roman" w:hAnsi="Times New Roman" w:cs="Times New Roman"/>
                <w:iCs/>
                <w:sz w:val="24"/>
                <w:szCs w:val="24"/>
                <w:lang w:eastAsia="lv-LV"/>
              </w:rPr>
            </w:pPr>
            <w:r w:rsidRPr="0012110C">
              <w:rPr>
                <w:rFonts w:ascii="Times New Roman" w:eastAsia="Times New Roman" w:hAnsi="Times New Roman" w:cs="Times New Roman"/>
                <w:iCs/>
                <w:sz w:val="24"/>
                <w:szCs w:val="24"/>
                <w:lang w:eastAsia="lv-LV"/>
              </w:rPr>
              <w:t>-</w:t>
            </w:r>
          </w:p>
        </w:tc>
      </w:tr>
    </w:tbl>
    <w:p w:rsidR="00E5323B" w:rsidRPr="0012110C" w:rsidRDefault="00E5323B" w:rsidP="00E5323B">
      <w:pPr>
        <w:spacing w:after="0" w:line="240" w:lineRule="auto"/>
        <w:rPr>
          <w:rFonts w:ascii="Times New Roman" w:eastAsia="Times New Roman" w:hAnsi="Times New Roman" w:cs="Times New Roman"/>
          <w:iCs/>
          <w:sz w:val="24"/>
          <w:szCs w:val="24"/>
          <w:lang w:eastAsia="lv-LV"/>
        </w:rPr>
      </w:pPr>
      <w:r w:rsidRPr="001211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110C" w:rsidRPr="001211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12110C">
              <w:rPr>
                <w:rFonts w:ascii="Times New Roman" w:eastAsia="Times New Roman" w:hAnsi="Times New Roman" w:cs="Times New Roman"/>
                <w:b/>
                <w:bCs/>
                <w:iCs/>
                <w:sz w:val="24"/>
                <w:szCs w:val="24"/>
                <w:lang w:val="sv-SE" w:eastAsia="lv-LV"/>
              </w:rPr>
              <w:t>I. Tiesību akta projekta izstrādes nepieciešamība</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320A64" w:rsidP="00320A64">
            <w:pPr>
              <w:spacing w:after="0" w:line="240" w:lineRule="auto"/>
              <w:rPr>
                <w:rFonts w:ascii="Times New Roman" w:eastAsia="Times New Roman" w:hAnsi="Times New Roman" w:cs="Times New Roman"/>
                <w:iCs/>
                <w:sz w:val="24"/>
                <w:szCs w:val="24"/>
                <w:lang w:eastAsia="lv-LV"/>
              </w:rPr>
            </w:pPr>
            <w:r w:rsidRPr="0012110C">
              <w:rPr>
                <w:rFonts w:ascii="Times New Roman" w:eastAsia="Arial" w:hAnsi="Times New Roman" w:cs="Times New Roman"/>
                <w:iCs/>
                <w:kern w:val="1"/>
                <w:sz w:val="24"/>
                <w:szCs w:val="24"/>
              </w:rPr>
              <w:t>Ministru kabineta 2019. gada 16. janvāra rīkojums Nr. 8 “Par Gunti Pujātu”.</w:t>
            </w:r>
            <w:r w:rsidRPr="0012110C">
              <w:rPr>
                <w:rFonts w:ascii="Times New Roman" w:hAnsi="Times New Roman" w:cs="Times New Roman"/>
                <w:sz w:val="24"/>
                <w:szCs w:val="24"/>
              </w:rPr>
              <w:t xml:space="preserve"> Iekšlietu ministrijas (Valsts robežsardzes) iniciatīva.</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Pašreizējā</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situācija</w:t>
            </w:r>
            <w:proofErr w:type="spellEnd"/>
            <w:r w:rsidRPr="0012110C">
              <w:rPr>
                <w:rFonts w:ascii="Times New Roman" w:eastAsia="Times New Roman" w:hAnsi="Times New Roman" w:cs="Times New Roman"/>
                <w:iCs/>
                <w:sz w:val="24"/>
                <w:szCs w:val="24"/>
                <w:lang w:val="en-US" w:eastAsia="lv-LV"/>
              </w:rPr>
              <w:t xml:space="preserve"> un </w:t>
            </w:r>
            <w:proofErr w:type="spellStart"/>
            <w:r w:rsidRPr="0012110C">
              <w:rPr>
                <w:rFonts w:ascii="Times New Roman" w:eastAsia="Times New Roman" w:hAnsi="Times New Roman" w:cs="Times New Roman"/>
                <w:iCs/>
                <w:sz w:val="24"/>
                <w:szCs w:val="24"/>
                <w:lang w:val="en-US" w:eastAsia="lv-LV"/>
              </w:rPr>
              <w:t>problēmas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kuru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risināšanai</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tiesību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akta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projekts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izstrādāts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tiesiskā</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regulējuma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mērķis</w:t>
            </w:r>
            <w:proofErr w:type="spellEnd"/>
            <w:r w:rsidRPr="0012110C">
              <w:rPr>
                <w:rFonts w:ascii="Times New Roman" w:eastAsia="Times New Roman" w:hAnsi="Times New Roman" w:cs="Times New Roman"/>
                <w:iCs/>
                <w:sz w:val="24"/>
                <w:szCs w:val="24"/>
                <w:lang w:val="en-US" w:eastAsia="lv-LV"/>
              </w:rPr>
              <w:t xml:space="preserve"> un </w:t>
            </w:r>
            <w:proofErr w:type="spellStart"/>
            <w:r w:rsidRPr="0012110C">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8E018F" w:rsidRPr="0012110C" w:rsidRDefault="008E018F" w:rsidP="008E018F">
            <w:pPr>
              <w:spacing w:before="120"/>
              <w:jc w:val="both"/>
              <w:rPr>
                <w:rFonts w:ascii="Times New Roman" w:hAnsi="Times New Roman" w:cs="Times New Roman"/>
                <w:sz w:val="24"/>
                <w:szCs w:val="24"/>
                <w:lang w:eastAsia="de-DE"/>
              </w:rPr>
            </w:pPr>
            <w:r w:rsidRPr="0012110C">
              <w:rPr>
                <w:rFonts w:ascii="Times New Roman" w:hAnsi="Times New Roman" w:cs="Times New Roman"/>
                <w:sz w:val="24"/>
                <w:szCs w:val="24"/>
                <w:lang w:eastAsia="de-DE"/>
              </w:rPr>
              <w:t xml:space="preserve">Kopš 2015.gada 15.jūnija Latvija pilda vadošās dalībvalsts pienākumus </w:t>
            </w:r>
            <w:r w:rsidRPr="0012110C">
              <w:rPr>
                <w:rFonts w:ascii="Times New Roman" w:hAnsi="Times New Roman" w:cs="Times New Roman"/>
                <w:sz w:val="24"/>
                <w:szCs w:val="24"/>
              </w:rPr>
              <w:t>Eiropas Savienības robežu pārvaldības programmas Centrālāzijai 9.fāzes (turpmāk – BOMCA9) īstenošanai izveidoto Eiropas Savienības dalībvalstu konsorciju.</w:t>
            </w:r>
          </w:p>
          <w:p w:rsidR="008E018F" w:rsidRPr="0012110C" w:rsidRDefault="008E018F" w:rsidP="008E018F">
            <w:pPr>
              <w:spacing w:before="120"/>
              <w:jc w:val="both"/>
              <w:rPr>
                <w:rFonts w:ascii="Times New Roman" w:hAnsi="Times New Roman" w:cs="Times New Roman"/>
                <w:sz w:val="24"/>
                <w:szCs w:val="24"/>
                <w:lang w:eastAsia="de-DE"/>
              </w:rPr>
            </w:pPr>
            <w:r w:rsidRPr="0012110C">
              <w:rPr>
                <w:rFonts w:ascii="Times New Roman" w:hAnsi="Times New Roman" w:cs="Times New Roman"/>
                <w:sz w:val="24"/>
                <w:szCs w:val="24"/>
                <w:lang w:eastAsia="de-DE"/>
              </w:rPr>
              <w:t>Ņemot vērā Valsts robežsardzes vadošo lomu BOMCA9 projekta realizācijā, Ministru kabineta 2014.</w:t>
            </w:r>
            <w:r w:rsidRPr="0012110C">
              <w:rPr>
                <w:rFonts w:ascii="Times New Roman" w:hAnsi="Times New Roman" w:cs="Times New Roman"/>
                <w:sz w:val="24"/>
                <w:szCs w:val="24"/>
              </w:rPr>
              <w:t> </w:t>
            </w:r>
            <w:r w:rsidRPr="0012110C">
              <w:rPr>
                <w:rFonts w:ascii="Times New Roman" w:hAnsi="Times New Roman" w:cs="Times New Roman"/>
                <w:sz w:val="24"/>
                <w:szCs w:val="24"/>
                <w:lang w:eastAsia="de-DE"/>
              </w:rPr>
              <w:t xml:space="preserve">gada 8. decembra rīkojumā Nr. 745 „Par nacionālās koordinācijas mehānismu Latvijas kā vadošās dalībvalsts uzdevumu veikšanai Eiropas Savienības dalībvalstu konsorcijā Eiropas Savienības robežu pārvaldības programmas Centrālāzijai 9.fāzē” (turpmāk – MK rīkojums) par BOMCA9 projekta koordinatoru noteikts Valsts robežsardzes priekšnieks Normunds </w:t>
            </w:r>
            <w:proofErr w:type="spellStart"/>
            <w:r w:rsidRPr="0012110C">
              <w:rPr>
                <w:rFonts w:ascii="Times New Roman" w:hAnsi="Times New Roman" w:cs="Times New Roman"/>
                <w:sz w:val="24"/>
                <w:szCs w:val="24"/>
                <w:lang w:eastAsia="de-DE"/>
              </w:rPr>
              <w:t>Garbars</w:t>
            </w:r>
            <w:proofErr w:type="spellEnd"/>
            <w:r w:rsidRPr="0012110C">
              <w:rPr>
                <w:rFonts w:ascii="Times New Roman" w:hAnsi="Times New Roman" w:cs="Times New Roman"/>
                <w:sz w:val="24"/>
                <w:szCs w:val="24"/>
                <w:lang w:eastAsia="de-DE"/>
              </w:rPr>
              <w:t xml:space="preserve">. </w:t>
            </w:r>
          </w:p>
          <w:p w:rsidR="00E5323B" w:rsidRPr="0012110C" w:rsidRDefault="008E018F" w:rsidP="008E018F">
            <w:pPr>
              <w:spacing w:after="0" w:line="240" w:lineRule="auto"/>
              <w:rPr>
                <w:rFonts w:ascii="Times New Roman" w:eastAsia="Times New Roman" w:hAnsi="Times New Roman" w:cs="Times New Roman"/>
                <w:iCs/>
                <w:sz w:val="24"/>
                <w:szCs w:val="24"/>
                <w:lang w:eastAsia="lv-LV"/>
              </w:rPr>
            </w:pPr>
            <w:r w:rsidRPr="0012110C">
              <w:rPr>
                <w:rFonts w:ascii="Times New Roman" w:eastAsia="Arial" w:hAnsi="Times New Roman" w:cs="Times New Roman"/>
                <w:iCs/>
                <w:kern w:val="1"/>
                <w:sz w:val="24"/>
                <w:szCs w:val="24"/>
              </w:rPr>
              <w:t xml:space="preserve">Ar Ministru kabineta 2019. gada 16. janvāra rīkojumu Nr. 8 Valsts robežsardzes priekšnieka amatā ir iecelts Guntis Pujāts, tādēļ ir apstiprināms par BOMCA 9 projekta koordinatoru Normunda </w:t>
            </w:r>
            <w:proofErr w:type="spellStart"/>
            <w:r w:rsidRPr="0012110C">
              <w:rPr>
                <w:rFonts w:ascii="Times New Roman" w:eastAsia="Arial" w:hAnsi="Times New Roman" w:cs="Times New Roman"/>
                <w:iCs/>
                <w:kern w:val="1"/>
                <w:sz w:val="24"/>
                <w:szCs w:val="24"/>
              </w:rPr>
              <w:t>Garbara</w:t>
            </w:r>
            <w:proofErr w:type="spellEnd"/>
            <w:r w:rsidRPr="0012110C">
              <w:rPr>
                <w:rFonts w:ascii="Times New Roman" w:eastAsia="Arial" w:hAnsi="Times New Roman" w:cs="Times New Roman"/>
                <w:iCs/>
                <w:kern w:val="1"/>
                <w:sz w:val="24"/>
                <w:szCs w:val="24"/>
              </w:rPr>
              <w:t xml:space="preserve"> vietā.</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Projekta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izstrādē</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iesaistītās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institūcijas</w:t>
            </w:r>
            <w:proofErr w:type="spellEnd"/>
            <w:r w:rsidRPr="0012110C">
              <w:rPr>
                <w:rFonts w:ascii="Times New Roman" w:eastAsia="Times New Roman" w:hAnsi="Times New Roman" w:cs="Times New Roman"/>
                <w:iCs/>
                <w:sz w:val="24"/>
                <w:szCs w:val="24"/>
                <w:lang w:val="en-US" w:eastAsia="lv-LV"/>
              </w:rPr>
              <w:t xml:space="preserve"> un </w:t>
            </w:r>
            <w:proofErr w:type="spellStart"/>
            <w:r w:rsidRPr="0012110C">
              <w:rPr>
                <w:rFonts w:ascii="Times New Roman" w:eastAsia="Times New Roman" w:hAnsi="Times New Roman" w:cs="Times New Roman"/>
                <w:iCs/>
                <w:sz w:val="24"/>
                <w:szCs w:val="24"/>
                <w:lang w:val="en-US" w:eastAsia="lv-LV"/>
              </w:rPr>
              <w:t>publiskas</w:t>
            </w:r>
            <w:proofErr w:type="spellEnd"/>
            <w:r w:rsidRPr="0012110C">
              <w:rPr>
                <w:rFonts w:ascii="Times New Roman" w:eastAsia="Times New Roman" w:hAnsi="Times New Roman" w:cs="Times New Roman"/>
                <w:iCs/>
                <w:sz w:val="24"/>
                <w:szCs w:val="24"/>
                <w:lang w:val="en-US" w:eastAsia="lv-LV"/>
              </w:rPr>
              <w:t xml:space="preserve"> personas </w:t>
            </w:r>
            <w:proofErr w:type="spellStart"/>
            <w:r w:rsidRPr="0012110C">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8E018F"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hAnsi="Times New Roman" w:cs="Times New Roman"/>
                <w:sz w:val="24"/>
                <w:szCs w:val="24"/>
              </w:rPr>
              <w:t>Ārlietu ministrija un Iekšlietu ministrija (Valsts robežsardze).</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Cita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hAnsi="Times New Roman" w:cs="Times New Roman"/>
                <w:sz w:val="24"/>
                <w:szCs w:val="24"/>
              </w:rPr>
              <w:t>Nav</w:t>
            </w:r>
          </w:p>
        </w:tc>
      </w:tr>
    </w:tbl>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110C" w:rsidRPr="001211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2110C">
              <w:rPr>
                <w:rFonts w:ascii="Times New Roman" w:eastAsia="Times New Roman" w:hAnsi="Times New Roman" w:cs="Times New Roman"/>
                <w:b/>
                <w:bCs/>
                <w:iCs/>
                <w:sz w:val="24"/>
                <w:szCs w:val="24"/>
                <w:lang w:val="en-US" w:eastAsia="lv-LV"/>
              </w:rPr>
              <w:lastRenderedPageBreak/>
              <w:t xml:space="preserve">II. </w:t>
            </w:r>
            <w:proofErr w:type="spellStart"/>
            <w:r w:rsidRPr="0012110C">
              <w:rPr>
                <w:rFonts w:ascii="Times New Roman" w:eastAsia="Times New Roman" w:hAnsi="Times New Roman" w:cs="Times New Roman"/>
                <w:b/>
                <w:bCs/>
                <w:iCs/>
                <w:sz w:val="24"/>
                <w:szCs w:val="24"/>
                <w:lang w:val="en-US" w:eastAsia="lv-LV"/>
              </w:rPr>
              <w:t>Tiesību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projekta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ietekme</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uz</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sabiedrību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tautsaimniecības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attīstību</w:t>
            </w:r>
            <w:proofErr w:type="spellEnd"/>
            <w:r w:rsidRPr="0012110C">
              <w:rPr>
                <w:rFonts w:ascii="Times New Roman" w:eastAsia="Times New Roman" w:hAnsi="Times New Roman" w:cs="Times New Roman"/>
                <w:b/>
                <w:bCs/>
                <w:iCs/>
                <w:sz w:val="24"/>
                <w:szCs w:val="24"/>
                <w:lang w:val="en-US" w:eastAsia="lv-LV"/>
              </w:rPr>
              <w:t xml:space="preserve"> un </w:t>
            </w:r>
            <w:proofErr w:type="spellStart"/>
            <w:r w:rsidRPr="0012110C">
              <w:rPr>
                <w:rFonts w:ascii="Times New Roman" w:eastAsia="Times New Roman" w:hAnsi="Times New Roman" w:cs="Times New Roman"/>
                <w:b/>
                <w:bCs/>
                <w:iCs/>
                <w:sz w:val="24"/>
                <w:szCs w:val="24"/>
                <w:lang w:val="en-US" w:eastAsia="lv-LV"/>
              </w:rPr>
              <w:t>administratīvo</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slogu</w:t>
            </w:r>
            <w:proofErr w:type="spellEnd"/>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Sabiedrības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mērķgrupas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kuras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tiesiskais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regulējums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ietekmē</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vai</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varētu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hAnsi="Times New Roman" w:cs="Times New Roman"/>
                <w:iCs/>
                <w:sz w:val="24"/>
                <w:szCs w:val="24"/>
              </w:rPr>
              <w:t>Projekts šo jomu neskar.</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Tiesiskā</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regulējuma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ietekme</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uz</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tautsaimniecību</w:t>
            </w:r>
            <w:proofErr w:type="spellEnd"/>
            <w:r w:rsidRPr="0012110C">
              <w:rPr>
                <w:rFonts w:ascii="Times New Roman" w:eastAsia="Times New Roman" w:hAnsi="Times New Roman" w:cs="Times New Roman"/>
                <w:iCs/>
                <w:sz w:val="24"/>
                <w:szCs w:val="24"/>
                <w:lang w:val="en-US" w:eastAsia="lv-LV"/>
              </w:rPr>
              <w:t xml:space="preserve"> un </w:t>
            </w:r>
            <w:proofErr w:type="spellStart"/>
            <w:r w:rsidRPr="0012110C">
              <w:rPr>
                <w:rFonts w:ascii="Times New Roman" w:eastAsia="Times New Roman" w:hAnsi="Times New Roman" w:cs="Times New Roman"/>
                <w:iCs/>
                <w:sz w:val="24"/>
                <w:szCs w:val="24"/>
                <w:lang w:val="en-US" w:eastAsia="lv-LV"/>
              </w:rPr>
              <w:t>administratīvo</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hAnsi="Times New Roman" w:cs="Times New Roman"/>
                <w:iCs/>
                <w:sz w:val="24"/>
                <w:szCs w:val="24"/>
              </w:rPr>
              <w:t>Projekts šo jomu neskar.</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Administratīvo</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izmaksu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monetārs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sv-SE" w:eastAsia="lv-LV"/>
              </w:rPr>
            </w:pPr>
            <w:r w:rsidRPr="0012110C">
              <w:rPr>
                <w:rFonts w:ascii="Times New Roman" w:hAnsi="Times New Roman" w:cs="Times New Roman"/>
                <w:iCs/>
                <w:sz w:val="24"/>
                <w:szCs w:val="24"/>
              </w:rPr>
              <w:t>Projekts šo jomu neskar.</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Atbilstības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izmaksu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monetārs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hAnsi="Times New Roman" w:cs="Times New Roman"/>
                <w:iCs/>
                <w:sz w:val="24"/>
                <w:szCs w:val="24"/>
              </w:rPr>
              <w:t>Projekts šo jomu neskar.</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Cita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Nav.</w:t>
            </w:r>
          </w:p>
        </w:tc>
      </w:tr>
    </w:tbl>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110C" w:rsidRPr="001211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2110C">
              <w:rPr>
                <w:rFonts w:ascii="Times New Roman" w:eastAsia="Times New Roman" w:hAnsi="Times New Roman" w:cs="Times New Roman"/>
                <w:b/>
                <w:bCs/>
                <w:iCs/>
                <w:sz w:val="24"/>
                <w:szCs w:val="24"/>
                <w:lang w:val="en-US" w:eastAsia="lv-LV"/>
              </w:rPr>
              <w:t xml:space="preserve">III. </w:t>
            </w:r>
            <w:proofErr w:type="spellStart"/>
            <w:r w:rsidRPr="0012110C">
              <w:rPr>
                <w:rFonts w:ascii="Times New Roman" w:eastAsia="Times New Roman" w:hAnsi="Times New Roman" w:cs="Times New Roman"/>
                <w:b/>
                <w:bCs/>
                <w:iCs/>
                <w:sz w:val="24"/>
                <w:szCs w:val="24"/>
                <w:lang w:val="en-US" w:eastAsia="lv-LV"/>
              </w:rPr>
              <w:t>Tiesību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projekta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ietekme</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uz</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valsts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budžetu</w:t>
            </w:r>
            <w:proofErr w:type="spellEnd"/>
            <w:r w:rsidRPr="0012110C">
              <w:rPr>
                <w:rFonts w:ascii="Times New Roman" w:eastAsia="Times New Roman" w:hAnsi="Times New Roman" w:cs="Times New Roman"/>
                <w:b/>
                <w:bCs/>
                <w:iCs/>
                <w:sz w:val="24"/>
                <w:szCs w:val="24"/>
                <w:lang w:val="en-US" w:eastAsia="lv-LV"/>
              </w:rPr>
              <w:t xml:space="preserve"> un </w:t>
            </w:r>
            <w:proofErr w:type="spellStart"/>
            <w:r w:rsidRPr="0012110C">
              <w:rPr>
                <w:rFonts w:ascii="Times New Roman" w:eastAsia="Times New Roman" w:hAnsi="Times New Roman" w:cs="Times New Roman"/>
                <w:b/>
                <w:bCs/>
                <w:iCs/>
                <w:sz w:val="24"/>
                <w:szCs w:val="24"/>
                <w:lang w:val="en-US" w:eastAsia="lv-LV"/>
              </w:rPr>
              <w:t>pašvaldību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budžetiem</w:t>
            </w:r>
            <w:proofErr w:type="spellEnd"/>
          </w:p>
        </w:tc>
      </w:tr>
      <w:tr w:rsidR="0012110C" w:rsidRPr="001211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12110C" w:rsidRDefault="001B6A66"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12110C">
              <w:rPr>
                <w:rFonts w:ascii="Times New Roman" w:eastAsia="Times New Roman" w:hAnsi="Times New Roman" w:cs="Times New Roman"/>
                <w:bCs/>
                <w:iCs/>
                <w:sz w:val="24"/>
                <w:szCs w:val="24"/>
                <w:lang w:val="en-US" w:eastAsia="lv-LV"/>
              </w:rPr>
              <w:t>Projekts</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šo</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jomu</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neskar</w:t>
            </w:r>
            <w:proofErr w:type="spellEnd"/>
          </w:p>
        </w:tc>
      </w:tr>
    </w:tbl>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110C" w:rsidRPr="001211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2110C">
              <w:rPr>
                <w:rFonts w:ascii="Times New Roman" w:eastAsia="Times New Roman" w:hAnsi="Times New Roman" w:cs="Times New Roman"/>
                <w:b/>
                <w:bCs/>
                <w:iCs/>
                <w:sz w:val="24"/>
                <w:szCs w:val="24"/>
                <w:lang w:val="en-US" w:eastAsia="lv-LV"/>
              </w:rPr>
              <w:t xml:space="preserve">IV. </w:t>
            </w:r>
            <w:proofErr w:type="spellStart"/>
            <w:r w:rsidRPr="0012110C">
              <w:rPr>
                <w:rFonts w:ascii="Times New Roman" w:eastAsia="Times New Roman" w:hAnsi="Times New Roman" w:cs="Times New Roman"/>
                <w:b/>
                <w:bCs/>
                <w:iCs/>
                <w:sz w:val="24"/>
                <w:szCs w:val="24"/>
                <w:lang w:val="en-US" w:eastAsia="lv-LV"/>
              </w:rPr>
              <w:t>Tiesību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projekta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ietekme</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uz</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spēkā</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esošo</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tiesību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normu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sistēmu</w:t>
            </w:r>
            <w:proofErr w:type="spellEnd"/>
          </w:p>
        </w:tc>
      </w:tr>
      <w:tr w:rsidR="0012110C" w:rsidRPr="001211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12110C" w:rsidRDefault="001B6A66"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12110C">
              <w:rPr>
                <w:rFonts w:ascii="Times New Roman" w:eastAsia="Times New Roman" w:hAnsi="Times New Roman" w:cs="Times New Roman"/>
                <w:bCs/>
                <w:iCs/>
                <w:sz w:val="24"/>
                <w:szCs w:val="24"/>
                <w:lang w:val="en-US" w:eastAsia="lv-LV"/>
              </w:rPr>
              <w:t>Projekts</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šo</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jomu</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neskar</w:t>
            </w:r>
            <w:proofErr w:type="spellEnd"/>
          </w:p>
        </w:tc>
      </w:tr>
    </w:tbl>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110C" w:rsidRPr="001211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2110C">
              <w:rPr>
                <w:rFonts w:ascii="Times New Roman" w:eastAsia="Times New Roman" w:hAnsi="Times New Roman" w:cs="Times New Roman"/>
                <w:b/>
                <w:bCs/>
                <w:iCs/>
                <w:sz w:val="24"/>
                <w:szCs w:val="24"/>
                <w:lang w:val="en-US" w:eastAsia="lv-LV"/>
              </w:rPr>
              <w:t xml:space="preserve">V. </w:t>
            </w:r>
            <w:proofErr w:type="spellStart"/>
            <w:r w:rsidRPr="0012110C">
              <w:rPr>
                <w:rFonts w:ascii="Times New Roman" w:eastAsia="Times New Roman" w:hAnsi="Times New Roman" w:cs="Times New Roman"/>
                <w:b/>
                <w:bCs/>
                <w:iCs/>
                <w:sz w:val="24"/>
                <w:szCs w:val="24"/>
                <w:lang w:val="en-US" w:eastAsia="lv-LV"/>
              </w:rPr>
              <w:t>Tiesību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projekta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atbilstība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Latvijas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Republikas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starptautiskajām</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saistībām</w:t>
            </w:r>
            <w:proofErr w:type="spellEnd"/>
          </w:p>
        </w:tc>
      </w:tr>
      <w:tr w:rsidR="0012110C" w:rsidRPr="001211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12110C" w:rsidRDefault="001B6A66"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12110C">
              <w:rPr>
                <w:rFonts w:ascii="Times New Roman" w:eastAsia="Times New Roman" w:hAnsi="Times New Roman" w:cs="Times New Roman"/>
                <w:bCs/>
                <w:iCs/>
                <w:sz w:val="24"/>
                <w:szCs w:val="24"/>
                <w:lang w:val="en-US" w:eastAsia="lv-LV"/>
              </w:rPr>
              <w:t>Projekts</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šo</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jomu</w:t>
            </w:r>
            <w:proofErr w:type="spellEnd"/>
            <w:r w:rsidRPr="0012110C">
              <w:rPr>
                <w:rFonts w:ascii="Times New Roman" w:eastAsia="Times New Roman" w:hAnsi="Times New Roman" w:cs="Times New Roman"/>
                <w:bCs/>
                <w:iCs/>
                <w:sz w:val="24"/>
                <w:szCs w:val="24"/>
                <w:lang w:val="en-US" w:eastAsia="lv-LV"/>
              </w:rPr>
              <w:t xml:space="preserve"> </w:t>
            </w:r>
            <w:proofErr w:type="spellStart"/>
            <w:r w:rsidRPr="0012110C">
              <w:rPr>
                <w:rFonts w:ascii="Times New Roman" w:eastAsia="Times New Roman" w:hAnsi="Times New Roman" w:cs="Times New Roman"/>
                <w:bCs/>
                <w:iCs/>
                <w:sz w:val="24"/>
                <w:szCs w:val="24"/>
                <w:lang w:val="en-US" w:eastAsia="lv-LV"/>
              </w:rPr>
              <w:t>neskar</w:t>
            </w:r>
            <w:proofErr w:type="spellEnd"/>
          </w:p>
        </w:tc>
      </w:tr>
    </w:tbl>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110C" w:rsidRPr="001211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2110C">
              <w:rPr>
                <w:rFonts w:ascii="Times New Roman" w:eastAsia="Times New Roman" w:hAnsi="Times New Roman" w:cs="Times New Roman"/>
                <w:b/>
                <w:bCs/>
                <w:iCs/>
                <w:sz w:val="24"/>
                <w:szCs w:val="24"/>
                <w:lang w:val="en-US" w:eastAsia="lv-LV"/>
              </w:rPr>
              <w:t xml:space="preserve">VI. </w:t>
            </w:r>
            <w:proofErr w:type="spellStart"/>
            <w:r w:rsidRPr="0012110C">
              <w:rPr>
                <w:rFonts w:ascii="Times New Roman" w:eastAsia="Times New Roman" w:hAnsi="Times New Roman" w:cs="Times New Roman"/>
                <w:b/>
                <w:bCs/>
                <w:iCs/>
                <w:sz w:val="24"/>
                <w:szCs w:val="24"/>
                <w:lang w:val="en-US" w:eastAsia="lv-LV"/>
              </w:rPr>
              <w:t>Sabiedrības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līdzdalība</w:t>
            </w:r>
            <w:proofErr w:type="spellEnd"/>
            <w:r w:rsidRPr="0012110C">
              <w:rPr>
                <w:rFonts w:ascii="Times New Roman" w:eastAsia="Times New Roman" w:hAnsi="Times New Roman" w:cs="Times New Roman"/>
                <w:b/>
                <w:bCs/>
                <w:iCs/>
                <w:sz w:val="24"/>
                <w:szCs w:val="24"/>
                <w:lang w:val="en-US" w:eastAsia="lv-LV"/>
              </w:rPr>
              <w:t xml:space="preserve"> un </w:t>
            </w:r>
            <w:proofErr w:type="spellStart"/>
            <w:r w:rsidRPr="0012110C">
              <w:rPr>
                <w:rFonts w:ascii="Times New Roman" w:eastAsia="Times New Roman" w:hAnsi="Times New Roman" w:cs="Times New Roman"/>
                <w:b/>
                <w:bCs/>
                <w:iCs/>
                <w:sz w:val="24"/>
                <w:szCs w:val="24"/>
                <w:lang w:val="en-US" w:eastAsia="lv-LV"/>
              </w:rPr>
              <w:t>komunikācijas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aktivitātes</w:t>
            </w:r>
            <w:proofErr w:type="spellEnd"/>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Plānotās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sabiedrības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līdzdalības</w:t>
            </w:r>
            <w:proofErr w:type="spellEnd"/>
            <w:r w:rsidRPr="0012110C">
              <w:rPr>
                <w:rFonts w:ascii="Times New Roman" w:eastAsia="Times New Roman" w:hAnsi="Times New Roman" w:cs="Times New Roman"/>
                <w:iCs/>
                <w:sz w:val="24"/>
                <w:szCs w:val="24"/>
                <w:lang w:val="en-US" w:eastAsia="lv-LV"/>
              </w:rPr>
              <w:t xml:space="preserve"> un </w:t>
            </w:r>
            <w:proofErr w:type="spellStart"/>
            <w:r w:rsidRPr="0012110C">
              <w:rPr>
                <w:rFonts w:ascii="Times New Roman" w:eastAsia="Times New Roman" w:hAnsi="Times New Roman" w:cs="Times New Roman"/>
                <w:iCs/>
                <w:sz w:val="24"/>
                <w:szCs w:val="24"/>
                <w:lang w:val="en-US" w:eastAsia="lv-LV"/>
              </w:rPr>
              <w:t>komunikācijas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aktivitātes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saistībā</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ar</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Sabiedrības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līdzdalība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projekta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Sabiedrības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līdzdalības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Cita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Nav.</w:t>
            </w:r>
          </w:p>
        </w:tc>
      </w:tr>
    </w:tbl>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110C" w:rsidRPr="001211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12110C"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2110C">
              <w:rPr>
                <w:rFonts w:ascii="Times New Roman" w:eastAsia="Times New Roman" w:hAnsi="Times New Roman" w:cs="Times New Roman"/>
                <w:b/>
                <w:bCs/>
                <w:iCs/>
                <w:sz w:val="24"/>
                <w:szCs w:val="24"/>
                <w:lang w:val="en-US" w:eastAsia="lv-LV"/>
              </w:rPr>
              <w:t xml:space="preserve">VII. </w:t>
            </w:r>
            <w:proofErr w:type="spellStart"/>
            <w:r w:rsidRPr="0012110C">
              <w:rPr>
                <w:rFonts w:ascii="Times New Roman" w:eastAsia="Times New Roman" w:hAnsi="Times New Roman" w:cs="Times New Roman"/>
                <w:b/>
                <w:bCs/>
                <w:iCs/>
                <w:sz w:val="24"/>
                <w:szCs w:val="24"/>
                <w:lang w:val="en-US" w:eastAsia="lv-LV"/>
              </w:rPr>
              <w:t>Tiesību</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akta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projekta</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izpildes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nodrošināšana</w:t>
            </w:r>
            <w:proofErr w:type="spellEnd"/>
            <w:r w:rsidRPr="0012110C">
              <w:rPr>
                <w:rFonts w:ascii="Times New Roman" w:eastAsia="Times New Roman" w:hAnsi="Times New Roman" w:cs="Times New Roman"/>
                <w:b/>
                <w:bCs/>
                <w:iCs/>
                <w:sz w:val="24"/>
                <w:szCs w:val="24"/>
                <w:lang w:val="en-US" w:eastAsia="lv-LV"/>
              </w:rPr>
              <w:t xml:space="preserve"> un </w:t>
            </w:r>
            <w:proofErr w:type="spellStart"/>
            <w:r w:rsidRPr="0012110C">
              <w:rPr>
                <w:rFonts w:ascii="Times New Roman" w:eastAsia="Times New Roman" w:hAnsi="Times New Roman" w:cs="Times New Roman"/>
                <w:b/>
                <w:bCs/>
                <w:iCs/>
                <w:sz w:val="24"/>
                <w:szCs w:val="24"/>
                <w:lang w:val="en-US" w:eastAsia="lv-LV"/>
              </w:rPr>
              <w:t>tās</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ietekme</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uz</w:t>
            </w:r>
            <w:proofErr w:type="spellEnd"/>
            <w:r w:rsidRPr="0012110C">
              <w:rPr>
                <w:rFonts w:ascii="Times New Roman" w:eastAsia="Times New Roman" w:hAnsi="Times New Roman" w:cs="Times New Roman"/>
                <w:b/>
                <w:bCs/>
                <w:iCs/>
                <w:sz w:val="24"/>
                <w:szCs w:val="24"/>
                <w:lang w:val="en-US" w:eastAsia="lv-LV"/>
              </w:rPr>
              <w:t xml:space="preserve"> </w:t>
            </w:r>
            <w:proofErr w:type="spellStart"/>
            <w:r w:rsidRPr="0012110C">
              <w:rPr>
                <w:rFonts w:ascii="Times New Roman" w:eastAsia="Times New Roman" w:hAnsi="Times New Roman" w:cs="Times New Roman"/>
                <w:b/>
                <w:bCs/>
                <w:iCs/>
                <w:sz w:val="24"/>
                <w:szCs w:val="24"/>
                <w:lang w:val="en-US" w:eastAsia="lv-LV"/>
              </w:rPr>
              <w:t>institūcijām</w:t>
            </w:r>
            <w:proofErr w:type="spellEnd"/>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Projekta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izpildē</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iesaistītās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hAnsi="Times New Roman" w:cs="Times New Roman"/>
                <w:iCs/>
                <w:sz w:val="24"/>
                <w:szCs w:val="24"/>
              </w:rPr>
              <w:t>Ārlietu ministrija, Iekšlietu ministrija (Valsts robežsardze)</w:t>
            </w:r>
          </w:p>
        </w:tc>
      </w:tr>
      <w:tr w:rsidR="0012110C"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Projekta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izpildes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ietekme</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uz</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pārvaldes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funkcijām</w:t>
            </w:r>
            <w:proofErr w:type="spellEnd"/>
            <w:r w:rsidRPr="0012110C">
              <w:rPr>
                <w:rFonts w:ascii="Times New Roman" w:eastAsia="Times New Roman" w:hAnsi="Times New Roman" w:cs="Times New Roman"/>
                <w:iCs/>
                <w:sz w:val="24"/>
                <w:szCs w:val="24"/>
                <w:lang w:val="en-US" w:eastAsia="lv-LV"/>
              </w:rPr>
              <w:t xml:space="preserve"> un </w:t>
            </w:r>
            <w:proofErr w:type="spellStart"/>
            <w:r w:rsidRPr="0012110C">
              <w:rPr>
                <w:rFonts w:ascii="Times New Roman" w:eastAsia="Times New Roman" w:hAnsi="Times New Roman" w:cs="Times New Roman"/>
                <w:iCs/>
                <w:sz w:val="24"/>
                <w:szCs w:val="24"/>
                <w:lang w:val="en-US" w:eastAsia="lv-LV"/>
              </w:rPr>
              <w:t>institucionālo</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struktūru</w:t>
            </w:r>
            <w:proofErr w:type="spellEnd"/>
            <w:r w:rsidRPr="0012110C">
              <w:rPr>
                <w:rFonts w:ascii="Times New Roman" w:eastAsia="Times New Roman" w:hAnsi="Times New Roman" w:cs="Times New Roman"/>
                <w:iCs/>
                <w:sz w:val="24"/>
                <w:szCs w:val="24"/>
                <w:lang w:val="en-US" w:eastAsia="lv-LV"/>
              </w:rPr>
              <w:t>.</w:t>
            </w:r>
            <w:r w:rsidRPr="0012110C">
              <w:rPr>
                <w:rFonts w:ascii="Times New Roman" w:eastAsia="Times New Roman" w:hAnsi="Times New Roman" w:cs="Times New Roman"/>
                <w:iCs/>
                <w:sz w:val="24"/>
                <w:szCs w:val="24"/>
                <w:lang w:val="en-US" w:eastAsia="lv-LV"/>
              </w:rPr>
              <w:br/>
            </w:r>
            <w:proofErr w:type="spellStart"/>
            <w:r w:rsidRPr="0012110C">
              <w:rPr>
                <w:rFonts w:ascii="Times New Roman" w:eastAsia="Times New Roman" w:hAnsi="Times New Roman" w:cs="Times New Roman"/>
                <w:iCs/>
                <w:sz w:val="24"/>
                <w:szCs w:val="24"/>
                <w:lang w:val="en-US" w:eastAsia="lv-LV"/>
              </w:rPr>
              <w:lastRenderedPageBreak/>
              <w:t>Jaunu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institūciju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izveide</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esošu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institūciju</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likvidācija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vai</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reorganizācija</w:t>
            </w:r>
            <w:proofErr w:type="spellEnd"/>
            <w:r w:rsidRPr="0012110C">
              <w:rPr>
                <w:rFonts w:ascii="Times New Roman" w:eastAsia="Times New Roman" w:hAnsi="Times New Roman" w:cs="Times New Roman"/>
                <w:iCs/>
                <w:sz w:val="24"/>
                <w:szCs w:val="24"/>
                <w:lang w:val="en-US" w:eastAsia="lv-LV"/>
              </w:rPr>
              <w:t xml:space="preserve">, to </w:t>
            </w:r>
            <w:proofErr w:type="spellStart"/>
            <w:r w:rsidRPr="0012110C">
              <w:rPr>
                <w:rFonts w:ascii="Times New Roman" w:eastAsia="Times New Roman" w:hAnsi="Times New Roman" w:cs="Times New Roman"/>
                <w:iCs/>
                <w:sz w:val="24"/>
                <w:szCs w:val="24"/>
                <w:lang w:val="en-US" w:eastAsia="lv-LV"/>
              </w:rPr>
              <w:t>ietekme</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uz</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institūcijas</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sv-SE" w:eastAsia="lv-LV"/>
              </w:rPr>
            </w:pPr>
            <w:r w:rsidRPr="0012110C">
              <w:rPr>
                <w:rFonts w:ascii="Times New Roman" w:hAnsi="Times New Roman" w:cs="Times New Roman"/>
                <w:iCs/>
                <w:sz w:val="24"/>
                <w:szCs w:val="24"/>
              </w:rPr>
              <w:lastRenderedPageBreak/>
              <w:t>Nav ietekmes.</w:t>
            </w:r>
          </w:p>
        </w:tc>
      </w:tr>
      <w:tr w:rsidR="00E5323B" w:rsidRPr="001211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12110C" w:rsidRDefault="00E5323B"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2110C"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110C">
              <w:rPr>
                <w:rFonts w:ascii="Times New Roman" w:eastAsia="Times New Roman" w:hAnsi="Times New Roman" w:cs="Times New Roman"/>
                <w:iCs/>
                <w:sz w:val="24"/>
                <w:szCs w:val="24"/>
                <w:lang w:val="en-US" w:eastAsia="lv-LV"/>
              </w:rPr>
              <w:t>Cita</w:t>
            </w:r>
            <w:proofErr w:type="spellEnd"/>
            <w:r w:rsidRPr="0012110C">
              <w:rPr>
                <w:rFonts w:ascii="Times New Roman" w:eastAsia="Times New Roman" w:hAnsi="Times New Roman" w:cs="Times New Roman"/>
                <w:iCs/>
                <w:sz w:val="24"/>
                <w:szCs w:val="24"/>
                <w:lang w:val="en-US" w:eastAsia="lv-LV"/>
              </w:rPr>
              <w:t xml:space="preserve"> </w:t>
            </w:r>
            <w:proofErr w:type="spellStart"/>
            <w:r w:rsidRPr="0012110C">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2110C" w:rsidRDefault="0012110C" w:rsidP="00E5323B">
            <w:pPr>
              <w:spacing w:after="0" w:line="240" w:lineRule="auto"/>
              <w:rPr>
                <w:rFonts w:ascii="Times New Roman" w:eastAsia="Times New Roman" w:hAnsi="Times New Roman" w:cs="Times New Roman"/>
                <w:iCs/>
                <w:sz w:val="24"/>
                <w:szCs w:val="24"/>
                <w:lang w:val="en-US" w:eastAsia="lv-LV"/>
              </w:rPr>
            </w:pPr>
            <w:r w:rsidRPr="0012110C">
              <w:rPr>
                <w:rFonts w:ascii="Times New Roman" w:eastAsia="Times New Roman" w:hAnsi="Times New Roman" w:cs="Times New Roman"/>
                <w:iCs/>
                <w:sz w:val="24"/>
                <w:szCs w:val="24"/>
                <w:lang w:val="en-US" w:eastAsia="lv-LV"/>
              </w:rPr>
              <w:t>Nav.</w:t>
            </w:r>
          </w:p>
        </w:tc>
      </w:tr>
    </w:tbl>
    <w:p w:rsidR="00C25B49" w:rsidRPr="0012110C" w:rsidRDefault="00C25B49" w:rsidP="00894C55">
      <w:pPr>
        <w:spacing w:after="0" w:line="240" w:lineRule="auto"/>
        <w:rPr>
          <w:rFonts w:ascii="Times New Roman" w:hAnsi="Times New Roman" w:cs="Times New Roman"/>
          <w:sz w:val="28"/>
          <w:szCs w:val="28"/>
        </w:rPr>
      </w:pPr>
    </w:p>
    <w:p w:rsidR="00E5323B" w:rsidRPr="0012110C" w:rsidRDefault="00E5323B" w:rsidP="00894C55">
      <w:pPr>
        <w:spacing w:after="0" w:line="240" w:lineRule="auto"/>
        <w:rPr>
          <w:rFonts w:ascii="Times New Roman" w:hAnsi="Times New Roman" w:cs="Times New Roman"/>
          <w:sz w:val="28"/>
          <w:szCs w:val="28"/>
        </w:rPr>
      </w:pPr>
    </w:p>
    <w:p w:rsidR="0012110C" w:rsidRPr="0012110C" w:rsidRDefault="0012110C" w:rsidP="0012110C">
      <w:pPr>
        <w:tabs>
          <w:tab w:val="left" w:pos="6379"/>
        </w:tabs>
        <w:jc w:val="both"/>
        <w:rPr>
          <w:rFonts w:ascii="Times New Roman" w:hAnsi="Times New Roman" w:cs="Times New Roman"/>
          <w:sz w:val="24"/>
          <w:szCs w:val="24"/>
        </w:rPr>
      </w:pPr>
      <w:r w:rsidRPr="0012110C">
        <w:rPr>
          <w:rFonts w:ascii="Times New Roman" w:hAnsi="Times New Roman" w:cs="Times New Roman"/>
          <w:sz w:val="24"/>
          <w:szCs w:val="24"/>
        </w:rPr>
        <w:t>Ārlietu ministrs</w:t>
      </w:r>
      <w:r w:rsidRPr="0012110C">
        <w:rPr>
          <w:rFonts w:ascii="Times New Roman" w:hAnsi="Times New Roman" w:cs="Times New Roman"/>
          <w:sz w:val="24"/>
          <w:szCs w:val="24"/>
        </w:rPr>
        <w:tab/>
        <w:t>E.Rinkēvičs</w:t>
      </w:r>
      <w:r w:rsidRPr="0012110C">
        <w:rPr>
          <w:rFonts w:ascii="Times New Roman" w:hAnsi="Times New Roman" w:cs="Times New Roman"/>
          <w:sz w:val="24"/>
          <w:szCs w:val="24"/>
        </w:rPr>
        <w:tab/>
      </w:r>
    </w:p>
    <w:p w:rsidR="0012110C" w:rsidRPr="0012110C" w:rsidRDefault="0012110C" w:rsidP="0012110C">
      <w:pPr>
        <w:pStyle w:val="BodyText"/>
        <w:tabs>
          <w:tab w:val="left" w:pos="6379"/>
        </w:tabs>
        <w:rPr>
          <w:sz w:val="24"/>
        </w:rPr>
      </w:pPr>
    </w:p>
    <w:p w:rsidR="0012110C" w:rsidRPr="0012110C" w:rsidRDefault="0012110C" w:rsidP="0012110C">
      <w:pPr>
        <w:pStyle w:val="BodyText"/>
        <w:tabs>
          <w:tab w:val="left" w:pos="6379"/>
        </w:tabs>
        <w:rPr>
          <w:sz w:val="24"/>
        </w:rPr>
      </w:pPr>
    </w:p>
    <w:p w:rsidR="0012110C" w:rsidRPr="0012110C" w:rsidRDefault="0012110C" w:rsidP="0012110C">
      <w:pPr>
        <w:pStyle w:val="BodyText"/>
        <w:tabs>
          <w:tab w:val="left" w:pos="6379"/>
        </w:tabs>
        <w:rPr>
          <w:sz w:val="24"/>
        </w:rPr>
      </w:pPr>
      <w:r w:rsidRPr="0012110C">
        <w:rPr>
          <w:sz w:val="24"/>
        </w:rPr>
        <w:t>Vīza: valsts sekretārs</w:t>
      </w:r>
      <w:r w:rsidRPr="0012110C">
        <w:rPr>
          <w:sz w:val="24"/>
        </w:rPr>
        <w:tab/>
        <w:t>A.Pelšs</w:t>
      </w: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12110C" w:rsidRDefault="0012110C" w:rsidP="0012110C">
      <w:pPr>
        <w:pStyle w:val="BodyText"/>
        <w:spacing w:before="0"/>
        <w:jc w:val="both"/>
        <w:rPr>
          <w:sz w:val="24"/>
        </w:rPr>
      </w:pPr>
    </w:p>
    <w:p w:rsidR="00C40B85" w:rsidRDefault="00C40B85" w:rsidP="0012110C">
      <w:pPr>
        <w:pStyle w:val="BodyText"/>
        <w:spacing w:before="0"/>
        <w:jc w:val="both"/>
        <w:rPr>
          <w:sz w:val="24"/>
        </w:rPr>
      </w:pPr>
    </w:p>
    <w:p w:rsidR="00C40B85" w:rsidRDefault="00C40B85" w:rsidP="0012110C">
      <w:pPr>
        <w:pStyle w:val="BodyText"/>
        <w:spacing w:before="0"/>
        <w:jc w:val="both"/>
        <w:rPr>
          <w:sz w:val="24"/>
        </w:rPr>
      </w:pPr>
    </w:p>
    <w:p w:rsidR="00C40B85" w:rsidRDefault="00C40B85" w:rsidP="0012110C">
      <w:pPr>
        <w:pStyle w:val="BodyText"/>
        <w:spacing w:before="0"/>
        <w:jc w:val="both"/>
        <w:rPr>
          <w:sz w:val="24"/>
        </w:rPr>
      </w:pPr>
    </w:p>
    <w:p w:rsidR="00C40B85" w:rsidRDefault="00C40B85" w:rsidP="0012110C">
      <w:pPr>
        <w:pStyle w:val="BodyText"/>
        <w:spacing w:before="0"/>
        <w:jc w:val="both"/>
        <w:rPr>
          <w:sz w:val="24"/>
        </w:rPr>
      </w:pPr>
    </w:p>
    <w:p w:rsidR="00C40B85" w:rsidRDefault="00C40B85" w:rsidP="0012110C">
      <w:pPr>
        <w:pStyle w:val="BodyText"/>
        <w:spacing w:before="0"/>
        <w:jc w:val="both"/>
        <w:rPr>
          <w:sz w:val="24"/>
        </w:rPr>
      </w:pPr>
    </w:p>
    <w:p w:rsidR="00C40B85" w:rsidRDefault="00C40B85" w:rsidP="0012110C">
      <w:pPr>
        <w:pStyle w:val="BodyText"/>
        <w:spacing w:before="0"/>
        <w:jc w:val="both"/>
        <w:rPr>
          <w:sz w:val="24"/>
        </w:rPr>
      </w:pPr>
    </w:p>
    <w:p w:rsidR="00C40B85" w:rsidRDefault="00C40B85" w:rsidP="0012110C">
      <w:pPr>
        <w:pStyle w:val="BodyText"/>
        <w:spacing w:before="0"/>
        <w:jc w:val="both"/>
        <w:rPr>
          <w:sz w:val="24"/>
        </w:rPr>
      </w:pPr>
    </w:p>
    <w:p w:rsidR="00C40B85" w:rsidRPr="0012110C" w:rsidRDefault="00C40B85" w:rsidP="0012110C">
      <w:pPr>
        <w:pStyle w:val="BodyText"/>
        <w:spacing w:before="0"/>
        <w:jc w:val="both"/>
        <w:rPr>
          <w:sz w:val="24"/>
        </w:rPr>
      </w:pPr>
      <w:bookmarkStart w:id="0" w:name="_GoBack"/>
      <w:bookmarkEnd w:id="0"/>
    </w:p>
    <w:p w:rsidR="0012110C" w:rsidRPr="0012110C" w:rsidRDefault="0012110C" w:rsidP="0012110C">
      <w:pPr>
        <w:pStyle w:val="BodyText"/>
        <w:spacing w:before="0"/>
        <w:jc w:val="both"/>
        <w:rPr>
          <w:sz w:val="24"/>
        </w:rPr>
      </w:pPr>
    </w:p>
    <w:p w:rsidR="0012110C" w:rsidRPr="0012110C" w:rsidRDefault="0012110C" w:rsidP="0012110C">
      <w:pPr>
        <w:pStyle w:val="BodyText"/>
        <w:spacing w:before="0"/>
        <w:jc w:val="both"/>
        <w:rPr>
          <w:sz w:val="24"/>
        </w:rPr>
      </w:pPr>
    </w:p>
    <w:p w:rsidR="00C40B85" w:rsidRDefault="0012110C" w:rsidP="0012110C">
      <w:pPr>
        <w:pStyle w:val="BodyText"/>
        <w:spacing w:before="0"/>
        <w:jc w:val="both"/>
        <w:rPr>
          <w:sz w:val="20"/>
          <w:szCs w:val="20"/>
        </w:rPr>
      </w:pPr>
      <w:r w:rsidRPr="0012110C">
        <w:rPr>
          <w:sz w:val="20"/>
          <w:szCs w:val="20"/>
        </w:rPr>
        <w:t>I.Jirgena</w:t>
      </w:r>
      <w:r w:rsidR="00C40B85">
        <w:rPr>
          <w:sz w:val="20"/>
          <w:szCs w:val="20"/>
        </w:rPr>
        <w:t>-</w:t>
      </w:r>
      <w:proofErr w:type="spellStart"/>
      <w:r w:rsidR="00C40B85">
        <w:rPr>
          <w:sz w:val="20"/>
          <w:szCs w:val="20"/>
        </w:rPr>
        <w:t>Krokforda</w:t>
      </w:r>
      <w:proofErr w:type="spellEnd"/>
      <w:r w:rsidR="00C40B85">
        <w:rPr>
          <w:sz w:val="20"/>
          <w:szCs w:val="20"/>
        </w:rPr>
        <w:t xml:space="preserve">, </w:t>
      </w:r>
      <w:r w:rsidRPr="0012110C">
        <w:rPr>
          <w:sz w:val="20"/>
          <w:szCs w:val="20"/>
        </w:rPr>
        <w:t>67016147</w:t>
      </w:r>
    </w:p>
    <w:p w:rsidR="0012110C" w:rsidRPr="0012110C" w:rsidRDefault="0012110C" w:rsidP="0012110C">
      <w:pPr>
        <w:pStyle w:val="BodyText"/>
        <w:spacing w:before="0"/>
        <w:jc w:val="both"/>
        <w:rPr>
          <w:sz w:val="20"/>
          <w:szCs w:val="20"/>
        </w:rPr>
      </w:pPr>
      <w:r w:rsidRPr="0012110C">
        <w:rPr>
          <w:sz w:val="20"/>
          <w:szCs w:val="20"/>
        </w:rPr>
        <w:t>Ieva Jirgena@mfa.gov.lv</w:t>
      </w:r>
    </w:p>
    <w:p w:rsidR="00894C55" w:rsidRPr="0012110C" w:rsidRDefault="00894C55" w:rsidP="0012110C">
      <w:pPr>
        <w:tabs>
          <w:tab w:val="left" w:pos="6237"/>
        </w:tabs>
        <w:spacing w:after="0" w:line="240" w:lineRule="auto"/>
        <w:ind w:firstLine="720"/>
        <w:rPr>
          <w:rFonts w:ascii="Times New Roman" w:hAnsi="Times New Roman" w:cs="Times New Roman"/>
          <w:sz w:val="24"/>
          <w:szCs w:val="28"/>
        </w:rPr>
      </w:pPr>
    </w:p>
    <w:sectPr w:rsidR="00894C55" w:rsidRPr="0012110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D" w:rsidRDefault="004E49BD" w:rsidP="00894C55">
      <w:pPr>
        <w:spacing w:after="0" w:line="240" w:lineRule="auto"/>
      </w:pPr>
      <w:r>
        <w:separator/>
      </w:r>
    </w:p>
  </w:endnote>
  <w:endnote w:type="continuationSeparator" w:id="0">
    <w:p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12110C" w:rsidRDefault="0012110C" w:rsidP="0012110C">
    <w:pPr>
      <w:jc w:val="both"/>
      <w:rPr>
        <w:rFonts w:ascii="Times New Roman" w:eastAsia="Calibri" w:hAnsi="Times New Roman" w:cs="Times New Roman"/>
        <w:b/>
      </w:rPr>
    </w:pPr>
    <w:r w:rsidRPr="0012110C">
      <w:rPr>
        <w:rFonts w:ascii="Times New Roman" w:eastAsia="Calibri" w:hAnsi="Times New Roman" w:cs="Times New Roman"/>
        <w:sz w:val="20"/>
        <w:szCs w:val="20"/>
      </w:rPr>
      <w:t>AMAnot_</w:t>
    </w:r>
    <w:r w:rsidR="00C40B85">
      <w:rPr>
        <w:rFonts w:ascii="Times New Roman" w:eastAsia="Calibri" w:hAnsi="Times New Roman" w:cs="Times New Roman"/>
        <w:sz w:val="20"/>
        <w:szCs w:val="20"/>
      </w:rPr>
      <w:t>1104</w:t>
    </w:r>
    <w:r w:rsidRPr="0012110C">
      <w:rPr>
        <w:rFonts w:ascii="Times New Roman" w:eastAsia="Calibri" w:hAnsi="Times New Roman" w:cs="Times New Roman"/>
        <w:sz w:val="20"/>
        <w:szCs w:val="20"/>
      </w:rPr>
      <w:t>19_BOMCA9; Ministru kabineta rīkojuma projekts „Grozījums Ministru kabineta 2014. gada 8. decembra rīkojumā Nr.745 „Par nacionālās koordinācijas mehānismu Latvijas kā vadošās dalībvalsts uzdevumu veikšanai Eiropas Savienības dalībvalstu konsorcijā Eiropas Savienības robežu pārvaldības programmas Centrālāzijai 9.fāzē””</w:t>
    </w:r>
    <w:r w:rsidRPr="0012110C">
      <w:rPr>
        <w:rFonts w:ascii="Times New Roman" w:eastAsia="Calibri" w:hAnsi="Times New Roman" w:cs="Times New Roman"/>
        <w:b/>
      </w:rPr>
      <w:t xml:space="preserve"> </w:t>
    </w:r>
    <w:r w:rsidRPr="0012110C">
      <w:rPr>
        <w:rFonts w:ascii="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12110C" w:rsidRDefault="00C40B85" w:rsidP="0012110C">
    <w:pPr>
      <w:jc w:val="both"/>
      <w:rPr>
        <w:rFonts w:ascii="Times New Roman" w:eastAsia="Calibri" w:hAnsi="Times New Roman" w:cs="Times New Roman"/>
        <w:b/>
      </w:rPr>
    </w:pPr>
    <w:r>
      <w:rPr>
        <w:rFonts w:ascii="Times New Roman" w:eastAsia="Calibri" w:hAnsi="Times New Roman" w:cs="Times New Roman"/>
        <w:sz w:val="20"/>
        <w:szCs w:val="20"/>
      </w:rPr>
      <w:t>AMAnot_1104</w:t>
    </w:r>
    <w:r w:rsidR="0012110C" w:rsidRPr="0012110C">
      <w:rPr>
        <w:rFonts w:ascii="Times New Roman" w:eastAsia="Calibri" w:hAnsi="Times New Roman" w:cs="Times New Roman"/>
        <w:sz w:val="20"/>
        <w:szCs w:val="20"/>
      </w:rPr>
      <w:t>19_BOMCA9; Ministru kabineta rīkojuma projekts „Grozījums Ministru kabineta 2014. gada 8. decembra rīkojumā Nr.745 „Par nacionālās koordinācijas mehānismu Latvijas kā vadošās dalībvalsts uzdevumu veikšanai Eiropas Savienības dalībvalstu konsorcijā Eiropas Savienības robežu pārvaldības programmas Centrālāzijai 9.fāzē””</w:t>
    </w:r>
    <w:r w:rsidR="0012110C" w:rsidRPr="0012110C">
      <w:rPr>
        <w:rFonts w:ascii="Times New Roman" w:eastAsia="Calibri" w:hAnsi="Times New Roman" w:cs="Times New Roman"/>
        <w:b/>
      </w:rPr>
      <w:t xml:space="preserve"> </w:t>
    </w:r>
    <w:r w:rsidR="0012110C" w:rsidRPr="0012110C">
      <w:rPr>
        <w:rFonts w:ascii="Times New Roman" w:hAnsi="Times New Roman" w:cs="Times New Roman"/>
        <w:bCs/>
        <w:sz w:val="20"/>
        <w:szCs w:val="20"/>
      </w:rPr>
      <w:t xml:space="preserve">sākotnējās ietekmes novērtējuma ziņojums (anotācija)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D" w:rsidRDefault="004E49BD" w:rsidP="00894C55">
      <w:pPr>
        <w:spacing w:after="0" w:line="240" w:lineRule="auto"/>
      </w:pPr>
      <w:r>
        <w:separator/>
      </w:r>
    </w:p>
  </w:footnote>
  <w:footnote w:type="continuationSeparator" w:id="0">
    <w:p w:rsidR="004E49BD" w:rsidRDefault="004E49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0B8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2110C"/>
    <w:rsid w:val="001B6A66"/>
    <w:rsid w:val="00243426"/>
    <w:rsid w:val="002E1C05"/>
    <w:rsid w:val="00320A64"/>
    <w:rsid w:val="003B0BF9"/>
    <w:rsid w:val="003E0791"/>
    <w:rsid w:val="003F28AC"/>
    <w:rsid w:val="004454FE"/>
    <w:rsid w:val="00456E40"/>
    <w:rsid w:val="00462FE6"/>
    <w:rsid w:val="00471F27"/>
    <w:rsid w:val="004E49BD"/>
    <w:rsid w:val="0050178F"/>
    <w:rsid w:val="00584EE3"/>
    <w:rsid w:val="006E1081"/>
    <w:rsid w:val="00720585"/>
    <w:rsid w:val="00773AF6"/>
    <w:rsid w:val="00795F71"/>
    <w:rsid w:val="007E45A6"/>
    <w:rsid w:val="007E73AB"/>
    <w:rsid w:val="00816C11"/>
    <w:rsid w:val="00894C55"/>
    <w:rsid w:val="008E018F"/>
    <w:rsid w:val="009A2654"/>
    <w:rsid w:val="009E1AA1"/>
    <w:rsid w:val="00A10FC3"/>
    <w:rsid w:val="00A146E8"/>
    <w:rsid w:val="00A6073E"/>
    <w:rsid w:val="00AE5567"/>
    <w:rsid w:val="00B16480"/>
    <w:rsid w:val="00B2165C"/>
    <w:rsid w:val="00BA20AA"/>
    <w:rsid w:val="00BD4425"/>
    <w:rsid w:val="00C25B49"/>
    <w:rsid w:val="00C40B85"/>
    <w:rsid w:val="00CD526E"/>
    <w:rsid w:val="00CE5657"/>
    <w:rsid w:val="00D133F8"/>
    <w:rsid w:val="00D14A3E"/>
    <w:rsid w:val="00E3716B"/>
    <w:rsid w:val="00E5323B"/>
    <w:rsid w:val="00E8749E"/>
    <w:rsid w:val="00E90C01"/>
    <w:rsid w:val="00EA486E"/>
    <w:rsid w:val="00F54538"/>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A5334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320A64"/>
    <w:pPr>
      <w:spacing w:before="100" w:after="100" w:line="240" w:lineRule="auto"/>
      <w:jc w:val="center"/>
    </w:pPr>
    <w:rPr>
      <w:rFonts w:ascii="Times New Roman" w:eastAsia="Times New Roman" w:hAnsi="Times New Roman" w:cs="Times New Roman"/>
      <w:sz w:val="24"/>
      <w:szCs w:val="20"/>
      <w:lang w:val="en-GB" w:eastAsia="lv-LV"/>
    </w:rPr>
  </w:style>
  <w:style w:type="paragraph" w:styleId="BodyText">
    <w:name w:val="Body Text"/>
    <w:basedOn w:val="Normal"/>
    <w:link w:val="BodyTextChar"/>
    <w:rsid w:val="0012110C"/>
    <w:pPr>
      <w:spacing w:before="120" w:after="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12110C"/>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2242</Words>
  <Characters>1278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Jirgena</cp:lastModifiedBy>
  <cp:revision>6</cp:revision>
  <dcterms:created xsi:type="dcterms:W3CDTF">2019-03-07T13:33:00Z</dcterms:created>
  <dcterms:modified xsi:type="dcterms:W3CDTF">2019-04-08T09:14:00Z</dcterms:modified>
</cp:coreProperties>
</file>