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06F8" w14:textId="77777777" w:rsidR="0080596E" w:rsidRPr="0080596E" w:rsidRDefault="0080596E" w:rsidP="0080596E">
      <w:pPr>
        <w:tabs>
          <w:tab w:val="left" w:pos="6663"/>
        </w:tabs>
        <w:rPr>
          <w:sz w:val="28"/>
          <w:szCs w:val="28"/>
        </w:rPr>
      </w:pPr>
    </w:p>
    <w:p w14:paraId="1F4558F0" w14:textId="77777777" w:rsidR="0080596E" w:rsidRPr="0080596E" w:rsidRDefault="0080596E" w:rsidP="0080596E">
      <w:pPr>
        <w:tabs>
          <w:tab w:val="left" w:pos="6663"/>
        </w:tabs>
        <w:rPr>
          <w:sz w:val="28"/>
          <w:szCs w:val="28"/>
        </w:rPr>
      </w:pPr>
    </w:p>
    <w:p w14:paraId="2DA04D62" w14:textId="7A03F037" w:rsidR="0080596E" w:rsidRPr="0080596E" w:rsidRDefault="0080596E" w:rsidP="0080596E">
      <w:pPr>
        <w:tabs>
          <w:tab w:val="left" w:pos="6663"/>
        </w:tabs>
        <w:rPr>
          <w:sz w:val="28"/>
          <w:szCs w:val="28"/>
        </w:rPr>
      </w:pPr>
      <w:r w:rsidRPr="0080596E">
        <w:rPr>
          <w:sz w:val="28"/>
          <w:szCs w:val="28"/>
        </w:rPr>
        <w:t xml:space="preserve">2019. gada </w:t>
      </w:r>
      <w:r w:rsidR="00B23E16">
        <w:rPr>
          <w:sz w:val="28"/>
          <w:szCs w:val="28"/>
        </w:rPr>
        <w:t>11. jūnijā</w:t>
      </w:r>
      <w:r w:rsidRPr="0080596E">
        <w:rPr>
          <w:sz w:val="28"/>
          <w:szCs w:val="28"/>
        </w:rPr>
        <w:tab/>
        <w:t>Rīkojums Nr.</w:t>
      </w:r>
      <w:r w:rsidR="00B23E16">
        <w:rPr>
          <w:sz w:val="28"/>
          <w:szCs w:val="28"/>
        </w:rPr>
        <w:t> 286</w:t>
      </w:r>
    </w:p>
    <w:p w14:paraId="79C573FA" w14:textId="3F6C3F48" w:rsidR="0080596E" w:rsidRPr="0080596E" w:rsidRDefault="0080596E" w:rsidP="0080596E">
      <w:pPr>
        <w:tabs>
          <w:tab w:val="left" w:pos="6663"/>
        </w:tabs>
        <w:rPr>
          <w:sz w:val="28"/>
          <w:szCs w:val="28"/>
        </w:rPr>
      </w:pPr>
      <w:r w:rsidRPr="0080596E">
        <w:rPr>
          <w:sz w:val="28"/>
          <w:szCs w:val="28"/>
        </w:rPr>
        <w:t>Rīgā</w:t>
      </w:r>
      <w:r w:rsidRPr="0080596E">
        <w:rPr>
          <w:sz w:val="28"/>
          <w:szCs w:val="28"/>
        </w:rPr>
        <w:tab/>
        <w:t>(prot. Nr. </w:t>
      </w:r>
      <w:r w:rsidR="00B23E16">
        <w:rPr>
          <w:sz w:val="28"/>
          <w:szCs w:val="28"/>
        </w:rPr>
        <w:t>28</w:t>
      </w:r>
      <w:r w:rsidRPr="0080596E">
        <w:rPr>
          <w:sz w:val="28"/>
          <w:szCs w:val="28"/>
        </w:rPr>
        <w:t> </w:t>
      </w:r>
      <w:r w:rsidR="00B23E16">
        <w:rPr>
          <w:sz w:val="28"/>
          <w:szCs w:val="28"/>
        </w:rPr>
        <w:t>26</w:t>
      </w:r>
      <w:bookmarkStart w:id="0" w:name="_GoBack"/>
      <w:bookmarkEnd w:id="0"/>
      <w:r w:rsidRPr="0080596E">
        <w:rPr>
          <w:sz w:val="28"/>
          <w:szCs w:val="28"/>
        </w:rPr>
        <w:t>. §)</w:t>
      </w:r>
    </w:p>
    <w:p w14:paraId="2CA641EE" w14:textId="2644849D" w:rsidR="00767965" w:rsidRPr="0080596E" w:rsidRDefault="00767965" w:rsidP="0080596E">
      <w:pPr>
        <w:rPr>
          <w:rFonts w:eastAsia="Calibri"/>
          <w:sz w:val="28"/>
          <w:szCs w:val="28"/>
          <w:lang w:eastAsia="en-US"/>
        </w:rPr>
      </w:pPr>
    </w:p>
    <w:p w14:paraId="7835B6E7" w14:textId="2CBFE0E0" w:rsidR="00431EAD" w:rsidRPr="0080596E" w:rsidRDefault="00767965" w:rsidP="0080596E">
      <w:pPr>
        <w:jc w:val="center"/>
        <w:rPr>
          <w:b/>
          <w:sz w:val="28"/>
          <w:szCs w:val="28"/>
        </w:rPr>
      </w:pPr>
      <w:r w:rsidRPr="0080596E">
        <w:rPr>
          <w:b/>
          <w:sz w:val="28"/>
          <w:szCs w:val="28"/>
        </w:rPr>
        <w:t xml:space="preserve">Par </w:t>
      </w:r>
      <w:r w:rsidR="004761C3" w:rsidRPr="0080596E">
        <w:rPr>
          <w:b/>
          <w:sz w:val="28"/>
          <w:szCs w:val="28"/>
        </w:rPr>
        <w:t xml:space="preserve">civilā eksperta </w:t>
      </w:r>
      <w:r w:rsidR="00B60948" w:rsidRPr="0080596E">
        <w:rPr>
          <w:b/>
          <w:sz w:val="28"/>
          <w:szCs w:val="28"/>
        </w:rPr>
        <w:t>dalības laika pagarināšanu</w:t>
      </w:r>
      <w:r w:rsidR="004761C3" w:rsidRPr="0080596E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3FB6C0EB" w14:textId="77777777" w:rsidR="00767965" w:rsidRPr="0080596E" w:rsidRDefault="00767965" w:rsidP="0080596E">
      <w:pPr>
        <w:jc w:val="center"/>
        <w:rPr>
          <w:sz w:val="28"/>
          <w:szCs w:val="28"/>
        </w:rPr>
      </w:pPr>
    </w:p>
    <w:p w14:paraId="6113C645" w14:textId="7F135F0B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1. </w:t>
      </w:r>
      <w:r w:rsidR="000965D9" w:rsidRPr="0080596E">
        <w:rPr>
          <w:iCs/>
          <w:sz w:val="28"/>
          <w:szCs w:val="28"/>
        </w:rPr>
        <w:t xml:space="preserve">Pamatojoties uz Starptautiskās palīdzības likuma 12. panta otro daļu, atbalstīt civilā eksperta Ārlietu ministrijas Starptautisko operāciju un krīžu noregulējuma nodaļas trešā sekretāra </w:t>
      </w:r>
      <w:r w:rsidR="004F69B5" w:rsidRPr="0080596E">
        <w:rPr>
          <w:iCs/>
          <w:sz w:val="28"/>
          <w:szCs w:val="28"/>
        </w:rPr>
        <w:t xml:space="preserve">Roberta </w:t>
      </w:r>
      <w:proofErr w:type="spellStart"/>
      <w:r w:rsidR="004F69B5" w:rsidRPr="0080596E">
        <w:rPr>
          <w:iCs/>
          <w:sz w:val="28"/>
          <w:szCs w:val="28"/>
        </w:rPr>
        <w:t>Fedosejeva</w:t>
      </w:r>
      <w:proofErr w:type="spellEnd"/>
      <w:r w:rsidR="00B60948" w:rsidRPr="0080596E">
        <w:rPr>
          <w:iCs/>
          <w:sz w:val="28"/>
          <w:szCs w:val="28"/>
        </w:rPr>
        <w:t xml:space="preserve"> </w:t>
      </w:r>
      <w:r w:rsidR="00422C34">
        <w:rPr>
          <w:iCs/>
          <w:sz w:val="28"/>
          <w:szCs w:val="28"/>
        </w:rPr>
        <w:t>(</w:t>
      </w:r>
      <w:r w:rsidR="00B60948" w:rsidRPr="0080596E">
        <w:rPr>
          <w:iCs/>
          <w:sz w:val="28"/>
          <w:szCs w:val="28"/>
        </w:rPr>
        <w:t>personas kods (ierob</w:t>
      </w:r>
      <w:r w:rsidR="00A4428C" w:rsidRPr="0080596E">
        <w:rPr>
          <w:iCs/>
          <w:sz w:val="28"/>
          <w:szCs w:val="28"/>
        </w:rPr>
        <w:t>ežotas pieejamības informācija)</w:t>
      </w:r>
      <w:r w:rsidR="00422C34">
        <w:rPr>
          <w:iCs/>
          <w:sz w:val="28"/>
          <w:szCs w:val="28"/>
        </w:rPr>
        <w:t>)</w:t>
      </w:r>
      <w:r w:rsidR="000965D9" w:rsidRPr="0080596E">
        <w:rPr>
          <w:iCs/>
          <w:sz w:val="28"/>
          <w:szCs w:val="28"/>
        </w:rPr>
        <w:t xml:space="preserve"> (tur</w:t>
      </w:r>
      <w:r w:rsidR="004F69B5" w:rsidRPr="0080596E">
        <w:rPr>
          <w:iCs/>
          <w:sz w:val="28"/>
          <w:szCs w:val="28"/>
        </w:rPr>
        <w:t>pmāk – civilais eksperts)</w:t>
      </w:r>
      <w:r w:rsidR="000965D9" w:rsidRPr="0080596E">
        <w:rPr>
          <w:iCs/>
          <w:sz w:val="28"/>
          <w:szCs w:val="28"/>
        </w:rPr>
        <w:t xml:space="preserve"> dalības laika pagarināšanu Eiropas Savienības Padomdevēja misijā civilā drošības sektora reformām Ukrainā (turpmāk – starptautiskā misija).</w:t>
      </w:r>
    </w:p>
    <w:p w14:paraId="4EAA292C" w14:textId="77777777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0AF01419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 xml:space="preserve">2. Saskaņā ar Ministru kabineta 2009. gada 13. janvāra noteikumu Nr. 35 "Kārtība, kādā civilo ekspertu nosūta dalībai starptautiskajā misijā, un dalības finansēšanas kārtība" (turpmāk – noteikumi) 7.2. apakšpunktu </w:t>
      </w:r>
      <w:r w:rsidR="000965D9" w:rsidRPr="0080596E">
        <w:rPr>
          <w:iCs/>
          <w:sz w:val="28"/>
          <w:szCs w:val="28"/>
        </w:rPr>
        <w:t xml:space="preserve">un 8. punktu </w:t>
      </w:r>
      <w:r w:rsidRPr="0080596E">
        <w:rPr>
          <w:iCs/>
          <w:sz w:val="28"/>
          <w:szCs w:val="28"/>
        </w:rPr>
        <w:t xml:space="preserve">noteikt, </w:t>
      </w:r>
      <w:r w:rsidR="000965D9" w:rsidRPr="0080596E">
        <w:rPr>
          <w:iCs/>
          <w:sz w:val="28"/>
          <w:szCs w:val="28"/>
        </w:rPr>
        <w:t>ka civilā eksperta dalības laiku</w:t>
      </w:r>
      <w:r w:rsidRPr="0080596E">
        <w:rPr>
          <w:iCs/>
          <w:sz w:val="28"/>
          <w:szCs w:val="28"/>
        </w:rPr>
        <w:t xml:space="preserve"> starptautiskajā </w:t>
      </w:r>
      <w:r w:rsidR="00633A8B" w:rsidRPr="0080596E">
        <w:rPr>
          <w:iCs/>
          <w:sz w:val="28"/>
          <w:szCs w:val="28"/>
        </w:rPr>
        <w:t>misijā</w:t>
      </w:r>
      <w:r w:rsidR="000965D9" w:rsidRPr="0080596E">
        <w:rPr>
          <w:iCs/>
          <w:sz w:val="28"/>
          <w:szCs w:val="28"/>
        </w:rPr>
        <w:t xml:space="preserve"> pagarina</w:t>
      </w:r>
      <w:r w:rsidRPr="0080596E">
        <w:rPr>
          <w:iCs/>
          <w:sz w:val="28"/>
          <w:szCs w:val="28"/>
        </w:rPr>
        <w:t xml:space="preserve"> līdz 2020. gada </w:t>
      </w:r>
      <w:r w:rsidR="000965D9" w:rsidRPr="0080596E">
        <w:rPr>
          <w:iCs/>
          <w:sz w:val="28"/>
          <w:szCs w:val="28"/>
        </w:rPr>
        <w:t>8</w:t>
      </w:r>
      <w:r w:rsidR="009E12CB" w:rsidRPr="0080596E">
        <w:rPr>
          <w:iCs/>
          <w:sz w:val="28"/>
          <w:szCs w:val="28"/>
        </w:rPr>
        <w:t>.</w:t>
      </w:r>
      <w:r w:rsidR="006B3132" w:rsidRPr="0080596E">
        <w:rPr>
          <w:iCs/>
          <w:sz w:val="28"/>
          <w:szCs w:val="28"/>
        </w:rPr>
        <w:t> </w:t>
      </w:r>
      <w:r w:rsidR="000965D9" w:rsidRPr="0080596E">
        <w:rPr>
          <w:iCs/>
          <w:sz w:val="28"/>
          <w:szCs w:val="28"/>
        </w:rPr>
        <w:t>septembrim</w:t>
      </w:r>
      <w:r w:rsidR="009E12CB" w:rsidRPr="0080596E">
        <w:rPr>
          <w:iCs/>
          <w:sz w:val="28"/>
          <w:szCs w:val="28"/>
        </w:rPr>
        <w:t xml:space="preserve">. </w:t>
      </w:r>
    </w:p>
    <w:p w14:paraId="4CFEC40D" w14:textId="77777777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3. Ņemot vērā starptautiskās misijas finansēšanas noteikumus, paredzēt, ka:</w:t>
      </w:r>
    </w:p>
    <w:p w14:paraId="248393C0" w14:textId="109AC548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422C34">
        <w:rPr>
          <w:iCs/>
          <w:sz w:val="28"/>
          <w:szCs w:val="28"/>
        </w:rPr>
        <w:t>minētā</w:t>
      </w:r>
      <w:r w:rsidR="00BA5814" w:rsidRPr="0080596E">
        <w:rPr>
          <w:iCs/>
          <w:sz w:val="28"/>
          <w:szCs w:val="28"/>
        </w:rPr>
        <w:t xml:space="preserve"> </w:t>
      </w:r>
      <w:r w:rsidRPr="0080596E">
        <w:rPr>
          <w:iCs/>
          <w:sz w:val="28"/>
          <w:szCs w:val="28"/>
        </w:rPr>
        <w:t>piemaksa;</w:t>
      </w:r>
    </w:p>
    <w:p w14:paraId="221387A4" w14:textId="3E43C990" w:rsidR="004761C3" w:rsidRPr="0080596E" w:rsidRDefault="004761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60948" w:rsidRPr="0080596E">
        <w:rPr>
          <w:iCs/>
          <w:sz w:val="28"/>
          <w:szCs w:val="28"/>
        </w:rPr>
        <w:t>šajā apakšpunktā norādītās</w:t>
      </w:r>
      <w:r w:rsidRPr="0080596E">
        <w:rPr>
          <w:iCs/>
          <w:sz w:val="28"/>
          <w:szCs w:val="28"/>
        </w:rPr>
        <w:t xml:space="preserve"> summas:</w:t>
      </w:r>
    </w:p>
    <w:p w14:paraId="6A4B1965" w14:textId="04863903" w:rsidR="00B64B0C" w:rsidRPr="0080596E" w:rsidRDefault="00B64B0C" w:rsidP="0080596E">
      <w:pPr>
        <w:ind w:firstLine="709"/>
        <w:jc w:val="both"/>
        <w:rPr>
          <w:sz w:val="28"/>
          <w:szCs w:val="28"/>
        </w:rPr>
      </w:pPr>
      <w:r w:rsidRPr="0080596E">
        <w:rPr>
          <w:sz w:val="28"/>
          <w:szCs w:val="28"/>
        </w:rPr>
        <w:t xml:space="preserve">3.2.1. dzīvības un veselības apdrošināšana, atgriežoties no </w:t>
      </w:r>
      <w:r w:rsidR="00D57287" w:rsidRPr="0080596E">
        <w:rPr>
          <w:sz w:val="28"/>
          <w:szCs w:val="28"/>
        </w:rPr>
        <w:t>dienesta vietas</w:t>
      </w:r>
      <w:r w:rsidR="00B60948" w:rsidRPr="0080596E">
        <w:rPr>
          <w:sz w:val="28"/>
          <w:szCs w:val="28"/>
        </w:rPr>
        <w:t>,</w:t>
      </w:r>
      <w:r w:rsidR="00422C34">
        <w:rPr>
          <w:sz w:val="28"/>
          <w:szCs w:val="28"/>
        </w:rPr>
        <w:t> </w:t>
      </w:r>
      <w:r w:rsidRPr="0080596E">
        <w:rPr>
          <w:sz w:val="28"/>
          <w:szCs w:val="28"/>
        </w:rPr>
        <w:t xml:space="preserve">– </w:t>
      </w:r>
      <w:r w:rsidR="00BA5814" w:rsidRPr="0080596E">
        <w:rPr>
          <w:sz w:val="28"/>
          <w:szCs w:val="28"/>
        </w:rPr>
        <w:t xml:space="preserve">5 </w:t>
      </w:r>
      <w:proofErr w:type="spellStart"/>
      <w:r w:rsidRPr="0080596E">
        <w:rPr>
          <w:i/>
          <w:sz w:val="28"/>
          <w:szCs w:val="28"/>
        </w:rPr>
        <w:t>euro</w:t>
      </w:r>
      <w:proofErr w:type="spellEnd"/>
      <w:r w:rsidRPr="0080596E">
        <w:rPr>
          <w:i/>
          <w:sz w:val="28"/>
          <w:szCs w:val="28"/>
        </w:rPr>
        <w:t xml:space="preserve"> </w:t>
      </w:r>
      <w:r w:rsidR="00BA5814" w:rsidRPr="0080596E">
        <w:rPr>
          <w:sz w:val="28"/>
          <w:szCs w:val="28"/>
        </w:rPr>
        <w:t>gadā</w:t>
      </w:r>
      <w:r w:rsidR="000965D9" w:rsidRPr="0080596E">
        <w:rPr>
          <w:sz w:val="28"/>
          <w:szCs w:val="28"/>
        </w:rPr>
        <w:t xml:space="preserve"> (2020.</w:t>
      </w:r>
      <w:r w:rsidR="00422C34">
        <w:rPr>
          <w:sz w:val="28"/>
          <w:szCs w:val="28"/>
        </w:rPr>
        <w:t> </w:t>
      </w:r>
      <w:r w:rsidR="000965D9" w:rsidRPr="0080596E">
        <w:rPr>
          <w:sz w:val="28"/>
          <w:szCs w:val="28"/>
        </w:rPr>
        <w:t>gadā)</w:t>
      </w:r>
      <w:r w:rsidRPr="0080596E">
        <w:rPr>
          <w:sz w:val="28"/>
          <w:szCs w:val="28"/>
        </w:rPr>
        <w:t>;</w:t>
      </w:r>
    </w:p>
    <w:p w14:paraId="2D0A92F2" w14:textId="0ED9FD4A" w:rsidR="00B64B0C" w:rsidRPr="0080596E" w:rsidRDefault="00C21C2C" w:rsidP="0080596E">
      <w:pPr>
        <w:pStyle w:val="naisf"/>
        <w:spacing w:before="0" w:after="0"/>
        <w:ind w:firstLine="709"/>
        <w:rPr>
          <w:sz w:val="28"/>
          <w:szCs w:val="28"/>
        </w:rPr>
      </w:pPr>
      <w:r w:rsidRPr="0080596E">
        <w:rPr>
          <w:sz w:val="28"/>
          <w:szCs w:val="28"/>
        </w:rPr>
        <w:t>3.2.2. ceļa izdevumi – 75</w:t>
      </w:r>
      <w:r w:rsidR="00B64B0C" w:rsidRPr="0080596E">
        <w:rPr>
          <w:sz w:val="28"/>
          <w:szCs w:val="28"/>
        </w:rPr>
        <w:t>0 </w:t>
      </w:r>
      <w:proofErr w:type="spellStart"/>
      <w:r w:rsidR="00B64B0C" w:rsidRPr="0080596E">
        <w:rPr>
          <w:i/>
          <w:sz w:val="28"/>
          <w:szCs w:val="28"/>
        </w:rPr>
        <w:t>euro</w:t>
      </w:r>
      <w:proofErr w:type="spellEnd"/>
      <w:r w:rsidR="00B64B0C" w:rsidRPr="0080596E">
        <w:rPr>
          <w:sz w:val="28"/>
          <w:szCs w:val="28"/>
        </w:rPr>
        <w:t xml:space="preserve"> (atvaļinājum</w:t>
      </w:r>
      <w:r w:rsidR="00422C34">
        <w:rPr>
          <w:sz w:val="28"/>
          <w:szCs w:val="28"/>
        </w:rPr>
        <w:t>a</w:t>
      </w:r>
      <w:r w:rsidR="00B64B0C" w:rsidRPr="0080596E">
        <w:rPr>
          <w:sz w:val="28"/>
          <w:szCs w:val="28"/>
        </w:rPr>
        <w:t xml:space="preserve"> brauciens un pārcelšanās no dienesta vietas 2020. gadā);</w:t>
      </w:r>
    </w:p>
    <w:p w14:paraId="5C832A05" w14:textId="7256DC41" w:rsidR="00B64B0C" w:rsidRPr="0080596E" w:rsidRDefault="00B64B0C" w:rsidP="0080596E">
      <w:pPr>
        <w:pStyle w:val="naisf"/>
        <w:spacing w:before="0" w:after="0"/>
        <w:ind w:firstLine="709"/>
        <w:rPr>
          <w:sz w:val="28"/>
          <w:szCs w:val="28"/>
        </w:rPr>
      </w:pPr>
      <w:r w:rsidRPr="0080596E">
        <w:rPr>
          <w:sz w:val="28"/>
          <w:szCs w:val="28"/>
        </w:rPr>
        <w:t>3.2.3. izdevum</w:t>
      </w:r>
      <w:r w:rsidR="000965D9" w:rsidRPr="0080596E">
        <w:rPr>
          <w:sz w:val="28"/>
          <w:szCs w:val="28"/>
        </w:rPr>
        <w:t>i par bagāžas transportēšanu –</w:t>
      </w:r>
      <w:r w:rsidR="000965D9" w:rsidRPr="0080596E">
        <w:rPr>
          <w:i/>
          <w:sz w:val="28"/>
          <w:szCs w:val="28"/>
        </w:rPr>
        <w:t xml:space="preserve"> </w:t>
      </w:r>
      <w:r w:rsidR="000965D9" w:rsidRPr="0080596E">
        <w:rPr>
          <w:sz w:val="28"/>
          <w:szCs w:val="28"/>
        </w:rPr>
        <w:t>100</w:t>
      </w:r>
      <w:r w:rsidRPr="0080596E">
        <w:rPr>
          <w:sz w:val="28"/>
          <w:szCs w:val="28"/>
        </w:rPr>
        <w:t> </w:t>
      </w:r>
      <w:proofErr w:type="spellStart"/>
      <w:r w:rsidRPr="0080596E">
        <w:rPr>
          <w:i/>
          <w:sz w:val="28"/>
          <w:szCs w:val="28"/>
        </w:rPr>
        <w:t>euro</w:t>
      </w:r>
      <w:proofErr w:type="spellEnd"/>
      <w:r w:rsidRPr="0080596E">
        <w:rPr>
          <w:sz w:val="28"/>
          <w:szCs w:val="28"/>
        </w:rPr>
        <w:t xml:space="preserve"> (pārceļoties no dienesta vietas 2020. gadā);</w:t>
      </w:r>
    </w:p>
    <w:p w14:paraId="6FF47EED" w14:textId="6CCD616A" w:rsidR="0016737C" w:rsidRPr="0080596E" w:rsidRDefault="00D35854" w:rsidP="0080596E">
      <w:pPr>
        <w:ind w:firstLine="709"/>
        <w:jc w:val="both"/>
        <w:rPr>
          <w:sz w:val="28"/>
          <w:szCs w:val="28"/>
        </w:rPr>
      </w:pPr>
      <w:r w:rsidRPr="0080596E">
        <w:rPr>
          <w:sz w:val="28"/>
          <w:szCs w:val="28"/>
        </w:rPr>
        <w:t>3.2.4</w:t>
      </w:r>
      <w:r w:rsidR="0016737C" w:rsidRPr="0080596E">
        <w:rPr>
          <w:sz w:val="28"/>
          <w:szCs w:val="28"/>
        </w:rPr>
        <w:t xml:space="preserve">. dzīvojamās telpas īres un komunālo pakalpojumu izmaksas – </w:t>
      </w:r>
      <w:r w:rsidR="00D979CE" w:rsidRPr="0080596E">
        <w:rPr>
          <w:sz w:val="28"/>
          <w:szCs w:val="28"/>
        </w:rPr>
        <w:t xml:space="preserve">11 895,21 </w:t>
      </w:r>
      <w:proofErr w:type="spellStart"/>
      <w:r w:rsidR="00D979CE" w:rsidRPr="0080596E">
        <w:rPr>
          <w:i/>
          <w:sz w:val="28"/>
          <w:szCs w:val="28"/>
        </w:rPr>
        <w:t>euro</w:t>
      </w:r>
      <w:proofErr w:type="spellEnd"/>
      <w:r w:rsidR="00D979CE" w:rsidRPr="0080596E">
        <w:rPr>
          <w:sz w:val="28"/>
          <w:szCs w:val="28"/>
        </w:rPr>
        <w:t xml:space="preserve"> gadā jeb 991,27 </w:t>
      </w:r>
      <w:proofErr w:type="spellStart"/>
      <w:r w:rsidR="00D979CE" w:rsidRPr="0080596E">
        <w:rPr>
          <w:i/>
          <w:sz w:val="28"/>
          <w:szCs w:val="28"/>
        </w:rPr>
        <w:t>euro</w:t>
      </w:r>
      <w:proofErr w:type="spellEnd"/>
      <w:r w:rsidR="00D979CE" w:rsidRPr="0080596E">
        <w:rPr>
          <w:sz w:val="28"/>
          <w:szCs w:val="28"/>
        </w:rPr>
        <w:t xml:space="preserve"> mēnesī (2019. gadā – 3</w:t>
      </w:r>
      <w:r w:rsidR="006B3132" w:rsidRPr="0080596E">
        <w:rPr>
          <w:sz w:val="28"/>
          <w:szCs w:val="28"/>
        </w:rPr>
        <w:t> </w:t>
      </w:r>
      <w:r w:rsidR="00D979CE" w:rsidRPr="0080596E">
        <w:rPr>
          <w:sz w:val="28"/>
          <w:szCs w:val="28"/>
        </w:rPr>
        <w:t>700</w:t>
      </w:r>
      <w:r w:rsidR="006B3132" w:rsidRPr="0080596E">
        <w:rPr>
          <w:sz w:val="28"/>
          <w:szCs w:val="28"/>
        </w:rPr>
        <w:t>,</w:t>
      </w:r>
      <w:r w:rsidR="00D979CE" w:rsidRPr="0080596E">
        <w:rPr>
          <w:sz w:val="28"/>
          <w:szCs w:val="28"/>
        </w:rPr>
        <w:t>73</w:t>
      </w:r>
      <w:r w:rsidR="00AA411B" w:rsidRPr="0080596E">
        <w:rPr>
          <w:sz w:val="28"/>
          <w:szCs w:val="28"/>
        </w:rPr>
        <w:t xml:space="preserve"> </w:t>
      </w:r>
      <w:proofErr w:type="spellStart"/>
      <w:r w:rsidR="00D979CE" w:rsidRPr="0080596E">
        <w:rPr>
          <w:i/>
          <w:sz w:val="28"/>
          <w:szCs w:val="28"/>
        </w:rPr>
        <w:t>euro</w:t>
      </w:r>
      <w:proofErr w:type="spellEnd"/>
      <w:r w:rsidR="00D979CE" w:rsidRPr="0080596E">
        <w:rPr>
          <w:sz w:val="28"/>
          <w:szCs w:val="28"/>
        </w:rPr>
        <w:t xml:space="preserve"> par četriem mēnešiem un 2020. gadā – 8</w:t>
      </w:r>
      <w:r w:rsidR="006B3132" w:rsidRPr="0080596E">
        <w:rPr>
          <w:sz w:val="28"/>
          <w:szCs w:val="28"/>
        </w:rPr>
        <w:t> </w:t>
      </w:r>
      <w:r w:rsidR="00D979CE" w:rsidRPr="0080596E">
        <w:rPr>
          <w:sz w:val="28"/>
          <w:szCs w:val="28"/>
        </w:rPr>
        <w:t>194</w:t>
      </w:r>
      <w:r w:rsidR="006B3132" w:rsidRPr="0080596E">
        <w:rPr>
          <w:sz w:val="28"/>
          <w:szCs w:val="28"/>
        </w:rPr>
        <w:t>,</w:t>
      </w:r>
      <w:r w:rsidR="00D979CE" w:rsidRPr="0080596E">
        <w:rPr>
          <w:sz w:val="28"/>
          <w:szCs w:val="28"/>
        </w:rPr>
        <w:t>48 </w:t>
      </w:r>
      <w:proofErr w:type="spellStart"/>
      <w:r w:rsidR="00D979CE" w:rsidRPr="0080596E">
        <w:rPr>
          <w:i/>
          <w:sz w:val="28"/>
          <w:szCs w:val="28"/>
        </w:rPr>
        <w:t>euro</w:t>
      </w:r>
      <w:proofErr w:type="spellEnd"/>
      <w:r w:rsidR="005B3653" w:rsidRPr="0080596E">
        <w:rPr>
          <w:sz w:val="28"/>
          <w:szCs w:val="28"/>
        </w:rPr>
        <w:t>).</w:t>
      </w:r>
    </w:p>
    <w:p w14:paraId="11B6505F" w14:textId="77777777" w:rsidR="0016737C" w:rsidRPr="0080596E" w:rsidRDefault="0016737C" w:rsidP="0080596E">
      <w:pPr>
        <w:ind w:firstLine="709"/>
        <w:jc w:val="both"/>
        <w:rPr>
          <w:sz w:val="28"/>
          <w:szCs w:val="28"/>
        </w:rPr>
      </w:pPr>
    </w:p>
    <w:p w14:paraId="5A24E3D9" w14:textId="534CFD10" w:rsidR="00541A91" w:rsidRPr="0080596E" w:rsidRDefault="0016737C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4. </w:t>
      </w:r>
      <w:r w:rsidR="00541A91" w:rsidRPr="0080596E">
        <w:rPr>
          <w:iCs/>
          <w:sz w:val="28"/>
          <w:szCs w:val="28"/>
        </w:rPr>
        <w:t xml:space="preserve">Ņemot vērā Eiropas Ārējās darbības dienesta noteiktās prasības, ka nosūtītājvalstij ir pienākums maksāt atalgojumu ekspertam, noteikt, ka civilajam ekspertam dalības laikā starptautiskajā misijā saglabā noteikto atalgojumu – </w:t>
      </w:r>
      <w:r w:rsidR="00541A91" w:rsidRPr="0080596E">
        <w:rPr>
          <w:iCs/>
          <w:sz w:val="28"/>
          <w:szCs w:val="28"/>
        </w:rPr>
        <w:lastRenderedPageBreak/>
        <w:t>2019. gadā 4 0</w:t>
      </w:r>
      <w:r w:rsidR="00B6514F" w:rsidRPr="0080596E">
        <w:rPr>
          <w:iCs/>
          <w:sz w:val="28"/>
          <w:szCs w:val="28"/>
        </w:rPr>
        <w:t>18</w:t>
      </w:r>
      <w:r w:rsidR="00541A91" w:rsidRPr="0080596E">
        <w:rPr>
          <w:iCs/>
          <w:sz w:val="28"/>
          <w:szCs w:val="28"/>
        </w:rPr>
        <w:t xml:space="preserve"> </w:t>
      </w:r>
      <w:proofErr w:type="spellStart"/>
      <w:r w:rsidR="00541A91" w:rsidRPr="0080596E">
        <w:rPr>
          <w:i/>
          <w:iCs/>
          <w:sz w:val="28"/>
          <w:szCs w:val="28"/>
        </w:rPr>
        <w:t>euro</w:t>
      </w:r>
      <w:proofErr w:type="spellEnd"/>
      <w:r w:rsidR="00541A91" w:rsidRPr="0080596E">
        <w:rPr>
          <w:iCs/>
          <w:sz w:val="28"/>
          <w:szCs w:val="28"/>
        </w:rPr>
        <w:t xml:space="preserve"> un 2020. gadā </w:t>
      </w:r>
      <w:r w:rsidR="0027350C" w:rsidRPr="0080596E">
        <w:rPr>
          <w:iCs/>
          <w:sz w:val="28"/>
          <w:szCs w:val="28"/>
        </w:rPr>
        <w:t>8 836</w:t>
      </w:r>
      <w:r w:rsidR="00541A91" w:rsidRPr="0080596E">
        <w:rPr>
          <w:iCs/>
          <w:sz w:val="28"/>
          <w:szCs w:val="28"/>
        </w:rPr>
        <w:t xml:space="preserve"> </w:t>
      </w:r>
      <w:proofErr w:type="spellStart"/>
      <w:r w:rsidR="00541A91" w:rsidRPr="0080596E">
        <w:rPr>
          <w:i/>
          <w:iCs/>
          <w:sz w:val="28"/>
          <w:szCs w:val="28"/>
        </w:rPr>
        <w:t>euro</w:t>
      </w:r>
      <w:proofErr w:type="spellEnd"/>
      <w:r w:rsidR="00541A91" w:rsidRPr="0080596E">
        <w:rPr>
          <w:iCs/>
          <w:sz w:val="28"/>
          <w:szCs w:val="28"/>
        </w:rPr>
        <w:t xml:space="preserve">. Ārlietu ministrijai veikt valsts sociālās apdrošināšanas iemaksas </w:t>
      </w:r>
      <w:r w:rsidR="00422C34" w:rsidRPr="0080596E">
        <w:rPr>
          <w:iCs/>
          <w:sz w:val="28"/>
          <w:szCs w:val="28"/>
        </w:rPr>
        <w:t xml:space="preserve">968 </w:t>
      </w:r>
      <w:proofErr w:type="spellStart"/>
      <w:r w:rsidR="00422C34" w:rsidRPr="0080596E">
        <w:rPr>
          <w:i/>
          <w:iCs/>
          <w:sz w:val="28"/>
          <w:szCs w:val="28"/>
        </w:rPr>
        <w:t>euro</w:t>
      </w:r>
      <w:proofErr w:type="spellEnd"/>
      <w:r w:rsidR="00422C34">
        <w:rPr>
          <w:i/>
          <w:iCs/>
          <w:sz w:val="28"/>
          <w:szCs w:val="28"/>
        </w:rPr>
        <w:t xml:space="preserve"> </w:t>
      </w:r>
      <w:r w:rsidR="00422C34">
        <w:rPr>
          <w:iCs/>
          <w:sz w:val="28"/>
          <w:szCs w:val="28"/>
        </w:rPr>
        <w:t>apmērā</w:t>
      </w:r>
      <w:r w:rsidR="00541A91" w:rsidRPr="0080596E">
        <w:rPr>
          <w:iCs/>
          <w:sz w:val="28"/>
          <w:szCs w:val="28"/>
        </w:rPr>
        <w:t xml:space="preserve"> 20</w:t>
      </w:r>
      <w:r w:rsidR="00A770C3" w:rsidRPr="0080596E">
        <w:rPr>
          <w:iCs/>
          <w:sz w:val="28"/>
          <w:szCs w:val="28"/>
        </w:rPr>
        <w:t xml:space="preserve">19. gadā un </w:t>
      </w:r>
      <w:r w:rsidR="00422C34" w:rsidRPr="0080596E">
        <w:rPr>
          <w:iCs/>
          <w:sz w:val="28"/>
          <w:szCs w:val="28"/>
        </w:rPr>
        <w:t xml:space="preserve">2 129 </w:t>
      </w:r>
      <w:proofErr w:type="spellStart"/>
      <w:r w:rsidR="00422C34" w:rsidRPr="0080596E">
        <w:rPr>
          <w:i/>
          <w:iCs/>
          <w:sz w:val="28"/>
          <w:szCs w:val="28"/>
        </w:rPr>
        <w:t>euro</w:t>
      </w:r>
      <w:proofErr w:type="spellEnd"/>
      <w:r w:rsidR="00422C34" w:rsidRPr="0080596E">
        <w:rPr>
          <w:iCs/>
          <w:sz w:val="28"/>
          <w:szCs w:val="28"/>
        </w:rPr>
        <w:t xml:space="preserve"> apmērā </w:t>
      </w:r>
      <w:r w:rsidR="00A770C3" w:rsidRPr="0080596E">
        <w:rPr>
          <w:iCs/>
          <w:sz w:val="28"/>
          <w:szCs w:val="28"/>
        </w:rPr>
        <w:t>2020</w:t>
      </w:r>
      <w:r w:rsidR="00541A91" w:rsidRPr="0080596E">
        <w:rPr>
          <w:iCs/>
          <w:sz w:val="28"/>
          <w:szCs w:val="28"/>
        </w:rPr>
        <w:t>. gadā.</w:t>
      </w:r>
    </w:p>
    <w:p w14:paraId="278A3D7A" w14:textId="77777777" w:rsidR="0016737C" w:rsidRPr="0080596E" w:rsidRDefault="0016737C" w:rsidP="0080596E">
      <w:pPr>
        <w:ind w:firstLine="709"/>
        <w:rPr>
          <w:sz w:val="28"/>
          <w:szCs w:val="28"/>
        </w:rPr>
      </w:pPr>
    </w:p>
    <w:p w14:paraId="02BD6F41" w14:textId="797DA5B7" w:rsidR="00A770C3" w:rsidRPr="0080596E" w:rsidRDefault="00A770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5. Finanšu ministrijai no valsts budžeta programmas 02.00.00 "Līdzekļi neparedzētiem gadījumiem" piešķirt Ārlie</w:t>
      </w:r>
      <w:r w:rsidR="00B6514F" w:rsidRPr="0080596E">
        <w:rPr>
          <w:iCs/>
          <w:sz w:val="28"/>
          <w:szCs w:val="28"/>
        </w:rPr>
        <w:t>tu ministrijai finansējumu 8 687</w:t>
      </w:r>
      <w:r w:rsidRPr="0080596E">
        <w:rPr>
          <w:iCs/>
          <w:sz w:val="28"/>
          <w:szCs w:val="28"/>
        </w:rPr>
        <w:t> </w:t>
      </w:r>
      <w:proofErr w:type="spellStart"/>
      <w:r w:rsidRPr="0080596E">
        <w:rPr>
          <w:i/>
          <w:iCs/>
          <w:sz w:val="28"/>
          <w:szCs w:val="28"/>
        </w:rPr>
        <w:t>euro</w:t>
      </w:r>
      <w:proofErr w:type="spellEnd"/>
      <w:r w:rsidRPr="0080596E">
        <w:rPr>
          <w:iCs/>
          <w:sz w:val="28"/>
          <w:szCs w:val="28"/>
        </w:rPr>
        <w:t xml:space="preserve"> apmērā šā rīkojuma 3. un 4. punktā minēto izdevumu segšanai. </w:t>
      </w:r>
    </w:p>
    <w:p w14:paraId="3861B900" w14:textId="77777777" w:rsidR="00A770C3" w:rsidRPr="0080596E" w:rsidRDefault="00A770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8030B2C" w14:textId="6562A2CF" w:rsidR="00A770C3" w:rsidRPr="0080596E" w:rsidRDefault="00A770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6.</w:t>
      </w:r>
      <w:r w:rsidR="00BD2F0C" w:rsidRPr="0080596E">
        <w:rPr>
          <w:iCs/>
          <w:sz w:val="28"/>
          <w:szCs w:val="28"/>
        </w:rPr>
        <w:t xml:space="preserve"> </w:t>
      </w:r>
      <w:r w:rsidRPr="0080596E">
        <w:rPr>
          <w:iCs/>
          <w:sz w:val="28"/>
          <w:szCs w:val="28"/>
        </w:rPr>
        <w:t xml:space="preserve">Finanšu ministrijai precizēt un palielināt Ārlietu ministrijas </w:t>
      </w:r>
      <w:r w:rsidR="00B60948" w:rsidRPr="0080596E">
        <w:rPr>
          <w:iCs/>
          <w:sz w:val="28"/>
          <w:szCs w:val="28"/>
        </w:rPr>
        <w:t xml:space="preserve">budžeta </w:t>
      </w:r>
      <w:r w:rsidRPr="0080596E">
        <w:rPr>
          <w:iCs/>
          <w:sz w:val="28"/>
          <w:szCs w:val="28"/>
        </w:rPr>
        <w:t>bāzes izdevumus 2020.</w:t>
      </w:r>
      <w:r w:rsidR="006B3132" w:rsidRPr="0080596E">
        <w:rPr>
          <w:iCs/>
          <w:sz w:val="28"/>
          <w:szCs w:val="28"/>
        </w:rPr>
        <w:t> </w:t>
      </w:r>
      <w:r w:rsidRPr="0080596E">
        <w:rPr>
          <w:iCs/>
          <w:sz w:val="28"/>
          <w:szCs w:val="28"/>
        </w:rPr>
        <w:t xml:space="preserve">gadam apakšprogrammā 01.04.00 </w:t>
      </w:r>
      <w:r w:rsidR="00422C34">
        <w:rPr>
          <w:iCs/>
          <w:sz w:val="28"/>
          <w:szCs w:val="28"/>
        </w:rPr>
        <w:t>"</w:t>
      </w:r>
      <w:r w:rsidRPr="0080596E">
        <w:rPr>
          <w:iCs/>
          <w:sz w:val="28"/>
          <w:szCs w:val="28"/>
        </w:rPr>
        <w:t>Diplomātiskās misijas ārvalstīs</w:t>
      </w:r>
      <w:r w:rsidR="00422C34">
        <w:rPr>
          <w:iCs/>
          <w:sz w:val="28"/>
          <w:szCs w:val="28"/>
        </w:rPr>
        <w:t>"</w:t>
      </w:r>
      <w:r w:rsidRPr="0080596E">
        <w:rPr>
          <w:iCs/>
          <w:sz w:val="28"/>
          <w:szCs w:val="28"/>
        </w:rPr>
        <w:t xml:space="preserve"> </w:t>
      </w:r>
      <w:r w:rsidR="0027350C" w:rsidRPr="0080596E">
        <w:rPr>
          <w:iCs/>
          <w:sz w:val="28"/>
          <w:szCs w:val="28"/>
        </w:rPr>
        <w:t>20 015</w:t>
      </w:r>
      <w:r w:rsidRPr="0080596E">
        <w:rPr>
          <w:iCs/>
          <w:sz w:val="28"/>
          <w:szCs w:val="28"/>
        </w:rPr>
        <w:t xml:space="preserve"> </w:t>
      </w:r>
      <w:proofErr w:type="spellStart"/>
      <w:r w:rsidRPr="0080596E">
        <w:rPr>
          <w:i/>
          <w:iCs/>
          <w:sz w:val="28"/>
          <w:szCs w:val="28"/>
        </w:rPr>
        <w:t>euro</w:t>
      </w:r>
      <w:proofErr w:type="spellEnd"/>
      <w:r w:rsidRPr="0080596E">
        <w:rPr>
          <w:i/>
          <w:iCs/>
          <w:sz w:val="28"/>
          <w:szCs w:val="28"/>
        </w:rPr>
        <w:t xml:space="preserve"> </w:t>
      </w:r>
      <w:r w:rsidRPr="0080596E">
        <w:rPr>
          <w:iCs/>
          <w:sz w:val="28"/>
          <w:szCs w:val="28"/>
        </w:rPr>
        <w:t>apmērā civilā eksperta darbības nodrošināšanai no 2020.</w:t>
      </w:r>
      <w:r w:rsidR="006B3132" w:rsidRPr="0080596E">
        <w:rPr>
          <w:iCs/>
          <w:sz w:val="28"/>
          <w:szCs w:val="28"/>
        </w:rPr>
        <w:t> </w:t>
      </w:r>
      <w:r w:rsidRPr="0080596E">
        <w:rPr>
          <w:iCs/>
          <w:sz w:val="28"/>
          <w:szCs w:val="28"/>
        </w:rPr>
        <w:t>gada 1.</w:t>
      </w:r>
      <w:r w:rsidR="006B3132" w:rsidRPr="0080596E">
        <w:rPr>
          <w:iCs/>
          <w:sz w:val="28"/>
          <w:szCs w:val="28"/>
        </w:rPr>
        <w:t> </w:t>
      </w:r>
      <w:r w:rsidRPr="0080596E">
        <w:rPr>
          <w:iCs/>
          <w:sz w:val="28"/>
          <w:szCs w:val="28"/>
        </w:rPr>
        <w:t>janvāra.</w:t>
      </w:r>
    </w:p>
    <w:p w14:paraId="47D05D1E" w14:textId="77777777" w:rsidR="00A770C3" w:rsidRPr="0080596E" w:rsidRDefault="00A770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F912257" w14:textId="77777777" w:rsidR="00A770C3" w:rsidRPr="0080596E" w:rsidRDefault="00A770C3" w:rsidP="0080596E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80596E">
        <w:rPr>
          <w:iCs/>
          <w:sz w:val="28"/>
          <w:szCs w:val="28"/>
        </w:rPr>
        <w:t>7. Uz dalības laiku starptautiskajā misijā Aizsardzības ministrijai nodrošināt civilajam ekspertam nepieciešamo ekipējumu – ķiveri un bruņuvesti.</w:t>
      </w:r>
    </w:p>
    <w:p w14:paraId="4A645596" w14:textId="77777777" w:rsidR="0080596E" w:rsidRPr="0080596E" w:rsidRDefault="0080596E" w:rsidP="0080596E">
      <w:pPr>
        <w:pStyle w:val="ListParagraph"/>
        <w:ind w:left="0" w:firstLine="709"/>
        <w:jc w:val="both"/>
        <w:rPr>
          <w:sz w:val="28"/>
          <w:szCs w:val="28"/>
        </w:rPr>
      </w:pPr>
      <w:bookmarkStart w:id="1" w:name="_Hlk10716417"/>
    </w:p>
    <w:p w14:paraId="06343E8D" w14:textId="77777777" w:rsidR="0080596E" w:rsidRPr="0080596E" w:rsidRDefault="0080596E" w:rsidP="0080596E">
      <w:pPr>
        <w:ind w:firstLine="709"/>
        <w:jc w:val="both"/>
        <w:rPr>
          <w:sz w:val="28"/>
          <w:szCs w:val="28"/>
          <w:lang w:eastAsia="en-US"/>
        </w:rPr>
      </w:pPr>
    </w:p>
    <w:p w14:paraId="1D505FA5" w14:textId="77777777" w:rsidR="0080596E" w:rsidRPr="0080596E" w:rsidRDefault="0080596E" w:rsidP="0080596E">
      <w:pPr>
        <w:ind w:firstLine="709"/>
        <w:contextualSpacing/>
        <w:jc w:val="both"/>
        <w:rPr>
          <w:sz w:val="28"/>
          <w:szCs w:val="28"/>
        </w:rPr>
      </w:pPr>
    </w:p>
    <w:p w14:paraId="2F720E2A" w14:textId="77777777" w:rsidR="0080596E" w:rsidRPr="0080596E" w:rsidRDefault="0080596E" w:rsidP="0080596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0596E">
        <w:rPr>
          <w:sz w:val="28"/>
          <w:szCs w:val="28"/>
        </w:rPr>
        <w:t>Ministru prezidents</w:t>
      </w:r>
      <w:r w:rsidRPr="0080596E">
        <w:rPr>
          <w:sz w:val="28"/>
          <w:szCs w:val="28"/>
        </w:rPr>
        <w:tab/>
        <w:t>A. K. Kariņš</w:t>
      </w:r>
    </w:p>
    <w:p w14:paraId="45963733" w14:textId="77777777" w:rsidR="0080596E" w:rsidRPr="0080596E" w:rsidRDefault="0080596E" w:rsidP="0080596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D0867B" w14:textId="77777777" w:rsidR="0080596E" w:rsidRPr="0080596E" w:rsidRDefault="0080596E" w:rsidP="0080596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0C3E631" w14:textId="77777777" w:rsidR="0080596E" w:rsidRPr="0080596E" w:rsidRDefault="0080596E" w:rsidP="0080596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662A08B" w14:textId="77777777" w:rsidR="0080596E" w:rsidRPr="0080596E" w:rsidRDefault="0080596E" w:rsidP="0080596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0596E">
        <w:rPr>
          <w:sz w:val="28"/>
          <w:szCs w:val="28"/>
        </w:rPr>
        <w:t>Ārlietu ministrs</w:t>
      </w:r>
      <w:r w:rsidRPr="0080596E">
        <w:rPr>
          <w:sz w:val="28"/>
          <w:szCs w:val="28"/>
        </w:rPr>
        <w:tab/>
        <w:t>E. Rinkēvičs</w:t>
      </w:r>
      <w:bookmarkEnd w:id="1"/>
    </w:p>
    <w:sectPr w:rsidR="0080596E" w:rsidRPr="0080596E" w:rsidSect="0080596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40D0" w14:textId="77777777" w:rsidR="00E75A06" w:rsidRDefault="00E75A06" w:rsidP="00F42C2F">
      <w:r>
        <w:separator/>
      </w:r>
    </w:p>
  </w:endnote>
  <w:endnote w:type="continuationSeparator" w:id="0">
    <w:p w14:paraId="39FEAC54" w14:textId="77777777" w:rsidR="00E75A06" w:rsidRDefault="00E75A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2288" w14:textId="77777777" w:rsidR="0080596E" w:rsidRPr="0080596E" w:rsidRDefault="0080596E" w:rsidP="0080596E">
    <w:pPr>
      <w:pStyle w:val="Footer"/>
      <w:rPr>
        <w:sz w:val="16"/>
        <w:szCs w:val="16"/>
      </w:rPr>
    </w:pPr>
    <w:r>
      <w:rPr>
        <w:sz w:val="16"/>
        <w:szCs w:val="16"/>
      </w:rPr>
      <w:t>R1059_9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8689" w14:textId="6DC33B09" w:rsidR="0080596E" w:rsidRPr="0080596E" w:rsidRDefault="0080596E">
    <w:pPr>
      <w:pStyle w:val="Footer"/>
      <w:rPr>
        <w:sz w:val="16"/>
        <w:szCs w:val="16"/>
      </w:rPr>
    </w:pPr>
    <w:r>
      <w:rPr>
        <w:sz w:val="16"/>
        <w:szCs w:val="16"/>
      </w:rPr>
      <w:t>R1059_9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8E3B" w14:textId="77777777" w:rsidR="00E75A06" w:rsidRDefault="00E75A06" w:rsidP="00F42C2F">
      <w:r>
        <w:separator/>
      </w:r>
    </w:p>
  </w:footnote>
  <w:footnote w:type="continuationSeparator" w:id="0">
    <w:p w14:paraId="3A9A4DE4" w14:textId="77777777" w:rsidR="00E75A06" w:rsidRDefault="00E75A0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932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0479C" w14:textId="4DDF3A34" w:rsidR="0080596E" w:rsidRDefault="008059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8ED8" w14:textId="1D06F314" w:rsidR="0080596E" w:rsidRDefault="0080596E">
    <w:pPr>
      <w:pStyle w:val="Header"/>
    </w:pPr>
  </w:p>
  <w:p w14:paraId="79BCA763" w14:textId="4E442A98" w:rsidR="0080596E" w:rsidRPr="00A142D0" w:rsidRDefault="0080596E" w:rsidP="00501350">
    <w:pPr>
      <w:pStyle w:val="Header"/>
    </w:pPr>
    <w:r>
      <w:rPr>
        <w:noProof/>
      </w:rPr>
      <w:drawing>
        <wp:inline distT="0" distB="0" distL="0" distR="0" wp14:anchorId="20A1C985" wp14:editId="42E7B629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34EC7"/>
    <w:rsid w:val="0004014A"/>
    <w:rsid w:val="0007408C"/>
    <w:rsid w:val="0009027C"/>
    <w:rsid w:val="000965D9"/>
    <w:rsid w:val="000A11EB"/>
    <w:rsid w:val="000E3F06"/>
    <w:rsid w:val="000F4311"/>
    <w:rsid w:val="000F7C16"/>
    <w:rsid w:val="00101A6D"/>
    <w:rsid w:val="00110E1F"/>
    <w:rsid w:val="00120611"/>
    <w:rsid w:val="001246CC"/>
    <w:rsid w:val="0013544F"/>
    <w:rsid w:val="00143195"/>
    <w:rsid w:val="00146E73"/>
    <w:rsid w:val="0016737C"/>
    <w:rsid w:val="00193F84"/>
    <w:rsid w:val="00196CAD"/>
    <w:rsid w:val="001A2347"/>
    <w:rsid w:val="001B6D7A"/>
    <w:rsid w:val="001D3519"/>
    <w:rsid w:val="00207DB0"/>
    <w:rsid w:val="00213729"/>
    <w:rsid w:val="00232D6D"/>
    <w:rsid w:val="00237977"/>
    <w:rsid w:val="00253B9C"/>
    <w:rsid w:val="0025507D"/>
    <w:rsid w:val="00257D7F"/>
    <w:rsid w:val="002723FE"/>
    <w:rsid w:val="00272493"/>
    <w:rsid w:val="0027350C"/>
    <w:rsid w:val="00287452"/>
    <w:rsid w:val="002B7268"/>
    <w:rsid w:val="002C10AB"/>
    <w:rsid w:val="002C1317"/>
    <w:rsid w:val="002D6F78"/>
    <w:rsid w:val="002D7CE1"/>
    <w:rsid w:val="002F7E73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1E1C"/>
    <w:rsid w:val="0041535E"/>
    <w:rsid w:val="00422C34"/>
    <w:rsid w:val="00431EAD"/>
    <w:rsid w:val="00441089"/>
    <w:rsid w:val="00444462"/>
    <w:rsid w:val="00462138"/>
    <w:rsid w:val="00475564"/>
    <w:rsid w:val="004761C3"/>
    <w:rsid w:val="00480D84"/>
    <w:rsid w:val="004915B9"/>
    <w:rsid w:val="00492532"/>
    <w:rsid w:val="004B4DE6"/>
    <w:rsid w:val="004C4079"/>
    <w:rsid w:val="004C5ACF"/>
    <w:rsid w:val="004D7F4A"/>
    <w:rsid w:val="004F0CAB"/>
    <w:rsid w:val="004F17EE"/>
    <w:rsid w:val="004F69B5"/>
    <w:rsid w:val="00504B24"/>
    <w:rsid w:val="00541634"/>
    <w:rsid w:val="00541A91"/>
    <w:rsid w:val="005A561F"/>
    <w:rsid w:val="005B17D5"/>
    <w:rsid w:val="005B3552"/>
    <w:rsid w:val="005B3653"/>
    <w:rsid w:val="005B7600"/>
    <w:rsid w:val="005C3895"/>
    <w:rsid w:val="005E0128"/>
    <w:rsid w:val="005E270E"/>
    <w:rsid w:val="005E408F"/>
    <w:rsid w:val="00610B7A"/>
    <w:rsid w:val="0061394F"/>
    <w:rsid w:val="00633A8B"/>
    <w:rsid w:val="00635E57"/>
    <w:rsid w:val="00644F1B"/>
    <w:rsid w:val="00681AFA"/>
    <w:rsid w:val="00685C69"/>
    <w:rsid w:val="006A4EB5"/>
    <w:rsid w:val="006B3132"/>
    <w:rsid w:val="006C4391"/>
    <w:rsid w:val="006D1707"/>
    <w:rsid w:val="006E54F7"/>
    <w:rsid w:val="00703E5B"/>
    <w:rsid w:val="00704139"/>
    <w:rsid w:val="007154BD"/>
    <w:rsid w:val="00720FB6"/>
    <w:rsid w:val="007270E9"/>
    <w:rsid w:val="00733402"/>
    <w:rsid w:val="007452E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C7712"/>
    <w:rsid w:val="007D3D1E"/>
    <w:rsid w:val="007D65F3"/>
    <w:rsid w:val="007F411B"/>
    <w:rsid w:val="007F71AC"/>
    <w:rsid w:val="00800558"/>
    <w:rsid w:val="0080596E"/>
    <w:rsid w:val="0082715B"/>
    <w:rsid w:val="008322E6"/>
    <w:rsid w:val="008545B1"/>
    <w:rsid w:val="0085488D"/>
    <w:rsid w:val="00855A4E"/>
    <w:rsid w:val="00875DC6"/>
    <w:rsid w:val="008779E7"/>
    <w:rsid w:val="00890124"/>
    <w:rsid w:val="008A3276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93A0F"/>
    <w:rsid w:val="00995602"/>
    <w:rsid w:val="00995FE5"/>
    <w:rsid w:val="009A5CB7"/>
    <w:rsid w:val="009B65F5"/>
    <w:rsid w:val="009B79B2"/>
    <w:rsid w:val="009D280D"/>
    <w:rsid w:val="009E12CB"/>
    <w:rsid w:val="009E1DF7"/>
    <w:rsid w:val="009E1FD3"/>
    <w:rsid w:val="00A169D4"/>
    <w:rsid w:val="00A34442"/>
    <w:rsid w:val="00A41B75"/>
    <w:rsid w:val="00A4428C"/>
    <w:rsid w:val="00A54050"/>
    <w:rsid w:val="00A57832"/>
    <w:rsid w:val="00A66C48"/>
    <w:rsid w:val="00A67AA7"/>
    <w:rsid w:val="00A711B9"/>
    <w:rsid w:val="00A770C3"/>
    <w:rsid w:val="00A86B39"/>
    <w:rsid w:val="00AA411B"/>
    <w:rsid w:val="00AA73A1"/>
    <w:rsid w:val="00AB0978"/>
    <w:rsid w:val="00AB1AD6"/>
    <w:rsid w:val="00AC3CEA"/>
    <w:rsid w:val="00AD0B24"/>
    <w:rsid w:val="00AE003E"/>
    <w:rsid w:val="00AE5B46"/>
    <w:rsid w:val="00AF0D85"/>
    <w:rsid w:val="00B04C5A"/>
    <w:rsid w:val="00B10B8B"/>
    <w:rsid w:val="00B20A2E"/>
    <w:rsid w:val="00B23E16"/>
    <w:rsid w:val="00B33818"/>
    <w:rsid w:val="00B60948"/>
    <w:rsid w:val="00B64B0C"/>
    <w:rsid w:val="00B6514F"/>
    <w:rsid w:val="00B923E5"/>
    <w:rsid w:val="00BA5814"/>
    <w:rsid w:val="00BC2A2E"/>
    <w:rsid w:val="00BD2F0C"/>
    <w:rsid w:val="00C123FE"/>
    <w:rsid w:val="00C21C2C"/>
    <w:rsid w:val="00C7216A"/>
    <w:rsid w:val="00C84A7C"/>
    <w:rsid w:val="00CA01F2"/>
    <w:rsid w:val="00CA1E3B"/>
    <w:rsid w:val="00CB3C23"/>
    <w:rsid w:val="00CC02AB"/>
    <w:rsid w:val="00CD1CAF"/>
    <w:rsid w:val="00CD67B9"/>
    <w:rsid w:val="00D051EF"/>
    <w:rsid w:val="00D13EAC"/>
    <w:rsid w:val="00D1780B"/>
    <w:rsid w:val="00D25683"/>
    <w:rsid w:val="00D3373E"/>
    <w:rsid w:val="00D35854"/>
    <w:rsid w:val="00D55F41"/>
    <w:rsid w:val="00D57287"/>
    <w:rsid w:val="00D6399C"/>
    <w:rsid w:val="00D66533"/>
    <w:rsid w:val="00D74C7A"/>
    <w:rsid w:val="00D967EC"/>
    <w:rsid w:val="00D979CE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1605A"/>
    <w:rsid w:val="00F26AE3"/>
    <w:rsid w:val="00F32ED3"/>
    <w:rsid w:val="00F42C2F"/>
    <w:rsid w:val="00F60602"/>
    <w:rsid w:val="00F924B0"/>
    <w:rsid w:val="00F94D19"/>
    <w:rsid w:val="00F94E19"/>
    <w:rsid w:val="00FB36EE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A56D6EA"/>
  <w15:docId w15:val="{6D8683F2-A02A-4985-9E16-4EA967C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8A57-AEAA-4464-8846-EBC76781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dalības laika pagarināšanu Eiropas Savienības Padomdevēja misijā civilā drošības sektora reformām Ukrainā"</vt:lpstr>
    </vt:vector>
  </TitlesOfParts>
  <Company>Ārlietu ministrija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dalības laika pagarināšanu Eiropas Savienības Padomdevēja misijā civilā drošības sektora reformām Ukrainā"</dc:title>
  <dc:subject>Rīkojuma projekts</dc:subject>
  <dc:creator>Valda Pastare</dc:creator>
  <dc:description>67015920, valda.pastare@mfa.gov.lv</dc:description>
  <cp:lastModifiedBy>Leontine Babkina</cp:lastModifiedBy>
  <cp:revision>33</cp:revision>
  <cp:lastPrinted>2019-06-06T12:15:00Z</cp:lastPrinted>
  <dcterms:created xsi:type="dcterms:W3CDTF">2019-05-16T07:54:00Z</dcterms:created>
  <dcterms:modified xsi:type="dcterms:W3CDTF">2019-06-12T11:33:00Z</dcterms:modified>
</cp:coreProperties>
</file>