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34714" w14:textId="58DEC70E" w:rsidR="005B7014" w:rsidRDefault="005B7014">
      <w:pPr>
        <w:rPr>
          <w:sz w:val="28"/>
          <w:szCs w:val="28"/>
        </w:rPr>
      </w:pPr>
    </w:p>
    <w:p w14:paraId="758747D0" w14:textId="61DAEDB2" w:rsidR="00381545" w:rsidRDefault="00381545">
      <w:pPr>
        <w:rPr>
          <w:sz w:val="28"/>
          <w:szCs w:val="28"/>
        </w:rPr>
      </w:pPr>
    </w:p>
    <w:p w14:paraId="26DDBEAD" w14:textId="77777777" w:rsidR="00381545" w:rsidRDefault="00381545">
      <w:pPr>
        <w:rPr>
          <w:sz w:val="28"/>
          <w:szCs w:val="28"/>
        </w:rPr>
      </w:pPr>
    </w:p>
    <w:p w14:paraId="6DC2A84D" w14:textId="5417683D" w:rsidR="00381545" w:rsidRDefault="00381545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EF790C">
        <w:rPr>
          <w:sz w:val="28"/>
          <w:szCs w:val="28"/>
        </w:rPr>
        <w:t>19. jūnijā</w:t>
      </w:r>
      <w:r>
        <w:rPr>
          <w:sz w:val="28"/>
          <w:szCs w:val="28"/>
        </w:rPr>
        <w:tab/>
        <w:t>Rīkojums Nr.</w:t>
      </w:r>
      <w:r w:rsidR="00EF790C">
        <w:rPr>
          <w:sz w:val="28"/>
          <w:szCs w:val="28"/>
        </w:rPr>
        <w:t> 296</w:t>
      </w:r>
    </w:p>
    <w:p w14:paraId="5FBF7F4B" w14:textId="78C0D00C" w:rsidR="00381545" w:rsidRDefault="00381545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EF790C">
        <w:rPr>
          <w:sz w:val="28"/>
          <w:szCs w:val="28"/>
        </w:rPr>
        <w:t>29</w:t>
      </w:r>
      <w:r>
        <w:rPr>
          <w:sz w:val="28"/>
          <w:szCs w:val="28"/>
        </w:rPr>
        <w:t> </w:t>
      </w:r>
      <w:r w:rsidR="00EF790C">
        <w:rPr>
          <w:sz w:val="28"/>
          <w:szCs w:val="28"/>
        </w:rPr>
        <w:t>16</w:t>
      </w:r>
      <w:bookmarkStart w:id="0" w:name="_GoBack"/>
      <w:bookmarkEnd w:id="0"/>
      <w:r>
        <w:rPr>
          <w:sz w:val="28"/>
          <w:szCs w:val="28"/>
        </w:rPr>
        <w:t>. §)</w:t>
      </w:r>
    </w:p>
    <w:p w14:paraId="3ED34719" w14:textId="77777777" w:rsidR="00757BAE" w:rsidRDefault="00757BAE">
      <w:pPr>
        <w:rPr>
          <w:sz w:val="28"/>
          <w:szCs w:val="28"/>
        </w:rPr>
      </w:pPr>
    </w:p>
    <w:p w14:paraId="3D4051D5" w14:textId="77777777" w:rsidR="002D0D48" w:rsidRDefault="00475767" w:rsidP="00475767">
      <w:pPr>
        <w:tabs>
          <w:tab w:val="left" w:pos="700"/>
        </w:tabs>
        <w:jc w:val="center"/>
        <w:rPr>
          <w:b/>
          <w:bCs/>
          <w:sz w:val="28"/>
          <w:szCs w:val="28"/>
        </w:rPr>
      </w:pPr>
      <w:r w:rsidRPr="0054696D">
        <w:rPr>
          <w:b/>
          <w:bCs/>
          <w:sz w:val="28"/>
          <w:szCs w:val="28"/>
        </w:rPr>
        <w:t>Grozījumi Ministru kabineta 201</w:t>
      </w:r>
      <w:r>
        <w:rPr>
          <w:b/>
          <w:bCs/>
          <w:sz w:val="28"/>
          <w:szCs w:val="28"/>
        </w:rPr>
        <w:t>9</w:t>
      </w:r>
      <w:r w:rsidRPr="0054696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54696D">
        <w:rPr>
          <w:b/>
          <w:bCs/>
          <w:sz w:val="28"/>
          <w:szCs w:val="28"/>
        </w:rPr>
        <w:t xml:space="preserve">gada </w:t>
      </w:r>
      <w:r>
        <w:rPr>
          <w:b/>
          <w:bCs/>
          <w:sz w:val="28"/>
          <w:szCs w:val="28"/>
        </w:rPr>
        <w:t>13</w:t>
      </w:r>
      <w:r w:rsidRPr="0054696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februāra </w:t>
      </w:r>
      <w:r w:rsidRPr="0054696D">
        <w:rPr>
          <w:b/>
          <w:bCs/>
          <w:sz w:val="28"/>
          <w:szCs w:val="28"/>
        </w:rPr>
        <w:t>rīkojumā Nr.</w:t>
      </w:r>
      <w:r>
        <w:rPr>
          <w:b/>
          <w:bCs/>
          <w:sz w:val="28"/>
          <w:szCs w:val="28"/>
        </w:rPr>
        <w:t xml:space="preserve"> 53</w:t>
      </w:r>
      <w:r w:rsidRPr="0054696D">
        <w:rPr>
          <w:b/>
          <w:bCs/>
          <w:sz w:val="28"/>
          <w:szCs w:val="28"/>
        </w:rPr>
        <w:t xml:space="preserve"> </w:t>
      </w:r>
    </w:p>
    <w:p w14:paraId="3ED3471A" w14:textId="3C2A4906" w:rsidR="00475767" w:rsidRPr="0054696D" w:rsidRDefault="00381545" w:rsidP="00475767">
      <w:pPr>
        <w:tabs>
          <w:tab w:val="left" w:pos="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475767" w:rsidRPr="0054696D">
        <w:rPr>
          <w:b/>
          <w:bCs/>
          <w:sz w:val="28"/>
          <w:szCs w:val="28"/>
        </w:rPr>
        <w:t>Par pretendentu un ierēdņu vērtēšanas komisiju</w:t>
      </w:r>
      <w:r>
        <w:rPr>
          <w:b/>
          <w:bCs/>
          <w:sz w:val="28"/>
          <w:szCs w:val="28"/>
        </w:rPr>
        <w:t>"</w:t>
      </w:r>
    </w:p>
    <w:p w14:paraId="3ED3471B" w14:textId="77777777" w:rsidR="00475767" w:rsidRPr="0054696D" w:rsidRDefault="00475767" w:rsidP="00475767">
      <w:pPr>
        <w:jc w:val="both"/>
        <w:rPr>
          <w:sz w:val="28"/>
          <w:szCs w:val="28"/>
        </w:rPr>
      </w:pPr>
    </w:p>
    <w:p w14:paraId="3ED3471D" w14:textId="452C725A" w:rsidR="00475767" w:rsidRPr="0054696D" w:rsidRDefault="00475767" w:rsidP="003815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696D">
        <w:rPr>
          <w:bCs/>
          <w:sz w:val="28"/>
          <w:szCs w:val="28"/>
        </w:rPr>
        <w:t xml:space="preserve">Izdarīt Ministru kabineta </w:t>
      </w:r>
      <w:r w:rsidRPr="00475767">
        <w:rPr>
          <w:bCs/>
          <w:sz w:val="28"/>
          <w:szCs w:val="28"/>
        </w:rPr>
        <w:t>2019. gada 13. februāra rīkojumā Nr. 53</w:t>
      </w:r>
      <w:r w:rsidRPr="0054696D">
        <w:rPr>
          <w:bCs/>
          <w:sz w:val="28"/>
          <w:szCs w:val="28"/>
        </w:rPr>
        <w:t xml:space="preserve"> </w:t>
      </w:r>
      <w:r w:rsidR="00381545">
        <w:rPr>
          <w:bCs/>
          <w:sz w:val="28"/>
          <w:szCs w:val="28"/>
        </w:rPr>
        <w:t>"</w:t>
      </w:r>
      <w:r w:rsidRPr="0054696D">
        <w:rPr>
          <w:bCs/>
          <w:sz w:val="28"/>
          <w:szCs w:val="28"/>
        </w:rPr>
        <w:t>Par pretendentu un ierēdņu vērtēšanas komisiju</w:t>
      </w:r>
      <w:r w:rsidR="00381545">
        <w:rPr>
          <w:bCs/>
          <w:sz w:val="28"/>
          <w:szCs w:val="28"/>
        </w:rPr>
        <w:t>"</w:t>
      </w:r>
      <w:r w:rsidRPr="0054696D">
        <w:rPr>
          <w:bCs/>
          <w:sz w:val="28"/>
          <w:szCs w:val="28"/>
        </w:rPr>
        <w:t xml:space="preserve"> (Latvijas Vēstnesis, 201</w:t>
      </w:r>
      <w:r>
        <w:rPr>
          <w:bCs/>
          <w:sz w:val="28"/>
          <w:szCs w:val="28"/>
        </w:rPr>
        <w:t>9</w:t>
      </w:r>
      <w:r w:rsidRPr="0054696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32</w:t>
      </w:r>
      <w:r w:rsidR="00381545">
        <w:rPr>
          <w:bCs/>
          <w:sz w:val="28"/>
          <w:szCs w:val="28"/>
        </w:rPr>
        <w:t>. n</w:t>
      </w:r>
      <w:r w:rsidRPr="0054696D">
        <w:rPr>
          <w:bCs/>
          <w:sz w:val="28"/>
          <w:szCs w:val="28"/>
        </w:rPr>
        <w:t>r.</w:t>
      </w:r>
      <w:r>
        <w:rPr>
          <w:bCs/>
          <w:sz w:val="28"/>
          <w:szCs w:val="28"/>
        </w:rPr>
        <w:t>)</w:t>
      </w:r>
      <w:r w:rsidRPr="0054696D">
        <w:rPr>
          <w:bCs/>
          <w:sz w:val="28"/>
          <w:szCs w:val="28"/>
        </w:rPr>
        <w:t xml:space="preserve"> šādus grozījumus</w:t>
      </w:r>
      <w:r w:rsidRPr="0054696D">
        <w:rPr>
          <w:sz w:val="28"/>
          <w:szCs w:val="28"/>
        </w:rPr>
        <w:t>:</w:t>
      </w:r>
    </w:p>
    <w:p w14:paraId="3ED3471E" w14:textId="77777777" w:rsidR="00475767" w:rsidRPr="00C9319D" w:rsidRDefault="00475767" w:rsidP="0038154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14658A13" w14:textId="77777777" w:rsidR="00C9319D" w:rsidRPr="00C9319D" w:rsidRDefault="00381545" w:rsidP="003815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319D">
        <w:rPr>
          <w:sz w:val="28"/>
          <w:szCs w:val="28"/>
        </w:rPr>
        <w:t>1. </w:t>
      </w:r>
      <w:r w:rsidR="00475767" w:rsidRPr="00C9319D">
        <w:rPr>
          <w:sz w:val="28"/>
          <w:szCs w:val="28"/>
        </w:rPr>
        <w:t>Svītrot 1</w:t>
      </w:r>
      <w:r w:rsidRPr="00C9319D">
        <w:rPr>
          <w:sz w:val="28"/>
          <w:szCs w:val="28"/>
        </w:rPr>
        <w:t>. p</w:t>
      </w:r>
      <w:r w:rsidR="00475767" w:rsidRPr="00C9319D">
        <w:rPr>
          <w:sz w:val="28"/>
          <w:szCs w:val="28"/>
        </w:rPr>
        <w:t>unktā vārdus</w:t>
      </w:r>
      <w:r w:rsidR="00C9319D" w:rsidRPr="00C9319D">
        <w:rPr>
          <w:sz w:val="28"/>
          <w:szCs w:val="28"/>
        </w:rPr>
        <w:t>:</w:t>
      </w:r>
    </w:p>
    <w:p w14:paraId="3ED34720" w14:textId="75B326DF" w:rsidR="00475767" w:rsidRPr="00C9319D" w:rsidRDefault="00C9319D" w:rsidP="003815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319D">
        <w:rPr>
          <w:sz w:val="28"/>
          <w:szCs w:val="28"/>
        </w:rPr>
        <w:t>1.1.</w:t>
      </w:r>
      <w:r w:rsidR="002D0D48" w:rsidRPr="00C9319D">
        <w:rPr>
          <w:sz w:val="28"/>
          <w:szCs w:val="28"/>
        </w:rPr>
        <w:t xml:space="preserve"> </w:t>
      </w:r>
      <w:r w:rsidR="00381545" w:rsidRPr="00C9319D">
        <w:rPr>
          <w:sz w:val="28"/>
          <w:szCs w:val="28"/>
        </w:rPr>
        <w:t>"</w:t>
      </w:r>
      <w:r w:rsidR="00733515" w:rsidRPr="00C9319D">
        <w:rPr>
          <w:sz w:val="28"/>
          <w:szCs w:val="28"/>
        </w:rPr>
        <w:t>R</w:t>
      </w:r>
      <w:r w:rsidR="00381545" w:rsidRPr="00C9319D">
        <w:rPr>
          <w:sz w:val="28"/>
          <w:szCs w:val="28"/>
        </w:rPr>
        <w:t>.</w:t>
      </w:r>
      <w:r w:rsidR="002D0D48" w:rsidRPr="00C9319D">
        <w:rPr>
          <w:sz w:val="28"/>
          <w:szCs w:val="28"/>
        </w:rPr>
        <w:t> </w:t>
      </w:r>
      <w:r w:rsidR="00381545" w:rsidRPr="00C9319D">
        <w:rPr>
          <w:sz w:val="28"/>
          <w:szCs w:val="28"/>
        </w:rPr>
        <w:t>M</w:t>
      </w:r>
      <w:r w:rsidR="00733515" w:rsidRPr="00C9319D">
        <w:rPr>
          <w:sz w:val="28"/>
          <w:szCs w:val="28"/>
        </w:rPr>
        <w:t>uciņš</w:t>
      </w:r>
      <w:r w:rsidR="00475767" w:rsidRPr="00C9319D">
        <w:rPr>
          <w:sz w:val="28"/>
          <w:szCs w:val="28"/>
        </w:rPr>
        <w:t xml:space="preserve"> – Vides aizsardzības un reģionālās attīstības ministrijas valsts sekretārs</w:t>
      </w:r>
      <w:r w:rsidR="00381545" w:rsidRPr="00C9319D">
        <w:rPr>
          <w:sz w:val="28"/>
          <w:szCs w:val="28"/>
        </w:rPr>
        <w:t>"</w:t>
      </w:r>
      <w:r w:rsidRPr="00C9319D">
        <w:rPr>
          <w:sz w:val="28"/>
          <w:szCs w:val="28"/>
        </w:rPr>
        <w:t>;</w:t>
      </w:r>
    </w:p>
    <w:p w14:paraId="124E5F52" w14:textId="280395A9" w:rsidR="00C9319D" w:rsidRPr="00C9319D" w:rsidRDefault="00C9319D" w:rsidP="00C9319D">
      <w:pPr>
        <w:ind w:firstLine="709"/>
        <w:rPr>
          <w:sz w:val="28"/>
          <w:szCs w:val="28"/>
        </w:rPr>
      </w:pPr>
      <w:r w:rsidRPr="00C9319D">
        <w:rPr>
          <w:sz w:val="28"/>
          <w:szCs w:val="28"/>
        </w:rPr>
        <w:t>1.2. "</w:t>
      </w:r>
      <w:r w:rsidRPr="00C9319D">
        <w:rPr>
          <w:sz w:val="28"/>
          <w:szCs w:val="28"/>
          <w:shd w:val="clear" w:color="auto" w:fill="FFFFFF"/>
        </w:rPr>
        <w:t>K.</w:t>
      </w:r>
      <w:r>
        <w:rPr>
          <w:sz w:val="28"/>
          <w:szCs w:val="28"/>
          <w:shd w:val="clear" w:color="auto" w:fill="FFFFFF"/>
        </w:rPr>
        <w:t> </w:t>
      </w:r>
      <w:r w:rsidRPr="00C9319D">
        <w:rPr>
          <w:sz w:val="28"/>
          <w:szCs w:val="28"/>
          <w:shd w:val="clear" w:color="auto" w:fill="FFFFFF"/>
        </w:rPr>
        <w:t xml:space="preserve">Ozoliņš </w:t>
      </w:r>
      <w:r>
        <w:rPr>
          <w:sz w:val="28"/>
          <w:szCs w:val="28"/>
          <w:shd w:val="clear" w:color="auto" w:fill="FFFFFF"/>
        </w:rPr>
        <w:t>–</w:t>
      </w:r>
      <w:r w:rsidRPr="00C9319D">
        <w:rPr>
          <w:sz w:val="28"/>
          <w:szCs w:val="28"/>
          <w:shd w:val="clear" w:color="auto" w:fill="FFFFFF"/>
        </w:rPr>
        <w:t xml:space="preserve"> Satiksmes ministrijas valsts sekretārs</w:t>
      </w:r>
      <w:r w:rsidRPr="00C9319D">
        <w:rPr>
          <w:sz w:val="28"/>
          <w:szCs w:val="28"/>
        </w:rPr>
        <w:t>"</w:t>
      </w:r>
      <w:r>
        <w:rPr>
          <w:sz w:val="28"/>
          <w:szCs w:val="28"/>
          <w:shd w:val="clear" w:color="auto" w:fill="FFFFFF"/>
        </w:rPr>
        <w:t>.</w:t>
      </w:r>
    </w:p>
    <w:p w14:paraId="3ED34721" w14:textId="4CAB3474" w:rsidR="00475767" w:rsidRPr="00C9319D" w:rsidRDefault="00475767" w:rsidP="0038154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3ED34723" w14:textId="6DA33025" w:rsidR="00475767" w:rsidRPr="00C9319D" w:rsidRDefault="00475767" w:rsidP="003815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319D">
        <w:rPr>
          <w:sz w:val="28"/>
          <w:szCs w:val="28"/>
        </w:rPr>
        <w:t>2. Papildināt 1</w:t>
      </w:r>
      <w:r w:rsidR="00381545" w:rsidRPr="00C9319D">
        <w:rPr>
          <w:sz w:val="28"/>
          <w:szCs w:val="28"/>
        </w:rPr>
        <w:t>. p</w:t>
      </w:r>
      <w:r w:rsidRPr="00C9319D">
        <w:rPr>
          <w:sz w:val="28"/>
          <w:szCs w:val="28"/>
        </w:rPr>
        <w:t xml:space="preserve">unktu ar vārdiem </w:t>
      </w:r>
      <w:r w:rsidR="00381545" w:rsidRPr="00C9319D">
        <w:rPr>
          <w:sz w:val="28"/>
          <w:szCs w:val="28"/>
        </w:rPr>
        <w:t>"</w:t>
      </w:r>
      <w:r w:rsidR="00733515" w:rsidRPr="00C9319D">
        <w:rPr>
          <w:sz w:val="28"/>
          <w:szCs w:val="28"/>
        </w:rPr>
        <w:t>E.</w:t>
      </w:r>
      <w:r w:rsidR="00381545" w:rsidRPr="00C9319D">
        <w:rPr>
          <w:sz w:val="28"/>
          <w:szCs w:val="28"/>
        </w:rPr>
        <w:t> </w:t>
      </w:r>
      <w:proofErr w:type="spellStart"/>
      <w:r w:rsidR="00733515" w:rsidRPr="00C9319D">
        <w:rPr>
          <w:sz w:val="28"/>
          <w:szCs w:val="28"/>
        </w:rPr>
        <w:t>Balševics</w:t>
      </w:r>
      <w:proofErr w:type="spellEnd"/>
      <w:r w:rsidR="00733515" w:rsidRPr="00C9319D">
        <w:rPr>
          <w:sz w:val="28"/>
          <w:szCs w:val="28"/>
        </w:rPr>
        <w:t xml:space="preserve"> </w:t>
      </w:r>
      <w:r w:rsidR="002D0D48" w:rsidRPr="00C9319D">
        <w:rPr>
          <w:sz w:val="28"/>
          <w:szCs w:val="28"/>
        </w:rPr>
        <w:t>–</w:t>
      </w:r>
      <w:r w:rsidRPr="00C9319D">
        <w:rPr>
          <w:sz w:val="28"/>
          <w:szCs w:val="28"/>
        </w:rPr>
        <w:t xml:space="preserve"> Vides aizsardzības un reģionālās attīstība</w:t>
      </w:r>
      <w:r w:rsidR="00733515" w:rsidRPr="00C9319D">
        <w:rPr>
          <w:sz w:val="28"/>
          <w:szCs w:val="28"/>
        </w:rPr>
        <w:t>s ministrijas valsts sekretārs</w:t>
      </w:r>
      <w:r w:rsidR="00381545" w:rsidRPr="00C9319D">
        <w:rPr>
          <w:sz w:val="28"/>
          <w:szCs w:val="28"/>
        </w:rPr>
        <w:t>"</w:t>
      </w:r>
      <w:r w:rsidR="00215255" w:rsidRPr="00C9319D">
        <w:rPr>
          <w:sz w:val="28"/>
          <w:szCs w:val="28"/>
        </w:rPr>
        <w:t xml:space="preserve"> (alfabēta secībā)</w:t>
      </w:r>
      <w:r w:rsidRPr="00C9319D">
        <w:rPr>
          <w:sz w:val="28"/>
          <w:szCs w:val="28"/>
        </w:rPr>
        <w:t>.</w:t>
      </w:r>
    </w:p>
    <w:p w14:paraId="34CDAC19" w14:textId="77777777" w:rsidR="00381545" w:rsidRPr="00C9319D" w:rsidRDefault="00381545" w:rsidP="00D262A4">
      <w:pPr>
        <w:pStyle w:val="ListParagraph"/>
        <w:ind w:left="0"/>
        <w:jc w:val="both"/>
        <w:rPr>
          <w:sz w:val="28"/>
          <w:szCs w:val="28"/>
        </w:rPr>
      </w:pPr>
    </w:p>
    <w:p w14:paraId="51501200" w14:textId="77777777" w:rsidR="00381545" w:rsidRPr="00C9319D" w:rsidRDefault="00381545" w:rsidP="00D262A4">
      <w:pPr>
        <w:jc w:val="both"/>
        <w:rPr>
          <w:sz w:val="28"/>
          <w:szCs w:val="28"/>
          <w:lang w:eastAsia="en-US"/>
        </w:rPr>
      </w:pPr>
    </w:p>
    <w:p w14:paraId="07CF5874" w14:textId="77777777" w:rsidR="00381545" w:rsidRPr="00C6135A" w:rsidRDefault="00381545" w:rsidP="00D262A4">
      <w:pPr>
        <w:contextualSpacing/>
        <w:jc w:val="both"/>
        <w:rPr>
          <w:sz w:val="28"/>
          <w:szCs w:val="28"/>
        </w:rPr>
      </w:pPr>
    </w:p>
    <w:p w14:paraId="38811470" w14:textId="5C213188" w:rsidR="00381545" w:rsidRDefault="00381545" w:rsidP="0038154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14:paraId="4AF9CC4D" w14:textId="77777777" w:rsidR="00381545" w:rsidRDefault="00381545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C1F87FA" w14:textId="77777777" w:rsidR="00381545" w:rsidRDefault="00381545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0B07224" w14:textId="77777777" w:rsidR="00381545" w:rsidRDefault="00381545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C178D58" w14:textId="77777777" w:rsidR="00381545" w:rsidRDefault="00381545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ides aizsardzības un</w:t>
      </w:r>
    </w:p>
    <w:p w14:paraId="0E9640A3" w14:textId="3B2C0440" w:rsidR="00381545" w:rsidRDefault="00381545" w:rsidP="0038154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FC4577"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FC4577">
        <w:rPr>
          <w:sz w:val="28"/>
          <w:szCs w:val="28"/>
        </w:rPr>
        <w:t>Pūce</w:t>
      </w:r>
    </w:p>
    <w:sectPr w:rsidR="00381545" w:rsidSect="003815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34738" w14:textId="77777777" w:rsidR="00BF394E" w:rsidRDefault="00BF394E">
      <w:r>
        <w:separator/>
      </w:r>
    </w:p>
  </w:endnote>
  <w:endnote w:type="continuationSeparator" w:id="0">
    <w:p w14:paraId="3ED34739" w14:textId="77777777" w:rsidR="00BF394E" w:rsidRDefault="00BF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473B" w14:textId="77777777" w:rsidR="008D42E5" w:rsidRPr="008D42E5" w:rsidRDefault="008D42E5" w:rsidP="008D42E5">
    <w:pPr>
      <w:tabs>
        <w:tab w:val="left" w:pos="700"/>
      </w:tabs>
      <w:jc w:val="both"/>
      <w:rPr>
        <w:bCs/>
        <w:sz w:val="24"/>
        <w:szCs w:val="24"/>
      </w:rPr>
    </w:pPr>
    <w:r w:rsidRPr="008D42E5">
      <w:rPr>
        <w:sz w:val="24"/>
        <w:szCs w:val="24"/>
      </w:rPr>
      <w:t>VARAMrik_030619; Ministru kabineta rīkojums “</w:t>
    </w:r>
    <w:r w:rsidRPr="008D42E5">
      <w:rPr>
        <w:bCs/>
        <w:sz w:val="24"/>
        <w:szCs w:val="24"/>
      </w:rPr>
      <w:t>Grozījumi Ministru kabineta 2019. gada 13. februāra rīkojumā Nr. 53 „Par pretendentu un ierēdņu vērtēšanas komisiju””</w:t>
    </w:r>
  </w:p>
  <w:p w14:paraId="3ED3473C" w14:textId="77777777" w:rsidR="008D42E5" w:rsidRPr="00512752" w:rsidRDefault="008D42E5" w:rsidP="008D42E5">
    <w:pPr>
      <w:pStyle w:val="Footer"/>
    </w:pPr>
  </w:p>
  <w:p w14:paraId="3ED3473D" w14:textId="77777777" w:rsidR="008D42E5" w:rsidRPr="00512752" w:rsidRDefault="008D42E5" w:rsidP="008D42E5">
    <w:pPr>
      <w:pStyle w:val="Footer"/>
    </w:pPr>
  </w:p>
  <w:p w14:paraId="3ED3473E" w14:textId="77777777" w:rsidR="00BF394E" w:rsidRPr="008D42E5" w:rsidRDefault="00BF394E" w:rsidP="008D4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4740" w14:textId="0FC3D164" w:rsidR="00BF394E" w:rsidRPr="00381545" w:rsidRDefault="00381545" w:rsidP="00381545">
    <w:pPr>
      <w:pStyle w:val="Footer"/>
      <w:rPr>
        <w:sz w:val="16"/>
        <w:szCs w:val="16"/>
      </w:rPr>
    </w:pPr>
    <w:r>
      <w:rPr>
        <w:sz w:val="16"/>
        <w:szCs w:val="16"/>
      </w:rPr>
      <w:t>R1077_9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34736" w14:textId="77777777" w:rsidR="00BF394E" w:rsidRDefault="00BF394E">
      <w:r>
        <w:separator/>
      </w:r>
    </w:p>
  </w:footnote>
  <w:footnote w:type="continuationSeparator" w:id="0">
    <w:p w14:paraId="3ED34737" w14:textId="77777777" w:rsidR="00BF394E" w:rsidRDefault="00BF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473A" w14:textId="77777777" w:rsidR="00BF394E" w:rsidRPr="008B64AD" w:rsidRDefault="00873052" w:rsidP="008B64AD">
    <w:pPr>
      <w:pStyle w:val="Header"/>
      <w:jc w:val="center"/>
      <w:rPr>
        <w:sz w:val="24"/>
        <w:szCs w:val="24"/>
      </w:rPr>
    </w:pPr>
    <w:r w:rsidRPr="008B64AD">
      <w:rPr>
        <w:rStyle w:val="PageNumber"/>
        <w:sz w:val="24"/>
        <w:szCs w:val="24"/>
      </w:rPr>
      <w:fldChar w:fldCharType="begin"/>
    </w:r>
    <w:r w:rsidR="00BF394E" w:rsidRPr="008B64AD">
      <w:rPr>
        <w:rStyle w:val="PageNumber"/>
        <w:sz w:val="24"/>
        <w:szCs w:val="24"/>
      </w:rPr>
      <w:instrText xml:space="preserve"> PAGE </w:instrText>
    </w:r>
    <w:r w:rsidRPr="008B64AD">
      <w:rPr>
        <w:rStyle w:val="PageNumber"/>
        <w:sz w:val="24"/>
        <w:szCs w:val="24"/>
      </w:rPr>
      <w:fldChar w:fldCharType="separate"/>
    </w:r>
    <w:r w:rsidR="00733515">
      <w:rPr>
        <w:rStyle w:val="PageNumber"/>
        <w:noProof/>
        <w:sz w:val="24"/>
        <w:szCs w:val="24"/>
      </w:rPr>
      <w:t>2</w:t>
    </w:r>
    <w:r w:rsidRPr="008B64AD">
      <w:rPr>
        <w:rStyle w:val="PageNumber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35F67" w14:textId="4BD28CEB" w:rsidR="00381545" w:rsidRDefault="00381545">
    <w:pPr>
      <w:pStyle w:val="Header"/>
      <w:rPr>
        <w:sz w:val="24"/>
        <w:szCs w:val="24"/>
      </w:rPr>
    </w:pPr>
  </w:p>
  <w:p w14:paraId="03631EE1" w14:textId="3A0CF9AF" w:rsidR="00381545" w:rsidRPr="00A142D0" w:rsidRDefault="00381545" w:rsidP="00501350">
    <w:pPr>
      <w:pStyle w:val="Header"/>
    </w:pPr>
    <w:r>
      <w:rPr>
        <w:noProof/>
      </w:rPr>
      <w:drawing>
        <wp:inline distT="0" distB="0" distL="0" distR="0" wp14:anchorId="668E7D20" wp14:editId="1CFD3CAA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667A8"/>
    <w:multiLevelType w:val="hybridMultilevel"/>
    <w:tmpl w:val="E24E50DC"/>
    <w:lvl w:ilvl="0" w:tplc="A9CEB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E815F4B"/>
    <w:multiLevelType w:val="hybridMultilevel"/>
    <w:tmpl w:val="79ECC6BE"/>
    <w:lvl w:ilvl="0" w:tplc="58842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D0"/>
    <w:rsid w:val="00021CED"/>
    <w:rsid w:val="00023BDC"/>
    <w:rsid w:val="000567B0"/>
    <w:rsid w:val="00056B04"/>
    <w:rsid w:val="000624BB"/>
    <w:rsid w:val="000866A5"/>
    <w:rsid w:val="000A0441"/>
    <w:rsid w:val="000B29BB"/>
    <w:rsid w:val="000C0901"/>
    <w:rsid w:val="000D325C"/>
    <w:rsid w:val="000F4F5C"/>
    <w:rsid w:val="00107E18"/>
    <w:rsid w:val="00110790"/>
    <w:rsid w:val="00113506"/>
    <w:rsid w:val="00122E39"/>
    <w:rsid w:val="001315B3"/>
    <w:rsid w:val="00151092"/>
    <w:rsid w:val="0015114A"/>
    <w:rsid w:val="00155E72"/>
    <w:rsid w:val="00193DA4"/>
    <w:rsid w:val="001C645C"/>
    <w:rsid w:val="001D0EAE"/>
    <w:rsid w:val="001D4BAC"/>
    <w:rsid w:val="00206EBF"/>
    <w:rsid w:val="00215255"/>
    <w:rsid w:val="0021642E"/>
    <w:rsid w:val="00221101"/>
    <w:rsid w:val="00227F9F"/>
    <w:rsid w:val="00247CE3"/>
    <w:rsid w:val="002521F7"/>
    <w:rsid w:val="002645DF"/>
    <w:rsid w:val="00264967"/>
    <w:rsid w:val="002703CA"/>
    <w:rsid w:val="002745AB"/>
    <w:rsid w:val="00281457"/>
    <w:rsid w:val="0029755F"/>
    <w:rsid w:val="002A4AE0"/>
    <w:rsid w:val="002B51E8"/>
    <w:rsid w:val="002B582A"/>
    <w:rsid w:val="002C1A04"/>
    <w:rsid w:val="002D0D48"/>
    <w:rsid w:val="002D5055"/>
    <w:rsid w:val="002D56A4"/>
    <w:rsid w:val="002F7D71"/>
    <w:rsid w:val="00324551"/>
    <w:rsid w:val="00337123"/>
    <w:rsid w:val="00362225"/>
    <w:rsid w:val="0036440A"/>
    <w:rsid w:val="0036610B"/>
    <w:rsid w:val="00381545"/>
    <w:rsid w:val="00384A6C"/>
    <w:rsid w:val="0038618E"/>
    <w:rsid w:val="00393428"/>
    <w:rsid w:val="003975B8"/>
    <w:rsid w:val="003A1B84"/>
    <w:rsid w:val="003C0810"/>
    <w:rsid w:val="003E6D45"/>
    <w:rsid w:val="0042070C"/>
    <w:rsid w:val="0042289F"/>
    <w:rsid w:val="004263C1"/>
    <w:rsid w:val="00436B26"/>
    <w:rsid w:val="00475767"/>
    <w:rsid w:val="004B4828"/>
    <w:rsid w:val="004B5C40"/>
    <w:rsid w:val="004B6FDC"/>
    <w:rsid w:val="004C12B6"/>
    <w:rsid w:val="004C38A0"/>
    <w:rsid w:val="004E0923"/>
    <w:rsid w:val="004E3778"/>
    <w:rsid w:val="004E49EE"/>
    <w:rsid w:val="004E71FF"/>
    <w:rsid w:val="004F3AA9"/>
    <w:rsid w:val="00512752"/>
    <w:rsid w:val="0052389A"/>
    <w:rsid w:val="00532AB2"/>
    <w:rsid w:val="005434BA"/>
    <w:rsid w:val="00544BA1"/>
    <w:rsid w:val="00546ED8"/>
    <w:rsid w:val="00550920"/>
    <w:rsid w:val="00564985"/>
    <w:rsid w:val="00571C70"/>
    <w:rsid w:val="005A2F7D"/>
    <w:rsid w:val="005A50CB"/>
    <w:rsid w:val="005B0714"/>
    <w:rsid w:val="005B7014"/>
    <w:rsid w:val="005C284C"/>
    <w:rsid w:val="005D4A00"/>
    <w:rsid w:val="005F08F9"/>
    <w:rsid w:val="005F1AF7"/>
    <w:rsid w:val="005F219D"/>
    <w:rsid w:val="006003C7"/>
    <w:rsid w:val="00605B25"/>
    <w:rsid w:val="006061B9"/>
    <w:rsid w:val="00617871"/>
    <w:rsid w:val="00647AE6"/>
    <w:rsid w:val="006519B9"/>
    <w:rsid w:val="006520D2"/>
    <w:rsid w:val="00667B0D"/>
    <w:rsid w:val="00683F48"/>
    <w:rsid w:val="006A7E7D"/>
    <w:rsid w:val="006B2088"/>
    <w:rsid w:val="006C315D"/>
    <w:rsid w:val="006C5E70"/>
    <w:rsid w:val="006C61ED"/>
    <w:rsid w:val="006F6A1F"/>
    <w:rsid w:val="0072162C"/>
    <w:rsid w:val="00733515"/>
    <w:rsid w:val="00733BF8"/>
    <w:rsid w:val="007451C9"/>
    <w:rsid w:val="00750BBB"/>
    <w:rsid w:val="00751456"/>
    <w:rsid w:val="00757BAE"/>
    <w:rsid w:val="0078522D"/>
    <w:rsid w:val="0079128F"/>
    <w:rsid w:val="00791911"/>
    <w:rsid w:val="0079198D"/>
    <w:rsid w:val="007A4897"/>
    <w:rsid w:val="007A66C3"/>
    <w:rsid w:val="007C7E5F"/>
    <w:rsid w:val="007E1DEA"/>
    <w:rsid w:val="007E23D1"/>
    <w:rsid w:val="007E27AA"/>
    <w:rsid w:val="007F187E"/>
    <w:rsid w:val="00873052"/>
    <w:rsid w:val="00894E10"/>
    <w:rsid w:val="008A041F"/>
    <w:rsid w:val="008A0C02"/>
    <w:rsid w:val="008B64AD"/>
    <w:rsid w:val="008D42E5"/>
    <w:rsid w:val="008E068F"/>
    <w:rsid w:val="008E3041"/>
    <w:rsid w:val="008E3499"/>
    <w:rsid w:val="008F3C14"/>
    <w:rsid w:val="00906BF2"/>
    <w:rsid w:val="009137E7"/>
    <w:rsid w:val="0091542F"/>
    <w:rsid w:val="0092178A"/>
    <w:rsid w:val="00947B7D"/>
    <w:rsid w:val="00966706"/>
    <w:rsid w:val="009A31CD"/>
    <w:rsid w:val="009A61D1"/>
    <w:rsid w:val="009A6D3F"/>
    <w:rsid w:val="009B472C"/>
    <w:rsid w:val="009B6782"/>
    <w:rsid w:val="009B7074"/>
    <w:rsid w:val="009D7C5D"/>
    <w:rsid w:val="00A02A15"/>
    <w:rsid w:val="00A05B5A"/>
    <w:rsid w:val="00A06058"/>
    <w:rsid w:val="00A213D3"/>
    <w:rsid w:val="00A24A96"/>
    <w:rsid w:val="00A2616B"/>
    <w:rsid w:val="00A40E59"/>
    <w:rsid w:val="00A424BA"/>
    <w:rsid w:val="00A532BE"/>
    <w:rsid w:val="00A552AC"/>
    <w:rsid w:val="00A65FBF"/>
    <w:rsid w:val="00AB2D5E"/>
    <w:rsid w:val="00AD7659"/>
    <w:rsid w:val="00AF05BA"/>
    <w:rsid w:val="00AF369E"/>
    <w:rsid w:val="00AF73DC"/>
    <w:rsid w:val="00B06529"/>
    <w:rsid w:val="00B233A4"/>
    <w:rsid w:val="00B30EAE"/>
    <w:rsid w:val="00B36512"/>
    <w:rsid w:val="00B658B8"/>
    <w:rsid w:val="00B71DBB"/>
    <w:rsid w:val="00B8682B"/>
    <w:rsid w:val="00BA459C"/>
    <w:rsid w:val="00BC1273"/>
    <w:rsid w:val="00BC15D8"/>
    <w:rsid w:val="00BC2421"/>
    <w:rsid w:val="00BC5F26"/>
    <w:rsid w:val="00BC72A4"/>
    <w:rsid w:val="00BF0922"/>
    <w:rsid w:val="00BF394E"/>
    <w:rsid w:val="00BF61F8"/>
    <w:rsid w:val="00C04372"/>
    <w:rsid w:val="00C21289"/>
    <w:rsid w:val="00C40E96"/>
    <w:rsid w:val="00C44516"/>
    <w:rsid w:val="00C601F3"/>
    <w:rsid w:val="00C757D0"/>
    <w:rsid w:val="00C923E8"/>
    <w:rsid w:val="00C9319D"/>
    <w:rsid w:val="00C95CFA"/>
    <w:rsid w:val="00CD1CE9"/>
    <w:rsid w:val="00CE243A"/>
    <w:rsid w:val="00CF015A"/>
    <w:rsid w:val="00CF3116"/>
    <w:rsid w:val="00D20112"/>
    <w:rsid w:val="00D2757E"/>
    <w:rsid w:val="00D32902"/>
    <w:rsid w:val="00D65B96"/>
    <w:rsid w:val="00D71FFE"/>
    <w:rsid w:val="00D72AD3"/>
    <w:rsid w:val="00D800BA"/>
    <w:rsid w:val="00D853ED"/>
    <w:rsid w:val="00D93697"/>
    <w:rsid w:val="00DB138B"/>
    <w:rsid w:val="00DB3D63"/>
    <w:rsid w:val="00DB5D4B"/>
    <w:rsid w:val="00DC3619"/>
    <w:rsid w:val="00DE131B"/>
    <w:rsid w:val="00E03958"/>
    <w:rsid w:val="00E06F1A"/>
    <w:rsid w:val="00E32794"/>
    <w:rsid w:val="00E4764F"/>
    <w:rsid w:val="00E64690"/>
    <w:rsid w:val="00EA5E90"/>
    <w:rsid w:val="00EB6FDD"/>
    <w:rsid w:val="00EC0954"/>
    <w:rsid w:val="00EF790C"/>
    <w:rsid w:val="00F05BA6"/>
    <w:rsid w:val="00F15C17"/>
    <w:rsid w:val="00F31C65"/>
    <w:rsid w:val="00F35732"/>
    <w:rsid w:val="00F50012"/>
    <w:rsid w:val="00F5400A"/>
    <w:rsid w:val="00F579D8"/>
    <w:rsid w:val="00F733EB"/>
    <w:rsid w:val="00F7597F"/>
    <w:rsid w:val="00F82641"/>
    <w:rsid w:val="00F8468B"/>
    <w:rsid w:val="00FA0F63"/>
    <w:rsid w:val="00FB7823"/>
    <w:rsid w:val="00FC0104"/>
    <w:rsid w:val="00FE2D34"/>
    <w:rsid w:val="00FF1538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34710"/>
  <w15:docId w15:val="{6401121A-9111-447B-A890-3C5EDBFC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B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4BA"/>
    <w:pPr>
      <w:keepNext/>
      <w:jc w:val="both"/>
      <w:outlineLvl w:val="0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16B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A424BA"/>
    <w:pPr>
      <w:spacing w:before="100" w:beforeAutospacing="1" w:after="100" w:afterAutospacing="1"/>
    </w:pPr>
    <w:rPr>
      <w:sz w:val="24"/>
      <w:szCs w:val="24"/>
    </w:rPr>
  </w:style>
  <w:style w:type="paragraph" w:customStyle="1" w:styleId="naisf">
    <w:name w:val="naisf"/>
    <w:basedOn w:val="Normal"/>
    <w:rsid w:val="00A424BA"/>
    <w:pPr>
      <w:spacing w:before="75" w:after="75"/>
      <w:ind w:firstLine="375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424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616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424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616B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424BA"/>
    <w:pPr>
      <w:jc w:val="center"/>
    </w:pPr>
    <w:rPr>
      <w:b/>
      <w:bCs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616B"/>
    <w:rPr>
      <w:sz w:val="20"/>
      <w:szCs w:val="20"/>
    </w:rPr>
  </w:style>
  <w:style w:type="character" w:styleId="Hyperlink">
    <w:name w:val="Hyperlink"/>
    <w:basedOn w:val="DefaultParagraphFont"/>
    <w:uiPriority w:val="99"/>
    <w:rsid w:val="00A424BA"/>
    <w:rPr>
      <w:color w:val="0000FF"/>
      <w:u w:val="single"/>
    </w:rPr>
  </w:style>
  <w:style w:type="table" w:styleId="TableGrid">
    <w:name w:val="Table Grid"/>
    <w:basedOn w:val="TableNormal"/>
    <w:uiPriority w:val="99"/>
    <w:rsid w:val="008B64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8B64AD"/>
  </w:style>
  <w:style w:type="paragraph" w:styleId="BalloonText">
    <w:name w:val="Balloon Text"/>
    <w:basedOn w:val="Normal"/>
    <w:link w:val="BalloonTextChar"/>
    <w:uiPriority w:val="99"/>
    <w:semiHidden/>
    <w:rsid w:val="005D4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16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6178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F8468B"/>
    <w:rPr>
      <w:b/>
      <w:bCs/>
    </w:rPr>
  </w:style>
  <w:style w:type="character" w:customStyle="1" w:styleId="ms-rtecustom-rakstateksts1">
    <w:name w:val="ms-rtecustom-rakstateksts1"/>
    <w:basedOn w:val="DefaultParagraphFont"/>
    <w:rsid w:val="00906BF2"/>
    <w:rPr>
      <w:rFonts w:ascii="Tahoma" w:hAnsi="Tahoma" w:cs="Tahom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0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0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0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7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51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EB35F-273E-4C6A-BBFA-055FC414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“Grozījumi Ministru kabineta 2019. gada 13. februāra rīkojumā Nr. 53 „Par pretendentu un ierēdņu vērtēšanas komisiju””</vt:lpstr>
    </vt:vector>
  </TitlesOfParts>
  <Company>IZM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“Grozījumi Ministru kabineta 2019. gada 13. februāra rīkojumā Nr. 53 „Par pretendentu un ierēdņu vērtēšanas komisiju””</dc:title>
  <dc:subject>Ministru kabineta rīkojums</dc:subject>
  <dc:creator>Jolanta.Rauga@varam.gov.lv</dc:creator>
  <dc:description>jolanta.rauga@varam.gov.lv
67026453</dc:description>
  <cp:lastModifiedBy>Leontine Babkina</cp:lastModifiedBy>
  <cp:revision>12</cp:revision>
  <cp:lastPrinted>2019-06-10T10:52:00Z</cp:lastPrinted>
  <dcterms:created xsi:type="dcterms:W3CDTF">2019-06-03T13:00:00Z</dcterms:created>
  <dcterms:modified xsi:type="dcterms:W3CDTF">2019-06-20T09:20:00Z</dcterms:modified>
</cp:coreProperties>
</file>