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40457" w14:textId="54A11A4F" w:rsidR="00997CCC" w:rsidRDefault="00997CCC" w:rsidP="001D4475">
      <w:pPr>
        <w:tabs>
          <w:tab w:val="left" w:pos="6804"/>
        </w:tabs>
        <w:spacing w:after="0" w:line="240" w:lineRule="auto"/>
        <w:rPr>
          <w:rFonts w:ascii="Times New Roman" w:eastAsia="Times New Roman" w:hAnsi="Times New Roman" w:cs="Times New Roman"/>
          <w:sz w:val="28"/>
          <w:szCs w:val="28"/>
          <w:lang w:eastAsia="lv-LV"/>
        </w:rPr>
      </w:pPr>
    </w:p>
    <w:p w14:paraId="437B392B" w14:textId="30273482" w:rsidR="00C95BA3" w:rsidRDefault="00C95BA3" w:rsidP="001D4475">
      <w:pPr>
        <w:tabs>
          <w:tab w:val="left" w:pos="6804"/>
        </w:tabs>
        <w:spacing w:after="0" w:line="240" w:lineRule="auto"/>
        <w:rPr>
          <w:rFonts w:ascii="Times New Roman" w:eastAsia="Times New Roman" w:hAnsi="Times New Roman" w:cs="Times New Roman"/>
          <w:sz w:val="28"/>
          <w:szCs w:val="28"/>
          <w:lang w:eastAsia="lv-LV"/>
        </w:rPr>
      </w:pPr>
    </w:p>
    <w:p w14:paraId="6B16365E" w14:textId="77777777" w:rsidR="00C95BA3" w:rsidRDefault="00C95BA3" w:rsidP="001D4475">
      <w:pPr>
        <w:tabs>
          <w:tab w:val="left" w:pos="6804"/>
        </w:tabs>
        <w:spacing w:after="0" w:line="240" w:lineRule="auto"/>
        <w:rPr>
          <w:rFonts w:ascii="Times New Roman" w:eastAsia="Times New Roman" w:hAnsi="Times New Roman" w:cs="Times New Roman"/>
          <w:sz w:val="28"/>
          <w:szCs w:val="28"/>
          <w:lang w:eastAsia="lv-LV"/>
        </w:rPr>
      </w:pPr>
    </w:p>
    <w:p w14:paraId="67921D15" w14:textId="16ED48D9" w:rsidR="00C95BA3" w:rsidRPr="007779EA" w:rsidRDefault="00C95BA3"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BF4DC2" w:rsidRPr="00BF4DC2">
        <w:rPr>
          <w:rFonts w:ascii="Times New Roman" w:hAnsi="Times New Roman" w:cs="Times New Roman"/>
          <w:sz w:val="28"/>
          <w:szCs w:val="28"/>
        </w:rPr>
        <w:t>4. jūnijā</w:t>
      </w:r>
      <w:r w:rsidRPr="007779EA">
        <w:rPr>
          <w:rFonts w:ascii="Times New Roman" w:eastAsia="Times New Roman" w:hAnsi="Times New Roman"/>
          <w:sz w:val="28"/>
          <w:szCs w:val="28"/>
        </w:rPr>
        <w:tab/>
        <w:t>Noteikumi Nr.</w:t>
      </w:r>
      <w:r w:rsidR="00BF4DC2">
        <w:rPr>
          <w:rFonts w:ascii="Times New Roman" w:eastAsia="Times New Roman" w:hAnsi="Times New Roman"/>
          <w:sz w:val="28"/>
          <w:szCs w:val="28"/>
        </w:rPr>
        <w:t> 241</w:t>
      </w:r>
    </w:p>
    <w:p w14:paraId="6B72AC82" w14:textId="532D7BEE" w:rsidR="00C95BA3" w:rsidRPr="007779EA" w:rsidRDefault="00C95BA3"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BF4DC2">
        <w:rPr>
          <w:rFonts w:ascii="Times New Roman" w:eastAsia="Times New Roman" w:hAnsi="Times New Roman"/>
          <w:sz w:val="28"/>
          <w:szCs w:val="28"/>
        </w:rPr>
        <w:t> 27 20</w:t>
      </w:r>
      <w:bookmarkStart w:id="0" w:name="_GoBack"/>
      <w:bookmarkEnd w:id="0"/>
      <w:r w:rsidRPr="007779EA">
        <w:rPr>
          <w:rFonts w:ascii="Times New Roman" w:eastAsia="Times New Roman" w:hAnsi="Times New Roman"/>
          <w:sz w:val="28"/>
          <w:szCs w:val="28"/>
        </w:rPr>
        <w:t>. §)</w:t>
      </w:r>
    </w:p>
    <w:p w14:paraId="070CB90A" w14:textId="04BD271C" w:rsidR="001D4475" w:rsidRPr="00E636C6" w:rsidRDefault="001D4475" w:rsidP="001D4475">
      <w:pPr>
        <w:tabs>
          <w:tab w:val="left" w:pos="6804"/>
        </w:tabs>
        <w:spacing w:after="0" w:line="240" w:lineRule="auto"/>
        <w:rPr>
          <w:rFonts w:ascii="Times New Roman" w:eastAsia="Times New Roman" w:hAnsi="Times New Roman" w:cs="Times New Roman"/>
          <w:sz w:val="28"/>
          <w:szCs w:val="28"/>
          <w:lang w:eastAsia="lv-LV"/>
        </w:rPr>
      </w:pPr>
    </w:p>
    <w:p w14:paraId="070CB90C" w14:textId="77777777" w:rsidR="00493955" w:rsidRPr="00E636C6" w:rsidRDefault="00507409" w:rsidP="00493955">
      <w:pPr>
        <w:spacing w:after="0" w:line="240" w:lineRule="auto"/>
        <w:jc w:val="center"/>
        <w:rPr>
          <w:rFonts w:ascii="Times New Roman" w:eastAsia="Times New Roman" w:hAnsi="Times New Roman" w:cs="Times New Roman"/>
          <w:b/>
          <w:sz w:val="28"/>
          <w:szCs w:val="24"/>
        </w:rPr>
      </w:pPr>
      <w:r w:rsidRPr="00E636C6">
        <w:rPr>
          <w:rFonts w:ascii="Times New Roman" w:eastAsia="Times New Roman" w:hAnsi="Times New Roman" w:cs="Times New Roman"/>
          <w:b/>
          <w:sz w:val="28"/>
          <w:szCs w:val="24"/>
        </w:rPr>
        <w:t>Grozījum</w:t>
      </w:r>
      <w:r w:rsidR="00185AA0" w:rsidRPr="00E636C6">
        <w:rPr>
          <w:rFonts w:ascii="Times New Roman" w:eastAsia="Times New Roman" w:hAnsi="Times New Roman" w:cs="Times New Roman"/>
          <w:b/>
          <w:sz w:val="28"/>
          <w:szCs w:val="24"/>
        </w:rPr>
        <w:t>i</w:t>
      </w:r>
      <w:r w:rsidRPr="00E636C6">
        <w:rPr>
          <w:rFonts w:ascii="Times New Roman" w:eastAsia="Times New Roman" w:hAnsi="Times New Roman" w:cs="Times New Roman"/>
          <w:b/>
          <w:sz w:val="28"/>
          <w:szCs w:val="24"/>
        </w:rPr>
        <w:t xml:space="preserve"> Ministru kabineta 2004. gada 17. februāra noteikumos Nr. 83</w:t>
      </w:r>
    </w:p>
    <w:p w14:paraId="070CB90D" w14:textId="03AE9438" w:rsidR="00493955" w:rsidRPr="00E636C6" w:rsidRDefault="00C95BA3" w:rsidP="00493955">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sz w:val="28"/>
          <w:szCs w:val="24"/>
        </w:rPr>
        <w:t>"</w:t>
      </w:r>
      <w:r w:rsidR="00507409" w:rsidRPr="00E636C6">
        <w:rPr>
          <w:rFonts w:ascii="Times New Roman" w:eastAsia="Times New Roman" w:hAnsi="Times New Roman" w:cs="Times New Roman"/>
          <w:b/>
          <w:bCs/>
          <w:sz w:val="28"/>
          <w:szCs w:val="24"/>
        </w:rPr>
        <w:t>Āfrikas cūku mēra likvidēšanas un draudu novēršanas kārtība</w:t>
      </w:r>
      <w:r>
        <w:rPr>
          <w:rFonts w:ascii="Times New Roman" w:eastAsia="Times New Roman" w:hAnsi="Times New Roman" w:cs="Times New Roman"/>
          <w:b/>
          <w:bCs/>
          <w:sz w:val="28"/>
          <w:szCs w:val="24"/>
        </w:rPr>
        <w:t>"</w:t>
      </w:r>
    </w:p>
    <w:p w14:paraId="070CB90E" w14:textId="77777777" w:rsidR="00493955" w:rsidRPr="00E636C6" w:rsidRDefault="00493955" w:rsidP="00493955">
      <w:pPr>
        <w:spacing w:after="0" w:line="240" w:lineRule="auto"/>
        <w:jc w:val="center"/>
        <w:rPr>
          <w:rFonts w:ascii="Times New Roman" w:eastAsia="Times New Roman" w:hAnsi="Times New Roman" w:cs="Times New Roman"/>
          <w:sz w:val="28"/>
          <w:szCs w:val="24"/>
        </w:rPr>
      </w:pPr>
    </w:p>
    <w:p w14:paraId="070CB90F" w14:textId="77777777" w:rsidR="00493955" w:rsidRPr="00E636C6" w:rsidRDefault="00507409" w:rsidP="00493955">
      <w:pPr>
        <w:spacing w:after="0" w:line="240" w:lineRule="auto"/>
        <w:jc w:val="right"/>
        <w:rPr>
          <w:rFonts w:ascii="Times New Roman" w:eastAsia="Times New Roman" w:hAnsi="Times New Roman" w:cs="Times New Roman"/>
          <w:sz w:val="28"/>
          <w:szCs w:val="24"/>
        </w:rPr>
      </w:pPr>
      <w:r w:rsidRPr="00E636C6">
        <w:rPr>
          <w:rFonts w:ascii="Times New Roman" w:eastAsia="Times New Roman" w:hAnsi="Times New Roman" w:cs="Times New Roman"/>
          <w:sz w:val="28"/>
          <w:szCs w:val="24"/>
        </w:rPr>
        <w:t>Izdoti saskaņā ar</w:t>
      </w:r>
    </w:p>
    <w:p w14:paraId="070CB910" w14:textId="77777777" w:rsidR="00493955" w:rsidRPr="00E636C6" w:rsidRDefault="00507409" w:rsidP="00493955">
      <w:pPr>
        <w:spacing w:after="0" w:line="240" w:lineRule="auto"/>
        <w:jc w:val="right"/>
        <w:rPr>
          <w:rFonts w:ascii="Times New Roman" w:eastAsia="Times New Roman" w:hAnsi="Times New Roman" w:cs="Times New Roman"/>
          <w:sz w:val="28"/>
          <w:szCs w:val="24"/>
        </w:rPr>
      </w:pPr>
      <w:r w:rsidRPr="00E636C6">
        <w:rPr>
          <w:rFonts w:ascii="Times New Roman" w:eastAsia="Times New Roman" w:hAnsi="Times New Roman" w:cs="Times New Roman"/>
          <w:sz w:val="28"/>
          <w:szCs w:val="24"/>
        </w:rPr>
        <w:t>Veterinārmedicīnas likuma</w:t>
      </w:r>
    </w:p>
    <w:p w14:paraId="070CB911" w14:textId="77777777" w:rsidR="00493955" w:rsidRPr="00E636C6" w:rsidRDefault="00507409" w:rsidP="00493955">
      <w:pPr>
        <w:spacing w:after="0" w:line="240" w:lineRule="auto"/>
        <w:jc w:val="right"/>
        <w:rPr>
          <w:rFonts w:ascii="Times New Roman" w:eastAsia="Times New Roman" w:hAnsi="Times New Roman" w:cs="Times New Roman"/>
          <w:sz w:val="28"/>
          <w:szCs w:val="24"/>
        </w:rPr>
      </w:pPr>
      <w:r w:rsidRPr="00E636C6">
        <w:rPr>
          <w:rFonts w:ascii="Times New Roman" w:eastAsia="Times New Roman" w:hAnsi="Times New Roman" w:cs="Times New Roman"/>
          <w:sz w:val="28"/>
          <w:szCs w:val="24"/>
        </w:rPr>
        <w:t>26. panta pirmo daļu un</w:t>
      </w:r>
    </w:p>
    <w:p w14:paraId="070CB912" w14:textId="77777777" w:rsidR="00493955" w:rsidRPr="00E636C6" w:rsidRDefault="00507409" w:rsidP="00493955">
      <w:pPr>
        <w:spacing w:after="0" w:line="240" w:lineRule="auto"/>
        <w:jc w:val="right"/>
        <w:rPr>
          <w:rFonts w:ascii="Times New Roman" w:eastAsia="Times New Roman" w:hAnsi="Times New Roman" w:cs="Times New Roman"/>
          <w:sz w:val="28"/>
          <w:szCs w:val="24"/>
        </w:rPr>
      </w:pPr>
      <w:r w:rsidRPr="00E636C6">
        <w:rPr>
          <w:rFonts w:ascii="Times New Roman" w:eastAsia="Times New Roman" w:hAnsi="Times New Roman" w:cs="Times New Roman"/>
          <w:sz w:val="28"/>
          <w:szCs w:val="24"/>
        </w:rPr>
        <w:t>27. panta trešo daļu</w:t>
      </w:r>
    </w:p>
    <w:p w14:paraId="070CB913" w14:textId="77777777" w:rsidR="00493955" w:rsidRPr="00E636C6" w:rsidRDefault="00493955" w:rsidP="00A17173">
      <w:pPr>
        <w:spacing w:after="0" w:line="240" w:lineRule="auto"/>
        <w:jc w:val="both"/>
        <w:rPr>
          <w:rFonts w:ascii="Times New Roman" w:eastAsia="Times New Roman" w:hAnsi="Times New Roman" w:cs="Times New Roman"/>
          <w:sz w:val="28"/>
          <w:szCs w:val="28"/>
        </w:rPr>
      </w:pPr>
    </w:p>
    <w:p w14:paraId="070CB914" w14:textId="46621B4A" w:rsidR="007E7A96" w:rsidRPr="00E636C6" w:rsidRDefault="00507409" w:rsidP="008A3C88">
      <w:pPr>
        <w:spacing w:after="0" w:line="240" w:lineRule="auto"/>
        <w:ind w:firstLine="709"/>
        <w:jc w:val="both"/>
        <w:rPr>
          <w:rFonts w:ascii="Times New Roman" w:eastAsia="Times New Roman" w:hAnsi="Times New Roman" w:cs="Times New Roman"/>
          <w:sz w:val="28"/>
          <w:szCs w:val="28"/>
        </w:rPr>
      </w:pPr>
      <w:bookmarkStart w:id="1" w:name="n10.1"/>
      <w:bookmarkStart w:id="2" w:name="p-493973"/>
      <w:bookmarkStart w:id="3" w:name="p71.1"/>
      <w:bookmarkEnd w:id="1"/>
      <w:bookmarkEnd w:id="2"/>
      <w:bookmarkEnd w:id="3"/>
      <w:r w:rsidRPr="00E636C6">
        <w:rPr>
          <w:rFonts w:ascii="Times New Roman" w:eastAsia="Times New Roman" w:hAnsi="Times New Roman" w:cs="Times New Roman"/>
          <w:sz w:val="28"/>
          <w:szCs w:val="28"/>
        </w:rPr>
        <w:tab/>
        <w:t xml:space="preserve">Izdarīt Ministru kabineta 2004. gada 17. februāra noteikumos Nr. 83 </w:t>
      </w:r>
      <w:r w:rsidR="00C95BA3">
        <w:rPr>
          <w:rFonts w:ascii="Times New Roman" w:eastAsia="Times New Roman" w:hAnsi="Times New Roman" w:cs="Times New Roman"/>
          <w:bCs/>
          <w:sz w:val="28"/>
          <w:szCs w:val="28"/>
        </w:rPr>
        <w:t>"</w:t>
      </w:r>
      <w:r w:rsidRPr="00E636C6">
        <w:rPr>
          <w:rFonts w:ascii="Times New Roman" w:eastAsia="Times New Roman" w:hAnsi="Times New Roman" w:cs="Times New Roman"/>
          <w:bCs/>
          <w:sz w:val="28"/>
          <w:szCs w:val="28"/>
        </w:rPr>
        <w:t>Āfrikas cūku mēra likvidēšanas un draudu novēršanas kārtība</w:t>
      </w:r>
      <w:r w:rsidR="00C95BA3">
        <w:rPr>
          <w:rFonts w:ascii="Times New Roman" w:eastAsia="Times New Roman" w:hAnsi="Times New Roman" w:cs="Times New Roman"/>
          <w:bCs/>
          <w:sz w:val="28"/>
          <w:szCs w:val="28"/>
        </w:rPr>
        <w:t>"</w:t>
      </w:r>
      <w:r w:rsidRPr="00E636C6">
        <w:rPr>
          <w:rFonts w:ascii="Times New Roman" w:eastAsia="Times New Roman" w:hAnsi="Times New Roman" w:cs="Times New Roman"/>
          <w:sz w:val="28"/>
          <w:szCs w:val="28"/>
        </w:rPr>
        <w:t xml:space="preserve"> (Latvijas Vēstnesis, 2004, 28. nr.; 2009, 57., 157. nr.; 2013, 158., 223. nr.; 2014, 167., 220. nr.; 2015, 59., 128., 167., 220. nr.; 2016, 24., 77., 152., 169.</w:t>
      </w:r>
      <w:r w:rsidR="003E0E5D" w:rsidRPr="00E636C6">
        <w:rPr>
          <w:rFonts w:ascii="Times New Roman" w:eastAsia="Times New Roman" w:hAnsi="Times New Roman" w:cs="Times New Roman"/>
          <w:sz w:val="28"/>
          <w:szCs w:val="28"/>
        </w:rPr>
        <w:t>, 194.</w:t>
      </w:r>
      <w:r w:rsidR="0084792F" w:rsidRPr="00E636C6">
        <w:rPr>
          <w:rFonts w:ascii="Times New Roman" w:eastAsia="Times New Roman" w:hAnsi="Times New Roman" w:cs="Times New Roman"/>
          <w:sz w:val="28"/>
          <w:szCs w:val="28"/>
        </w:rPr>
        <w:t>, 227.</w:t>
      </w:r>
      <w:r w:rsidRPr="00E636C6">
        <w:rPr>
          <w:rFonts w:ascii="Times New Roman" w:eastAsia="Times New Roman" w:hAnsi="Times New Roman" w:cs="Times New Roman"/>
          <w:sz w:val="28"/>
          <w:szCs w:val="28"/>
        </w:rPr>
        <w:t> nr.</w:t>
      </w:r>
      <w:r w:rsidR="007B014F" w:rsidRPr="00E636C6">
        <w:rPr>
          <w:rFonts w:ascii="Times New Roman" w:eastAsia="Times New Roman" w:hAnsi="Times New Roman" w:cs="Times New Roman"/>
          <w:sz w:val="28"/>
          <w:szCs w:val="28"/>
        </w:rPr>
        <w:t>;</w:t>
      </w:r>
      <w:r w:rsidR="00185AA0" w:rsidRPr="00E636C6">
        <w:rPr>
          <w:rFonts w:ascii="Times New Roman" w:eastAsia="Times New Roman" w:hAnsi="Times New Roman" w:cs="Times New Roman"/>
          <w:sz w:val="28"/>
          <w:szCs w:val="28"/>
        </w:rPr>
        <w:t xml:space="preserve"> </w:t>
      </w:r>
      <w:r w:rsidR="001B06F7" w:rsidRPr="00E636C6">
        <w:rPr>
          <w:rFonts w:ascii="Times New Roman" w:eastAsia="Times New Roman" w:hAnsi="Times New Roman" w:cs="Times New Roman"/>
          <w:sz w:val="28"/>
          <w:szCs w:val="28"/>
        </w:rPr>
        <w:t>2017, 11., 36.</w:t>
      </w:r>
      <w:r w:rsidR="002E652F" w:rsidRPr="00E636C6">
        <w:rPr>
          <w:rFonts w:ascii="Times New Roman" w:eastAsia="Times New Roman" w:hAnsi="Times New Roman" w:cs="Times New Roman"/>
          <w:sz w:val="28"/>
          <w:szCs w:val="28"/>
        </w:rPr>
        <w:t>, 51.</w:t>
      </w:r>
      <w:r w:rsidR="00932A9F" w:rsidRPr="00E636C6">
        <w:rPr>
          <w:rFonts w:ascii="Times New Roman" w:eastAsia="Times New Roman" w:hAnsi="Times New Roman" w:cs="Times New Roman"/>
          <w:sz w:val="28"/>
          <w:szCs w:val="28"/>
        </w:rPr>
        <w:t>, 128.</w:t>
      </w:r>
      <w:r w:rsidR="00A52972" w:rsidRPr="00E636C6">
        <w:rPr>
          <w:rFonts w:ascii="Times New Roman" w:eastAsia="Times New Roman" w:hAnsi="Times New Roman" w:cs="Times New Roman"/>
          <w:sz w:val="28"/>
          <w:szCs w:val="28"/>
        </w:rPr>
        <w:t>, 148., 183.</w:t>
      </w:r>
      <w:r w:rsidR="003F13F7" w:rsidRPr="00E636C6">
        <w:rPr>
          <w:rFonts w:ascii="Times New Roman" w:eastAsia="Times New Roman" w:hAnsi="Times New Roman" w:cs="Times New Roman"/>
          <w:sz w:val="28"/>
          <w:szCs w:val="28"/>
        </w:rPr>
        <w:t xml:space="preserve">, </w:t>
      </w:r>
      <w:r w:rsidR="00101C2D" w:rsidRPr="00E636C6">
        <w:rPr>
          <w:rFonts w:ascii="Times New Roman" w:eastAsia="Times New Roman" w:hAnsi="Times New Roman" w:cs="Times New Roman"/>
          <w:sz w:val="28"/>
          <w:szCs w:val="28"/>
        </w:rPr>
        <w:t>223</w:t>
      </w:r>
      <w:r w:rsidR="003F13F7" w:rsidRPr="00E636C6">
        <w:rPr>
          <w:rFonts w:ascii="Times New Roman" w:eastAsia="Times New Roman" w:hAnsi="Times New Roman" w:cs="Times New Roman"/>
          <w:sz w:val="28"/>
          <w:szCs w:val="28"/>
        </w:rPr>
        <w:t>.</w:t>
      </w:r>
      <w:r w:rsidR="002E652F" w:rsidRPr="00E636C6">
        <w:rPr>
          <w:rFonts w:ascii="Times New Roman" w:eastAsia="Times New Roman" w:hAnsi="Times New Roman" w:cs="Times New Roman"/>
          <w:sz w:val="28"/>
          <w:szCs w:val="28"/>
        </w:rPr>
        <w:t> </w:t>
      </w:r>
      <w:r w:rsidR="001B06F7" w:rsidRPr="00E636C6">
        <w:rPr>
          <w:rFonts w:ascii="Times New Roman" w:eastAsia="Times New Roman" w:hAnsi="Times New Roman" w:cs="Times New Roman"/>
          <w:sz w:val="28"/>
          <w:szCs w:val="28"/>
        </w:rPr>
        <w:t>nr.</w:t>
      </w:r>
      <w:r w:rsidR="007B014F" w:rsidRPr="00E636C6">
        <w:rPr>
          <w:rFonts w:ascii="Times New Roman" w:eastAsia="Times New Roman" w:hAnsi="Times New Roman" w:cs="Times New Roman"/>
          <w:sz w:val="28"/>
          <w:szCs w:val="28"/>
        </w:rPr>
        <w:t>;</w:t>
      </w:r>
      <w:r w:rsidR="00544D1B" w:rsidRPr="00E636C6">
        <w:rPr>
          <w:rFonts w:ascii="Times New Roman" w:eastAsia="Times New Roman" w:hAnsi="Times New Roman" w:cs="Times New Roman"/>
          <w:sz w:val="28"/>
          <w:szCs w:val="28"/>
        </w:rPr>
        <w:t xml:space="preserve"> </w:t>
      </w:r>
      <w:r w:rsidR="00EF5105" w:rsidRPr="00E636C6">
        <w:rPr>
          <w:rFonts w:ascii="Times New Roman" w:eastAsia="Times New Roman" w:hAnsi="Times New Roman" w:cs="Times New Roman"/>
          <w:sz w:val="28"/>
          <w:szCs w:val="28"/>
        </w:rPr>
        <w:t>2018, 5.</w:t>
      </w:r>
      <w:r w:rsidR="00303EAC" w:rsidRPr="00E636C6">
        <w:rPr>
          <w:rFonts w:ascii="Times New Roman" w:eastAsia="Times New Roman" w:hAnsi="Times New Roman" w:cs="Times New Roman"/>
          <w:sz w:val="28"/>
          <w:szCs w:val="28"/>
        </w:rPr>
        <w:t>, 58.</w:t>
      </w:r>
      <w:r w:rsidR="008141B0" w:rsidRPr="00E636C6">
        <w:rPr>
          <w:rFonts w:ascii="Times New Roman" w:eastAsia="Times New Roman" w:hAnsi="Times New Roman" w:cs="Times New Roman"/>
          <w:sz w:val="28"/>
          <w:szCs w:val="28"/>
        </w:rPr>
        <w:t>, 79.</w:t>
      </w:r>
      <w:r w:rsidR="009D00C9" w:rsidRPr="00E636C6">
        <w:rPr>
          <w:rFonts w:ascii="Times New Roman" w:eastAsia="Times New Roman" w:hAnsi="Times New Roman" w:cs="Times New Roman"/>
          <w:sz w:val="28"/>
          <w:szCs w:val="28"/>
        </w:rPr>
        <w:t>, 128.</w:t>
      </w:r>
      <w:r w:rsidR="006E7E5A">
        <w:rPr>
          <w:rFonts w:ascii="Times New Roman" w:eastAsia="Times New Roman" w:hAnsi="Times New Roman" w:cs="Times New Roman"/>
          <w:sz w:val="28"/>
          <w:szCs w:val="28"/>
        </w:rPr>
        <w:t>, 149., 162., 179., 187.</w:t>
      </w:r>
      <w:r w:rsidR="00EF5105" w:rsidRPr="00E636C6">
        <w:rPr>
          <w:rFonts w:ascii="Times New Roman" w:eastAsia="Times New Roman" w:hAnsi="Times New Roman" w:cs="Times New Roman"/>
          <w:sz w:val="28"/>
          <w:szCs w:val="28"/>
        </w:rPr>
        <w:t> nr.</w:t>
      </w:r>
      <w:r w:rsidR="00BD5077">
        <w:rPr>
          <w:rFonts w:ascii="Times New Roman" w:eastAsia="Times New Roman" w:hAnsi="Times New Roman" w:cs="Times New Roman"/>
          <w:sz w:val="28"/>
          <w:szCs w:val="28"/>
        </w:rPr>
        <w:t>; 2019,</w:t>
      </w:r>
      <w:r w:rsidR="00220666">
        <w:rPr>
          <w:rFonts w:ascii="Times New Roman" w:eastAsia="Times New Roman" w:hAnsi="Times New Roman" w:cs="Times New Roman"/>
          <w:sz w:val="28"/>
          <w:szCs w:val="28"/>
        </w:rPr>
        <w:t xml:space="preserve"> </w:t>
      </w:r>
      <w:r w:rsidR="00BD5077">
        <w:rPr>
          <w:rFonts w:ascii="Times New Roman" w:eastAsia="Times New Roman" w:hAnsi="Times New Roman" w:cs="Times New Roman"/>
          <w:sz w:val="28"/>
          <w:szCs w:val="28"/>
        </w:rPr>
        <w:t>42. nr.</w:t>
      </w:r>
      <w:r w:rsidRPr="00E636C6">
        <w:rPr>
          <w:rFonts w:ascii="Times New Roman" w:eastAsia="Times New Roman" w:hAnsi="Times New Roman" w:cs="Times New Roman"/>
          <w:sz w:val="28"/>
          <w:szCs w:val="28"/>
        </w:rPr>
        <w:t xml:space="preserve">) </w:t>
      </w:r>
      <w:r w:rsidR="001B06F7" w:rsidRPr="00E636C6">
        <w:rPr>
          <w:rFonts w:ascii="Times New Roman" w:eastAsia="Times New Roman" w:hAnsi="Times New Roman" w:cs="Times New Roman"/>
          <w:sz w:val="28"/>
          <w:szCs w:val="28"/>
        </w:rPr>
        <w:t xml:space="preserve">šādus </w:t>
      </w:r>
      <w:r w:rsidRPr="00E636C6">
        <w:rPr>
          <w:rFonts w:ascii="Times New Roman" w:eastAsia="Times New Roman" w:hAnsi="Times New Roman" w:cs="Times New Roman"/>
          <w:sz w:val="28"/>
          <w:szCs w:val="28"/>
        </w:rPr>
        <w:t>grozījumu</w:t>
      </w:r>
      <w:r w:rsidR="00185AA0" w:rsidRPr="00E636C6">
        <w:rPr>
          <w:rFonts w:ascii="Times New Roman" w:eastAsia="Times New Roman" w:hAnsi="Times New Roman" w:cs="Times New Roman"/>
          <w:sz w:val="28"/>
          <w:szCs w:val="28"/>
        </w:rPr>
        <w:t>s</w:t>
      </w:r>
      <w:r w:rsidRPr="00E636C6">
        <w:rPr>
          <w:rFonts w:ascii="Times New Roman" w:eastAsia="Times New Roman" w:hAnsi="Times New Roman" w:cs="Times New Roman"/>
          <w:sz w:val="28"/>
          <w:szCs w:val="28"/>
        </w:rPr>
        <w:t>:</w:t>
      </w:r>
    </w:p>
    <w:p w14:paraId="070CB915" w14:textId="77777777" w:rsidR="00C50D23" w:rsidRDefault="00C50D23" w:rsidP="008A3C88">
      <w:pPr>
        <w:spacing w:after="0" w:line="240" w:lineRule="auto"/>
        <w:ind w:firstLine="709"/>
        <w:jc w:val="both"/>
        <w:rPr>
          <w:rFonts w:ascii="Times New Roman" w:hAnsi="Times New Roman" w:cs="Times New Roman"/>
          <w:sz w:val="28"/>
          <w:szCs w:val="28"/>
        </w:rPr>
      </w:pPr>
    </w:p>
    <w:p w14:paraId="070CB916" w14:textId="318A0C14" w:rsidR="004F43FD" w:rsidRPr="004F43FD" w:rsidRDefault="004D31C6"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00A96">
        <w:rPr>
          <w:rFonts w:ascii="Times New Roman" w:hAnsi="Times New Roman" w:cs="Times New Roman"/>
          <w:sz w:val="28"/>
          <w:szCs w:val="28"/>
        </w:rPr>
        <w:t xml:space="preserve"> </w:t>
      </w:r>
      <w:r w:rsidR="006E7F0B">
        <w:rPr>
          <w:rFonts w:ascii="Times New Roman" w:hAnsi="Times New Roman" w:cs="Times New Roman"/>
          <w:sz w:val="28"/>
          <w:szCs w:val="28"/>
        </w:rPr>
        <w:t>Svītrot 68.</w:t>
      </w:r>
      <w:r w:rsidR="006E7F0B" w:rsidRPr="00C975A4">
        <w:rPr>
          <w:rFonts w:ascii="Times New Roman" w:hAnsi="Times New Roman" w:cs="Times New Roman"/>
          <w:sz w:val="28"/>
          <w:szCs w:val="28"/>
          <w:vertAlign w:val="superscript"/>
        </w:rPr>
        <w:t>2</w:t>
      </w:r>
      <w:r w:rsidR="002E2701">
        <w:rPr>
          <w:rFonts w:ascii="Times New Roman" w:hAnsi="Times New Roman" w:cs="Times New Roman"/>
          <w:sz w:val="28"/>
          <w:szCs w:val="28"/>
        </w:rPr>
        <w:t> </w:t>
      </w:r>
      <w:r>
        <w:rPr>
          <w:rFonts w:ascii="Times New Roman" w:hAnsi="Times New Roman" w:cs="Times New Roman"/>
          <w:sz w:val="28"/>
          <w:szCs w:val="28"/>
        </w:rPr>
        <w:t>punktu</w:t>
      </w:r>
      <w:r w:rsidR="006E7F0B">
        <w:rPr>
          <w:rFonts w:ascii="Times New Roman" w:hAnsi="Times New Roman" w:cs="Times New Roman"/>
          <w:sz w:val="28"/>
          <w:szCs w:val="28"/>
        </w:rPr>
        <w:t>.</w:t>
      </w:r>
      <w:r>
        <w:rPr>
          <w:rFonts w:ascii="Times New Roman" w:hAnsi="Times New Roman" w:cs="Times New Roman"/>
          <w:sz w:val="28"/>
          <w:szCs w:val="28"/>
        </w:rPr>
        <w:t xml:space="preserve"> </w:t>
      </w:r>
    </w:p>
    <w:p w14:paraId="070CB917" w14:textId="77777777" w:rsidR="006A6C11" w:rsidRPr="00C507E1" w:rsidRDefault="006A6C11" w:rsidP="008A3C88">
      <w:pPr>
        <w:spacing w:after="0" w:line="240" w:lineRule="auto"/>
        <w:ind w:firstLine="709"/>
        <w:jc w:val="both"/>
        <w:rPr>
          <w:rFonts w:ascii="Times New Roman" w:hAnsi="Times New Roman" w:cs="Times New Roman"/>
          <w:strike/>
          <w:sz w:val="28"/>
          <w:szCs w:val="28"/>
        </w:rPr>
      </w:pPr>
    </w:p>
    <w:p w14:paraId="070CB918" w14:textId="246C4FC7" w:rsidR="004D31C6" w:rsidRDefault="004B4863"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31C6">
        <w:rPr>
          <w:rFonts w:ascii="Times New Roman" w:hAnsi="Times New Roman" w:cs="Times New Roman"/>
          <w:sz w:val="28"/>
          <w:szCs w:val="28"/>
        </w:rPr>
        <w:t>.</w:t>
      </w:r>
      <w:r>
        <w:rPr>
          <w:rFonts w:ascii="Times New Roman" w:hAnsi="Times New Roman" w:cs="Times New Roman"/>
          <w:sz w:val="28"/>
          <w:szCs w:val="28"/>
        </w:rPr>
        <w:t xml:space="preserve"> </w:t>
      </w:r>
      <w:r w:rsidR="004D31C6">
        <w:rPr>
          <w:rFonts w:ascii="Times New Roman" w:hAnsi="Times New Roman" w:cs="Times New Roman"/>
          <w:sz w:val="28"/>
          <w:szCs w:val="28"/>
        </w:rPr>
        <w:t xml:space="preserve">Izteikt </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10</w:t>
      </w:r>
      <w:r w:rsidR="00C95BA3">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1.2.</w:t>
      </w:r>
      <w:r w:rsidR="003E6126">
        <w:rPr>
          <w:rFonts w:ascii="Times New Roman" w:hAnsi="Times New Roman" w:cs="Times New Roman"/>
          <w:sz w:val="28"/>
          <w:szCs w:val="28"/>
        </w:rPr>
        <w:t> </w:t>
      </w:r>
      <w:r w:rsidR="004D31C6">
        <w:rPr>
          <w:rFonts w:ascii="Times New Roman" w:hAnsi="Times New Roman" w:cs="Times New Roman"/>
          <w:sz w:val="28"/>
          <w:szCs w:val="28"/>
        </w:rPr>
        <w:t>apakšpunktu šādā redakcijā:</w:t>
      </w:r>
    </w:p>
    <w:p w14:paraId="1CF86A59" w14:textId="320648ED" w:rsidR="00C95BA3" w:rsidRDefault="00C95BA3" w:rsidP="008A3C88">
      <w:pPr>
        <w:spacing w:after="0" w:line="240" w:lineRule="auto"/>
        <w:ind w:firstLine="709"/>
        <w:jc w:val="both"/>
        <w:rPr>
          <w:rFonts w:ascii="Times New Roman" w:hAnsi="Times New Roman" w:cs="Times New Roman"/>
          <w:sz w:val="28"/>
          <w:szCs w:val="28"/>
        </w:rPr>
      </w:pPr>
    </w:p>
    <w:p w14:paraId="070CB919" w14:textId="4CBD0A45" w:rsidR="004D31C6" w:rsidRDefault="00C95BA3"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10</w:t>
      </w:r>
      <w:r>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1.2.</w:t>
      </w:r>
      <w:r w:rsidR="002E2701">
        <w:rPr>
          <w:rFonts w:ascii="Times New Roman" w:hAnsi="Times New Roman" w:cs="Times New Roman"/>
          <w:sz w:val="28"/>
          <w:szCs w:val="28"/>
        </w:rPr>
        <w:t> </w:t>
      </w:r>
      <w:r w:rsidR="005D05D3">
        <w:rPr>
          <w:rFonts w:ascii="Times New Roman" w:hAnsi="Times New Roman" w:cs="Times New Roman"/>
          <w:sz w:val="28"/>
          <w:szCs w:val="28"/>
        </w:rPr>
        <w:t>septiņu</w:t>
      </w:r>
      <w:r w:rsidR="00E422A3" w:rsidRPr="00E422A3">
        <w:rPr>
          <w:rFonts w:ascii="Times New Roman" w:hAnsi="Times New Roman" w:cs="Times New Roman"/>
          <w:sz w:val="28"/>
          <w:szCs w:val="28"/>
        </w:rPr>
        <w:t xml:space="preserve"> dienu laikā pirms plānotās pārvietošanas inspektors vai </w:t>
      </w:r>
      <w:r w:rsidR="00C673E5">
        <w:rPr>
          <w:rFonts w:ascii="Times New Roman" w:hAnsi="Times New Roman" w:cs="Times New Roman"/>
          <w:sz w:val="28"/>
          <w:szCs w:val="28"/>
        </w:rPr>
        <w:t xml:space="preserve">praktizējošs </w:t>
      </w:r>
      <w:r w:rsidR="00E422A3" w:rsidRPr="00E422A3">
        <w:rPr>
          <w:rFonts w:ascii="Times New Roman" w:hAnsi="Times New Roman" w:cs="Times New Roman"/>
          <w:sz w:val="28"/>
          <w:szCs w:val="28"/>
        </w:rPr>
        <w:t>veterinārārsts ir paņēmis paraugus laboratoriskiem izmeklējumiem</w:t>
      </w:r>
      <w:r w:rsidR="00C673E5">
        <w:rPr>
          <w:rFonts w:ascii="Times New Roman" w:hAnsi="Times New Roman" w:cs="Times New Roman"/>
          <w:sz w:val="28"/>
          <w:szCs w:val="28"/>
        </w:rPr>
        <w:t>,</w:t>
      </w:r>
      <w:r w:rsidR="00E422A3" w:rsidRPr="00E422A3">
        <w:rPr>
          <w:rFonts w:ascii="Times New Roman" w:hAnsi="Times New Roman" w:cs="Times New Roman"/>
          <w:sz w:val="28"/>
          <w:szCs w:val="28"/>
        </w:rPr>
        <w:t xml:space="preserve"> lai veiktu </w:t>
      </w:r>
      <w:r w:rsidR="002E2701" w:rsidRPr="00E422A3">
        <w:rPr>
          <w:rFonts w:ascii="Times New Roman" w:hAnsi="Times New Roman" w:cs="Times New Roman"/>
          <w:sz w:val="28"/>
          <w:szCs w:val="28"/>
        </w:rPr>
        <w:t>cūku mēra patogēnu identifikācijas te</w:t>
      </w:r>
      <w:r w:rsidR="002E2701">
        <w:rPr>
          <w:rFonts w:ascii="Times New Roman" w:hAnsi="Times New Roman" w:cs="Times New Roman"/>
          <w:sz w:val="28"/>
          <w:szCs w:val="28"/>
        </w:rPr>
        <w:t>s</w:t>
      </w:r>
      <w:r w:rsidR="002E2701" w:rsidRPr="00E422A3">
        <w:rPr>
          <w:rFonts w:ascii="Times New Roman" w:hAnsi="Times New Roman" w:cs="Times New Roman"/>
          <w:sz w:val="28"/>
          <w:szCs w:val="28"/>
        </w:rPr>
        <w:t>t</w:t>
      </w:r>
      <w:r w:rsidR="002E2701">
        <w:rPr>
          <w:rFonts w:ascii="Times New Roman" w:hAnsi="Times New Roman" w:cs="Times New Roman"/>
          <w:sz w:val="28"/>
          <w:szCs w:val="28"/>
        </w:rPr>
        <w:t>u</w:t>
      </w:r>
      <w:r w:rsidR="00DB231C">
        <w:rPr>
          <w:rFonts w:ascii="Times New Roman" w:hAnsi="Times New Roman" w:cs="Times New Roman"/>
          <w:sz w:val="28"/>
          <w:szCs w:val="28"/>
        </w:rPr>
        <w:t>,</w:t>
      </w:r>
      <w:r w:rsidR="00E422A3" w:rsidRPr="00E422A3">
        <w:rPr>
          <w:rFonts w:ascii="Times New Roman" w:hAnsi="Times New Roman" w:cs="Times New Roman"/>
          <w:sz w:val="28"/>
          <w:szCs w:val="28"/>
        </w:rPr>
        <w:t xml:space="preserve"> un </w:t>
      </w:r>
      <w:r w:rsidR="00C673E5">
        <w:rPr>
          <w:rFonts w:ascii="Times New Roman" w:hAnsi="Times New Roman" w:cs="Times New Roman"/>
          <w:sz w:val="28"/>
          <w:szCs w:val="28"/>
        </w:rPr>
        <w:t xml:space="preserve">inspektors </w:t>
      </w:r>
      <w:r w:rsidR="00E422A3" w:rsidRPr="00E422A3">
        <w:rPr>
          <w:rFonts w:ascii="Times New Roman" w:hAnsi="Times New Roman" w:cs="Times New Roman"/>
          <w:sz w:val="28"/>
          <w:szCs w:val="28"/>
        </w:rPr>
        <w:t>24</w:t>
      </w:r>
      <w:r w:rsidR="002E2701">
        <w:rPr>
          <w:rFonts w:ascii="Times New Roman" w:hAnsi="Times New Roman" w:cs="Times New Roman"/>
          <w:sz w:val="28"/>
          <w:szCs w:val="28"/>
        </w:rPr>
        <w:t> </w:t>
      </w:r>
      <w:r w:rsidR="00E422A3" w:rsidRPr="00E422A3">
        <w:rPr>
          <w:rFonts w:ascii="Times New Roman" w:hAnsi="Times New Roman" w:cs="Times New Roman"/>
          <w:sz w:val="28"/>
          <w:szCs w:val="28"/>
        </w:rPr>
        <w:t>stund</w:t>
      </w:r>
      <w:r w:rsidR="006A7855">
        <w:rPr>
          <w:rFonts w:ascii="Times New Roman" w:hAnsi="Times New Roman" w:cs="Times New Roman"/>
          <w:sz w:val="28"/>
          <w:szCs w:val="28"/>
        </w:rPr>
        <w:t xml:space="preserve">u laikā </w:t>
      </w:r>
      <w:r w:rsidR="00E422A3" w:rsidRPr="00E422A3">
        <w:rPr>
          <w:rFonts w:ascii="Times New Roman" w:hAnsi="Times New Roman" w:cs="Times New Roman"/>
          <w:sz w:val="28"/>
          <w:szCs w:val="28"/>
        </w:rPr>
        <w:t xml:space="preserve">pirms plānotās pārvietošanas </w:t>
      </w:r>
      <w:r w:rsidR="00DB231C">
        <w:rPr>
          <w:rFonts w:ascii="Times New Roman" w:hAnsi="Times New Roman" w:cs="Times New Roman"/>
          <w:sz w:val="28"/>
          <w:szCs w:val="28"/>
        </w:rPr>
        <w:t xml:space="preserve">ir </w:t>
      </w:r>
      <w:r w:rsidR="00E422A3" w:rsidRPr="00E422A3">
        <w:rPr>
          <w:rFonts w:ascii="Times New Roman" w:hAnsi="Times New Roman" w:cs="Times New Roman"/>
          <w:sz w:val="28"/>
          <w:szCs w:val="28"/>
        </w:rPr>
        <w:t>veicis cūku klīnisko izmeklēšanu attiecībā uz cūku mēri cūku mēra diagnostikas rokasgrāmatā noteiktaj</w:t>
      </w:r>
      <w:r w:rsidR="00DB231C">
        <w:rPr>
          <w:rFonts w:ascii="Times New Roman" w:hAnsi="Times New Roman" w:cs="Times New Roman"/>
          <w:sz w:val="28"/>
          <w:szCs w:val="28"/>
        </w:rPr>
        <w:t>ā</w:t>
      </w:r>
      <w:r w:rsidR="00E422A3" w:rsidRPr="00E422A3">
        <w:rPr>
          <w:rFonts w:ascii="Times New Roman" w:hAnsi="Times New Roman" w:cs="Times New Roman"/>
          <w:sz w:val="28"/>
          <w:szCs w:val="28"/>
        </w:rPr>
        <w:t xml:space="preserve"> kārtīb</w:t>
      </w:r>
      <w:r w:rsidR="00DB231C">
        <w:rPr>
          <w:rFonts w:ascii="Times New Roman" w:hAnsi="Times New Roman" w:cs="Times New Roman"/>
          <w:sz w:val="28"/>
          <w:szCs w:val="28"/>
        </w:rPr>
        <w:t>ā</w:t>
      </w:r>
      <w:r w:rsidR="00E422A3" w:rsidRPr="00E422A3">
        <w:rPr>
          <w:rFonts w:ascii="Times New Roman" w:hAnsi="Times New Roman" w:cs="Times New Roman"/>
          <w:sz w:val="28"/>
          <w:szCs w:val="28"/>
        </w:rPr>
        <w:t>. Pārvadāšana ir atļauta, ja klīniskajos un laboratoriskajos izmeklējumos nav konstatēta cūku saslimšana vai inficēšanās ar cūku mēra vīrusu</w:t>
      </w:r>
      <w:r w:rsidR="00E422A3">
        <w:rPr>
          <w:rFonts w:ascii="Times New Roman" w:hAnsi="Times New Roman" w:cs="Times New Roman"/>
          <w:sz w:val="28"/>
          <w:szCs w:val="28"/>
        </w:rPr>
        <w:t>;</w:t>
      </w:r>
      <w:r>
        <w:rPr>
          <w:rFonts w:ascii="Times New Roman" w:hAnsi="Times New Roman" w:cs="Times New Roman"/>
          <w:sz w:val="28"/>
          <w:szCs w:val="28"/>
        </w:rPr>
        <w:t>"</w:t>
      </w:r>
      <w:r w:rsidR="004D31C6">
        <w:rPr>
          <w:rFonts w:ascii="Times New Roman" w:hAnsi="Times New Roman" w:cs="Times New Roman"/>
          <w:sz w:val="28"/>
          <w:szCs w:val="28"/>
        </w:rPr>
        <w:t>.</w:t>
      </w:r>
    </w:p>
    <w:p w14:paraId="070CB91A" w14:textId="77777777" w:rsidR="004D31C6" w:rsidRDefault="004D31C6" w:rsidP="008A3C88">
      <w:pPr>
        <w:spacing w:after="0" w:line="240" w:lineRule="auto"/>
        <w:ind w:firstLine="709"/>
        <w:jc w:val="both"/>
        <w:rPr>
          <w:rFonts w:ascii="Times New Roman" w:hAnsi="Times New Roman" w:cs="Times New Roman"/>
          <w:sz w:val="28"/>
          <w:szCs w:val="28"/>
        </w:rPr>
      </w:pPr>
    </w:p>
    <w:p w14:paraId="04EC79D5" w14:textId="4B40640D" w:rsidR="00997CCC" w:rsidRDefault="00E84C64"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75AA4">
        <w:rPr>
          <w:rFonts w:ascii="Times New Roman" w:hAnsi="Times New Roman" w:cs="Times New Roman"/>
          <w:sz w:val="28"/>
          <w:szCs w:val="28"/>
        </w:rPr>
        <w:t xml:space="preserve">. </w:t>
      </w:r>
      <w:r w:rsidR="00997CCC">
        <w:rPr>
          <w:rFonts w:ascii="Times New Roman" w:hAnsi="Times New Roman" w:cs="Times New Roman"/>
          <w:sz w:val="28"/>
          <w:szCs w:val="28"/>
        </w:rPr>
        <w:t>Izteikt</w:t>
      </w:r>
      <w:r w:rsidR="00D75AA4">
        <w:rPr>
          <w:rFonts w:ascii="Times New Roman" w:hAnsi="Times New Roman" w:cs="Times New Roman"/>
          <w:sz w:val="28"/>
          <w:szCs w:val="28"/>
        </w:rPr>
        <w:t xml:space="preserve"> </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10</w:t>
      </w:r>
      <w:r w:rsidR="00C95BA3">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2.2.</w:t>
      </w:r>
      <w:r w:rsidR="003E6126">
        <w:rPr>
          <w:rFonts w:ascii="Times New Roman" w:hAnsi="Times New Roman" w:cs="Times New Roman"/>
          <w:sz w:val="28"/>
          <w:szCs w:val="28"/>
        </w:rPr>
        <w:t> </w:t>
      </w:r>
      <w:r w:rsidR="00E422A3">
        <w:rPr>
          <w:rFonts w:ascii="Times New Roman" w:hAnsi="Times New Roman" w:cs="Times New Roman"/>
          <w:sz w:val="28"/>
          <w:szCs w:val="28"/>
        </w:rPr>
        <w:t>apakš</w:t>
      </w:r>
      <w:r w:rsidR="00D75AA4">
        <w:rPr>
          <w:rFonts w:ascii="Times New Roman" w:hAnsi="Times New Roman" w:cs="Times New Roman"/>
          <w:sz w:val="28"/>
          <w:szCs w:val="28"/>
        </w:rPr>
        <w:t>punkt</w:t>
      </w:r>
      <w:r w:rsidR="00997CCC">
        <w:rPr>
          <w:rFonts w:ascii="Times New Roman" w:hAnsi="Times New Roman" w:cs="Times New Roman"/>
          <w:sz w:val="28"/>
          <w:szCs w:val="28"/>
        </w:rPr>
        <w:t>u šādā redakcijā:</w:t>
      </w:r>
    </w:p>
    <w:p w14:paraId="4CBB7AF4" w14:textId="77777777" w:rsidR="00C95BA3" w:rsidRDefault="00C95BA3" w:rsidP="008A3C88">
      <w:pPr>
        <w:spacing w:after="0" w:line="240" w:lineRule="auto"/>
        <w:ind w:firstLine="709"/>
        <w:jc w:val="both"/>
        <w:rPr>
          <w:rFonts w:ascii="Times New Roman" w:hAnsi="Times New Roman" w:cs="Times New Roman"/>
          <w:sz w:val="28"/>
          <w:szCs w:val="28"/>
          <w:shd w:val="clear" w:color="auto" w:fill="FFFFFF"/>
        </w:rPr>
      </w:pPr>
    </w:p>
    <w:p w14:paraId="4751B219" w14:textId="77D96FF8" w:rsidR="00997CCC" w:rsidRPr="00997CCC" w:rsidRDefault="00C95BA3"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997CCC" w:rsidRPr="00997CCC">
        <w:rPr>
          <w:rFonts w:ascii="Times New Roman" w:hAnsi="Times New Roman" w:cs="Times New Roman"/>
          <w:sz w:val="28"/>
          <w:szCs w:val="28"/>
          <w:shd w:val="clear" w:color="auto" w:fill="FFFFFF"/>
        </w:rPr>
        <w:t>71.</w:t>
      </w:r>
      <w:r w:rsidR="00997CCC" w:rsidRPr="00997CCC">
        <w:rPr>
          <w:rFonts w:ascii="Times New Roman" w:hAnsi="Times New Roman" w:cs="Times New Roman"/>
          <w:sz w:val="28"/>
          <w:szCs w:val="28"/>
          <w:shd w:val="clear" w:color="auto" w:fill="FFFFFF"/>
          <w:vertAlign w:val="superscript"/>
        </w:rPr>
        <w:t>10</w:t>
      </w:r>
      <w:r w:rsidR="00997CCC" w:rsidRPr="003E6126">
        <w:rPr>
          <w:rFonts w:ascii="Times New Roman" w:hAnsi="Times New Roman" w:cs="Times New Roman"/>
          <w:sz w:val="28"/>
          <w:szCs w:val="28"/>
          <w:shd w:val="clear" w:color="auto" w:fill="FFFFFF"/>
          <w:vertAlign w:val="superscript"/>
        </w:rPr>
        <w:t> </w:t>
      </w:r>
      <w:r w:rsidR="00997CCC" w:rsidRPr="00997CCC">
        <w:rPr>
          <w:rFonts w:ascii="Times New Roman" w:hAnsi="Times New Roman" w:cs="Times New Roman"/>
          <w:sz w:val="28"/>
          <w:szCs w:val="28"/>
          <w:shd w:val="clear" w:color="auto" w:fill="FFFFFF"/>
        </w:rPr>
        <w:t>2.2.</w:t>
      </w:r>
      <w:r w:rsidR="003E6126">
        <w:rPr>
          <w:rFonts w:ascii="Times New Roman" w:hAnsi="Times New Roman" w:cs="Times New Roman"/>
          <w:sz w:val="28"/>
          <w:szCs w:val="28"/>
          <w:shd w:val="clear" w:color="auto" w:fill="FFFFFF"/>
        </w:rPr>
        <w:t> </w:t>
      </w:r>
      <w:r w:rsidR="00997CCC" w:rsidRPr="00997CCC">
        <w:rPr>
          <w:rFonts w:ascii="Times New Roman" w:hAnsi="Times New Roman" w:cs="Times New Roman"/>
          <w:sz w:val="28"/>
          <w:szCs w:val="28"/>
          <w:shd w:val="clear" w:color="auto" w:fill="FFFFFF"/>
        </w:rPr>
        <w:t>inspektors vismaz divas reizes gadā ar vismaz četru mēnešu intervālu ir pārbaudījis cūkas atbilstoši cūku mēra diagnostikas rokasgrāmatā noteiktajai kārtībai;</w:t>
      </w:r>
      <w:r>
        <w:rPr>
          <w:rFonts w:ascii="Times New Roman" w:hAnsi="Times New Roman" w:cs="Times New Roman"/>
          <w:sz w:val="28"/>
          <w:szCs w:val="28"/>
          <w:shd w:val="clear" w:color="auto" w:fill="FFFFFF"/>
        </w:rPr>
        <w:t>"</w:t>
      </w:r>
      <w:r w:rsidR="002E2701">
        <w:rPr>
          <w:rFonts w:ascii="Times New Roman" w:hAnsi="Times New Roman" w:cs="Times New Roman"/>
          <w:sz w:val="28"/>
          <w:szCs w:val="28"/>
          <w:shd w:val="clear" w:color="auto" w:fill="FFFFFF"/>
        </w:rPr>
        <w:t>.</w:t>
      </w:r>
    </w:p>
    <w:p w14:paraId="02C97B42" w14:textId="77777777" w:rsidR="00997CCC" w:rsidRDefault="00997CCC" w:rsidP="008A3C88">
      <w:pPr>
        <w:spacing w:after="0" w:line="240" w:lineRule="auto"/>
        <w:ind w:firstLine="709"/>
        <w:jc w:val="both"/>
        <w:rPr>
          <w:rFonts w:ascii="Times New Roman" w:hAnsi="Times New Roman" w:cs="Times New Roman"/>
          <w:sz w:val="28"/>
          <w:szCs w:val="28"/>
        </w:rPr>
      </w:pPr>
    </w:p>
    <w:p w14:paraId="070CB91D" w14:textId="292CF622" w:rsidR="004D31C6" w:rsidRPr="004D31C6" w:rsidRDefault="00D75AA4"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E84C64">
        <w:rPr>
          <w:rFonts w:ascii="Times New Roman" w:hAnsi="Times New Roman" w:cs="Times New Roman"/>
          <w:sz w:val="28"/>
          <w:szCs w:val="28"/>
        </w:rPr>
        <w:t>4</w:t>
      </w:r>
      <w:r w:rsidR="004D31C6">
        <w:rPr>
          <w:rFonts w:ascii="Times New Roman" w:hAnsi="Times New Roman" w:cs="Times New Roman"/>
          <w:sz w:val="28"/>
          <w:szCs w:val="28"/>
        </w:rPr>
        <w:t xml:space="preserve">. Izteikt </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10</w:t>
      </w:r>
      <w:r w:rsidR="00C95BA3">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2.4.</w:t>
      </w:r>
      <w:r w:rsidR="003E6126">
        <w:rPr>
          <w:rFonts w:ascii="Times New Roman" w:hAnsi="Times New Roman" w:cs="Times New Roman"/>
          <w:sz w:val="28"/>
          <w:szCs w:val="28"/>
        </w:rPr>
        <w:t> </w:t>
      </w:r>
      <w:r w:rsidR="004D31C6" w:rsidRPr="004D31C6">
        <w:rPr>
          <w:rFonts w:ascii="Times New Roman" w:hAnsi="Times New Roman" w:cs="Times New Roman"/>
          <w:sz w:val="28"/>
          <w:szCs w:val="28"/>
        </w:rPr>
        <w:t>apakšpunktu šādā redakcijā:</w:t>
      </w:r>
    </w:p>
    <w:p w14:paraId="10DA3A79" w14:textId="579A2846" w:rsidR="00C95BA3" w:rsidRDefault="00C95BA3" w:rsidP="008A3C88">
      <w:pPr>
        <w:spacing w:after="0" w:line="240" w:lineRule="auto"/>
        <w:ind w:firstLine="709"/>
        <w:jc w:val="both"/>
        <w:rPr>
          <w:rFonts w:ascii="Times New Roman" w:hAnsi="Times New Roman" w:cs="Times New Roman"/>
          <w:sz w:val="28"/>
          <w:szCs w:val="28"/>
        </w:rPr>
      </w:pPr>
    </w:p>
    <w:p w14:paraId="070CB91E" w14:textId="10FF99DC" w:rsidR="004D31C6" w:rsidRDefault="00C95BA3"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10</w:t>
      </w:r>
      <w:r>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2.4.</w:t>
      </w:r>
      <w:r w:rsidR="003E6126">
        <w:rPr>
          <w:rFonts w:ascii="Times New Roman" w:hAnsi="Times New Roman" w:cs="Times New Roman"/>
          <w:sz w:val="28"/>
          <w:szCs w:val="28"/>
        </w:rPr>
        <w:t> </w:t>
      </w:r>
      <w:r w:rsidR="00E422A3" w:rsidRPr="004C3CC2">
        <w:rPr>
          <w:rFonts w:ascii="Times New Roman" w:hAnsi="Times New Roman" w:cs="Times New Roman"/>
          <w:sz w:val="28"/>
          <w:szCs w:val="28"/>
        </w:rPr>
        <w:t xml:space="preserve">tās ir </w:t>
      </w:r>
      <w:r w:rsidR="004C3CC2">
        <w:rPr>
          <w:rFonts w:ascii="Times New Roman" w:hAnsi="Times New Roman" w:cs="Times New Roman"/>
          <w:sz w:val="28"/>
          <w:szCs w:val="28"/>
        </w:rPr>
        <w:t>no novietnes</w:t>
      </w:r>
      <w:r w:rsidR="00E422A3" w:rsidRPr="00462569">
        <w:rPr>
          <w:rFonts w:ascii="Times New Roman" w:hAnsi="Times New Roman" w:cs="Times New Roman"/>
          <w:sz w:val="28"/>
          <w:szCs w:val="28"/>
        </w:rPr>
        <w:t>, kur</w:t>
      </w:r>
      <w:r w:rsidR="004C3CC2">
        <w:rPr>
          <w:rFonts w:ascii="Times New Roman" w:hAnsi="Times New Roman" w:cs="Times New Roman"/>
          <w:sz w:val="28"/>
          <w:szCs w:val="28"/>
        </w:rPr>
        <w:t>ā</w:t>
      </w:r>
      <w:r w:rsidR="00E422A3" w:rsidRPr="00462569">
        <w:rPr>
          <w:rFonts w:ascii="Times New Roman" w:hAnsi="Times New Roman" w:cs="Times New Roman"/>
          <w:sz w:val="28"/>
          <w:szCs w:val="28"/>
        </w:rPr>
        <w:t xml:space="preserve"> dzīvnieku īpašnieks</w:t>
      </w:r>
      <w:r w:rsidR="00E422A3" w:rsidRPr="00E422A3">
        <w:rPr>
          <w:rFonts w:ascii="Times New Roman" w:hAnsi="Times New Roman" w:cs="Times New Roman"/>
          <w:sz w:val="28"/>
          <w:szCs w:val="28"/>
        </w:rPr>
        <w:t xml:space="preserve"> ir ieviesis biodrošības pasākumus saskaņā ar normatīvajiem aktiem par biodrošības pasākumu kopumu dzīvnieku turēšanas vietām un nodrošina, ka katrā ražošanas vienībā </w:t>
      </w:r>
      <w:r w:rsidR="004558E6">
        <w:rPr>
          <w:rFonts w:ascii="Times New Roman" w:hAnsi="Times New Roman" w:cs="Times New Roman"/>
          <w:sz w:val="28"/>
          <w:szCs w:val="28"/>
        </w:rPr>
        <w:t>reizi</w:t>
      </w:r>
      <w:r w:rsidR="00E422A3" w:rsidRPr="00E422A3">
        <w:rPr>
          <w:rFonts w:ascii="Times New Roman" w:hAnsi="Times New Roman" w:cs="Times New Roman"/>
          <w:sz w:val="28"/>
          <w:szCs w:val="28"/>
        </w:rPr>
        <w:t xml:space="preserve"> nedēļ</w:t>
      </w:r>
      <w:r w:rsidR="004558E6">
        <w:rPr>
          <w:rFonts w:ascii="Times New Roman" w:hAnsi="Times New Roman" w:cs="Times New Roman"/>
          <w:sz w:val="28"/>
          <w:szCs w:val="28"/>
        </w:rPr>
        <w:t>ā</w:t>
      </w:r>
      <w:r w:rsidR="00E422A3" w:rsidRPr="00E422A3">
        <w:rPr>
          <w:rFonts w:ascii="Times New Roman" w:hAnsi="Times New Roman" w:cs="Times New Roman"/>
          <w:sz w:val="28"/>
          <w:szCs w:val="28"/>
        </w:rPr>
        <w:t xml:space="preserve"> vismaz divām beigtām cūkām, kas vecākas par 60 dienām, ir veikts cūku mēra patogēnu identifikācijas tests, ievērojot vispārējās paraugu ņemšanas un pārvadāšanas procedūras un kritērijus, kas noteikti cūku mēra diagnostikas rokasgrāmatā</w:t>
      </w:r>
      <w:r w:rsidR="003E6126">
        <w:rPr>
          <w:rFonts w:ascii="Times New Roman" w:hAnsi="Times New Roman" w:cs="Times New Roman"/>
          <w:sz w:val="28"/>
          <w:szCs w:val="28"/>
        </w:rPr>
        <w:t>;</w:t>
      </w:r>
      <w:r>
        <w:rPr>
          <w:rFonts w:ascii="Times New Roman" w:hAnsi="Times New Roman" w:cs="Times New Roman"/>
          <w:sz w:val="28"/>
          <w:szCs w:val="28"/>
        </w:rPr>
        <w:t>"</w:t>
      </w:r>
      <w:r w:rsidR="003E6126">
        <w:rPr>
          <w:rFonts w:ascii="Times New Roman" w:hAnsi="Times New Roman" w:cs="Times New Roman"/>
          <w:sz w:val="28"/>
          <w:szCs w:val="28"/>
        </w:rPr>
        <w:t>.</w:t>
      </w:r>
    </w:p>
    <w:p w14:paraId="070CB91F" w14:textId="77777777" w:rsidR="00DA4478" w:rsidRDefault="00DA4478" w:rsidP="008A3C88">
      <w:pPr>
        <w:spacing w:after="0" w:line="240" w:lineRule="auto"/>
        <w:ind w:firstLine="709"/>
        <w:jc w:val="both"/>
        <w:rPr>
          <w:rFonts w:ascii="Times New Roman" w:hAnsi="Times New Roman" w:cs="Times New Roman"/>
          <w:sz w:val="28"/>
          <w:szCs w:val="28"/>
        </w:rPr>
      </w:pPr>
    </w:p>
    <w:p w14:paraId="070CB920" w14:textId="4DD27735" w:rsidR="00D75AA4" w:rsidRDefault="00D75AA4"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E84C64">
        <w:rPr>
          <w:rFonts w:ascii="Times New Roman" w:hAnsi="Times New Roman" w:cs="Times New Roman"/>
          <w:sz w:val="28"/>
          <w:szCs w:val="28"/>
        </w:rPr>
        <w:t>5</w:t>
      </w:r>
      <w:r>
        <w:rPr>
          <w:rFonts w:ascii="Times New Roman" w:hAnsi="Times New Roman" w:cs="Times New Roman"/>
          <w:sz w:val="28"/>
          <w:szCs w:val="28"/>
        </w:rPr>
        <w:t xml:space="preserve">. Izteikt </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11</w:t>
      </w:r>
      <w:r w:rsidR="008A3C88">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 xml:space="preserve">1. </w:t>
      </w:r>
      <w:r w:rsidR="00E422A3">
        <w:rPr>
          <w:rFonts w:ascii="Times New Roman" w:hAnsi="Times New Roman" w:cs="Times New Roman"/>
          <w:sz w:val="28"/>
          <w:szCs w:val="28"/>
        </w:rPr>
        <w:t xml:space="preserve">un </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11</w:t>
      </w:r>
      <w:r w:rsidR="008A3C88">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2.</w:t>
      </w:r>
      <w:r w:rsidR="003E6126">
        <w:rPr>
          <w:rFonts w:ascii="Times New Roman" w:hAnsi="Times New Roman" w:cs="Times New Roman"/>
          <w:sz w:val="28"/>
          <w:szCs w:val="28"/>
        </w:rPr>
        <w:t> </w:t>
      </w:r>
      <w:r w:rsidR="00E422A3">
        <w:rPr>
          <w:rFonts w:ascii="Times New Roman" w:hAnsi="Times New Roman" w:cs="Times New Roman"/>
          <w:sz w:val="28"/>
          <w:szCs w:val="28"/>
        </w:rPr>
        <w:t>apakš</w:t>
      </w:r>
      <w:r>
        <w:rPr>
          <w:rFonts w:ascii="Times New Roman" w:hAnsi="Times New Roman" w:cs="Times New Roman"/>
          <w:sz w:val="28"/>
          <w:szCs w:val="28"/>
        </w:rPr>
        <w:t>punktu šādā redakcijā:</w:t>
      </w:r>
    </w:p>
    <w:p w14:paraId="591AE329" w14:textId="20857B0D" w:rsidR="00C95BA3" w:rsidRDefault="00C95BA3" w:rsidP="008A3C88">
      <w:pPr>
        <w:spacing w:after="0" w:line="240" w:lineRule="auto"/>
        <w:ind w:firstLine="709"/>
        <w:jc w:val="both"/>
        <w:rPr>
          <w:rFonts w:ascii="Times New Roman" w:hAnsi="Times New Roman" w:cs="Times New Roman"/>
          <w:sz w:val="28"/>
          <w:szCs w:val="28"/>
        </w:rPr>
      </w:pPr>
    </w:p>
    <w:p w14:paraId="070CB921" w14:textId="204FB3B3" w:rsidR="00E422A3" w:rsidRDefault="00C95BA3"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11</w:t>
      </w:r>
      <w:r w:rsidR="008A3C88">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1.</w:t>
      </w:r>
      <w:r w:rsidR="003E6126">
        <w:rPr>
          <w:rFonts w:ascii="Times New Roman" w:hAnsi="Times New Roman" w:cs="Times New Roman"/>
          <w:sz w:val="28"/>
          <w:szCs w:val="28"/>
        </w:rPr>
        <w:t> </w:t>
      </w:r>
      <w:r w:rsidR="00E422A3" w:rsidRPr="00E422A3">
        <w:rPr>
          <w:rFonts w:ascii="Times New Roman" w:hAnsi="Times New Roman" w:cs="Times New Roman"/>
          <w:sz w:val="28"/>
          <w:szCs w:val="28"/>
        </w:rPr>
        <w:t>pirms</w:t>
      </w:r>
      <w:r w:rsidR="00CC6FCB">
        <w:rPr>
          <w:rFonts w:ascii="Times New Roman" w:hAnsi="Times New Roman" w:cs="Times New Roman"/>
          <w:sz w:val="28"/>
          <w:szCs w:val="28"/>
        </w:rPr>
        <w:t xml:space="preserve"> </w:t>
      </w:r>
      <w:r w:rsidR="00E422A3" w:rsidRPr="00E422A3">
        <w:rPr>
          <w:rFonts w:ascii="Times New Roman" w:hAnsi="Times New Roman" w:cs="Times New Roman"/>
          <w:sz w:val="28"/>
          <w:szCs w:val="28"/>
        </w:rPr>
        <w:t xml:space="preserve">cūku pārvietošanas dienests apliecina </w:t>
      </w:r>
      <w:r w:rsidR="004558E6">
        <w:rPr>
          <w:rFonts w:ascii="Times New Roman" w:hAnsi="Times New Roman" w:cs="Times New Roman"/>
          <w:sz w:val="28"/>
          <w:szCs w:val="28"/>
        </w:rPr>
        <w:t>to atbilstību</w:t>
      </w:r>
      <w:r w:rsidR="004558E6" w:rsidRPr="00E422A3">
        <w:rPr>
          <w:rFonts w:ascii="Times New Roman" w:hAnsi="Times New Roman" w:cs="Times New Roman"/>
          <w:sz w:val="28"/>
          <w:szCs w:val="28"/>
        </w:rPr>
        <w:t xml:space="preserve"> </w:t>
      </w:r>
      <w:r w:rsidR="00E422A3" w:rsidRPr="00E422A3">
        <w:rPr>
          <w:rFonts w:ascii="Times New Roman" w:hAnsi="Times New Roman" w:cs="Times New Roman"/>
          <w:sz w:val="28"/>
          <w:szCs w:val="28"/>
        </w:rPr>
        <w:t>dzīvnieku veselības garantij</w:t>
      </w:r>
      <w:r w:rsidR="004558E6">
        <w:rPr>
          <w:rFonts w:ascii="Times New Roman" w:hAnsi="Times New Roman" w:cs="Times New Roman"/>
          <w:sz w:val="28"/>
          <w:szCs w:val="28"/>
        </w:rPr>
        <w:t>ām,</w:t>
      </w:r>
      <w:r w:rsidR="00E422A3" w:rsidRPr="00E422A3">
        <w:rPr>
          <w:rFonts w:ascii="Times New Roman" w:hAnsi="Times New Roman" w:cs="Times New Roman"/>
          <w:sz w:val="28"/>
          <w:szCs w:val="28"/>
        </w:rPr>
        <w:t xml:space="preserve"> </w:t>
      </w:r>
      <w:r w:rsidR="00CC6FCB">
        <w:rPr>
          <w:rFonts w:ascii="Times New Roman" w:hAnsi="Times New Roman" w:cs="Times New Roman"/>
          <w:sz w:val="28"/>
          <w:szCs w:val="28"/>
        </w:rPr>
        <w:t xml:space="preserve">ja ir </w:t>
      </w:r>
      <w:r w:rsidR="00E422A3" w:rsidRPr="00E422A3">
        <w:rPr>
          <w:rFonts w:ascii="Times New Roman" w:hAnsi="Times New Roman" w:cs="Times New Roman"/>
          <w:sz w:val="28"/>
          <w:szCs w:val="28"/>
        </w:rPr>
        <w:t>izvērtēts cūku mēra izplatīšanās iespējamības risks, dzīvnieku īpašnieks ir veicis visus biodrošības pasākumus pret infekcijas slimības izplatību un ir pieņemts lēmums par dzīvnieku pārvietošanu, kas garantē atbilstošu dzīvnieku veselību</w:t>
      </w:r>
      <w:r w:rsidR="003E6126">
        <w:rPr>
          <w:rFonts w:ascii="Times New Roman" w:hAnsi="Times New Roman" w:cs="Times New Roman"/>
          <w:sz w:val="28"/>
          <w:szCs w:val="28"/>
        </w:rPr>
        <w:t>,</w:t>
      </w:r>
      <w:r w:rsidR="00E422A3" w:rsidRPr="00E422A3">
        <w:rPr>
          <w:rFonts w:ascii="Times New Roman" w:hAnsi="Times New Roman" w:cs="Times New Roman"/>
          <w:sz w:val="28"/>
          <w:szCs w:val="28"/>
        </w:rPr>
        <w:t xml:space="preserve"> </w:t>
      </w:r>
      <w:r w:rsidR="0075598D">
        <w:rPr>
          <w:rFonts w:ascii="Times New Roman" w:hAnsi="Times New Roman" w:cs="Times New Roman"/>
          <w:sz w:val="28"/>
          <w:szCs w:val="28"/>
        </w:rPr>
        <w:t>–</w:t>
      </w:r>
      <w:r w:rsidR="00E422A3" w:rsidRPr="00E422A3">
        <w:rPr>
          <w:rFonts w:ascii="Times New Roman" w:hAnsi="Times New Roman" w:cs="Times New Roman"/>
          <w:sz w:val="28"/>
          <w:szCs w:val="28"/>
        </w:rPr>
        <w:t xml:space="preserve"> pirms plānotās pārvietošanas dzīvnieki ir klīniski veseli un tiem nav konstatētas saslimšanas pazīmes ar cūku mēri.</w:t>
      </w:r>
      <w:r w:rsidR="00172888">
        <w:rPr>
          <w:rFonts w:ascii="Times New Roman" w:hAnsi="Times New Roman" w:cs="Times New Roman"/>
          <w:sz w:val="28"/>
          <w:szCs w:val="28"/>
        </w:rPr>
        <w:t xml:space="preserve"> </w:t>
      </w:r>
      <w:r w:rsidR="00CC6FCB" w:rsidRPr="00CC6FCB">
        <w:rPr>
          <w:rFonts w:ascii="Times New Roman" w:hAnsi="Times New Roman" w:cs="Times New Roman"/>
          <w:sz w:val="28"/>
          <w:szCs w:val="28"/>
        </w:rPr>
        <w:t xml:space="preserve">Dzīvnieku veselības garantijas pirms </w:t>
      </w:r>
      <w:r w:rsidR="00CC6FCB">
        <w:rPr>
          <w:rFonts w:ascii="Times New Roman" w:hAnsi="Times New Roman" w:cs="Times New Roman"/>
          <w:sz w:val="28"/>
          <w:szCs w:val="28"/>
        </w:rPr>
        <w:t>katras</w:t>
      </w:r>
      <w:r w:rsidR="00CC6FCB" w:rsidRPr="00CC6FCB">
        <w:rPr>
          <w:rFonts w:ascii="Times New Roman" w:hAnsi="Times New Roman" w:cs="Times New Roman"/>
          <w:sz w:val="28"/>
          <w:szCs w:val="28"/>
        </w:rPr>
        <w:t xml:space="preserve"> cūku pārvietošanas </w:t>
      </w:r>
      <w:r w:rsidR="00CC6FCB">
        <w:rPr>
          <w:rFonts w:ascii="Times New Roman" w:hAnsi="Times New Roman" w:cs="Times New Roman"/>
          <w:sz w:val="28"/>
          <w:szCs w:val="28"/>
        </w:rPr>
        <w:t xml:space="preserve">ir </w:t>
      </w:r>
      <w:r w:rsidR="00CC6FCB" w:rsidRPr="00CC6FCB">
        <w:rPr>
          <w:rFonts w:ascii="Times New Roman" w:hAnsi="Times New Roman" w:cs="Times New Roman"/>
          <w:sz w:val="28"/>
          <w:szCs w:val="28"/>
        </w:rPr>
        <w:t>apstiprināju</w:t>
      </w:r>
      <w:r w:rsidR="00CC6FCB">
        <w:rPr>
          <w:rFonts w:ascii="Times New Roman" w:hAnsi="Times New Roman" w:cs="Times New Roman"/>
          <w:sz w:val="28"/>
          <w:szCs w:val="28"/>
        </w:rPr>
        <w:t>si</w:t>
      </w:r>
      <w:r w:rsidR="00CC6FCB" w:rsidRPr="00CC6FCB">
        <w:rPr>
          <w:rFonts w:ascii="Times New Roman" w:hAnsi="Times New Roman" w:cs="Times New Roman"/>
          <w:sz w:val="28"/>
          <w:szCs w:val="28"/>
        </w:rPr>
        <w:t xml:space="preserve"> tranzīta un galamērķ</w:t>
      </w:r>
      <w:r w:rsidR="00CC6FCB">
        <w:rPr>
          <w:rFonts w:ascii="Times New Roman" w:hAnsi="Times New Roman" w:cs="Times New Roman"/>
          <w:sz w:val="28"/>
          <w:szCs w:val="28"/>
        </w:rPr>
        <w:t>a Eiropas Savienības dalībvalsts kompetentā</w:t>
      </w:r>
      <w:r w:rsidR="00CC6FCB" w:rsidRPr="00CC6FCB">
        <w:rPr>
          <w:rFonts w:ascii="Times New Roman" w:hAnsi="Times New Roman" w:cs="Times New Roman"/>
          <w:sz w:val="28"/>
          <w:szCs w:val="28"/>
        </w:rPr>
        <w:t xml:space="preserve"> iestāde. </w:t>
      </w:r>
      <w:r w:rsidR="007F0220">
        <w:rPr>
          <w:rFonts w:ascii="Times New Roman" w:hAnsi="Times New Roman" w:cs="Times New Roman"/>
          <w:sz w:val="28"/>
          <w:szCs w:val="28"/>
        </w:rPr>
        <w:t xml:space="preserve">Ja </w:t>
      </w:r>
      <w:r w:rsidR="004C3CC2">
        <w:rPr>
          <w:rFonts w:ascii="Times New Roman" w:hAnsi="Times New Roman" w:cs="Times New Roman"/>
          <w:sz w:val="28"/>
          <w:szCs w:val="28"/>
        </w:rPr>
        <w:t>cūku pārvietošanas maršruts</w:t>
      </w:r>
      <w:r w:rsidR="00E422A3" w:rsidRPr="00E422A3">
        <w:rPr>
          <w:rFonts w:ascii="Times New Roman" w:hAnsi="Times New Roman" w:cs="Times New Roman"/>
          <w:sz w:val="28"/>
          <w:szCs w:val="28"/>
        </w:rPr>
        <w:t xml:space="preserve"> </w:t>
      </w:r>
      <w:r w:rsidR="00C02242">
        <w:rPr>
          <w:rFonts w:ascii="Times New Roman" w:hAnsi="Times New Roman" w:cs="Times New Roman"/>
          <w:sz w:val="28"/>
          <w:szCs w:val="28"/>
        </w:rPr>
        <w:t xml:space="preserve">tiek organizēts tikai caur </w:t>
      </w:r>
      <w:r w:rsidR="00172888" w:rsidRPr="00172888">
        <w:rPr>
          <w:rFonts w:ascii="Times New Roman" w:hAnsi="Times New Roman" w:cs="Times New Roman"/>
          <w:sz w:val="28"/>
          <w:szCs w:val="28"/>
        </w:rPr>
        <w:t>citu Eiropas Savienības d</w:t>
      </w:r>
      <w:r w:rsidR="00172888">
        <w:rPr>
          <w:rFonts w:ascii="Times New Roman" w:hAnsi="Times New Roman" w:cs="Times New Roman"/>
          <w:sz w:val="28"/>
          <w:szCs w:val="28"/>
        </w:rPr>
        <w:t>alībvalstu II vai III riska zonas</w:t>
      </w:r>
      <w:r w:rsidR="00C02242">
        <w:rPr>
          <w:rFonts w:ascii="Times New Roman" w:hAnsi="Times New Roman" w:cs="Times New Roman"/>
          <w:sz w:val="28"/>
          <w:szCs w:val="28"/>
        </w:rPr>
        <w:t xml:space="preserve"> apgabaliem</w:t>
      </w:r>
      <w:r w:rsidR="007F0220">
        <w:rPr>
          <w:rFonts w:ascii="Times New Roman" w:hAnsi="Times New Roman" w:cs="Times New Roman"/>
          <w:sz w:val="28"/>
          <w:szCs w:val="28"/>
        </w:rPr>
        <w:t xml:space="preserve">, dzīvnieku </w:t>
      </w:r>
      <w:r w:rsidR="007F0220" w:rsidRPr="00E422A3">
        <w:rPr>
          <w:rFonts w:ascii="Times New Roman" w:hAnsi="Times New Roman" w:cs="Times New Roman"/>
          <w:sz w:val="28"/>
          <w:szCs w:val="28"/>
        </w:rPr>
        <w:t>veselības garantij</w:t>
      </w:r>
      <w:r w:rsidR="007F0220">
        <w:rPr>
          <w:rFonts w:ascii="Times New Roman" w:hAnsi="Times New Roman" w:cs="Times New Roman"/>
          <w:sz w:val="28"/>
          <w:szCs w:val="28"/>
        </w:rPr>
        <w:t>u</w:t>
      </w:r>
      <w:r w:rsidR="007F0220" w:rsidRPr="00E422A3">
        <w:rPr>
          <w:rFonts w:ascii="Times New Roman" w:hAnsi="Times New Roman" w:cs="Times New Roman"/>
          <w:sz w:val="28"/>
          <w:szCs w:val="28"/>
        </w:rPr>
        <w:t xml:space="preserve"> apstiprin</w:t>
      </w:r>
      <w:r w:rsidR="007F0220">
        <w:rPr>
          <w:rFonts w:ascii="Times New Roman" w:hAnsi="Times New Roman" w:cs="Times New Roman"/>
          <w:sz w:val="28"/>
          <w:szCs w:val="28"/>
        </w:rPr>
        <w:t>ājums nepieciešams tikai pirmreizējai cūku pārvietošanai</w:t>
      </w:r>
      <w:r w:rsidR="00E422A3" w:rsidRPr="00E422A3">
        <w:rPr>
          <w:rFonts w:ascii="Times New Roman" w:hAnsi="Times New Roman" w:cs="Times New Roman"/>
          <w:sz w:val="28"/>
          <w:szCs w:val="28"/>
        </w:rPr>
        <w:t>;</w:t>
      </w:r>
    </w:p>
    <w:p w14:paraId="070CB922" w14:textId="43E05057" w:rsidR="00E84C64" w:rsidRDefault="00E422A3" w:rsidP="008A3C88">
      <w:pPr>
        <w:spacing w:after="0" w:line="240" w:lineRule="auto"/>
        <w:ind w:firstLine="709"/>
        <w:jc w:val="both"/>
        <w:rPr>
          <w:rFonts w:ascii="Times New Roman" w:hAnsi="Times New Roman" w:cs="Times New Roman"/>
          <w:sz w:val="28"/>
          <w:szCs w:val="28"/>
        </w:rPr>
      </w:pPr>
      <w:r w:rsidRPr="00E422A3">
        <w:rPr>
          <w:rFonts w:ascii="Times New Roman" w:hAnsi="Times New Roman" w:cs="Times New Roman"/>
          <w:sz w:val="28"/>
          <w:szCs w:val="28"/>
        </w:rPr>
        <w:t>71.</w:t>
      </w:r>
      <w:r w:rsidRPr="00E422A3">
        <w:rPr>
          <w:rFonts w:ascii="Times New Roman" w:hAnsi="Times New Roman" w:cs="Times New Roman"/>
          <w:sz w:val="28"/>
          <w:szCs w:val="28"/>
          <w:vertAlign w:val="superscript"/>
        </w:rPr>
        <w:t>11</w:t>
      </w:r>
      <w:r w:rsidR="008A3C88">
        <w:rPr>
          <w:rFonts w:ascii="Times New Roman" w:hAnsi="Times New Roman" w:cs="Times New Roman"/>
          <w:sz w:val="28"/>
          <w:szCs w:val="28"/>
          <w:vertAlign w:val="superscript"/>
        </w:rPr>
        <w:t> </w:t>
      </w:r>
      <w:r w:rsidRPr="00E422A3">
        <w:rPr>
          <w:rFonts w:ascii="Times New Roman" w:hAnsi="Times New Roman" w:cs="Times New Roman"/>
          <w:sz w:val="28"/>
          <w:szCs w:val="28"/>
        </w:rPr>
        <w:t>2.</w:t>
      </w:r>
      <w:r w:rsidR="003E6126">
        <w:rPr>
          <w:rFonts w:ascii="Times New Roman" w:hAnsi="Times New Roman" w:cs="Times New Roman"/>
          <w:sz w:val="28"/>
          <w:szCs w:val="28"/>
        </w:rPr>
        <w:t> </w:t>
      </w:r>
      <w:r w:rsidRPr="00E422A3">
        <w:rPr>
          <w:rFonts w:ascii="Times New Roman" w:hAnsi="Times New Roman" w:cs="Times New Roman"/>
          <w:sz w:val="28"/>
          <w:szCs w:val="28"/>
        </w:rPr>
        <w:t xml:space="preserve">dienests </w:t>
      </w:r>
      <w:r w:rsidR="00AB5AC3" w:rsidRPr="00E422A3">
        <w:rPr>
          <w:rFonts w:ascii="Times New Roman" w:hAnsi="Times New Roman" w:cs="Times New Roman"/>
          <w:sz w:val="28"/>
          <w:szCs w:val="28"/>
        </w:rPr>
        <w:t>apstiprina dzīvnieku veselības garantijām atbilstoš</w:t>
      </w:r>
      <w:r w:rsidR="00AB5AC3">
        <w:rPr>
          <w:rFonts w:ascii="Times New Roman" w:hAnsi="Times New Roman" w:cs="Times New Roman"/>
          <w:sz w:val="28"/>
          <w:szCs w:val="28"/>
        </w:rPr>
        <w:t>a</w:t>
      </w:r>
      <w:r w:rsidR="00AB5AC3" w:rsidRPr="00E422A3">
        <w:rPr>
          <w:rFonts w:ascii="Times New Roman" w:hAnsi="Times New Roman" w:cs="Times New Roman"/>
          <w:sz w:val="28"/>
          <w:szCs w:val="28"/>
        </w:rPr>
        <w:t xml:space="preserve">s novietnes </w:t>
      </w:r>
      <w:r w:rsidR="00AB5AC3">
        <w:rPr>
          <w:rFonts w:ascii="Times New Roman" w:hAnsi="Times New Roman" w:cs="Times New Roman"/>
          <w:sz w:val="28"/>
          <w:szCs w:val="28"/>
        </w:rPr>
        <w:t xml:space="preserve">un </w:t>
      </w:r>
      <w:r w:rsidRPr="00E422A3">
        <w:rPr>
          <w:rFonts w:ascii="Times New Roman" w:hAnsi="Times New Roman" w:cs="Times New Roman"/>
          <w:sz w:val="28"/>
          <w:szCs w:val="28"/>
        </w:rPr>
        <w:t>nekavējoties informē Eiropas Komisiju un citas Eiropas Savienības dalībvalstis par dzīvnieku veselības garantijām un šo noteikumu 71.</w:t>
      </w:r>
      <w:r w:rsidRPr="00012A50">
        <w:rPr>
          <w:rFonts w:ascii="Times New Roman" w:hAnsi="Times New Roman" w:cs="Times New Roman"/>
          <w:sz w:val="28"/>
          <w:szCs w:val="28"/>
          <w:vertAlign w:val="superscript"/>
        </w:rPr>
        <w:t>11</w:t>
      </w:r>
      <w:r w:rsidR="008A3C88">
        <w:rPr>
          <w:rFonts w:ascii="Times New Roman" w:hAnsi="Times New Roman" w:cs="Times New Roman"/>
          <w:sz w:val="28"/>
          <w:szCs w:val="28"/>
          <w:vertAlign w:val="superscript"/>
        </w:rPr>
        <w:t> </w:t>
      </w:r>
      <w:r w:rsidRPr="00E422A3">
        <w:rPr>
          <w:rFonts w:ascii="Times New Roman" w:hAnsi="Times New Roman" w:cs="Times New Roman"/>
          <w:sz w:val="28"/>
          <w:szCs w:val="28"/>
        </w:rPr>
        <w:t>1. apakšpunktā</w:t>
      </w:r>
      <w:r w:rsidR="00AB5AC3">
        <w:rPr>
          <w:rFonts w:ascii="Times New Roman" w:hAnsi="Times New Roman" w:cs="Times New Roman"/>
          <w:sz w:val="28"/>
          <w:szCs w:val="28"/>
        </w:rPr>
        <w:t xml:space="preserve"> minētajiem apstiprinājumiem. </w:t>
      </w:r>
      <w:r w:rsidR="00DB231C">
        <w:rPr>
          <w:rFonts w:ascii="Times New Roman" w:hAnsi="Times New Roman" w:cs="Times New Roman"/>
          <w:sz w:val="28"/>
          <w:szCs w:val="28"/>
        </w:rPr>
        <w:t>D</w:t>
      </w:r>
      <w:r w:rsidR="00DB231C" w:rsidRPr="00E422A3">
        <w:rPr>
          <w:rFonts w:ascii="Times New Roman" w:hAnsi="Times New Roman" w:cs="Times New Roman"/>
          <w:sz w:val="28"/>
          <w:szCs w:val="28"/>
        </w:rPr>
        <w:t xml:space="preserve">ienests </w:t>
      </w:r>
      <w:r w:rsidR="00DB231C">
        <w:rPr>
          <w:rFonts w:ascii="Times New Roman" w:hAnsi="Times New Roman" w:cs="Times New Roman"/>
          <w:sz w:val="28"/>
          <w:szCs w:val="28"/>
        </w:rPr>
        <w:t xml:space="preserve">ir tiesīgs </w:t>
      </w:r>
      <w:r w:rsidR="00DB231C" w:rsidRPr="00E422A3">
        <w:rPr>
          <w:rFonts w:ascii="Times New Roman" w:hAnsi="Times New Roman" w:cs="Times New Roman"/>
          <w:sz w:val="28"/>
          <w:szCs w:val="28"/>
        </w:rPr>
        <w:t>nesniegt</w:t>
      </w:r>
      <w:r w:rsidR="00DB231C">
        <w:rPr>
          <w:rFonts w:ascii="Times New Roman" w:hAnsi="Times New Roman" w:cs="Times New Roman"/>
          <w:sz w:val="28"/>
          <w:szCs w:val="28"/>
        </w:rPr>
        <w:t xml:space="preserve"> </w:t>
      </w:r>
      <w:r w:rsidR="00AB5AC3">
        <w:rPr>
          <w:rFonts w:ascii="Times New Roman" w:hAnsi="Times New Roman" w:cs="Times New Roman"/>
          <w:sz w:val="28"/>
          <w:szCs w:val="28"/>
        </w:rPr>
        <w:t>minēto i</w:t>
      </w:r>
      <w:r w:rsidRPr="00E422A3">
        <w:rPr>
          <w:rFonts w:ascii="Times New Roman" w:hAnsi="Times New Roman" w:cs="Times New Roman"/>
          <w:sz w:val="28"/>
          <w:szCs w:val="28"/>
        </w:rPr>
        <w:t xml:space="preserve">nformāciju, ja </w:t>
      </w:r>
      <w:r w:rsidR="00AB5AC3" w:rsidRPr="00AB5AC3">
        <w:rPr>
          <w:rFonts w:ascii="Times New Roman" w:hAnsi="Times New Roman" w:cs="Times New Roman"/>
          <w:sz w:val="28"/>
          <w:szCs w:val="28"/>
        </w:rPr>
        <w:t>cūku pārvietošanas maršruts tiek organizēts tikai caur citu Eiropas Savienības dalībvalstu II vai III riska zonas apgabaliem</w:t>
      </w:r>
      <w:r w:rsidRPr="00E422A3">
        <w:rPr>
          <w:rFonts w:ascii="Times New Roman" w:hAnsi="Times New Roman" w:cs="Times New Roman"/>
          <w:sz w:val="28"/>
          <w:szCs w:val="28"/>
        </w:rPr>
        <w:t>;</w:t>
      </w:r>
      <w:r w:rsidR="00C95BA3">
        <w:rPr>
          <w:rFonts w:ascii="Times New Roman" w:hAnsi="Times New Roman" w:cs="Times New Roman"/>
          <w:sz w:val="28"/>
          <w:szCs w:val="28"/>
        </w:rPr>
        <w:t>"</w:t>
      </w:r>
      <w:r w:rsidR="002A2F25">
        <w:rPr>
          <w:rFonts w:ascii="Times New Roman" w:hAnsi="Times New Roman" w:cs="Times New Roman"/>
          <w:sz w:val="28"/>
          <w:szCs w:val="28"/>
        </w:rPr>
        <w:t>.</w:t>
      </w:r>
    </w:p>
    <w:p w14:paraId="070CB923" w14:textId="77777777" w:rsidR="00226C6E" w:rsidRDefault="00226C6E" w:rsidP="008A3C88">
      <w:pPr>
        <w:spacing w:after="0" w:line="240" w:lineRule="auto"/>
        <w:ind w:firstLine="709"/>
        <w:jc w:val="both"/>
        <w:rPr>
          <w:rFonts w:ascii="Times New Roman" w:hAnsi="Times New Roman" w:cs="Times New Roman"/>
          <w:sz w:val="28"/>
          <w:szCs w:val="28"/>
        </w:rPr>
      </w:pPr>
    </w:p>
    <w:p w14:paraId="070CB924" w14:textId="2CF110C9" w:rsidR="00422353" w:rsidRDefault="00422353"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E84C64">
        <w:rPr>
          <w:rFonts w:ascii="Times New Roman" w:hAnsi="Times New Roman" w:cs="Times New Roman"/>
          <w:sz w:val="28"/>
          <w:szCs w:val="28"/>
        </w:rPr>
        <w:t>6</w:t>
      </w:r>
      <w:r>
        <w:rPr>
          <w:rFonts w:ascii="Times New Roman" w:hAnsi="Times New Roman" w:cs="Times New Roman"/>
          <w:sz w:val="28"/>
          <w:szCs w:val="28"/>
        </w:rPr>
        <w:t xml:space="preserve">. Izteikt </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25</w:t>
      </w:r>
      <w:r w:rsidR="003E6126">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 xml:space="preserve">1.2. </w:t>
      </w:r>
      <w:r w:rsidR="00E422A3">
        <w:rPr>
          <w:rFonts w:ascii="Times New Roman" w:hAnsi="Times New Roman" w:cs="Times New Roman"/>
          <w:sz w:val="28"/>
          <w:szCs w:val="28"/>
        </w:rPr>
        <w:t xml:space="preserve">un </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25</w:t>
      </w:r>
      <w:r w:rsidR="003E6126">
        <w:rPr>
          <w:rFonts w:ascii="Times New Roman" w:hAnsi="Times New Roman" w:cs="Times New Roman"/>
          <w:sz w:val="28"/>
          <w:szCs w:val="28"/>
          <w:vertAlign w:val="superscript"/>
        </w:rPr>
        <w:t> </w:t>
      </w:r>
      <w:r w:rsidR="00E422A3">
        <w:rPr>
          <w:rFonts w:ascii="Times New Roman" w:hAnsi="Times New Roman" w:cs="Times New Roman"/>
          <w:sz w:val="28"/>
          <w:szCs w:val="28"/>
        </w:rPr>
        <w:t>1.3</w:t>
      </w:r>
      <w:r w:rsidR="00E422A3" w:rsidRPr="00E422A3">
        <w:rPr>
          <w:rFonts w:ascii="Times New Roman" w:hAnsi="Times New Roman" w:cs="Times New Roman"/>
          <w:sz w:val="28"/>
          <w:szCs w:val="28"/>
        </w:rPr>
        <w:t xml:space="preserve">. </w:t>
      </w:r>
      <w:r>
        <w:rPr>
          <w:rFonts w:ascii="Times New Roman" w:hAnsi="Times New Roman" w:cs="Times New Roman"/>
          <w:sz w:val="28"/>
          <w:szCs w:val="28"/>
        </w:rPr>
        <w:t>apakšpunktu šādā redakcijā:</w:t>
      </w:r>
    </w:p>
    <w:p w14:paraId="1D3464E0" w14:textId="2AD180B1" w:rsidR="00C95BA3" w:rsidRDefault="00C95BA3" w:rsidP="008A3C88">
      <w:pPr>
        <w:spacing w:after="0" w:line="240" w:lineRule="auto"/>
        <w:ind w:firstLine="709"/>
        <w:jc w:val="both"/>
        <w:rPr>
          <w:rFonts w:ascii="Times New Roman" w:hAnsi="Times New Roman" w:cs="Times New Roman"/>
          <w:sz w:val="28"/>
          <w:szCs w:val="28"/>
        </w:rPr>
      </w:pPr>
    </w:p>
    <w:p w14:paraId="070CB925" w14:textId="2E140BF9" w:rsidR="00E422A3" w:rsidRPr="00E422A3" w:rsidRDefault="00C95BA3"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25</w:t>
      </w:r>
      <w:r w:rsidR="008A3C88">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1.2.</w:t>
      </w:r>
      <w:r w:rsidR="003E6126">
        <w:rPr>
          <w:rFonts w:ascii="Times New Roman" w:hAnsi="Times New Roman" w:cs="Times New Roman"/>
          <w:sz w:val="28"/>
          <w:szCs w:val="28"/>
        </w:rPr>
        <w:t> </w:t>
      </w:r>
      <w:r w:rsidR="00E422A3" w:rsidRPr="00E422A3">
        <w:rPr>
          <w:rFonts w:ascii="Times New Roman" w:hAnsi="Times New Roman" w:cs="Times New Roman"/>
          <w:sz w:val="28"/>
          <w:szCs w:val="28"/>
        </w:rPr>
        <w:t xml:space="preserve">tās ir </w:t>
      </w:r>
      <w:r w:rsidR="004C3CC2">
        <w:rPr>
          <w:rFonts w:ascii="Times New Roman" w:hAnsi="Times New Roman" w:cs="Times New Roman"/>
          <w:sz w:val="28"/>
          <w:szCs w:val="28"/>
        </w:rPr>
        <w:t>no novietnes</w:t>
      </w:r>
      <w:r w:rsidR="00E422A3" w:rsidRPr="00E422A3">
        <w:rPr>
          <w:rFonts w:ascii="Times New Roman" w:hAnsi="Times New Roman" w:cs="Times New Roman"/>
          <w:sz w:val="28"/>
          <w:szCs w:val="28"/>
        </w:rPr>
        <w:t xml:space="preserve">, </w:t>
      </w:r>
      <w:r w:rsidR="004C3CC2" w:rsidRPr="00E422A3">
        <w:rPr>
          <w:rFonts w:ascii="Times New Roman" w:hAnsi="Times New Roman" w:cs="Times New Roman"/>
          <w:sz w:val="28"/>
          <w:szCs w:val="28"/>
        </w:rPr>
        <w:t>kur</w:t>
      </w:r>
      <w:r w:rsidR="004C3CC2">
        <w:rPr>
          <w:rFonts w:ascii="Times New Roman" w:hAnsi="Times New Roman" w:cs="Times New Roman"/>
          <w:sz w:val="28"/>
          <w:szCs w:val="28"/>
        </w:rPr>
        <w:t xml:space="preserve">ā </w:t>
      </w:r>
      <w:r w:rsidR="00E422A3" w:rsidRPr="00E422A3">
        <w:rPr>
          <w:rFonts w:ascii="Times New Roman" w:hAnsi="Times New Roman" w:cs="Times New Roman"/>
          <w:sz w:val="28"/>
          <w:szCs w:val="28"/>
        </w:rPr>
        <w:t xml:space="preserve">dzīvnieku īpašnieks ir ieviesis biodrošības pasākumus saskaņā ar normatīvajiem aktiem par biodrošības pasākumu kopumu dzīvnieku turēšanas vietām un nodrošina, ka katrā ražošanas vienībā </w:t>
      </w:r>
      <w:r w:rsidR="002D1F0B">
        <w:rPr>
          <w:rFonts w:ascii="Times New Roman" w:hAnsi="Times New Roman" w:cs="Times New Roman"/>
          <w:sz w:val="28"/>
          <w:szCs w:val="28"/>
        </w:rPr>
        <w:t>reizi</w:t>
      </w:r>
      <w:r w:rsidR="002D1F0B" w:rsidRPr="00E422A3">
        <w:rPr>
          <w:rFonts w:ascii="Times New Roman" w:hAnsi="Times New Roman" w:cs="Times New Roman"/>
          <w:sz w:val="28"/>
          <w:szCs w:val="28"/>
        </w:rPr>
        <w:t xml:space="preserve"> </w:t>
      </w:r>
      <w:r w:rsidR="00E422A3" w:rsidRPr="00E422A3">
        <w:rPr>
          <w:rFonts w:ascii="Times New Roman" w:hAnsi="Times New Roman" w:cs="Times New Roman"/>
          <w:sz w:val="28"/>
          <w:szCs w:val="28"/>
        </w:rPr>
        <w:t>nedēļ</w:t>
      </w:r>
      <w:r w:rsidR="002D1F0B">
        <w:rPr>
          <w:rFonts w:ascii="Times New Roman" w:hAnsi="Times New Roman" w:cs="Times New Roman"/>
          <w:sz w:val="28"/>
          <w:szCs w:val="28"/>
        </w:rPr>
        <w:t>ā</w:t>
      </w:r>
      <w:r w:rsidR="00E422A3" w:rsidRPr="00E422A3">
        <w:rPr>
          <w:rFonts w:ascii="Times New Roman" w:hAnsi="Times New Roman" w:cs="Times New Roman"/>
          <w:sz w:val="28"/>
          <w:szCs w:val="28"/>
        </w:rPr>
        <w:t xml:space="preserve"> vismaz </w:t>
      </w:r>
      <w:r w:rsidR="00B06427" w:rsidRPr="00E422A3">
        <w:rPr>
          <w:rFonts w:ascii="Times New Roman" w:hAnsi="Times New Roman" w:cs="Times New Roman"/>
          <w:sz w:val="28"/>
          <w:szCs w:val="28"/>
        </w:rPr>
        <w:t>pirm</w:t>
      </w:r>
      <w:r w:rsidR="00B06427">
        <w:rPr>
          <w:rFonts w:ascii="Times New Roman" w:hAnsi="Times New Roman" w:cs="Times New Roman"/>
          <w:sz w:val="28"/>
          <w:szCs w:val="28"/>
        </w:rPr>
        <w:t>ajām</w:t>
      </w:r>
      <w:r w:rsidR="00B06427" w:rsidRPr="00E422A3">
        <w:rPr>
          <w:rFonts w:ascii="Times New Roman" w:hAnsi="Times New Roman" w:cs="Times New Roman"/>
          <w:sz w:val="28"/>
          <w:szCs w:val="28"/>
        </w:rPr>
        <w:t xml:space="preserve"> </w:t>
      </w:r>
      <w:r w:rsidR="00E422A3" w:rsidRPr="00E422A3">
        <w:rPr>
          <w:rFonts w:ascii="Times New Roman" w:hAnsi="Times New Roman" w:cs="Times New Roman"/>
          <w:sz w:val="28"/>
          <w:szCs w:val="28"/>
        </w:rPr>
        <w:t>divām beigt</w:t>
      </w:r>
      <w:r w:rsidR="00B06427">
        <w:rPr>
          <w:rFonts w:ascii="Times New Roman" w:hAnsi="Times New Roman" w:cs="Times New Roman"/>
          <w:sz w:val="28"/>
          <w:szCs w:val="28"/>
        </w:rPr>
        <w:t>aj</w:t>
      </w:r>
      <w:r w:rsidR="00E422A3" w:rsidRPr="00E422A3">
        <w:rPr>
          <w:rFonts w:ascii="Times New Roman" w:hAnsi="Times New Roman" w:cs="Times New Roman"/>
          <w:sz w:val="28"/>
          <w:szCs w:val="28"/>
        </w:rPr>
        <w:t>ām cūkām, kas vecākas par 60 dienām, ir veikts cūku mēra patogēnu identifikācijas tests, ievērojot vispārējās paraugu ņemšanas un pārvadāšanas procedūras un kritērijus, kas noteikti cūku mēra diagnostikas rokasgrāmatā;</w:t>
      </w:r>
    </w:p>
    <w:p w14:paraId="070CB926" w14:textId="3D8C09C7" w:rsidR="00422353" w:rsidRDefault="00E422A3" w:rsidP="008A3C88">
      <w:pPr>
        <w:spacing w:after="0" w:line="240" w:lineRule="auto"/>
        <w:ind w:firstLine="709"/>
        <w:jc w:val="both"/>
        <w:rPr>
          <w:rFonts w:ascii="Times New Roman" w:hAnsi="Times New Roman" w:cs="Times New Roman"/>
          <w:sz w:val="28"/>
          <w:szCs w:val="28"/>
        </w:rPr>
      </w:pPr>
      <w:r w:rsidRPr="00E422A3">
        <w:rPr>
          <w:rFonts w:ascii="Times New Roman" w:hAnsi="Times New Roman" w:cs="Times New Roman"/>
          <w:sz w:val="28"/>
          <w:szCs w:val="28"/>
        </w:rPr>
        <w:t>71.</w:t>
      </w:r>
      <w:r w:rsidRPr="00E422A3">
        <w:rPr>
          <w:rFonts w:ascii="Times New Roman" w:hAnsi="Times New Roman" w:cs="Times New Roman"/>
          <w:sz w:val="28"/>
          <w:szCs w:val="28"/>
          <w:vertAlign w:val="superscript"/>
        </w:rPr>
        <w:t>25</w:t>
      </w:r>
      <w:r w:rsidR="008A3C88">
        <w:rPr>
          <w:rFonts w:ascii="Times New Roman" w:hAnsi="Times New Roman" w:cs="Times New Roman"/>
          <w:sz w:val="28"/>
          <w:szCs w:val="28"/>
          <w:vertAlign w:val="superscript"/>
        </w:rPr>
        <w:t> </w:t>
      </w:r>
      <w:r w:rsidRPr="00E422A3">
        <w:rPr>
          <w:rFonts w:ascii="Times New Roman" w:hAnsi="Times New Roman" w:cs="Times New Roman"/>
          <w:sz w:val="28"/>
          <w:szCs w:val="28"/>
        </w:rPr>
        <w:t>1.3.</w:t>
      </w:r>
      <w:r w:rsidR="003E6126">
        <w:rPr>
          <w:rFonts w:ascii="Times New Roman" w:hAnsi="Times New Roman" w:cs="Times New Roman"/>
          <w:sz w:val="28"/>
          <w:szCs w:val="28"/>
        </w:rPr>
        <w:t> </w:t>
      </w:r>
      <w:r w:rsidR="0046140B">
        <w:rPr>
          <w:rFonts w:ascii="Times New Roman" w:hAnsi="Times New Roman" w:cs="Times New Roman"/>
          <w:sz w:val="28"/>
          <w:szCs w:val="28"/>
        </w:rPr>
        <w:t>septiņu</w:t>
      </w:r>
      <w:r w:rsidRPr="00E422A3">
        <w:rPr>
          <w:rFonts w:ascii="Times New Roman" w:hAnsi="Times New Roman" w:cs="Times New Roman"/>
          <w:sz w:val="28"/>
          <w:szCs w:val="28"/>
        </w:rPr>
        <w:t xml:space="preserve"> dienu laikā pirms plānotās pārvietošanas inspektors vai </w:t>
      </w:r>
      <w:r w:rsidR="00F77309">
        <w:rPr>
          <w:rFonts w:ascii="Times New Roman" w:hAnsi="Times New Roman" w:cs="Times New Roman"/>
          <w:sz w:val="28"/>
          <w:szCs w:val="28"/>
        </w:rPr>
        <w:t>praktizējošs</w:t>
      </w:r>
      <w:r w:rsidR="00B1562B">
        <w:rPr>
          <w:rFonts w:ascii="Times New Roman" w:hAnsi="Times New Roman" w:cs="Times New Roman"/>
          <w:sz w:val="28"/>
          <w:szCs w:val="28"/>
        </w:rPr>
        <w:t xml:space="preserve"> </w:t>
      </w:r>
      <w:r w:rsidRPr="00E422A3">
        <w:rPr>
          <w:rFonts w:ascii="Times New Roman" w:hAnsi="Times New Roman" w:cs="Times New Roman"/>
          <w:sz w:val="28"/>
          <w:szCs w:val="28"/>
        </w:rPr>
        <w:t>veterinārārsts ir paņēmis paraugus laboratoriskiem izmeklējumiem</w:t>
      </w:r>
      <w:r w:rsidR="00F77309">
        <w:rPr>
          <w:rFonts w:ascii="Times New Roman" w:hAnsi="Times New Roman" w:cs="Times New Roman"/>
          <w:sz w:val="28"/>
          <w:szCs w:val="28"/>
        </w:rPr>
        <w:t>,</w:t>
      </w:r>
      <w:r w:rsidRPr="00E422A3">
        <w:rPr>
          <w:rFonts w:ascii="Times New Roman" w:hAnsi="Times New Roman" w:cs="Times New Roman"/>
          <w:sz w:val="28"/>
          <w:szCs w:val="28"/>
        </w:rPr>
        <w:t xml:space="preserve"> lai veiktu </w:t>
      </w:r>
      <w:r w:rsidR="005F5738" w:rsidRPr="00E422A3">
        <w:rPr>
          <w:rFonts w:ascii="Times New Roman" w:hAnsi="Times New Roman" w:cs="Times New Roman"/>
          <w:sz w:val="28"/>
          <w:szCs w:val="28"/>
        </w:rPr>
        <w:t xml:space="preserve">cūku mēra </w:t>
      </w:r>
      <w:r w:rsidRPr="00E422A3">
        <w:rPr>
          <w:rFonts w:ascii="Times New Roman" w:hAnsi="Times New Roman" w:cs="Times New Roman"/>
          <w:sz w:val="28"/>
          <w:szCs w:val="28"/>
        </w:rPr>
        <w:t xml:space="preserve">patogēnu </w:t>
      </w:r>
      <w:r w:rsidR="003E6126" w:rsidRPr="00E422A3">
        <w:rPr>
          <w:rFonts w:ascii="Times New Roman" w:hAnsi="Times New Roman" w:cs="Times New Roman"/>
          <w:sz w:val="28"/>
          <w:szCs w:val="28"/>
        </w:rPr>
        <w:t>identifikācijas test</w:t>
      </w:r>
      <w:r w:rsidR="003E6126">
        <w:rPr>
          <w:rFonts w:ascii="Times New Roman" w:hAnsi="Times New Roman" w:cs="Times New Roman"/>
          <w:sz w:val="28"/>
          <w:szCs w:val="28"/>
        </w:rPr>
        <w:t>u</w:t>
      </w:r>
      <w:r w:rsidR="00DB231C">
        <w:rPr>
          <w:rFonts w:ascii="Times New Roman" w:hAnsi="Times New Roman" w:cs="Times New Roman"/>
          <w:sz w:val="28"/>
          <w:szCs w:val="28"/>
        </w:rPr>
        <w:t>,</w:t>
      </w:r>
      <w:r w:rsidRPr="00E422A3">
        <w:rPr>
          <w:rFonts w:ascii="Times New Roman" w:hAnsi="Times New Roman" w:cs="Times New Roman"/>
          <w:sz w:val="28"/>
          <w:szCs w:val="28"/>
        </w:rPr>
        <w:t xml:space="preserve"> un </w:t>
      </w:r>
      <w:r w:rsidR="00F77309">
        <w:rPr>
          <w:rFonts w:ascii="Times New Roman" w:hAnsi="Times New Roman" w:cs="Times New Roman"/>
          <w:sz w:val="28"/>
          <w:szCs w:val="28"/>
        </w:rPr>
        <w:t xml:space="preserve">dienesta inspektors </w:t>
      </w:r>
      <w:r w:rsidRPr="00E422A3">
        <w:rPr>
          <w:rFonts w:ascii="Times New Roman" w:hAnsi="Times New Roman" w:cs="Times New Roman"/>
          <w:sz w:val="28"/>
          <w:szCs w:val="28"/>
        </w:rPr>
        <w:t>24</w:t>
      </w:r>
      <w:r w:rsidR="005F5738">
        <w:rPr>
          <w:rFonts w:ascii="Times New Roman" w:hAnsi="Times New Roman" w:cs="Times New Roman"/>
          <w:sz w:val="28"/>
          <w:szCs w:val="28"/>
        </w:rPr>
        <w:t> </w:t>
      </w:r>
      <w:r w:rsidRPr="00E422A3">
        <w:rPr>
          <w:rFonts w:ascii="Times New Roman" w:hAnsi="Times New Roman" w:cs="Times New Roman"/>
          <w:sz w:val="28"/>
          <w:szCs w:val="28"/>
        </w:rPr>
        <w:t>stund</w:t>
      </w:r>
      <w:r w:rsidR="00067E45">
        <w:rPr>
          <w:rFonts w:ascii="Times New Roman" w:hAnsi="Times New Roman" w:cs="Times New Roman"/>
          <w:sz w:val="28"/>
          <w:szCs w:val="28"/>
        </w:rPr>
        <w:t xml:space="preserve">u laikā </w:t>
      </w:r>
      <w:r w:rsidRPr="00E422A3">
        <w:rPr>
          <w:rFonts w:ascii="Times New Roman" w:hAnsi="Times New Roman" w:cs="Times New Roman"/>
          <w:sz w:val="28"/>
          <w:szCs w:val="28"/>
        </w:rPr>
        <w:t>pirms plānotās pārvietošanas</w:t>
      </w:r>
      <w:r w:rsidR="00BB5094">
        <w:rPr>
          <w:rFonts w:ascii="Times New Roman" w:hAnsi="Times New Roman" w:cs="Times New Roman"/>
          <w:sz w:val="28"/>
          <w:szCs w:val="28"/>
        </w:rPr>
        <w:t xml:space="preserve"> </w:t>
      </w:r>
      <w:r w:rsidR="00DB231C">
        <w:rPr>
          <w:rFonts w:ascii="Times New Roman" w:hAnsi="Times New Roman" w:cs="Times New Roman"/>
          <w:sz w:val="28"/>
          <w:szCs w:val="28"/>
        </w:rPr>
        <w:t xml:space="preserve">ir </w:t>
      </w:r>
      <w:r w:rsidRPr="00E422A3">
        <w:rPr>
          <w:rFonts w:ascii="Times New Roman" w:hAnsi="Times New Roman" w:cs="Times New Roman"/>
          <w:sz w:val="28"/>
          <w:szCs w:val="28"/>
        </w:rPr>
        <w:t>veicis cūku klīnisko izmeklēšanu cūku mēra diagnostikas rokasgrāmatā noteiktaj</w:t>
      </w:r>
      <w:r w:rsidR="00DB231C">
        <w:rPr>
          <w:rFonts w:ascii="Times New Roman" w:hAnsi="Times New Roman" w:cs="Times New Roman"/>
          <w:sz w:val="28"/>
          <w:szCs w:val="28"/>
        </w:rPr>
        <w:t>ā</w:t>
      </w:r>
      <w:r w:rsidRPr="00E422A3">
        <w:rPr>
          <w:rFonts w:ascii="Times New Roman" w:hAnsi="Times New Roman" w:cs="Times New Roman"/>
          <w:sz w:val="28"/>
          <w:szCs w:val="28"/>
        </w:rPr>
        <w:t xml:space="preserve"> kārtīb</w:t>
      </w:r>
      <w:r w:rsidR="00DB231C">
        <w:rPr>
          <w:rFonts w:ascii="Times New Roman" w:hAnsi="Times New Roman" w:cs="Times New Roman"/>
          <w:sz w:val="28"/>
          <w:szCs w:val="28"/>
        </w:rPr>
        <w:t>ā</w:t>
      </w:r>
      <w:r w:rsidRPr="00E422A3">
        <w:rPr>
          <w:rFonts w:ascii="Times New Roman" w:hAnsi="Times New Roman" w:cs="Times New Roman"/>
          <w:sz w:val="28"/>
          <w:szCs w:val="28"/>
        </w:rPr>
        <w:t xml:space="preserve">. Pārvadāšana ir atļauta, </w:t>
      </w:r>
      <w:r w:rsidRPr="00E422A3">
        <w:rPr>
          <w:rFonts w:ascii="Times New Roman" w:hAnsi="Times New Roman" w:cs="Times New Roman"/>
          <w:sz w:val="28"/>
          <w:szCs w:val="28"/>
        </w:rPr>
        <w:lastRenderedPageBreak/>
        <w:t>ja klīniskajos un laboratoriskajos izmeklējumos nav konstatēta cūku saslimšana vai inficēšanās ar cūku mēra vīrusu;</w:t>
      </w:r>
      <w:r w:rsidR="00C95BA3">
        <w:rPr>
          <w:rFonts w:ascii="Times New Roman" w:hAnsi="Times New Roman" w:cs="Times New Roman"/>
          <w:sz w:val="28"/>
          <w:szCs w:val="28"/>
        </w:rPr>
        <w:t>"</w:t>
      </w:r>
      <w:r>
        <w:rPr>
          <w:rFonts w:ascii="Times New Roman" w:hAnsi="Times New Roman" w:cs="Times New Roman"/>
          <w:sz w:val="28"/>
          <w:szCs w:val="28"/>
        </w:rPr>
        <w:t>.</w:t>
      </w:r>
    </w:p>
    <w:p w14:paraId="070CB927" w14:textId="77777777" w:rsidR="00E422A3" w:rsidRDefault="00E422A3" w:rsidP="008A3C88">
      <w:pPr>
        <w:spacing w:after="0" w:line="240" w:lineRule="auto"/>
        <w:ind w:firstLine="709"/>
        <w:jc w:val="both"/>
        <w:rPr>
          <w:rFonts w:ascii="Times New Roman" w:hAnsi="Times New Roman" w:cs="Times New Roman"/>
          <w:sz w:val="28"/>
          <w:szCs w:val="28"/>
        </w:rPr>
      </w:pPr>
    </w:p>
    <w:p w14:paraId="070CB928" w14:textId="4A6A6F59" w:rsidR="00422353" w:rsidRDefault="00E84C64"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22353">
        <w:rPr>
          <w:rFonts w:ascii="Times New Roman" w:hAnsi="Times New Roman" w:cs="Times New Roman"/>
          <w:sz w:val="28"/>
          <w:szCs w:val="28"/>
        </w:rPr>
        <w:t>.</w:t>
      </w:r>
      <w:r w:rsidR="002E2701">
        <w:rPr>
          <w:rFonts w:ascii="Times New Roman" w:hAnsi="Times New Roman" w:cs="Times New Roman"/>
          <w:sz w:val="28"/>
          <w:szCs w:val="28"/>
        </w:rPr>
        <w:t> </w:t>
      </w:r>
      <w:r w:rsidR="00422353">
        <w:rPr>
          <w:rFonts w:ascii="Times New Roman" w:hAnsi="Times New Roman" w:cs="Times New Roman"/>
          <w:sz w:val="28"/>
          <w:szCs w:val="28"/>
        </w:rPr>
        <w:t xml:space="preserve">Izteikt </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25</w:t>
      </w:r>
      <w:r w:rsidR="00C95BA3">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2.3.</w:t>
      </w:r>
      <w:r w:rsidR="005F5738">
        <w:rPr>
          <w:rFonts w:ascii="Times New Roman" w:hAnsi="Times New Roman" w:cs="Times New Roman"/>
          <w:sz w:val="28"/>
          <w:szCs w:val="28"/>
        </w:rPr>
        <w:t> </w:t>
      </w:r>
      <w:r w:rsidR="00422353">
        <w:rPr>
          <w:rFonts w:ascii="Times New Roman" w:hAnsi="Times New Roman" w:cs="Times New Roman"/>
          <w:sz w:val="28"/>
          <w:szCs w:val="28"/>
        </w:rPr>
        <w:t>apakšpunktu šādā redakcijā:</w:t>
      </w:r>
    </w:p>
    <w:p w14:paraId="0153B70B" w14:textId="07673603" w:rsidR="00C95BA3" w:rsidRDefault="00C95BA3" w:rsidP="008A3C88">
      <w:pPr>
        <w:spacing w:after="0" w:line="240" w:lineRule="auto"/>
        <w:ind w:firstLine="709"/>
        <w:jc w:val="both"/>
        <w:rPr>
          <w:rFonts w:ascii="Times New Roman" w:hAnsi="Times New Roman" w:cs="Times New Roman"/>
          <w:sz w:val="28"/>
          <w:szCs w:val="28"/>
        </w:rPr>
      </w:pPr>
    </w:p>
    <w:p w14:paraId="070CB929" w14:textId="66C22070" w:rsidR="00E422A3" w:rsidRDefault="00C95BA3"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22A3" w:rsidRPr="00E422A3">
        <w:rPr>
          <w:rFonts w:ascii="Times New Roman" w:hAnsi="Times New Roman" w:cs="Times New Roman"/>
          <w:sz w:val="28"/>
          <w:szCs w:val="28"/>
        </w:rPr>
        <w:t>71.</w:t>
      </w:r>
      <w:r w:rsidR="00E422A3" w:rsidRPr="00E422A3">
        <w:rPr>
          <w:rFonts w:ascii="Times New Roman" w:hAnsi="Times New Roman" w:cs="Times New Roman"/>
          <w:sz w:val="28"/>
          <w:szCs w:val="28"/>
          <w:vertAlign w:val="superscript"/>
        </w:rPr>
        <w:t>25</w:t>
      </w:r>
      <w:r>
        <w:rPr>
          <w:rFonts w:ascii="Times New Roman" w:hAnsi="Times New Roman" w:cs="Times New Roman"/>
          <w:sz w:val="28"/>
          <w:szCs w:val="28"/>
          <w:vertAlign w:val="superscript"/>
        </w:rPr>
        <w:t> </w:t>
      </w:r>
      <w:r w:rsidR="00E422A3" w:rsidRPr="00E422A3">
        <w:rPr>
          <w:rFonts w:ascii="Times New Roman" w:hAnsi="Times New Roman" w:cs="Times New Roman"/>
          <w:sz w:val="28"/>
          <w:szCs w:val="28"/>
        </w:rPr>
        <w:t>2.3.</w:t>
      </w:r>
      <w:r w:rsidR="005F5738">
        <w:rPr>
          <w:rFonts w:ascii="Times New Roman" w:hAnsi="Times New Roman" w:cs="Times New Roman"/>
          <w:sz w:val="28"/>
          <w:szCs w:val="28"/>
        </w:rPr>
        <w:t> </w:t>
      </w:r>
      <w:r w:rsidR="00E422A3" w:rsidRPr="00E422A3">
        <w:rPr>
          <w:rFonts w:ascii="Times New Roman" w:hAnsi="Times New Roman" w:cs="Times New Roman"/>
          <w:sz w:val="28"/>
          <w:szCs w:val="28"/>
        </w:rPr>
        <w:t xml:space="preserve">izcelsmes novietnē ir veikta klīniska cūku pārbaude saskaņā ar </w:t>
      </w:r>
      <w:r w:rsidR="00DB231C" w:rsidRPr="00E422A3">
        <w:rPr>
          <w:rFonts w:ascii="Times New Roman" w:hAnsi="Times New Roman" w:cs="Times New Roman"/>
          <w:sz w:val="28"/>
          <w:szCs w:val="28"/>
        </w:rPr>
        <w:t xml:space="preserve">cūku mēra diagnostikas rokasgrāmatā </w:t>
      </w:r>
      <w:r w:rsidR="00DB231C">
        <w:rPr>
          <w:rFonts w:ascii="Times New Roman" w:hAnsi="Times New Roman" w:cs="Times New Roman"/>
          <w:sz w:val="28"/>
          <w:szCs w:val="28"/>
        </w:rPr>
        <w:t xml:space="preserve">noteiktajām </w:t>
      </w:r>
      <w:r w:rsidR="00E422A3" w:rsidRPr="00E422A3">
        <w:rPr>
          <w:rFonts w:ascii="Times New Roman" w:hAnsi="Times New Roman" w:cs="Times New Roman"/>
          <w:sz w:val="28"/>
          <w:szCs w:val="28"/>
        </w:rPr>
        <w:t>pārbaudes un paraugu ņemšanas procedūrām;</w:t>
      </w:r>
      <w:r>
        <w:rPr>
          <w:rFonts w:ascii="Times New Roman" w:hAnsi="Times New Roman" w:cs="Times New Roman"/>
          <w:sz w:val="28"/>
          <w:szCs w:val="28"/>
        </w:rPr>
        <w:t>"</w:t>
      </w:r>
      <w:r w:rsidR="00E422A3">
        <w:rPr>
          <w:rFonts w:ascii="Times New Roman" w:hAnsi="Times New Roman" w:cs="Times New Roman"/>
          <w:sz w:val="28"/>
          <w:szCs w:val="28"/>
        </w:rPr>
        <w:t>.</w:t>
      </w:r>
    </w:p>
    <w:p w14:paraId="070CB92A" w14:textId="77777777" w:rsidR="00C975A4" w:rsidRDefault="00C975A4" w:rsidP="008A3C88">
      <w:pPr>
        <w:spacing w:after="0" w:line="240" w:lineRule="auto"/>
        <w:ind w:firstLine="709"/>
        <w:jc w:val="both"/>
        <w:rPr>
          <w:rFonts w:ascii="Times New Roman" w:hAnsi="Times New Roman" w:cs="Times New Roman"/>
          <w:sz w:val="28"/>
          <w:szCs w:val="28"/>
        </w:rPr>
      </w:pPr>
    </w:p>
    <w:p w14:paraId="070CB92B" w14:textId="73E73C4C" w:rsidR="00E422A3" w:rsidRPr="00E422A3" w:rsidRDefault="00E422A3" w:rsidP="008A3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F5738">
        <w:rPr>
          <w:rFonts w:ascii="Times New Roman" w:hAnsi="Times New Roman" w:cs="Times New Roman"/>
          <w:sz w:val="28"/>
          <w:szCs w:val="28"/>
        </w:rPr>
        <w:t> </w:t>
      </w:r>
      <w:r>
        <w:rPr>
          <w:rFonts w:ascii="Times New Roman" w:hAnsi="Times New Roman" w:cs="Times New Roman"/>
          <w:sz w:val="28"/>
          <w:szCs w:val="28"/>
        </w:rPr>
        <w:t>Aizstāt 77.</w:t>
      </w:r>
      <w:r w:rsidR="00C95BA3">
        <w:rPr>
          <w:rFonts w:ascii="Times New Roman" w:hAnsi="Times New Roman" w:cs="Times New Roman"/>
          <w:sz w:val="28"/>
          <w:szCs w:val="28"/>
        </w:rPr>
        <w:t> </w:t>
      </w:r>
      <w:r>
        <w:rPr>
          <w:rFonts w:ascii="Times New Roman" w:hAnsi="Times New Roman" w:cs="Times New Roman"/>
          <w:sz w:val="28"/>
          <w:szCs w:val="28"/>
        </w:rPr>
        <w:t xml:space="preserve">punktā skaitļus un vārdus </w:t>
      </w:r>
      <w:r w:rsidR="00C95BA3">
        <w:rPr>
          <w:rFonts w:ascii="Times New Roman" w:hAnsi="Times New Roman" w:cs="Times New Roman"/>
          <w:sz w:val="28"/>
          <w:szCs w:val="28"/>
        </w:rPr>
        <w:t>"</w:t>
      </w:r>
      <w:r>
        <w:rPr>
          <w:rFonts w:ascii="Times New Roman" w:hAnsi="Times New Roman" w:cs="Times New Roman"/>
          <w:sz w:val="28"/>
          <w:szCs w:val="28"/>
        </w:rPr>
        <w:t>2019.</w:t>
      </w:r>
      <w:r w:rsidR="005F5738">
        <w:rPr>
          <w:rFonts w:ascii="Times New Roman" w:hAnsi="Times New Roman" w:cs="Times New Roman"/>
          <w:sz w:val="28"/>
          <w:szCs w:val="28"/>
        </w:rPr>
        <w:t> </w:t>
      </w:r>
      <w:r>
        <w:rPr>
          <w:rFonts w:ascii="Times New Roman" w:hAnsi="Times New Roman" w:cs="Times New Roman"/>
          <w:sz w:val="28"/>
          <w:szCs w:val="28"/>
        </w:rPr>
        <w:t>gada 31.</w:t>
      </w:r>
      <w:r w:rsidR="005F5738">
        <w:rPr>
          <w:rFonts w:ascii="Times New Roman" w:hAnsi="Times New Roman" w:cs="Times New Roman"/>
          <w:sz w:val="28"/>
          <w:szCs w:val="28"/>
        </w:rPr>
        <w:t> </w:t>
      </w:r>
      <w:r>
        <w:rPr>
          <w:rFonts w:ascii="Times New Roman" w:hAnsi="Times New Roman" w:cs="Times New Roman"/>
          <w:sz w:val="28"/>
          <w:szCs w:val="28"/>
        </w:rPr>
        <w:t>decembrim</w:t>
      </w:r>
      <w:r w:rsidR="00C95BA3">
        <w:rPr>
          <w:rFonts w:ascii="Times New Roman" w:hAnsi="Times New Roman" w:cs="Times New Roman"/>
          <w:sz w:val="28"/>
          <w:szCs w:val="28"/>
        </w:rPr>
        <w:t>"</w:t>
      </w:r>
      <w:r>
        <w:rPr>
          <w:rFonts w:ascii="Times New Roman" w:hAnsi="Times New Roman" w:cs="Times New Roman"/>
          <w:sz w:val="28"/>
          <w:szCs w:val="28"/>
        </w:rPr>
        <w:t xml:space="preserve"> ar skaitļiem un vārdiem </w:t>
      </w:r>
      <w:r w:rsidR="00C95BA3">
        <w:rPr>
          <w:rFonts w:ascii="Times New Roman" w:hAnsi="Times New Roman" w:cs="Times New Roman"/>
          <w:sz w:val="28"/>
          <w:szCs w:val="28"/>
        </w:rPr>
        <w:t>"</w:t>
      </w:r>
      <w:r w:rsidRPr="00E422A3">
        <w:rPr>
          <w:rFonts w:ascii="Times New Roman" w:hAnsi="Times New Roman" w:cs="Times New Roman"/>
          <w:sz w:val="28"/>
          <w:szCs w:val="28"/>
        </w:rPr>
        <w:t>2021. gada</w:t>
      </w:r>
      <w:r w:rsidR="005F5738">
        <w:rPr>
          <w:rFonts w:ascii="Times New Roman" w:hAnsi="Times New Roman" w:cs="Times New Roman"/>
          <w:sz w:val="28"/>
          <w:szCs w:val="28"/>
        </w:rPr>
        <w:t xml:space="preserve"> </w:t>
      </w:r>
      <w:r w:rsidRPr="00E422A3">
        <w:rPr>
          <w:rFonts w:ascii="Times New Roman" w:hAnsi="Times New Roman" w:cs="Times New Roman"/>
          <w:sz w:val="28"/>
          <w:szCs w:val="28"/>
        </w:rPr>
        <w:t>21. aprīlim</w:t>
      </w:r>
      <w:r w:rsidR="00C95BA3">
        <w:rPr>
          <w:rFonts w:ascii="Times New Roman" w:hAnsi="Times New Roman" w:cs="Times New Roman"/>
          <w:sz w:val="28"/>
          <w:szCs w:val="28"/>
        </w:rPr>
        <w:t>"</w:t>
      </w:r>
      <w:r>
        <w:rPr>
          <w:rFonts w:ascii="Times New Roman" w:hAnsi="Times New Roman" w:cs="Times New Roman"/>
          <w:sz w:val="28"/>
          <w:szCs w:val="28"/>
        </w:rPr>
        <w:t>.</w:t>
      </w:r>
    </w:p>
    <w:p w14:paraId="1DEA5407" w14:textId="77777777" w:rsidR="00B16511" w:rsidRPr="00B16511" w:rsidRDefault="00B16511" w:rsidP="00B16511">
      <w:pPr>
        <w:spacing w:after="0" w:line="240" w:lineRule="auto"/>
        <w:ind w:firstLine="709"/>
        <w:jc w:val="both"/>
        <w:rPr>
          <w:rFonts w:ascii="Times New Roman" w:hAnsi="Times New Roman" w:cs="Times New Roman"/>
          <w:sz w:val="28"/>
          <w:szCs w:val="28"/>
        </w:rPr>
      </w:pPr>
    </w:p>
    <w:p w14:paraId="41A65241" w14:textId="77777777" w:rsidR="00B16511" w:rsidRPr="00B16511" w:rsidRDefault="00B16511" w:rsidP="00B16511">
      <w:pPr>
        <w:spacing w:after="0" w:line="240" w:lineRule="auto"/>
        <w:ind w:firstLine="709"/>
        <w:jc w:val="both"/>
        <w:rPr>
          <w:rFonts w:ascii="Times New Roman" w:hAnsi="Times New Roman" w:cs="Times New Roman"/>
          <w:sz w:val="28"/>
          <w:szCs w:val="28"/>
        </w:rPr>
      </w:pPr>
    </w:p>
    <w:p w14:paraId="24AE6CEB" w14:textId="77777777" w:rsidR="00B16511" w:rsidRPr="00B16511" w:rsidRDefault="00B16511" w:rsidP="00B16511">
      <w:pPr>
        <w:tabs>
          <w:tab w:val="left" w:pos="6804"/>
          <w:tab w:val="left" w:pos="6946"/>
        </w:tabs>
        <w:spacing w:after="0" w:line="240" w:lineRule="auto"/>
        <w:ind w:firstLine="709"/>
        <w:jc w:val="both"/>
        <w:rPr>
          <w:rFonts w:ascii="Times New Roman" w:hAnsi="Times New Roman" w:cs="Times New Roman"/>
          <w:sz w:val="28"/>
          <w:szCs w:val="28"/>
        </w:rPr>
      </w:pPr>
    </w:p>
    <w:p w14:paraId="52953D06" w14:textId="77777777" w:rsidR="00B16511" w:rsidRPr="00B16511" w:rsidRDefault="00B16511" w:rsidP="00B1651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B16511">
        <w:rPr>
          <w:rFonts w:ascii="Times New Roman" w:hAnsi="Times New Roman" w:cs="Times New Roman"/>
          <w:color w:val="auto"/>
          <w:sz w:val="28"/>
          <w:szCs w:val="28"/>
          <w:lang w:val="de-DE"/>
        </w:rPr>
        <w:t>Ministru prezidents</w:t>
      </w:r>
      <w:r w:rsidRPr="00B16511">
        <w:rPr>
          <w:rFonts w:ascii="Times New Roman" w:hAnsi="Times New Roman" w:cs="Times New Roman"/>
          <w:color w:val="auto"/>
          <w:sz w:val="28"/>
          <w:szCs w:val="28"/>
          <w:lang w:val="de-DE"/>
        </w:rPr>
        <w:tab/>
      </w:r>
      <w:r w:rsidRPr="00B16511">
        <w:rPr>
          <w:rFonts w:ascii="Times New Roman" w:eastAsia="Calibri" w:hAnsi="Times New Roman" w:cs="Times New Roman"/>
          <w:color w:val="auto"/>
          <w:sz w:val="28"/>
          <w:szCs w:val="28"/>
          <w:lang w:val="de-DE"/>
        </w:rPr>
        <w:t>A. </w:t>
      </w:r>
      <w:r w:rsidRPr="00B16511">
        <w:rPr>
          <w:rFonts w:ascii="Times New Roman" w:hAnsi="Times New Roman" w:cs="Times New Roman"/>
          <w:color w:val="auto"/>
          <w:sz w:val="28"/>
          <w:szCs w:val="28"/>
          <w:lang w:val="de-DE"/>
        </w:rPr>
        <w:t>K. Kariņš</w:t>
      </w:r>
    </w:p>
    <w:p w14:paraId="4252FE39" w14:textId="77777777" w:rsidR="00B16511" w:rsidRPr="00B16511" w:rsidRDefault="00B16511" w:rsidP="00B16511">
      <w:pPr>
        <w:pStyle w:val="Body"/>
        <w:tabs>
          <w:tab w:val="left" w:pos="6804"/>
          <w:tab w:val="left" w:pos="6946"/>
        </w:tabs>
        <w:spacing w:after="0" w:line="240" w:lineRule="auto"/>
        <w:ind w:firstLine="709"/>
        <w:jc w:val="both"/>
        <w:rPr>
          <w:rFonts w:ascii="Times New Roman" w:hAnsi="Times New Roman" w:cs="Times New Roman"/>
          <w:color w:val="auto"/>
          <w:sz w:val="28"/>
          <w:szCs w:val="28"/>
          <w:lang w:val="de-DE"/>
        </w:rPr>
      </w:pPr>
    </w:p>
    <w:p w14:paraId="04EFB1E5" w14:textId="77777777" w:rsidR="00B16511" w:rsidRPr="00B16511" w:rsidRDefault="00B16511" w:rsidP="00B16511">
      <w:pPr>
        <w:pStyle w:val="Body"/>
        <w:tabs>
          <w:tab w:val="left" w:pos="6804"/>
          <w:tab w:val="left" w:pos="6946"/>
        </w:tabs>
        <w:spacing w:after="0" w:line="240" w:lineRule="auto"/>
        <w:ind w:firstLine="709"/>
        <w:jc w:val="both"/>
        <w:rPr>
          <w:rFonts w:ascii="Times New Roman" w:hAnsi="Times New Roman" w:cs="Times New Roman"/>
          <w:color w:val="auto"/>
          <w:sz w:val="28"/>
          <w:szCs w:val="28"/>
          <w:lang w:val="de-DE"/>
        </w:rPr>
      </w:pPr>
    </w:p>
    <w:p w14:paraId="7A8841DB" w14:textId="77777777" w:rsidR="00B16511" w:rsidRPr="00B16511" w:rsidRDefault="00B16511" w:rsidP="00B16511">
      <w:pPr>
        <w:pStyle w:val="Body"/>
        <w:tabs>
          <w:tab w:val="left" w:pos="6804"/>
          <w:tab w:val="left" w:pos="6946"/>
        </w:tabs>
        <w:spacing w:after="0" w:line="240" w:lineRule="auto"/>
        <w:ind w:firstLine="709"/>
        <w:jc w:val="both"/>
        <w:rPr>
          <w:rFonts w:ascii="Times New Roman" w:hAnsi="Times New Roman" w:cs="Times New Roman"/>
          <w:color w:val="auto"/>
          <w:sz w:val="28"/>
          <w:szCs w:val="28"/>
          <w:lang w:val="de-DE"/>
        </w:rPr>
      </w:pPr>
    </w:p>
    <w:p w14:paraId="58535A14" w14:textId="77777777" w:rsidR="00B16511" w:rsidRPr="00B16511" w:rsidRDefault="00B16511" w:rsidP="00B16511">
      <w:pPr>
        <w:pStyle w:val="Body"/>
        <w:tabs>
          <w:tab w:val="left" w:pos="6804"/>
          <w:tab w:val="left" w:pos="6946"/>
        </w:tabs>
        <w:spacing w:after="0" w:line="240" w:lineRule="auto"/>
        <w:ind w:firstLine="709"/>
        <w:jc w:val="both"/>
        <w:rPr>
          <w:rFonts w:ascii="Times New Roman" w:hAnsi="Times New Roman" w:cs="Times New Roman"/>
          <w:color w:val="auto"/>
          <w:sz w:val="28"/>
          <w:szCs w:val="28"/>
          <w:lang w:val="de-DE"/>
        </w:rPr>
      </w:pPr>
      <w:r w:rsidRPr="00B16511">
        <w:rPr>
          <w:rFonts w:ascii="Times New Roman" w:hAnsi="Times New Roman" w:cs="Times New Roman"/>
          <w:color w:val="auto"/>
          <w:sz w:val="28"/>
          <w:szCs w:val="28"/>
          <w:lang w:val="de-DE"/>
        </w:rPr>
        <w:t>Zemkopības ministra vietā –</w:t>
      </w:r>
    </w:p>
    <w:p w14:paraId="10B3A449" w14:textId="77777777" w:rsidR="00B16511" w:rsidRPr="00B16511" w:rsidRDefault="00B16511" w:rsidP="00B16511">
      <w:pPr>
        <w:pStyle w:val="naisf"/>
        <w:tabs>
          <w:tab w:val="left" w:pos="6521"/>
          <w:tab w:val="right" w:pos="8820"/>
        </w:tabs>
        <w:spacing w:before="0" w:after="0"/>
        <w:ind w:firstLine="709"/>
        <w:rPr>
          <w:sz w:val="28"/>
          <w:szCs w:val="28"/>
        </w:rPr>
      </w:pPr>
      <w:r w:rsidRPr="00B16511">
        <w:rPr>
          <w:sz w:val="28"/>
          <w:szCs w:val="28"/>
        </w:rPr>
        <w:t>finanšu ministrs</w:t>
      </w:r>
      <w:r w:rsidRPr="00B16511">
        <w:rPr>
          <w:sz w:val="28"/>
          <w:szCs w:val="28"/>
        </w:rPr>
        <w:tab/>
        <w:t>J. Reirs</w:t>
      </w:r>
    </w:p>
    <w:sectPr w:rsidR="00B16511" w:rsidRPr="00B16511" w:rsidSect="00C95BA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B934" w14:textId="77777777" w:rsidR="000E6214" w:rsidRDefault="000E6214">
      <w:pPr>
        <w:spacing w:after="0" w:line="240" w:lineRule="auto"/>
      </w:pPr>
      <w:r>
        <w:separator/>
      </w:r>
    </w:p>
  </w:endnote>
  <w:endnote w:type="continuationSeparator" w:id="0">
    <w:p w14:paraId="070CB935" w14:textId="77777777" w:rsidR="000E6214" w:rsidRDefault="000E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E27C" w14:textId="1299528E" w:rsidR="008A3C88" w:rsidRPr="008A3C88" w:rsidRDefault="008A3C88">
    <w:pPr>
      <w:pStyle w:val="Footer"/>
      <w:rPr>
        <w:rFonts w:ascii="Times New Roman" w:hAnsi="Times New Roman" w:cs="Times New Roman"/>
        <w:sz w:val="16"/>
        <w:szCs w:val="16"/>
      </w:rPr>
    </w:pPr>
    <w:r w:rsidRPr="008A3C88">
      <w:rPr>
        <w:rFonts w:ascii="Times New Roman" w:hAnsi="Times New Roman" w:cs="Times New Roman"/>
        <w:sz w:val="16"/>
        <w:szCs w:val="16"/>
      </w:rPr>
      <w:t>N0958_9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051E" w14:textId="173DB3D3" w:rsidR="008A3C88" w:rsidRPr="008A3C88" w:rsidRDefault="008A3C88">
    <w:pPr>
      <w:pStyle w:val="Footer"/>
      <w:rPr>
        <w:rFonts w:ascii="Times New Roman" w:hAnsi="Times New Roman" w:cs="Times New Roman"/>
        <w:sz w:val="16"/>
        <w:szCs w:val="16"/>
      </w:rPr>
    </w:pPr>
    <w:r w:rsidRPr="008A3C88">
      <w:rPr>
        <w:rFonts w:ascii="Times New Roman" w:hAnsi="Times New Roman" w:cs="Times New Roman"/>
        <w:sz w:val="16"/>
        <w:szCs w:val="16"/>
      </w:rPr>
      <w:t>N0958_9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B932" w14:textId="77777777" w:rsidR="000E6214" w:rsidRDefault="000E6214">
      <w:pPr>
        <w:spacing w:after="0" w:line="240" w:lineRule="auto"/>
      </w:pPr>
      <w:r>
        <w:separator/>
      </w:r>
    </w:p>
  </w:footnote>
  <w:footnote w:type="continuationSeparator" w:id="0">
    <w:p w14:paraId="070CB933" w14:textId="77777777" w:rsidR="000E6214" w:rsidRDefault="000E6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544266"/>
      <w:docPartObj>
        <w:docPartGallery w:val="Page Numbers (Top of Page)"/>
        <w:docPartUnique/>
      </w:docPartObj>
    </w:sdtPr>
    <w:sdtEndPr>
      <w:rPr>
        <w:rFonts w:ascii="Times New Roman" w:hAnsi="Times New Roman" w:cs="Times New Roman"/>
        <w:sz w:val="24"/>
        <w:szCs w:val="24"/>
      </w:rPr>
    </w:sdtEndPr>
    <w:sdtContent>
      <w:p w14:paraId="070CB936" w14:textId="75265F34" w:rsidR="0075573B" w:rsidRPr="001D4475" w:rsidRDefault="0075573B" w:rsidP="001D4475">
        <w:pPr>
          <w:pStyle w:val="Header"/>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754981">
          <w:rPr>
            <w:rFonts w:ascii="Times New Roman" w:hAnsi="Times New Roman" w:cs="Times New Roman"/>
            <w:noProof/>
            <w:sz w:val="24"/>
            <w:szCs w:val="24"/>
          </w:rPr>
          <w:t>2</w:t>
        </w:r>
        <w:r w:rsidRPr="00025AD6">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6206" w14:textId="77777777" w:rsidR="00C95BA3" w:rsidRPr="003629D6" w:rsidRDefault="00C95BA3">
    <w:pPr>
      <w:pStyle w:val="Header"/>
      <w:rPr>
        <w:rFonts w:ascii="Times New Roman" w:hAnsi="Times New Roman" w:cs="Times New Roman"/>
        <w:sz w:val="24"/>
        <w:szCs w:val="24"/>
      </w:rPr>
    </w:pPr>
  </w:p>
  <w:p w14:paraId="1F14AD1F" w14:textId="2CECEC6E" w:rsidR="00C95BA3" w:rsidRDefault="00C95BA3">
    <w:pPr>
      <w:pStyle w:val="Header"/>
    </w:pPr>
    <w:r>
      <w:rPr>
        <w:noProof/>
      </w:rPr>
      <w:drawing>
        <wp:inline distT="0" distB="0" distL="0" distR="0" wp14:anchorId="4D854FE7" wp14:editId="0E57364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471AE7"/>
    <w:multiLevelType w:val="hybridMultilevel"/>
    <w:tmpl w:val="2E82AC1A"/>
    <w:lvl w:ilvl="0" w:tplc="3F0C0584">
      <w:start w:val="1"/>
      <w:numFmt w:val="decimal"/>
      <w:lvlText w:val="%1."/>
      <w:lvlJc w:val="left"/>
      <w:pPr>
        <w:ind w:left="1080" w:hanging="360"/>
      </w:pPr>
      <w:rPr>
        <w:rFonts w:hint="default"/>
      </w:rPr>
    </w:lvl>
    <w:lvl w:ilvl="1" w:tplc="E982C07E" w:tentative="1">
      <w:start w:val="1"/>
      <w:numFmt w:val="lowerLetter"/>
      <w:lvlText w:val="%2."/>
      <w:lvlJc w:val="left"/>
      <w:pPr>
        <w:ind w:left="1800" w:hanging="360"/>
      </w:pPr>
    </w:lvl>
    <w:lvl w:ilvl="2" w:tplc="381C0276" w:tentative="1">
      <w:start w:val="1"/>
      <w:numFmt w:val="lowerRoman"/>
      <w:lvlText w:val="%3."/>
      <w:lvlJc w:val="right"/>
      <w:pPr>
        <w:ind w:left="2520" w:hanging="180"/>
      </w:pPr>
    </w:lvl>
    <w:lvl w:ilvl="3" w:tplc="DD606484" w:tentative="1">
      <w:start w:val="1"/>
      <w:numFmt w:val="decimal"/>
      <w:lvlText w:val="%4."/>
      <w:lvlJc w:val="left"/>
      <w:pPr>
        <w:ind w:left="3240" w:hanging="360"/>
      </w:pPr>
    </w:lvl>
    <w:lvl w:ilvl="4" w:tplc="85E4E87A" w:tentative="1">
      <w:start w:val="1"/>
      <w:numFmt w:val="lowerLetter"/>
      <w:lvlText w:val="%5."/>
      <w:lvlJc w:val="left"/>
      <w:pPr>
        <w:ind w:left="3960" w:hanging="360"/>
      </w:pPr>
    </w:lvl>
    <w:lvl w:ilvl="5" w:tplc="1F2A1826" w:tentative="1">
      <w:start w:val="1"/>
      <w:numFmt w:val="lowerRoman"/>
      <w:lvlText w:val="%6."/>
      <w:lvlJc w:val="right"/>
      <w:pPr>
        <w:ind w:left="4680" w:hanging="180"/>
      </w:pPr>
    </w:lvl>
    <w:lvl w:ilvl="6" w:tplc="D1925FE0" w:tentative="1">
      <w:start w:val="1"/>
      <w:numFmt w:val="decimal"/>
      <w:lvlText w:val="%7."/>
      <w:lvlJc w:val="left"/>
      <w:pPr>
        <w:ind w:left="5400" w:hanging="360"/>
      </w:pPr>
    </w:lvl>
    <w:lvl w:ilvl="7" w:tplc="98E0494A" w:tentative="1">
      <w:start w:val="1"/>
      <w:numFmt w:val="lowerLetter"/>
      <w:lvlText w:val="%8."/>
      <w:lvlJc w:val="left"/>
      <w:pPr>
        <w:ind w:left="6120" w:hanging="360"/>
      </w:pPr>
    </w:lvl>
    <w:lvl w:ilvl="8" w:tplc="1BF841F8" w:tentative="1">
      <w:start w:val="1"/>
      <w:numFmt w:val="lowerRoman"/>
      <w:lvlText w:val="%9."/>
      <w:lvlJc w:val="right"/>
      <w:pPr>
        <w:ind w:left="6840" w:hanging="180"/>
      </w:pPr>
    </w:lvl>
  </w:abstractNum>
  <w:abstractNum w:abstractNumId="2" w15:restartNumberingAfterBreak="0">
    <w:nsid w:val="0F9A495D"/>
    <w:multiLevelType w:val="hybridMultilevel"/>
    <w:tmpl w:val="4F90D1C2"/>
    <w:lvl w:ilvl="0" w:tplc="96AA87DC">
      <w:start w:val="1"/>
      <w:numFmt w:val="decimal"/>
      <w:lvlText w:val="%1."/>
      <w:lvlJc w:val="left"/>
      <w:pPr>
        <w:ind w:left="720" w:hanging="360"/>
      </w:pPr>
      <w:rPr>
        <w:rFonts w:hint="default"/>
      </w:rPr>
    </w:lvl>
    <w:lvl w:ilvl="1" w:tplc="A3629018" w:tentative="1">
      <w:start w:val="1"/>
      <w:numFmt w:val="lowerLetter"/>
      <w:lvlText w:val="%2."/>
      <w:lvlJc w:val="left"/>
      <w:pPr>
        <w:ind w:left="1440" w:hanging="360"/>
      </w:pPr>
    </w:lvl>
    <w:lvl w:ilvl="2" w:tplc="53E4D232" w:tentative="1">
      <w:start w:val="1"/>
      <w:numFmt w:val="lowerRoman"/>
      <w:lvlText w:val="%3."/>
      <w:lvlJc w:val="right"/>
      <w:pPr>
        <w:ind w:left="2160" w:hanging="180"/>
      </w:pPr>
    </w:lvl>
    <w:lvl w:ilvl="3" w:tplc="6834229C" w:tentative="1">
      <w:start w:val="1"/>
      <w:numFmt w:val="decimal"/>
      <w:lvlText w:val="%4."/>
      <w:lvlJc w:val="left"/>
      <w:pPr>
        <w:ind w:left="2880" w:hanging="360"/>
      </w:pPr>
    </w:lvl>
    <w:lvl w:ilvl="4" w:tplc="3B98BBE6" w:tentative="1">
      <w:start w:val="1"/>
      <w:numFmt w:val="lowerLetter"/>
      <w:lvlText w:val="%5."/>
      <w:lvlJc w:val="left"/>
      <w:pPr>
        <w:ind w:left="3600" w:hanging="360"/>
      </w:pPr>
    </w:lvl>
    <w:lvl w:ilvl="5" w:tplc="16AC2AE6" w:tentative="1">
      <w:start w:val="1"/>
      <w:numFmt w:val="lowerRoman"/>
      <w:lvlText w:val="%6."/>
      <w:lvlJc w:val="right"/>
      <w:pPr>
        <w:ind w:left="4320" w:hanging="180"/>
      </w:pPr>
    </w:lvl>
    <w:lvl w:ilvl="6" w:tplc="07267528" w:tentative="1">
      <w:start w:val="1"/>
      <w:numFmt w:val="decimal"/>
      <w:lvlText w:val="%7."/>
      <w:lvlJc w:val="left"/>
      <w:pPr>
        <w:ind w:left="5040" w:hanging="360"/>
      </w:pPr>
    </w:lvl>
    <w:lvl w:ilvl="7" w:tplc="E5220274" w:tentative="1">
      <w:start w:val="1"/>
      <w:numFmt w:val="lowerLetter"/>
      <w:lvlText w:val="%8."/>
      <w:lvlJc w:val="left"/>
      <w:pPr>
        <w:ind w:left="5760" w:hanging="360"/>
      </w:pPr>
    </w:lvl>
    <w:lvl w:ilvl="8" w:tplc="77C8CBE2" w:tentative="1">
      <w:start w:val="1"/>
      <w:numFmt w:val="lowerRoman"/>
      <w:lvlText w:val="%9."/>
      <w:lvlJc w:val="right"/>
      <w:pPr>
        <w:ind w:left="6480" w:hanging="180"/>
      </w:pPr>
    </w:lvl>
  </w:abstractNum>
  <w:abstractNum w:abstractNumId="3" w15:restartNumberingAfterBreak="0">
    <w:nsid w:val="10A245D2"/>
    <w:multiLevelType w:val="multilevel"/>
    <w:tmpl w:val="AEE883DA"/>
    <w:lvl w:ilvl="0">
      <w:start w:val="3"/>
      <w:numFmt w:val="decimal"/>
      <w:lvlText w:val="%1."/>
      <w:lvlJc w:val="left"/>
      <w:pPr>
        <w:ind w:left="435" w:hanging="435"/>
      </w:pPr>
      <w:rPr>
        <w:rFonts w:hint="default"/>
      </w:rPr>
    </w:lvl>
    <w:lvl w:ilvl="1">
      <w:start w:val="2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D5D49"/>
    <w:multiLevelType w:val="multilevel"/>
    <w:tmpl w:val="E9840C96"/>
    <w:lvl w:ilvl="0">
      <w:start w:val="3"/>
      <w:numFmt w:val="decimal"/>
      <w:lvlText w:val="%1."/>
      <w:lvlJc w:val="left"/>
      <w:pPr>
        <w:ind w:left="435" w:hanging="435"/>
      </w:pPr>
      <w:rPr>
        <w:rFonts w:hint="default"/>
      </w:rPr>
    </w:lvl>
    <w:lvl w:ilvl="1">
      <w:start w:val="2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661B4"/>
    <w:multiLevelType w:val="multilevel"/>
    <w:tmpl w:val="157A2734"/>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D1825"/>
    <w:multiLevelType w:val="multilevel"/>
    <w:tmpl w:val="FAC6060E"/>
    <w:lvl w:ilvl="0">
      <w:start w:val="1"/>
      <w:numFmt w:val="decimal"/>
      <w:lvlText w:val="%1."/>
      <w:lvlJc w:val="left"/>
      <w:pPr>
        <w:ind w:left="495" w:hanging="49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7" w15:restartNumberingAfterBreak="0">
    <w:nsid w:val="216A200D"/>
    <w:multiLevelType w:val="multilevel"/>
    <w:tmpl w:val="8460F3DE"/>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8E69BA"/>
    <w:multiLevelType w:val="hybridMultilevel"/>
    <w:tmpl w:val="1B584B92"/>
    <w:lvl w:ilvl="0" w:tplc="477CE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7150259"/>
    <w:multiLevelType w:val="multilevel"/>
    <w:tmpl w:val="5FF00C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20284E"/>
    <w:multiLevelType w:val="multilevel"/>
    <w:tmpl w:val="C07845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9D6F78"/>
    <w:multiLevelType w:val="hybridMultilevel"/>
    <w:tmpl w:val="29980878"/>
    <w:lvl w:ilvl="0" w:tplc="0630ABB8">
      <w:start w:val="1"/>
      <w:numFmt w:val="decimal"/>
      <w:lvlText w:val="%1."/>
      <w:lvlJc w:val="left"/>
      <w:pPr>
        <w:ind w:left="1080" w:hanging="360"/>
      </w:pPr>
      <w:rPr>
        <w:rFonts w:hint="default"/>
      </w:rPr>
    </w:lvl>
    <w:lvl w:ilvl="1" w:tplc="2592A4F8" w:tentative="1">
      <w:start w:val="1"/>
      <w:numFmt w:val="lowerLetter"/>
      <w:lvlText w:val="%2."/>
      <w:lvlJc w:val="left"/>
      <w:pPr>
        <w:ind w:left="1800" w:hanging="360"/>
      </w:pPr>
    </w:lvl>
    <w:lvl w:ilvl="2" w:tplc="563E13BE" w:tentative="1">
      <w:start w:val="1"/>
      <w:numFmt w:val="lowerRoman"/>
      <w:lvlText w:val="%3."/>
      <w:lvlJc w:val="right"/>
      <w:pPr>
        <w:ind w:left="2520" w:hanging="180"/>
      </w:pPr>
    </w:lvl>
    <w:lvl w:ilvl="3" w:tplc="A5FE7D54" w:tentative="1">
      <w:start w:val="1"/>
      <w:numFmt w:val="decimal"/>
      <w:lvlText w:val="%4."/>
      <w:lvlJc w:val="left"/>
      <w:pPr>
        <w:ind w:left="3240" w:hanging="360"/>
      </w:pPr>
    </w:lvl>
    <w:lvl w:ilvl="4" w:tplc="859A04A4" w:tentative="1">
      <w:start w:val="1"/>
      <w:numFmt w:val="lowerLetter"/>
      <w:lvlText w:val="%5."/>
      <w:lvlJc w:val="left"/>
      <w:pPr>
        <w:ind w:left="3960" w:hanging="360"/>
      </w:pPr>
    </w:lvl>
    <w:lvl w:ilvl="5" w:tplc="77043C10" w:tentative="1">
      <w:start w:val="1"/>
      <w:numFmt w:val="lowerRoman"/>
      <w:lvlText w:val="%6."/>
      <w:lvlJc w:val="right"/>
      <w:pPr>
        <w:ind w:left="4680" w:hanging="180"/>
      </w:pPr>
    </w:lvl>
    <w:lvl w:ilvl="6" w:tplc="88188158" w:tentative="1">
      <w:start w:val="1"/>
      <w:numFmt w:val="decimal"/>
      <w:lvlText w:val="%7."/>
      <w:lvlJc w:val="left"/>
      <w:pPr>
        <w:ind w:left="5400" w:hanging="360"/>
      </w:pPr>
    </w:lvl>
    <w:lvl w:ilvl="7" w:tplc="8AEC13FA" w:tentative="1">
      <w:start w:val="1"/>
      <w:numFmt w:val="lowerLetter"/>
      <w:lvlText w:val="%8."/>
      <w:lvlJc w:val="left"/>
      <w:pPr>
        <w:ind w:left="6120" w:hanging="360"/>
      </w:pPr>
    </w:lvl>
    <w:lvl w:ilvl="8" w:tplc="C51A209C" w:tentative="1">
      <w:start w:val="1"/>
      <w:numFmt w:val="lowerRoman"/>
      <w:lvlText w:val="%9."/>
      <w:lvlJc w:val="right"/>
      <w:pPr>
        <w:ind w:left="6840" w:hanging="180"/>
      </w:pPr>
    </w:lvl>
  </w:abstractNum>
  <w:abstractNum w:abstractNumId="12" w15:restartNumberingAfterBreak="0">
    <w:nsid w:val="2D64204B"/>
    <w:multiLevelType w:val="hybridMultilevel"/>
    <w:tmpl w:val="B9C44830"/>
    <w:lvl w:ilvl="0" w:tplc="26783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0C94155"/>
    <w:multiLevelType w:val="hybridMultilevel"/>
    <w:tmpl w:val="A91ACF54"/>
    <w:lvl w:ilvl="0" w:tplc="C40CB9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56F1CE8"/>
    <w:multiLevelType w:val="multilevel"/>
    <w:tmpl w:val="74A6737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A27BCB"/>
    <w:multiLevelType w:val="hybridMultilevel"/>
    <w:tmpl w:val="4634AC76"/>
    <w:lvl w:ilvl="0" w:tplc="3822DDBA">
      <w:start w:val="1"/>
      <w:numFmt w:val="decimal"/>
      <w:lvlText w:val="%1)"/>
      <w:lvlJc w:val="left"/>
      <w:pPr>
        <w:ind w:left="1080" w:hanging="360"/>
      </w:pPr>
    </w:lvl>
    <w:lvl w:ilvl="1" w:tplc="E5B882BA">
      <w:start w:val="1"/>
      <w:numFmt w:val="lowerLetter"/>
      <w:lvlText w:val="%2."/>
      <w:lvlJc w:val="left"/>
      <w:pPr>
        <w:ind w:left="1800" w:hanging="360"/>
      </w:pPr>
    </w:lvl>
    <w:lvl w:ilvl="2" w:tplc="87C296BC">
      <w:start w:val="1"/>
      <w:numFmt w:val="lowerRoman"/>
      <w:lvlText w:val="%3."/>
      <w:lvlJc w:val="right"/>
      <w:pPr>
        <w:ind w:left="2520" w:hanging="180"/>
      </w:pPr>
    </w:lvl>
    <w:lvl w:ilvl="3" w:tplc="27E02A08">
      <w:start w:val="1"/>
      <w:numFmt w:val="decimal"/>
      <w:lvlText w:val="%4."/>
      <w:lvlJc w:val="left"/>
      <w:pPr>
        <w:ind w:left="3240" w:hanging="360"/>
      </w:pPr>
    </w:lvl>
    <w:lvl w:ilvl="4" w:tplc="E328F25C">
      <w:start w:val="1"/>
      <w:numFmt w:val="lowerLetter"/>
      <w:lvlText w:val="%5."/>
      <w:lvlJc w:val="left"/>
      <w:pPr>
        <w:ind w:left="3960" w:hanging="360"/>
      </w:pPr>
    </w:lvl>
    <w:lvl w:ilvl="5" w:tplc="5FEE8160">
      <w:start w:val="1"/>
      <w:numFmt w:val="lowerRoman"/>
      <w:lvlText w:val="%6."/>
      <w:lvlJc w:val="right"/>
      <w:pPr>
        <w:ind w:left="4680" w:hanging="180"/>
      </w:pPr>
    </w:lvl>
    <w:lvl w:ilvl="6" w:tplc="B014915A">
      <w:start w:val="1"/>
      <w:numFmt w:val="decimal"/>
      <w:lvlText w:val="%7."/>
      <w:lvlJc w:val="left"/>
      <w:pPr>
        <w:ind w:left="5400" w:hanging="360"/>
      </w:pPr>
    </w:lvl>
    <w:lvl w:ilvl="7" w:tplc="B2C2557C">
      <w:start w:val="1"/>
      <w:numFmt w:val="lowerLetter"/>
      <w:lvlText w:val="%8."/>
      <w:lvlJc w:val="left"/>
      <w:pPr>
        <w:ind w:left="6120" w:hanging="360"/>
      </w:pPr>
    </w:lvl>
    <w:lvl w:ilvl="8" w:tplc="F29C149C">
      <w:start w:val="1"/>
      <w:numFmt w:val="lowerRoman"/>
      <w:lvlText w:val="%9."/>
      <w:lvlJc w:val="right"/>
      <w:pPr>
        <w:ind w:left="6840" w:hanging="180"/>
      </w:pPr>
    </w:lvl>
  </w:abstractNum>
  <w:abstractNum w:abstractNumId="16" w15:restartNumberingAfterBreak="0">
    <w:nsid w:val="3A5811EA"/>
    <w:multiLevelType w:val="hybridMultilevel"/>
    <w:tmpl w:val="6D804B82"/>
    <w:lvl w:ilvl="0" w:tplc="8EBC4E2C">
      <w:start w:val="1"/>
      <w:numFmt w:val="decimal"/>
      <w:lvlText w:val="%1."/>
      <w:lvlJc w:val="left"/>
      <w:pPr>
        <w:ind w:left="1080" w:hanging="360"/>
      </w:pPr>
      <w:rPr>
        <w:rFonts w:hint="default"/>
      </w:rPr>
    </w:lvl>
    <w:lvl w:ilvl="1" w:tplc="62EC83E2" w:tentative="1">
      <w:start w:val="1"/>
      <w:numFmt w:val="lowerLetter"/>
      <w:lvlText w:val="%2."/>
      <w:lvlJc w:val="left"/>
      <w:pPr>
        <w:ind w:left="1800" w:hanging="360"/>
      </w:pPr>
    </w:lvl>
    <w:lvl w:ilvl="2" w:tplc="0ADABAD0" w:tentative="1">
      <w:start w:val="1"/>
      <w:numFmt w:val="lowerRoman"/>
      <w:lvlText w:val="%3."/>
      <w:lvlJc w:val="right"/>
      <w:pPr>
        <w:ind w:left="2520" w:hanging="180"/>
      </w:pPr>
    </w:lvl>
    <w:lvl w:ilvl="3" w:tplc="66FC654E" w:tentative="1">
      <w:start w:val="1"/>
      <w:numFmt w:val="decimal"/>
      <w:lvlText w:val="%4."/>
      <w:lvlJc w:val="left"/>
      <w:pPr>
        <w:ind w:left="3240" w:hanging="360"/>
      </w:pPr>
    </w:lvl>
    <w:lvl w:ilvl="4" w:tplc="FE280FDC" w:tentative="1">
      <w:start w:val="1"/>
      <w:numFmt w:val="lowerLetter"/>
      <w:lvlText w:val="%5."/>
      <w:lvlJc w:val="left"/>
      <w:pPr>
        <w:ind w:left="3960" w:hanging="360"/>
      </w:pPr>
    </w:lvl>
    <w:lvl w:ilvl="5" w:tplc="E3B8B320" w:tentative="1">
      <w:start w:val="1"/>
      <w:numFmt w:val="lowerRoman"/>
      <w:lvlText w:val="%6."/>
      <w:lvlJc w:val="right"/>
      <w:pPr>
        <w:ind w:left="4680" w:hanging="180"/>
      </w:pPr>
    </w:lvl>
    <w:lvl w:ilvl="6" w:tplc="8B1EA3B6" w:tentative="1">
      <w:start w:val="1"/>
      <w:numFmt w:val="decimal"/>
      <w:lvlText w:val="%7."/>
      <w:lvlJc w:val="left"/>
      <w:pPr>
        <w:ind w:left="5400" w:hanging="360"/>
      </w:pPr>
    </w:lvl>
    <w:lvl w:ilvl="7" w:tplc="12324580" w:tentative="1">
      <w:start w:val="1"/>
      <w:numFmt w:val="lowerLetter"/>
      <w:lvlText w:val="%8."/>
      <w:lvlJc w:val="left"/>
      <w:pPr>
        <w:ind w:left="6120" w:hanging="360"/>
      </w:pPr>
    </w:lvl>
    <w:lvl w:ilvl="8" w:tplc="8AB26404" w:tentative="1">
      <w:start w:val="1"/>
      <w:numFmt w:val="lowerRoman"/>
      <w:lvlText w:val="%9."/>
      <w:lvlJc w:val="right"/>
      <w:pPr>
        <w:ind w:left="6840" w:hanging="180"/>
      </w:pPr>
    </w:lvl>
  </w:abstractNum>
  <w:abstractNum w:abstractNumId="17" w15:restartNumberingAfterBreak="0">
    <w:nsid w:val="3EFC01B8"/>
    <w:multiLevelType w:val="hybridMultilevel"/>
    <w:tmpl w:val="1B3E66C8"/>
    <w:lvl w:ilvl="0" w:tplc="21EA6490">
      <w:start w:val="1"/>
      <w:numFmt w:val="decimal"/>
      <w:lvlText w:val="%1."/>
      <w:lvlJc w:val="left"/>
      <w:pPr>
        <w:ind w:left="1080" w:hanging="360"/>
      </w:pPr>
      <w:rPr>
        <w:rFonts w:hint="default"/>
      </w:rPr>
    </w:lvl>
    <w:lvl w:ilvl="1" w:tplc="42B20DA4" w:tentative="1">
      <w:start w:val="1"/>
      <w:numFmt w:val="lowerLetter"/>
      <w:lvlText w:val="%2."/>
      <w:lvlJc w:val="left"/>
      <w:pPr>
        <w:ind w:left="1800" w:hanging="360"/>
      </w:pPr>
    </w:lvl>
    <w:lvl w:ilvl="2" w:tplc="BB88CA2E" w:tentative="1">
      <w:start w:val="1"/>
      <w:numFmt w:val="lowerRoman"/>
      <w:lvlText w:val="%3."/>
      <w:lvlJc w:val="right"/>
      <w:pPr>
        <w:ind w:left="2520" w:hanging="180"/>
      </w:pPr>
    </w:lvl>
    <w:lvl w:ilvl="3" w:tplc="F19C99D4" w:tentative="1">
      <w:start w:val="1"/>
      <w:numFmt w:val="decimal"/>
      <w:lvlText w:val="%4."/>
      <w:lvlJc w:val="left"/>
      <w:pPr>
        <w:ind w:left="3240" w:hanging="360"/>
      </w:pPr>
    </w:lvl>
    <w:lvl w:ilvl="4" w:tplc="091CC082" w:tentative="1">
      <w:start w:val="1"/>
      <w:numFmt w:val="lowerLetter"/>
      <w:lvlText w:val="%5."/>
      <w:lvlJc w:val="left"/>
      <w:pPr>
        <w:ind w:left="3960" w:hanging="360"/>
      </w:pPr>
    </w:lvl>
    <w:lvl w:ilvl="5" w:tplc="F304A9D6" w:tentative="1">
      <w:start w:val="1"/>
      <w:numFmt w:val="lowerRoman"/>
      <w:lvlText w:val="%6."/>
      <w:lvlJc w:val="right"/>
      <w:pPr>
        <w:ind w:left="4680" w:hanging="180"/>
      </w:pPr>
    </w:lvl>
    <w:lvl w:ilvl="6" w:tplc="22046DB2" w:tentative="1">
      <w:start w:val="1"/>
      <w:numFmt w:val="decimal"/>
      <w:lvlText w:val="%7."/>
      <w:lvlJc w:val="left"/>
      <w:pPr>
        <w:ind w:left="5400" w:hanging="360"/>
      </w:pPr>
    </w:lvl>
    <w:lvl w:ilvl="7" w:tplc="D05045F0" w:tentative="1">
      <w:start w:val="1"/>
      <w:numFmt w:val="lowerLetter"/>
      <w:lvlText w:val="%8."/>
      <w:lvlJc w:val="left"/>
      <w:pPr>
        <w:ind w:left="6120" w:hanging="360"/>
      </w:pPr>
    </w:lvl>
    <w:lvl w:ilvl="8" w:tplc="9A52BD36"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29F21A8"/>
    <w:multiLevelType w:val="multilevel"/>
    <w:tmpl w:val="E40ACF54"/>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EB5956"/>
    <w:multiLevelType w:val="hybridMultilevel"/>
    <w:tmpl w:val="72106DF8"/>
    <w:lvl w:ilvl="0" w:tplc="78DABF92">
      <w:start w:val="1"/>
      <w:numFmt w:val="decimal"/>
      <w:lvlText w:val="%1."/>
      <w:lvlJc w:val="left"/>
      <w:pPr>
        <w:ind w:left="720" w:hanging="360"/>
      </w:pPr>
      <w:rPr>
        <w:rFonts w:hint="default"/>
      </w:rPr>
    </w:lvl>
    <w:lvl w:ilvl="1" w:tplc="DAE8B156" w:tentative="1">
      <w:start w:val="1"/>
      <w:numFmt w:val="lowerLetter"/>
      <w:lvlText w:val="%2."/>
      <w:lvlJc w:val="left"/>
      <w:pPr>
        <w:ind w:left="1440" w:hanging="360"/>
      </w:pPr>
    </w:lvl>
    <w:lvl w:ilvl="2" w:tplc="C1F09254" w:tentative="1">
      <w:start w:val="1"/>
      <w:numFmt w:val="lowerRoman"/>
      <w:lvlText w:val="%3."/>
      <w:lvlJc w:val="right"/>
      <w:pPr>
        <w:ind w:left="2160" w:hanging="180"/>
      </w:pPr>
    </w:lvl>
    <w:lvl w:ilvl="3" w:tplc="1D70C0B2" w:tentative="1">
      <w:start w:val="1"/>
      <w:numFmt w:val="decimal"/>
      <w:lvlText w:val="%4."/>
      <w:lvlJc w:val="left"/>
      <w:pPr>
        <w:ind w:left="2880" w:hanging="360"/>
      </w:pPr>
    </w:lvl>
    <w:lvl w:ilvl="4" w:tplc="10DC401A" w:tentative="1">
      <w:start w:val="1"/>
      <w:numFmt w:val="lowerLetter"/>
      <w:lvlText w:val="%5."/>
      <w:lvlJc w:val="left"/>
      <w:pPr>
        <w:ind w:left="3600" w:hanging="360"/>
      </w:pPr>
    </w:lvl>
    <w:lvl w:ilvl="5" w:tplc="7A42BED0" w:tentative="1">
      <w:start w:val="1"/>
      <w:numFmt w:val="lowerRoman"/>
      <w:lvlText w:val="%6."/>
      <w:lvlJc w:val="right"/>
      <w:pPr>
        <w:ind w:left="4320" w:hanging="180"/>
      </w:pPr>
    </w:lvl>
    <w:lvl w:ilvl="6" w:tplc="E37C881C" w:tentative="1">
      <w:start w:val="1"/>
      <w:numFmt w:val="decimal"/>
      <w:lvlText w:val="%7."/>
      <w:lvlJc w:val="left"/>
      <w:pPr>
        <w:ind w:left="5040" w:hanging="360"/>
      </w:pPr>
    </w:lvl>
    <w:lvl w:ilvl="7" w:tplc="2F5890FA" w:tentative="1">
      <w:start w:val="1"/>
      <w:numFmt w:val="lowerLetter"/>
      <w:lvlText w:val="%8."/>
      <w:lvlJc w:val="left"/>
      <w:pPr>
        <w:ind w:left="5760" w:hanging="360"/>
      </w:pPr>
    </w:lvl>
    <w:lvl w:ilvl="8" w:tplc="6B3C6FC4" w:tentative="1">
      <w:start w:val="1"/>
      <w:numFmt w:val="lowerRoman"/>
      <w:lvlText w:val="%9."/>
      <w:lvlJc w:val="right"/>
      <w:pPr>
        <w:ind w:left="6480" w:hanging="180"/>
      </w:pPr>
    </w:lvl>
  </w:abstractNum>
  <w:abstractNum w:abstractNumId="21" w15:restartNumberingAfterBreak="0">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77F5FB0"/>
    <w:multiLevelType w:val="hybridMultilevel"/>
    <w:tmpl w:val="8AF6970A"/>
    <w:lvl w:ilvl="0" w:tplc="4F4A5FE8">
      <w:start w:val="1"/>
      <w:numFmt w:val="decimal"/>
      <w:lvlText w:val="%1."/>
      <w:lvlJc w:val="left"/>
      <w:pPr>
        <w:ind w:left="1080" w:hanging="360"/>
      </w:pPr>
      <w:rPr>
        <w:rFonts w:hint="default"/>
      </w:rPr>
    </w:lvl>
    <w:lvl w:ilvl="1" w:tplc="9D3C767E" w:tentative="1">
      <w:start w:val="1"/>
      <w:numFmt w:val="lowerLetter"/>
      <w:lvlText w:val="%2."/>
      <w:lvlJc w:val="left"/>
      <w:pPr>
        <w:ind w:left="1800" w:hanging="360"/>
      </w:pPr>
    </w:lvl>
    <w:lvl w:ilvl="2" w:tplc="50BA6B38" w:tentative="1">
      <w:start w:val="1"/>
      <w:numFmt w:val="lowerRoman"/>
      <w:lvlText w:val="%3."/>
      <w:lvlJc w:val="right"/>
      <w:pPr>
        <w:ind w:left="2520" w:hanging="180"/>
      </w:pPr>
    </w:lvl>
    <w:lvl w:ilvl="3" w:tplc="C23AC426" w:tentative="1">
      <w:start w:val="1"/>
      <w:numFmt w:val="decimal"/>
      <w:lvlText w:val="%4."/>
      <w:lvlJc w:val="left"/>
      <w:pPr>
        <w:ind w:left="3240" w:hanging="360"/>
      </w:pPr>
    </w:lvl>
    <w:lvl w:ilvl="4" w:tplc="7CDEBA4C" w:tentative="1">
      <w:start w:val="1"/>
      <w:numFmt w:val="lowerLetter"/>
      <w:lvlText w:val="%5."/>
      <w:lvlJc w:val="left"/>
      <w:pPr>
        <w:ind w:left="3960" w:hanging="360"/>
      </w:pPr>
    </w:lvl>
    <w:lvl w:ilvl="5" w:tplc="820A4A28" w:tentative="1">
      <w:start w:val="1"/>
      <w:numFmt w:val="lowerRoman"/>
      <w:lvlText w:val="%6."/>
      <w:lvlJc w:val="right"/>
      <w:pPr>
        <w:ind w:left="4680" w:hanging="180"/>
      </w:pPr>
    </w:lvl>
    <w:lvl w:ilvl="6" w:tplc="6986928E" w:tentative="1">
      <w:start w:val="1"/>
      <w:numFmt w:val="decimal"/>
      <w:lvlText w:val="%7."/>
      <w:lvlJc w:val="left"/>
      <w:pPr>
        <w:ind w:left="5400" w:hanging="360"/>
      </w:pPr>
    </w:lvl>
    <w:lvl w:ilvl="7" w:tplc="FC4EF590" w:tentative="1">
      <w:start w:val="1"/>
      <w:numFmt w:val="lowerLetter"/>
      <w:lvlText w:val="%8."/>
      <w:lvlJc w:val="left"/>
      <w:pPr>
        <w:ind w:left="6120" w:hanging="360"/>
      </w:pPr>
    </w:lvl>
    <w:lvl w:ilvl="8" w:tplc="16AC2F7A" w:tentative="1">
      <w:start w:val="1"/>
      <w:numFmt w:val="lowerRoman"/>
      <w:lvlText w:val="%9."/>
      <w:lvlJc w:val="right"/>
      <w:pPr>
        <w:ind w:left="6840" w:hanging="180"/>
      </w:p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3010EE"/>
    <w:multiLevelType w:val="multilevel"/>
    <w:tmpl w:val="66AA1C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414593"/>
    <w:multiLevelType w:val="multilevel"/>
    <w:tmpl w:val="BCD49C44"/>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477A5C"/>
    <w:multiLevelType w:val="multilevel"/>
    <w:tmpl w:val="F8BE18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0F1F0A"/>
    <w:multiLevelType w:val="multilevel"/>
    <w:tmpl w:val="DD3CD7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4"/>
  </w:num>
  <w:num w:numId="3">
    <w:abstractNumId w:val="0"/>
  </w:num>
  <w:num w:numId="4">
    <w:abstractNumId w:val="21"/>
  </w:num>
  <w:num w:numId="5">
    <w:abstractNumId w:val="30"/>
  </w:num>
  <w:num w:numId="6">
    <w:abstractNumId w:val="25"/>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20"/>
  </w:num>
  <w:num w:numId="12">
    <w:abstractNumId w:val="23"/>
  </w:num>
  <w:num w:numId="13">
    <w:abstractNumId w:val="9"/>
  </w:num>
  <w:num w:numId="14">
    <w:abstractNumId w:val="28"/>
  </w:num>
  <w:num w:numId="15">
    <w:abstractNumId w:val="10"/>
  </w:num>
  <w:num w:numId="16">
    <w:abstractNumId w:val="26"/>
  </w:num>
  <w:num w:numId="17">
    <w:abstractNumId w:val="29"/>
  </w:num>
  <w:num w:numId="18">
    <w:abstractNumId w:val="7"/>
  </w:num>
  <w:num w:numId="19">
    <w:abstractNumId w:val="5"/>
  </w:num>
  <w:num w:numId="20">
    <w:abstractNumId w:val="27"/>
  </w:num>
  <w:num w:numId="21">
    <w:abstractNumId w:val="3"/>
  </w:num>
  <w:num w:numId="22">
    <w:abstractNumId w:val="4"/>
  </w:num>
  <w:num w:numId="23">
    <w:abstractNumId w:val="14"/>
  </w:num>
  <w:num w:numId="24">
    <w:abstractNumId w:val="19"/>
  </w:num>
  <w:num w:numId="25">
    <w:abstractNumId w:val="1"/>
  </w:num>
  <w:num w:numId="26">
    <w:abstractNumId w:val="2"/>
  </w:num>
  <w:num w:numId="27">
    <w:abstractNumId w:val="11"/>
  </w:num>
  <w:num w:numId="28">
    <w:abstractNumId w:val="17"/>
  </w:num>
  <w:num w:numId="29">
    <w:abstractNumId w:val="8"/>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55"/>
    <w:rsid w:val="00002080"/>
    <w:rsid w:val="00002610"/>
    <w:rsid w:val="000032A1"/>
    <w:rsid w:val="000038C5"/>
    <w:rsid w:val="00005709"/>
    <w:rsid w:val="0000700B"/>
    <w:rsid w:val="0001143A"/>
    <w:rsid w:val="000120D6"/>
    <w:rsid w:val="00012A50"/>
    <w:rsid w:val="00013C45"/>
    <w:rsid w:val="0001504C"/>
    <w:rsid w:val="000172D0"/>
    <w:rsid w:val="000206FC"/>
    <w:rsid w:val="000216F8"/>
    <w:rsid w:val="00023296"/>
    <w:rsid w:val="00025AD6"/>
    <w:rsid w:val="00026BE4"/>
    <w:rsid w:val="000279BB"/>
    <w:rsid w:val="00030A4D"/>
    <w:rsid w:val="000319B4"/>
    <w:rsid w:val="00031CB8"/>
    <w:rsid w:val="0003320F"/>
    <w:rsid w:val="000333A8"/>
    <w:rsid w:val="00034649"/>
    <w:rsid w:val="00034ACE"/>
    <w:rsid w:val="00035FB2"/>
    <w:rsid w:val="00036283"/>
    <w:rsid w:val="00041DEE"/>
    <w:rsid w:val="000438B3"/>
    <w:rsid w:val="00043BA4"/>
    <w:rsid w:val="00043DE2"/>
    <w:rsid w:val="00044F0B"/>
    <w:rsid w:val="00045EC3"/>
    <w:rsid w:val="00046FD5"/>
    <w:rsid w:val="00047D94"/>
    <w:rsid w:val="00050B3F"/>
    <w:rsid w:val="00050C1F"/>
    <w:rsid w:val="00051F79"/>
    <w:rsid w:val="000539D9"/>
    <w:rsid w:val="0005509B"/>
    <w:rsid w:val="00055223"/>
    <w:rsid w:val="00061447"/>
    <w:rsid w:val="0006180C"/>
    <w:rsid w:val="00061FE0"/>
    <w:rsid w:val="00062388"/>
    <w:rsid w:val="00062420"/>
    <w:rsid w:val="0006252E"/>
    <w:rsid w:val="000627DA"/>
    <w:rsid w:val="00062D2D"/>
    <w:rsid w:val="000658A9"/>
    <w:rsid w:val="00065FCF"/>
    <w:rsid w:val="000678B2"/>
    <w:rsid w:val="00067E45"/>
    <w:rsid w:val="000702E2"/>
    <w:rsid w:val="00070AF5"/>
    <w:rsid w:val="00071BC1"/>
    <w:rsid w:val="00072858"/>
    <w:rsid w:val="00072860"/>
    <w:rsid w:val="00073A5F"/>
    <w:rsid w:val="0007610B"/>
    <w:rsid w:val="00077529"/>
    <w:rsid w:val="00077DE3"/>
    <w:rsid w:val="0008027F"/>
    <w:rsid w:val="00082EE2"/>
    <w:rsid w:val="00083BC1"/>
    <w:rsid w:val="00085E0F"/>
    <w:rsid w:val="000874E8"/>
    <w:rsid w:val="00090693"/>
    <w:rsid w:val="000909E3"/>
    <w:rsid w:val="00091123"/>
    <w:rsid w:val="00091315"/>
    <w:rsid w:val="0009150F"/>
    <w:rsid w:val="00093073"/>
    <w:rsid w:val="000934CB"/>
    <w:rsid w:val="00093661"/>
    <w:rsid w:val="00093CDD"/>
    <w:rsid w:val="000942FB"/>
    <w:rsid w:val="00095266"/>
    <w:rsid w:val="00095594"/>
    <w:rsid w:val="00095CD3"/>
    <w:rsid w:val="000A1074"/>
    <w:rsid w:val="000A1D76"/>
    <w:rsid w:val="000A385B"/>
    <w:rsid w:val="000A65FD"/>
    <w:rsid w:val="000B1C8C"/>
    <w:rsid w:val="000B3977"/>
    <w:rsid w:val="000B63D4"/>
    <w:rsid w:val="000B7C3E"/>
    <w:rsid w:val="000C1268"/>
    <w:rsid w:val="000C1723"/>
    <w:rsid w:val="000C2176"/>
    <w:rsid w:val="000C345C"/>
    <w:rsid w:val="000C4508"/>
    <w:rsid w:val="000C560D"/>
    <w:rsid w:val="000C6C60"/>
    <w:rsid w:val="000C6EFE"/>
    <w:rsid w:val="000C7327"/>
    <w:rsid w:val="000C73E0"/>
    <w:rsid w:val="000C7A56"/>
    <w:rsid w:val="000D22FE"/>
    <w:rsid w:val="000D2E05"/>
    <w:rsid w:val="000D3A12"/>
    <w:rsid w:val="000D3DE4"/>
    <w:rsid w:val="000D3E2F"/>
    <w:rsid w:val="000D5E0A"/>
    <w:rsid w:val="000D6090"/>
    <w:rsid w:val="000D7EEB"/>
    <w:rsid w:val="000E01CC"/>
    <w:rsid w:val="000E3FF5"/>
    <w:rsid w:val="000E445D"/>
    <w:rsid w:val="000E5BCF"/>
    <w:rsid w:val="000E6214"/>
    <w:rsid w:val="000E638B"/>
    <w:rsid w:val="000E6473"/>
    <w:rsid w:val="000E7F89"/>
    <w:rsid w:val="000F21EB"/>
    <w:rsid w:val="000F25F5"/>
    <w:rsid w:val="000F7558"/>
    <w:rsid w:val="001011F2"/>
    <w:rsid w:val="00101C2D"/>
    <w:rsid w:val="00103B4F"/>
    <w:rsid w:val="00106034"/>
    <w:rsid w:val="00111B9C"/>
    <w:rsid w:val="00112D43"/>
    <w:rsid w:val="00113E76"/>
    <w:rsid w:val="00120FDD"/>
    <w:rsid w:val="001219E6"/>
    <w:rsid w:val="00121A7D"/>
    <w:rsid w:val="00122DAD"/>
    <w:rsid w:val="00124541"/>
    <w:rsid w:val="0012495E"/>
    <w:rsid w:val="001255B9"/>
    <w:rsid w:val="00127886"/>
    <w:rsid w:val="00127E34"/>
    <w:rsid w:val="00131799"/>
    <w:rsid w:val="0013321C"/>
    <w:rsid w:val="00133398"/>
    <w:rsid w:val="001408A7"/>
    <w:rsid w:val="00142C2D"/>
    <w:rsid w:val="001435A6"/>
    <w:rsid w:val="001437FE"/>
    <w:rsid w:val="00143E42"/>
    <w:rsid w:val="00144115"/>
    <w:rsid w:val="00146730"/>
    <w:rsid w:val="00147179"/>
    <w:rsid w:val="001473B5"/>
    <w:rsid w:val="00151D1B"/>
    <w:rsid w:val="00151E52"/>
    <w:rsid w:val="001528DE"/>
    <w:rsid w:val="00153AA3"/>
    <w:rsid w:val="0015508E"/>
    <w:rsid w:val="00156454"/>
    <w:rsid w:val="001606C3"/>
    <w:rsid w:val="00160CC9"/>
    <w:rsid w:val="00160F43"/>
    <w:rsid w:val="00164067"/>
    <w:rsid w:val="0016451E"/>
    <w:rsid w:val="001647DA"/>
    <w:rsid w:val="00164BEF"/>
    <w:rsid w:val="00165F23"/>
    <w:rsid w:val="00165FB3"/>
    <w:rsid w:val="00166F81"/>
    <w:rsid w:val="001677EC"/>
    <w:rsid w:val="00167B42"/>
    <w:rsid w:val="00172888"/>
    <w:rsid w:val="001732E9"/>
    <w:rsid w:val="00174AE1"/>
    <w:rsid w:val="001757D9"/>
    <w:rsid w:val="001764E0"/>
    <w:rsid w:val="00176C7E"/>
    <w:rsid w:val="00180A43"/>
    <w:rsid w:val="00182AB5"/>
    <w:rsid w:val="00182FAB"/>
    <w:rsid w:val="00184A6F"/>
    <w:rsid w:val="00184DA6"/>
    <w:rsid w:val="00185946"/>
    <w:rsid w:val="001859D0"/>
    <w:rsid w:val="00185AA0"/>
    <w:rsid w:val="00190724"/>
    <w:rsid w:val="0019399D"/>
    <w:rsid w:val="00193BF7"/>
    <w:rsid w:val="00197DCF"/>
    <w:rsid w:val="001A2EFC"/>
    <w:rsid w:val="001A39B9"/>
    <w:rsid w:val="001A4354"/>
    <w:rsid w:val="001A5544"/>
    <w:rsid w:val="001A5D83"/>
    <w:rsid w:val="001A7019"/>
    <w:rsid w:val="001A7994"/>
    <w:rsid w:val="001B06F7"/>
    <w:rsid w:val="001B3E0F"/>
    <w:rsid w:val="001B4D88"/>
    <w:rsid w:val="001B60CB"/>
    <w:rsid w:val="001B63D3"/>
    <w:rsid w:val="001B6864"/>
    <w:rsid w:val="001B69AA"/>
    <w:rsid w:val="001B793C"/>
    <w:rsid w:val="001B7A9B"/>
    <w:rsid w:val="001C082D"/>
    <w:rsid w:val="001C087C"/>
    <w:rsid w:val="001C0BE4"/>
    <w:rsid w:val="001C3438"/>
    <w:rsid w:val="001C3849"/>
    <w:rsid w:val="001C3A67"/>
    <w:rsid w:val="001C59B1"/>
    <w:rsid w:val="001C59C0"/>
    <w:rsid w:val="001D01CD"/>
    <w:rsid w:val="001D1458"/>
    <w:rsid w:val="001D2930"/>
    <w:rsid w:val="001D2E79"/>
    <w:rsid w:val="001D312D"/>
    <w:rsid w:val="001D39F7"/>
    <w:rsid w:val="001D4475"/>
    <w:rsid w:val="001D4DCE"/>
    <w:rsid w:val="001E1450"/>
    <w:rsid w:val="001E1537"/>
    <w:rsid w:val="001E2610"/>
    <w:rsid w:val="001E29D9"/>
    <w:rsid w:val="001E51D2"/>
    <w:rsid w:val="001E526F"/>
    <w:rsid w:val="001E6971"/>
    <w:rsid w:val="001F0F18"/>
    <w:rsid w:val="001F24EF"/>
    <w:rsid w:val="001F31CC"/>
    <w:rsid w:val="001F325C"/>
    <w:rsid w:val="001F3D95"/>
    <w:rsid w:val="0020136A"/>
    <w:rsid w:val="00201B1F"/>
    <w:rsid w:val="00202904"/>
    <w:rsid w:val="00203358"/>
    <w:rsid w:val="00206182"/>
    <w:rsid w:val="00207C2C"/>
    <w:rsid w:val="00207D60"/>
    <w:rsid w:val="00207EA7"/>
    <w:rsid w:val="00210784"/>
    <w:rsid w:val="00211A1A"/>
    <w:rsid w:val="00211C33"/>
    <w:rsid w:val="00211D43"/>
    <w:rsid w:val="002121D2"/>
    <w:rsid w:val="002128D4"/>
    <w:rsid w:val="00217B30"/>
    <w:rsid w:val="002202F5"/>
    <w:rsid w:val="00220666"/>
    <w:rsid w:val="00222207"/>
    <w:rsid w:val="00223E03"/>
    <w:rsid w:val="00225311"/>
    <w:rsid w:val="00226C6E"/>
    <w:rsid w:val="0022700F"/>
    <w:rsid w:val="0022716C"/>
    <w:rsid w:val="00227761"/>
    <w:rsid w:val="00227B7D"/>
    <w:rsid w:val="00227F30"/>
    <w:rsid w:val="002304E5"/>
    <w:rsid w:val="00230A5A"/>
    <w:rsid w:val="00231FCC"/>
    <w:rsid w:val="00235250"/>
    <w:rsid w:val="002370CC"/>
    <w:rsid w:val="00237E83"/>
    <w:rsid w:val="002401D8"/>
    <w:rsid w:val="002410C7"/>
    <w:rsid w:val="00241A89"/>
    <w:rsid w:val="00242352"/>
    <w:rsid w:val="00242741"/>
    <w:rsid w:val="0024384D"/>
    <w:rsid w:val="0024419B"/>
    <w:rsid w:val="0024648A"/>
    <w:rsid w:val="0025044E"/>
    <w:rsid w:val="0025155A"/>
    <w:rsid w:val="002536C8"/>
    <w:rsid w:val="00253A73"/>
    <w:rsid w:val="00256278"/>
    <w:rsid w:val="00261EE1"/>
    <w:rsid w:val="00263001"/>
    <w:rsid w:val="0026373C"/>
    <w:rsid w:val="0026568D"/>
    <w:rsid w:val="0027118B"/>
    <w:rsid w:val="00271CCD"/>
    <w:rsid w:val="002722AE"/>
    <w:rsid w:val="00273AD7"/>
    <w:rsid w:val="00274388"/>
    <w:rsid w:val="0027715B"/>
    <w:rsid w:val="00277820"/>
    <w:rsid w:val="00281163"/>
    <w:rsid w:val="00282EB4"/>
    <w:rsid w:val="0028357E"/>
    <w:rsid w:val="00285A2D"/>
    <w:rsid w:val="002870AE"/>
    <w:rsid w:val="00287452"/>
    <w:rsid w:val="00292D72"/>
    <w:rsid w:val="0029759D"/>
    <w:rsid w:val="002A0514"/>
    <w:rsid w:val="002A161F"/>
    <w:rsid w:val="002A19AA"/>
    <w:rsid w:val="002A2BBF"/>
    <w:rsid w:val="002A2F25"/>
    <w:rsid w:val="002A33E5"/>
    <w:rsid w:val="002A385B"/>
    <w:rsid w:val="002A3979"/>
    <w:rsid w:val="002A3EF1"/>
    <w:rsid w:val="002A4B47"/>
    <w:rsid w:val="002A6546"/>
    <w:rsid w:val="002A785D"/>
    <w:rsid w:val="002B1331"/>
    <w:rsid w:val="002B1F43"/>
    <w:rsid w:val="002B28CF"/>
    <w:rsid w:val="002B3461"/>
    <w:rsid w:val="002B6CC2"/>
    <w:rsid w:val="002B6CFB"/>
    <w:rsid w:val="002B6D82"/>
    <w:rsid w:val="002B7114"/>
    <w:rsid w:val="002C14F9"/>
    <w:rsid w:val="002C1EF2"/>
    <w:rsid w:val="002C37B3"/>
    <w:rsid w:val="002C4AE7"/>
    <w:rsid w:val="002D1184"/>
    <w:rsid w:val="002D1F0B"/>
    <w:rsid w:val="002D202B"/>
    <w:rsid w:val="002D227D"/>
    <w:rsid w:val="002D3441"/>
    <w:rsid w:val="002D3F87"/>
    <w:rsid w:val="002D49EB"/>
    <w:rsid w:val="002D4BAA"/>
    <w:rsid w:val="002D6D1F"/>
    <w:rsid w:val="002D7AEE"/>
    <w:rsid w:val="002E0060"/>
    <w:rsid w:val="002E0E11"/>
    <w:rsid w:val="002E2701"/>
    <w:rsid w:val="002E3129"/>
    <w:rsid w:val="002E3CBD"/>
    <w:rsid w:val="002E652F"/>
    <w:rsid w:val="002E7CE0"/>
    <w:rsid w:val="002E7E6D"/>
    <w:rsid w:val="002F0A01"/>
    <w:rsid w:val="002F211A"/>
    <w:rsid w:val="002F28A9"/>
    <w:rsid w:val="002F325B"/>
    <w:rsid w:val="002F470B"/>
    <w:rsid w:val="002F7FE8"/>
    <w:rsid w:val="00301FD8"/>
    <w:rsid w:val="0030303C"/>
    <w:rsid w:val="00303EAC"/>
    <w:rsid w:val="00304E9A"/>
    <w:rsid w:val="0030544C"/>
    <w:rsid w:val="00305A95"/>
    <w:rsid w:val="003063EC"/>
    <w:rsid w:val="00306C40"/>
    <w:rsid w:val="00310341"/>
    <w:rsid w:val="00312592"/>
    <w:rsid w:val="00312F3D"/>
    <w:rsid w:val="0031374E"/>
    <w:rsid w:val="00313E58"/>
    <w:rsid w:val="003162E9"/>
    <w:rsid w:val="00317519"/>
    <w:rsid w:val="00317EB2"/>
    <w:rsid w:val="00320421"/>
    <w:rsid w:val="003213CE"/>
    <w:rsid w:val="0032525E"/>
    <w:rsid w:val="003252D9"/>
    <w:rsid w:val="003262CA"/>
    <w:rsid w:val="00326505"/>
    <w:rsid w:val="003277CD"/>
    <w:rsid w:val="0032788F"/>
    <w:rsid w:val="00330167"/>
    <w:rsid w:val="0033023D"/>
    <w:rsid w:val="00331A45"/>
    <w:rsid w:val="00331DD6"/>
    <w:rsid w:val="0033333D"/>
    <w:rsid w:val="003346A3"/>
    <w:rsid w:val="003362EB"/>
    <w:rsid w:val="00337C24"/>
    <w:rsid w:val="00341026"/>
    <w:rsid w:val="0034246E"/>
    <w:rsid w:val="00342D4A"/>
    <w:rsid w:val="00343279"/>
    <w:rsid w:val="00343C10"/>
    <w:rsid w:val="00344078"/>
    <w:rsid w:val="00344111"/>
    <w:rsid w:val="00344FA9"/>
    <w:rsid w:val="0035318B"/>
    <w:rsid w:val="0035601B"/>
    <w:rsid w:val="003573B3"/>
    <w:rsid w:val="00361A62"/>
    <w:rsid w:val="0036248C"/>
    <w:rsid w:val="003642B5"/>
    <w:rsid w:val="003652D1"/>
    <w:rsid w:val="00367600"/>
    <w:rsid w:val="00367616"/>
    <w:rsid w:val="00370944"/>
    <w:rsid w:val="00372324"/>
    <w:rsid w:val="003732C6"/>
    <w:rsid w:val="00373597"/>
    <w:rsid w:val="003744EB"/>
    <w:rsid w:val="00375A6A"/>
    <w:rsid w:val="00375C27"/>
    <w:rsid w:val="0037741A"/>
    <w:rsid w:val="0038142D"/>
    <w:rsid w:val="00386314"/>
    <w:rsid w:val="00386E56"/>
    <w:rsid w:val="0038784C"/>
    <w:rsid w:val="00387C75"/>
    <w:rsid w:val="00391569"/>
    <w:rsid w:val="00394595"/>
    <w:rsid w:val="003950B7"/>
    <w:rsid w:val="00395C33"/>
    <w:rsid w:val="00397C4E"/>
    <w:rsid w:val="003A0008"/>
    <w:rsid w:val="003A0C72"/>
    <w:rsid w:val="003A2510"/>
    <w:rsid w:val="003A294B"/>
    <w:rsid w:val="003A6E93"/>
    <w:rsid w:val="003A6F9D"/>
    <w:rsid w:val="003A789C"/>
    <w:rsid w:val="003A7C78"/>
    <w:rsid w:val="003A7EBA"/>
    <w:rsid w:val="003B0113"/>
    <w:rsid w:val="003B05E0"/>
    <w:rsid w:val="003B0AD7"/>
    <w:rsid w:val="003B1214"/>
    <w:rsid w:val="003B1377"/>
    <w:rsid w:val="003B1737"/>
    <w:rsid w:val="003B18B9"/>
    <w:rsid w:val="003B1B44"/>
    <w:rsid w:val="003B213E"/>
    <w:rsid w:val="003B590A"/>
    <w:rsid w:val="003B5F39"/>
    <w:rsid w:val="003C3A2C"/>
    <w:rsid w:val="003C5AD4"/>
    <w:rsid w:val="003C661B"/>
    <w:rsid w:val="003C70E3"/>
    <w:rsid w:val="003C7291"/>
    <w:rsid w:val="003D0909"/>
    <w:rsid w:val="003D26C9"/>
    <w:rsid w:val="003D3510"/>
    <w:rsid w:val="003D41A5"/>
    <w:rsid w:val="003D6988"/>
    <w:rsid w:val="003D6CE7"/>
    <w:rsid w:val="003E0E5D"/>
    <w:rsid w:val="003E1BCB"/>
    <w:rsid w:val="003E2D25"/>
    <w:rsid w:val="003E536C"/>
    <w:rsid w:val="003E6126"/>
    <w:rsid w:val="003E66C7"/>
    <w:rsid w:val="003F0B71"/>
    <w:rsid w:val="003F0FBE"/>
    <w:rsid w:val="003F13F7"/>
    <w:rsid w:val="003F3261"/>
    <w:rsid w:val="003F5C7E"/>
    <w:rsid w:val="003F6784"/>
    <w:rsid w:val="003F7805"/>
    <w:rsid w:val="00400431"/>
    <w:rsid w:val="00402574"/>
    <w:rsid w:val="00404158"/>
    <w:rsid w:val="0040430A"/>
    <w:rsid w:val="0040433F"/>
    <w:rsid w:val="00405155"/>
    <w:rsid w:val="004075C1"/>
    <w:rsid w:val="004076BD"/>
    <w:rsid w:val="00410E70"/>
    <w:rsid w:val="00411419"/>
    <w:rsid w:val="00412571"/>
    <w:rsid w:val="00412A9A"/>
    <w:rsid w:val="00414B7F"/>
    <w:rsid w:val="00414F36"/>
    <w:rsid w:val="004154EA"/>
    <w:rsid w:val="0041553A"/>
    <w:rsid w:val="0041696E"/>
    <w:rsid w:val="00420D69"/>
    <w:rsid w:val="004214B1"/>
    <w:rsid w:val="00422353"/>
    <w:rsid w:val="004275D4"/>
    <w:rsid w:val="00427C9C"/>
    <w:rsid w:val="004304F4"/>
    <w:rsid w:val="00431C47"/>
    <w:rsid w:val="00433CE3"/>
    <w:rsid w:val="00434B5C"/>
    <w:rsid w:val="00436C7D"/>
    <w:rsid w:val="00440F24"/>
    <w:rsid w:val="00443055"/>
    <w:rsid w:val="0044471C"/>
    <w:rsid w:val="00445816"/>
    <w:rsid w:val="00445EE8"/>
    <w:rsid w:val="004465AC"/>
    <w:rsid w:val="00452A2D"/>
    <w:rsid w:val="00453B48"/>
    <w:rsid w:val="004558E6"/>
    <w:rsid w:val="0046140B"/>
    <w:rsid w:val="004614B4"/>
    <w:rsid w:val="00461B93"/>
    <w:rsid w:val="00462569"/>
    <w:rsid w:val="0046351D"/>
    <w:rsid w:val="00463880"/>
    <w:rsid w:val="00463D3A"/>
    <w:rsid w:val="00464034"/>
    <w:rsid w:val="00464B4D"/>
    <w:rsid w:val="00470E3A"/>
    <w:rsid w:val="004713FD"/>
    <w:rsid w:val="0047254E"/>
    <w:rsid w:val="00473769"/>
    <w:rsid w:val="00473DA5"/>
    <w:rsid w:val="00474899"/>
    <w:rsid w:val="00474C47"/>
    <w:rsid w:val="00477D14"/>
    <w:rsid w:val="004810CE"/>
    <w:rsid w:val="00481CA0"/>
    <w:rsid w:val="00483294"/>
    <w:rsid w:val="004853F6"/>
    <w:rsid w:val="0048548C"/>
    <w:rsid w:val="004906F8"/>
    <w:rsid w:val="00493955"/>
    <w:rsid w:val="00494046"/>
    <w:rsid w:val="00497A03"/>
    <w:rsid w:val="00497EB4"/>
    <w:rsid w:val="004A03FD"/>
    <w:rsid w:val="004A08AC"/>
    <w:rsid w:val="004A142E"/>
    <w:rsid w:val="004A4C06"/>
    <w:rsid w:val="004A4D88"/>
    <w:rsid w:val="004A54BC"/>
    <w:rsid w:val="004A5F90"/>
    <w:rsid w:val="004A6700"/>
    <w:rsid w:val="004B259E"/>
    <w:rsid w:val="004B2FD6"/>
    <w:rsid w:val="004B36C1"/>
    <w:rsid w:val="004B3D23"/>
    <w:rsid w:val="004B4863"/>
    <w:rsid w:val="004B5261"/>
    <w:rsid w:val="004B7457"/>
    <w:rsid w:val="004C02FD"/>
    <w:rsid w:val="004C081F"/>
    <w:rsid w:val="004C2327"/>
    <w:rsid w:val="004C2CD3"/>
    <w:rsid w:val="004C3CC2"/>
    <w:rsid w:val="004C71D5"/>
    <w:rsid w:val="004C7AF2"/>
    <w:rsid w:val="004D31C6"/>
    <w:rsid w:val="004D58F4"/>
    <w:rsid w:val="004E0607"/>
    <w:rsid w:val="004E20D1"/>
    <w:rsid w:val="004E3102"/>
    <w:rsid w:val="004E41D3"/>
    <w:rsid w:val="004E462D"/>
    <w:rsid w:val="004F0183"/>
    <w:rsid w:val="004F06E1"/>
    <w:rsid w:val="004F14BA"/>
    <w:rsid w:val="004F14F7"/>
    <w:rsid w:val="004F2F8A"/>
    <w:rsid w:val="004F3E87"/>
    <w:rsid w:val="004F43FD"/>
    <w:rsid w:val="004F5793"/>
    <w:rsid w:val="004F60F1"/>
    <w:rsid w:val="004F78CF"/>
    <w:rsid w:val="00500442"/>
    <w:rsid w:val="0050171B"/>
    <w:rsid w:val="00501962"/>
    <w:rsid w:val="00501B6C"/>
    <w:rsid w:val="00503998"/>
    <w:rsid w:val="00505BBB"/>
    <w:rsid w:val="00507409"/>
    <w:rsid w:val="00507BEC"/>
    <w:rsid w:val="00510338"/>
    <w:rsid w:val="00511310"/>
    <w:rsid w:val="00511E43"/>
    <w:rsid w:val="0051254A"/>
    <w:rsid w:val="00512E98"/>
    <w:rsid w:val="00513063"/>
    <w:rsid w:val="00514211"/>
    <w:rsid w:val="00514884"/>
    <w:rsid w:val="005165CF"/>
    <w:rsid w:val="005166C4"/>
    <w:rsid w:val="00517C41"/>
    <w:rsid w:val="0052060E"/>
    <w:rsid w:val="00520C15"/>
    <w:rsid w:val="00521F02"/>
    <w:rsid w:val="005226DC"/>
    <w:rsid w:val="0052708B"/>
    <w:rsid w:val="00530819"/>
    <w:rsid w:val="0053268F"/>
    <w:rsid w:val="00532730"/>
    <w:rsid w:val="00532A4A"/>
    <w:rsid w:val="0053313F"/>
    <w:rsid w:val="00534332"/>
    <w:rsid w:val="005348DC"/>
    <w:rsid w:val="00535A8F"/>
    <w:rsid w:val="0053736A"/>
    <w:rsid w:val="0053739B"/>
    <w:rsid w:val="00540649"/>
    <w:rsid w:val="005412A0"/>
    <w:rsid w:val="00543015"/>
    <w:rsid w:val="00544D1B"/>
    <w:rsid w:val="00546152"/>
    <w:rsid w:val="00546522"/>
    <w:rsid w:val="00550B39"/>
    <w:rsid w:val="00550BE6"/>
    <w:rsid w:val="00551190"/>
    <w:rsid w:val="0055150F"/>
    <w:rsid w:val="005526A5"/>
    <w:rsid w:val="00552A8E"/>
    <w:rsid w:val="00556316"/>
    <w:rsid w:val="00557A85"/>
    <w:rsid w:val="00560736"/>
    <w:rsid w:val="005621E9"/>
    <w:rsid w:val="00563A46"/>
    <w:rsid w:val="005645FE"/>
    <w:rsid w:val="005704E9"/>
    <w:rsid w:val="005713C5"/>
    <w:rsid w:val="00571AF9"/>
    <w:rsid w:val="00571F3A"/>
    <w:rsid w:val="00572010"/>
    <w:rsid w:val="005739F9"/>
    <w:rsid w:val="00574755"/>
    <w:rsid w:val="00576BF5"/>
    <w:rsid w:val="00576D5A"/>
    <w:rsid w:val="00577440"/>
    <w:rsid w:val="0057775B"/>
    <w:rsid w:val="00577C78"/>
    <w:rsid w:val="005816B6"/>
    <w:rsid w:val="00583843"/>
    <w:rsid w:val="005842A7"/>
    <w:rsid w:val="00584D54"/>
    <w:rsid w:val="005859D3"/>
    <w:rsid w:val="0059156A"/>
    <w:rsid w:val="00591598"/>
    <w:rsid w:val="00592928"/>
    <w:rsid w:val="005935DF"/>
    <w:rsid w:val="00597AFA"/>
    <w:rsid w:val="005A1454"/>
    <w:rsid w:val="005A416E"/>
    <w:rsid w:val="005B027F"/>
    <w:rsid w:val="005B0F4F"/>
    <w:rsid w:val="005B0FAE"/>
    <w:rsid w:val="005B13AC"/>
    <w:rsid w:val="005B3229"/>
    <w:rsid w:val="005B3FE9"/>
    <w:rsid w:val="005B542A"/>
    <w:rsid w:val="005B7DC0"/>
    <w:rsid w:val="005C0677"/>
    <w:rsid w:val="005C0792"/>
    <w:rsid w:val="005C1193"/>
    <w:rsid w:val="005C17A7"/>
    <w:rsid w:val="005C2835"/>
    <w:rsid w:val="005C4113"/>
    <w:rsid w:val="005C4A1F"/>
    <w:rsid w:val="005C58C2"/>
    <w:rsid w:val="005D05D3"/>
    <w:rsid w:val="005D1CC0"/>
    <w:rsid w:val="005D3AB5"/>
    <w:rsid w:val="005D6C20"/>
    <w:rsid w:val="005D7385"/>
    <w:rsid w:val="005D7858"/>
    <w:rsid w:val="005E0594"/>
    <w:rsid w:val="005E0F5B"/>
    <w:rsid w:val="005E2522"/>
    <w:rsid w:val="005E2815"/>
    <w:rsid w:val="005E2833"/>
    <w:rsid w:val="005E2F4D"/>
    <w:rsid w:val="005E3D36"/>
    <w:rsid w:val="005E3DB9"/>
    <w:rsid w:val="005E430D"/>
    <w:rsid w:val="005F07D9"/>
    <w:rsid w:val="005F09FA"/>
    <w:rsid w:val="005F2259"/>
    <w:rsid w:val="005F54CE"/>
    <w:rsid w:val="005F556D"/>
    <w:rsid w:val="005F5738"/>
    <w:rsid w:val="005F58D0"/>
    <w:rsid w:val="005F5D46"/>
    <w:rsid w:val="006006A9"/>
    <w:rsid w:val="00601FAE"/>
    <w:rsid w:val="00603351"/>
    <w:rsid w:val="006034A6"/>
    <w:rsid w:val="006048E0"/>
    <w:rsid w:val="006049BA"/>
    <w:rsid w:val="006112B4"/>
    <w:rsid w:val="00611306"/>
    <w:rsid w:val="00612432"/>
    <w:rsid w:val="0061324D"/>
    <w:rsid w:val="00613C31"/>
    <w:rsid w:val="00614469"/>
    <w:rsid w:val="0061532D"/>
    <w:rsid w:val="006164FD"/>
    <w:rsid w:val="00616E2A"/>
    <w:rsid w:val="00617403"/>
    <w:rsid w:val="006202F9"/>
    <w:rsid w:val="00621133"/>
    <w:rsid w:val="00621282"/>
    <w:rsid w:val="00622450"/>
    <w:rsid w:val="0062308D"/>
    <w:rsid w:val="00623142"/>
    <w:rsid w:val="00625AE1"/>
    <w:rsid w:val="00627EBF"/>
    <w:rsid w:val="00630583"/>
    <w:rsid w:val="00630A5E"/>
    <w:rsid w:val="00631EA0"/>
    <w:rsid w:val="006327CC"/>
    <w:rsid w:val="00632AA9"/>
    <w:rsid w:val="006335A6"/>
    <w:rsid w:val="00633785"/>
    <w:rsid w:val="006361A7"/>
    <w:rsid w:val="00636366"/>
    <w:rsid w:val="0063640E"/>
    <w:rsid w:val="00636B4D"/>
    <w:rsid w:val="0063777D"/>
    <w:rsid w:val="00637AC4"/>
    <w:rsid w:val="00640C09"/>
    <w:rsid w:val="00641AA1"/>
    <w:rsid w:val="00642716"/>
    <w:rsid w:val="00643305"/>
    <w:rsid w:val="00644882"/>
    <w:rsid w:val="0064519D"/>
    <w:rsid w:val="00647381"/>
    <w:rsid w:val="006475F9"/>
    <w:rsid w:val="00650828"/>
    <w:rsid w:val="00651309"/>
    <w:rsid w:val="006514F5"/>
    <w:rsid w:val="00651547"/>
    <w:rsid w:val="0065443A"/>
    <w:rsid w:val="00654C95"/>
    <w:rsid w:val="00655D7F"/>
    <w:rsid w:val="0065630B"/>
    <w:rsid w:val="006567F7"/>
    <w:rsid w:val="00657726"/>
    <w:rsid w:val="006625AD"/>
    <w:rsid w:val="00662848"/>
    <w:rsid w:val="00663F1A"/>
    <w:rsid w:val="00664793"/>
    <w:rsid w:val="00664DE7"/>
    <w:rsid w:val="00665456"/>
    <w:rsid w:val="00667572"/>
    <w:rsid w:val="00671644"/>
    <w:rsid w:val="00673631"/>
    <w:rsid w:val="00682A70"/>
    <w:rsid w:val="00683D35"/>
    <w:rsid w:val="00684636"/>
    <w:rsid w:val="0069051D"/>
    <w:rsid w:val="00691430"/>
    <w:rsid w:val="0069161B"/>
    <w:rsid w:val="00691680"/>
    <w:rsid w:val="00692016"/>
    <w:rsid w:val="00692BD9"/>
    <w:rsid w:val="0069340B"/>
    <w:rsid w:val="00695B9F"/>
    <w:rsid w:val="00696B99"/>
    <w:rsid w:val="00696D6A"/>
    <w:rsid w:val="006A0642"/>
    <w:rsid w:val="006A2729"/>
    <w:rsid w:val="006A4B9C"/>
    <w:rsid w:val="006A6627"/>
    <w:rsid w:val="006A682E"/>
    <w:rsid w:val="006A6C11"/>
    <w:rsid w:val="006A7855"/>
    <w:rsid w:val="006B0CA9"/>
    <w:rsid w:val="006B0DA1"/>
    <w:rsid w:val="006B1D7C"/>
    <w:rsid w:val="006B3243"/>
    <w:rsid w:val="006B485D"/>
    <w:rsid w:val="006B5D8B"/>
    <w:rsid w:val="006B5DA9"/>
    <w:rsid w:val="006B62C6"/>
    <w:rsid w:val="006B6963"/>
    <w:rsid w:val="006B6BC5"/>
    <w:rsid w:val="006C48E2"/>
    <w:rsid w:val="006C57D9"/>
    <w:rsid w:val="006D1530"/>
    <w:rsid w:val="006D1955"/>
    <w:rsid w:val="006D1E0A"/>
    <w:rsid w:val="006D2EC6"/>
    <w:rsid w:val="006D33E8"/>
    <w:rsid w:val="006D40E5"/>
    <w:rsid w:val="006D438A"/>
    <w:rsid w:val="006D48A2"/>
    <w:rsid w:val="006D7436"/>
    <w:rsid w:val="006E0F86"/>
    <w:rsid w:val="006E2377"/>
    <w:rsid w:val="006E3365"/>
    <w:rsid w:val="006E55E6"/>
    <w:rsid w:val="006E7184"/>
    <w:rsid w:val="006E7447"/>
    <w:rsid w:val="006E7E5A"/>
    <w:rsid w:val="006E7F0B"/>
    <w:rsid w:val="006F041E"/>
    <w:rsid w:val="006F075D"/>
    <w:rsid w:val="006F0C0D"/>
    <w:rsid w:val="006F1EC6"/>
    <w:rsid w:val="006F1F34"/>
    <w:rsid w:val="006F227D"/>
    <w:rsid w:val="006F2B6E"/>
    <w:rsid w:val="006F5C8F"/>
    <w:rsid w:val="007002EA"/>
    <w:rsid w:val="0070171F"/>
    <w:rsid w:val="0070234F"/>
    <w:rsid w:val="0070248F"/>
    <w:rsid w:val="00703417"/>
    <w:rsid w:val="0070460A"/>
    <w:rsid w:val="00705135"/>
    <w:rsid w:val="00706C51"/>
    <w:rsid w:val="0070713F"/>
    <w:rsid w:val="007106A6"/>
    <w:rsid w:val="00711AFB"/>
    <w:rsid w:val="007122C5"/>
    <w:rsid w:val="00713B6A"/>
    <w:rsid w:val="0071480E"/>
    <w:rsid w:val="00717E70"/>
    <w:rsid w:val="00720984"/>
    <w:rsid w:val="00721E88"/>
    <w:rsid w:val="00724875"/>
    <w:rsid w:val="00733504"/>
    <w:rsid w:val="00733FE2"/>
    <w:rsid w:val="007342E7"/>
    <w:rsid w:val="00734679"/>
    <w:rsid w:val="00735AEC"/>
    <w:rsid w:val="00742330"/>
    <w:rsid w:val="007429F9"/>
    <w:rsid w:val="007441D5"/>
    <w:rsid w:val="007459A1"/>
    <w:rsid w:val="0074640A"/>
    <w:rsid w:val="00746BEE"/>
    <w:rsid w:val="007478B3"/>
    <w:rsid w:val="007506F6"/>
    <w:rsid w:val="00752503"/>
    <w:rsid w:val="00754981"/>
    <w:rsid w:val="00754A98"/>
    <w:rsid w:val="0075573B"/>
    <w:rsid w:val="0075598D"/>
    <w:rsid w:val="00755C0C"/>
    <w:rsid w:val="007565EA"/>
    <w:rsid w:val="0075711A"/>
    <w:rsid w:val="007574F9"/>
    <w:rsid w:val="00760FEF"/>
    <w:rsid w:val="0076128B"/>
    <w:rsid w:val="007622AA"/>
    <w:rsid w:val="00762D09"/>
    <w:rsid w:val="00770681"/>
    <w:rsid w:val="00774B36"/>
    <w:rsid w:val="00780487"/>
    <w:rsid w:val="0078080A"/>
    <w:rsid w:val="00780A98"/>
    <w:rsid w:val="00780EF4"/>
    <w:rsid w:val="007815E8"/>
    <w:rsid w:val="007819C0"/>
    <w:rsid w:val="007835F5"/>
    <w:rsid w:val="00783CFC"/>
    <w:rsid w:val="0078535C"/>
    <w:rsid w:val="0078611E"/>
    <w:rsid w:val="00787754"/>
    <w:rsid w:val="0079035B"/>
    <w:rsid w:val="00792299"/>
    <w:rsid w:val="007A0BE7"/>
    <w:rsid w:val="007A15EE"/>
    <w:rsid w:val="007A224A"/>
    <w:rsid w:val="007A5C2B"/>
    <w:rsid w:val="007A6C21"/>
    <w:rsid w:val="007A7413"/>
    <w:rsid w:val="007B014F"/>
    <w:rsid w:val="007B150A"/>
    <w:rsid w:val="007B1834"/>
    <w:rsid w:val="007B3C30"/>
    <w:rsid w:val="007B453D"/>
    <w:rsid w:val="007B4F7C"/>
    <w:rsid w:val="007B578E"/>
    <w:rsid w:val="007B6A3B"/>
    <w:rsid w:val="007B6FA3"/>
    <w:rsid w:val="007C02AD"/>
    <w:rsid w:val="007C0D51"/>
    <w:rsid w:val="007C1F8C"/>
    <w:rsid w:val="007C2E4C"/>
    <w:rsid w:val="007C37DC"/>
    <w:rsid w:val="007C388A"/>
    <w:rsid w:val="007C48AB"/>
    <w:rsid w:val="007C7629"/>
    <w:rsid w:val="007D0D00"/>
    <w:rsid w:val="007D1285"/>
    <w:rsid w:val="007D2C48"/>
    <w:rsid w:val="007D3964"/>
    <w:rsid w:val="007D4632"/>
    <w:rsid w:val="007D4F78"/>
    <w:rsid w:val="007D7544"/>
    <w:rsid w:val="007E1239"/>
    <w:rsid w:val="007E14CB"/>
    <w:rsid w:val="007E7A96"/>
    <w:rsid w:val="007F0220"/>
    <w:rsid w:val="007F074A"/>
    <w:rsid w:val="007F11D3"/>
    <w:rsid w:val="007F1995"/>
    <w:rsid w:val="007F1AE6"/>
    <w:rsid w:val="007F21BA"/>
    <w:rsid w:val="007F2C10"/>
    <w:rsid w:val="00800D02"/>
    <w:rsid w:val="0080120C"/>
    <w:rsid w:val="00803C00"/>
    <w:rsid w:val="00804B82"/>
    <w:rsid w:val="00805719"/>
    <w:rsid w:val="008059C4"/>
    <w:rsid w:val="0080655B"/>
    <w:rsid w:val="008070D0"/>
    <w:rsid w:val="00807F49"/>
    <w:rsid w:val="00810F77"/>
    <w:rsid w:val="0081194B"/>
    <w:rsid w:val="00812183"/>
    <w:rsid w:val="00812CEB"/>
    <w:rsid w:val="008141B0"/>
    <w:rsid w:val="008149CF"/>
    <w:rsid w:val="00815597"/>
    <w:rsid w:val="00817926"/>
    <w:rsid w:val="00817AA3"/>
    <w:rsid w:val="008207D5"/>
    <w:rsid w:val="00820B01"/>
    <w:rsid w:val="0082291E"/>
    <w:rsid w:val="00823E31"/>
    <w:rsid w:val="00831DAC"/>
    <w:rsid w:val="00832153"/>
    <w:rsid w:val="00832838"/>
    <w:rsid w:val="008328D8"/>
    <w:rsid w:val="00834100"/>
    <w:rsid w:val="0083670B"/>
    <w:rsid w:val="00836EEF"/>
    <w:rsid w:val="00840473"/>
    <w:rsid w:val="00840B4C"/>
    <w:rsid w:val="00841343"/>
    <w:rsid w:val="008449BB"/>
    <w:rsid w:val="00845606"/>
    <w:rsid w:val="00845D29"/>
    <w:rsid w:val="00845D7B"/>
    <w:rsid w:val="00846366"/>
    <w:rsid w:val="0084792F"/>
    <w:rsid w:val="00847F3D"/>
    <w:rsid w:val="0085041B"/>
    <w:rsid w:val="0085146B"/>
    <w:rsid w:val="00852C30"/>
    <w:rsid w:val="00852CF6"/>
    <w:rsid w:val="00852E8C"/>
    <w:rsid w:val="00853D3B"/>
    <w:rsid w:val="0085483F"/>
    <w:rsid w:val="00854E06"/>
    <w:rsid w:val="00856763"/>
    <w:rsid w:val="008568EB"/>
    <w:rsid w:val="00861C02"/>
    <w:rsid w:val="00861F12"/>
    <w:rsid w:val="00862F5E"/>
    <w:rsid w:val="008637AD"/>
    <w:rsid w:val="0086389C"/>
    <w:rsid w:val="00863B65"/>
    <w:rsid w:val="00864461"/>
    <w:rsid w:val="00864776"/>
    <w:rsid w:val="008651EC"/>
    <w:rsid w:val="00865911"/>
    <w:rsid w:val="00865956"/>
    <w:rsid w:val="00867273"/>
    <w:rsid w:val="008701ED"/>
    <w:rsid w:val="008716C2"/>
    <w:rsid w:val="00872174"/>
    <w:rsid w:val="00872FC4"/>
    <w:rsid w:val="0087498A"/>
    <w:rsid w:val="00877065"/>
    <w:rsid w:val="00884B2D"/>
    <w:rsid w:val="00886CDD"/>
    <w:rsid w:val="0088751E"/>
    <w:rsid w:val="0088754F"/>
    <w:rsid w:val="008879A1"/>
    <w:rsid w:val="00887AC1"/>
    <w:rsid w:val="00890B8F"/>
    <w:rsid w:val="0089508C"/>
    <w:rsid w:val="008A1936"/>
    <w:rsid w:val="008A22D2"/>
    <w:rsid w:val="008A2CFE"/>
    <w:rsid w:val="008A30C4"/>
    <w:rsid w:val="008A3C88"/>
    <w:rsid w:val="008A693F"/>
    <w:rsid w:val="008B101C"/>
    <w:rsid w:val="008B1909"/>
    <w:rsid w:val="008B1A31"/>
    <w:rsid w:val="008B1E28"/>
    <w:rsid w:val="008B2BDD"/>
    <w:rsid w:val="008B3199"/>
    <w:rsid w:val="008B3262"/>
    <w:rsid w:val="008B332F"/>
    <w:rsid w:val="008B5545"/>
    <w:rsid w:val="008B586F"/>
    <w:rsid w:val="008B7960"/>
    <w:rsid w:val="008B7E2D"/>
    <w:rsid w:val="008C3FC6"/>
    <w:rsid w:val="008C5376"/>
    <w:rsid w:val="008C6B53"/>
    <w:rsid w:val="008C701C"/>
    <w:rsid w:val="008D0EFA"/>
    <w:rsid w:val="008D1BD3"/>
    <w:rsid w:val="008D210C"/>
    <w:rsid w:val="008D3F2B"/>
    <w:rsid w:val="008D49BD"/>
    <w:rsid w:val="008D7E34"/>
    <w:rsid w:val="008E04D7"/>
    <w:rsid w:val="008E1C67"/>
    <w:rsid w:val="008E1DDF"/>
    <w:rsid w:val="008E2CC3"/>
    <w:rsid w:val="008E30D7"/>
    <w:rsid w:val="008E43A8"/>
    <w:rsid w:val="008E5D69"/>
    <w:rsid w:val="008E73DD"/>
    <w:rsid w:val="008F0010"/>
    <w:rsid w:val="008F0450"/>
    <w:rsid w:val="008F1572"/>
    <w:rsid w:val="008F3CE0"/>
    <w:rsid w:val="008F4125"/>
    <w:rsid w:val="008F477D"/>
    <w:rsid w:val="008F4A05"/>
    <w:rsid w:val="008F5659"/>
    <w:rsid w:val="008F5A23"/>
    <w:rsid w:val="008F60A2"/>
    <w:rsid w:val="008F7A78"/>
    <w:rsid w:val="00903057"/>
    <w:rsid w:val="00905E74"/>
    <w:rsid w:val="0090638D"/>
    <w:rsid w:val="00906651"/>
    <w:rsid w:val="009078D0"/>
    <w:rsid w:val="0091043B"/>
    <w:rsid w:val="0091056D"/>
    <w:rsid w:val="00910639"/>
    <w:rsid w:val="009113AA"/>
    <w:rsid w:val="00913147"/>
    <w:rsid w:val="009139EE"/>
    <w:rsid w:val="0091427C"/>
    <w:rsid w:val="009151C4"/>
    <w:rsid w:val="00916748"/>
    <w:rsid w:val="00916F1A"/>
    <w:rsid w:val="009213B6"/>
    <w:rsid w:val="00921A87"/>
    <w:rsid w:val="009225EA"/>
    <w:rsid w:val="00923109"/>
    <w:rsid w:val="00924842"/>
    <w:rsid w:val="00924C8B"/>
    <w:rsid w:val="00925B50"/>
    <w:rsid w:val="00927168"/>
    <w:rsid w:val="009306C0"/>
    <w:rsid w:val="00932A9F"/>
    <w:rsid w:val="009339AB"/>
    <w:rsid w:val="00933C8B"/>
    <w:rsid w:val="0093635C"/>
    <w:rsid w:val="009369FC"/>
    <w:rsid w:val="00936B6D"/>
    <w:rsid w:val="009412F4"/>
    <w:rsid w:val="00941C9C"/>
    <w:rsid w:val="00942F28"/>
    <w:rsid w:val="00944FBD"/>
    <w:rsid w:val="0094567C"/>
    <w:rsid w:val="009462DA"/>
    <w:rsid w:val="009462F1"/>
    <w:rsid w:val="00950E59"/>
    <w:rsid w:val="00955F24"/>
    <w:rsid w:val="00956235"/>
    <w:rsid w:val="00956646"/>
    <w:rsid w:val="00960DD9"/>
    <w:rsid w:val="00961F6E"/>
    <w:rsid w:val="009646AB"/>
    <w:rsid w:val="00970B22"/>
    <w:rsid w:val="009712C5"/>
    <w:rsid w:val="00972822"/>
    <w:rsid w:val="009778CF"/>
    <w:rsid w:val="009802B7"/>
    <w:rsid w:val="0098031D"/>
    <w:rsid w:val="00982D2F"/>
    <w:rsid w:val="009856AA"/>
    <w:rsid w:val="00985CD7"/>
    <w:rsid w:val="00987BC4"/>
    <w:rsid w:val="0099056C"/>
    <w:rsid w:val="00990C91"/>
    <w:rsid w:val="00992B37"/>
    <w:rsid w:val="0099343B"/>
    <w:rsid w:val="00994132"/>
    <w:rsid w:val="009952F1"/>
    <w:rsid w:val="0099641C"/>
    <w:rsid w:val="00996FE1"/>
    <w:rsid w:val="00997CCC"/>
    <w:rsid w:val="009A11C7"/>
    <w:rsid w:val="009A19A3"/>
    <w:rsid w:val="009A35D8"/>
    <w:rsid w:val="009A55E0"/>
    <w:rsid w:val="009A654A"/>
    <w:rsid w:val="009A6779"/>
    <w:rsid w:val="009A6D94"/>
    <w:rsid w:val="009A6E9F"/>
    <w:rsid w:val="009A77EB"/>
    <w:rsid w:val="009A7C4E"/>
    <w:rsid w:val="009B12A5"/>
    <w:rsid w:val="009B2193"/>
    <w:rsid w:val="009B26CA"/>
    <w:rsid w:val="009B37A7"/>
    <w:rsid w:val="009C01F1"/>
    <w:rsid w:val="009C2F45"/>
    <w:rsid w:val="009C34D8"/>
    <w:rsid w:val="009C3FB4"/>
    <w:rsid w:val="009C4172"/>
    <w:rsid w:val="009C4309"/>
    <w:rsid w:val="009C44DF"/>
    <w:rsid w:val="009C4844"/>
    <w:rsid w:val="009C4978"/>
    <w:rsid w:val="009C5AC5"/>
    <w:rsid w:val="009D00C9"/>
    <w:rsid w:val="009D0F5B"/>
    <w:rsid w:val="009D2587"/>
    <w:rsid w:val="009D2734"/>
    <w:rsid w:val="009D38DE"/>
    <w:rsid w:val="009D41FB"/>
    <w:rsid w:val="009D4498"/>
    <w:rsid w:val="009D48DE"/>
    <w:rsid w:val="009D587F"/>
    <w:rsid w:val="009D629E"/>
    <w:rsid w:val="009D66A2"/>
    <w:rsid w:val="009D7E52"/>
    <w:rsid w:val="009E0181"/>
    <w:rsid w:val="009E062A"/>
    <w:rsid w:val="009E0AFB"/>
    <w:rsid w:val="009E17F1"/>
    <w:rsid w:val="009E1E54"/>
    <w:rsid w:val="009E27D2"/>
    <w:rsid w:val="009E2D8F"/>
    <w:rsid w:val="009E3545"/>
    <w:rsid w:val="009F2570"/>
    <w:rsid w:val="009F4039"/>
    <w:rsid w:val="009F4AB4"/>
    <w:rsid w:val="009F4C8A"/>
    <w:rsid w:val="009F5412"/>
    <w:rsid w:val="009F6689"/>
    <w:rsid w:val="009F707C"/>
    <w:rsid w:val="009F75C3"/>
    <w:rsid w:val="009F7AEB"/>
    <w:rsid w:val="00A0035F"/>
    <w:rsid w:val="00A005FB"/>
    <w:rsid w:val="00A04340"/>
    <w:rsid w:val="00A06FBE"/>
    <w:rsid w:val="00A07B88"/>
    <w:rsid w:val="00A07FFA"/>
    <w:rsid w:val="00A102AC"/>
    <w:rsid w:val="00A1130A"/>
    <w:rsid w:val="00A1228B"/>
    <w:rsid w:val="00A13435"/>
    <w:rsid w:val="00A13752"/>
    <w:rsid w:val="00A13B51"/>
    <w:rsid w:val="00A147B9"/>
    <w:rsid w:val="00A1509A"/>
    <w:rsid w:val="00A15672"/>
    <w:rsid w:val="00A15880"/>
    <w:rsid w:val="00A158E6"/>
    <w:rsid w:val="00A15EB6"/>
    <w:rsid w:val="00A17173"/>
    <w:rsid w:val="00A22EDB"/>
    <w:rsid w:val="00A23602"/>
    <w:rsid w:val="00A2465F"/>
    <w:rsid w:val="00A308E7"/>
    <w:rsid w:val="00A32035"/>
    <w:rsid w:val="00A336DD"/>
    <w:rsid w:val="00A33869"/>
    <w:rsid w:val="00A338C6"/>
    <w:rsid w:val="00A34474"/>
    <w:rsid w:val="00A36586"/>
    <w:rsid w:val="00A3679C"/>
    <w:rsid w:val="00A40498"/>
    <w:rsid w:val="00A40A19"/>
    <w:rsid w:val="00A416E9"/>
    <w:rsid w:val="00A41A6E"/>
    <w:rsid w:val="00A429B6"/>
    <w:rsid w:val="00A42ED4"/>
    <w:rsid w:val="00A4329D"/>
    <w:rsid w:val="00A44F35"/>
    <w:rsid w:val="00A45401"/>
    <w:rsid w:val="00A465E4"/>
    <w:rsid w:val="00A46CEB"/>
    <w:rsid w:val="00A46FCD"/>
    <w:rsid w:val="00A474F8"/>
    <w:rsid w:val="00A47B3E"/>
    <w:rsid w:val="00A526E9"/>
    <w:rsid w:val="00A52972"/>
    <w:rsid w:val="00A5432A"/>
    <w:rsid w:val="00A5558C"/>
    <w:rsid w:val="00A56760"/>
    <w:rsid w:val="00A57395"/>
    <w:rsid w:val="00A618F1"/>
    <w:rsid w:val="00A6196E"/>
    <w:rsid w:val="00A61D79"/>
    <w:rsid w:val="00A62CFB"/>
    <w:rsid w:val="00A63907"/>
    <w:rsid w:val="00A71E2E"/>
    <w:rsid w:val="00A72EEA"/>
    <w:rsid w:val="00A7479A"/>
    <w:rsid w:val="00A748B2"/>
    <w:rsid w:val="00A75475"/>
    <w:rsid w:val="00A77611"/>
    <w:rsid w:val="00A80786"/>
    <w:rsid w:val="00A82889"/>
    <w:rsid w:val="00A83919"/>
    <w:rsid w:val="00A843F7"/>
    <w:rsid w:val="00A85F7D"/>
    <w:rsid w:val="00A90B49"/>
    <w:rsid w:val="00A94619"/>
    <w:rsid w:val="00A94F33"/>
    <w:rsid w:val="00A96951"/>
    <w:rsid w:val="00AA1D8C"/>
    <w:rsid w:val="00AA4178"/>
    <w:rsid w:val="00AA5C95"/>
    <w:rsid w:val="00AA6953"/>
    <w:rsid w:val="00AA6F8B"/>
    <w:rsid w:val="00AA6FA1"/>
    <w:rsid w:val="00AA776B"/>
    <w:rsid w:val="00AA7ADC"/>
    <w:rsid w:val="00AB0D73"/>
    <w:rsid w:val="00AB1656"/>
    <w:rsid w:val="00AB41EC"/>
    <w:rsid w:val="00AB4AF7"/>
    <w:rsid w:val="00AB54E2"/>
    <w:rsid w:val="00AB5AC3"/>
    <w:rsid w:val="00AB6DF8"/>
    <w:rsid w:val="00AB7BE8"/>
    <w:rsid w:val="00AC0E9C"/>
    <w:rsid w:val="00AC6D31"/>
    <w:rsid w:val="00AD0E70"/>
    <w:rsid w:val="00AD1227"/>
    <w:rsid w:val="00AD162C"/>
    <w:rsid w:val="00AD1FB0"/>
    <w:rsid w:val="00AD309E"/>
    <w:rsid w:val="00AD342F"/>
    <w:rsid w:val="00AD4B78"/>
    <w:rsid w:val="00AD4D11"/>
    <w:rsid w:val="00AD559C"/>
    <w:rsid w:val="00AD661F"/>
    <w:rsid w:val="00AD7289"/>
    <w:rsid w:val="00AD76F8"/>
    <w:rsid w:val="00AE1FD0"/>
    <w:rsid w:val="00AE30B3"/>
    <w:rsid w:val="00AE3352"/>
    <w:rsid w:val="00AE3BDC"/>
    <w:rsid w:val="00AE3C74"/>
    <w:rsid w:val="00AE40B2"/>
    <w:rsid w:val="00AE480C"/>
    <w:rsid w:val="00AE6D89"/>
    <w:rsid w:val="00AF24A6"/>
    <w:rsid w:val="00AF2DF2"/>
    <w:rsid w:val="00AF38B8"/>
    <w:rsid w:val="00AF495E"/>
    <w:rsid w:val="00AF6284"/>
    <w:rsid w:val="00AF7CFE"/>
    <w:rsid w:val="00AF7DF8"/>
    <w:rsid w:val="00B007F5"/>
    <w:rsid w:val="00B00A96"/>
    <w:rsid w:val="00B02FAE"/>
    <w:rsid w:val="00B03F98"/>
    <w:rsid w:val="00B04746"/>
    <w:rsid w:val="00B04C38"/>
    <w:rsid w:val="00B06427"/>
    <w:rsid w:val="00B07033"/>
    <w:rsid w:val="00B07A91"/>
    <w:rsid w:val="00B10673"/>
    <w:rsid w:val="00B11938"/>
    <w:rsid w:val="00B11F32"/>
    <w:rsid w:val="00B12BB5"/>
    <w:rsid w:val="00B1562B"/>
    <w:rsid w:val="00B16511"/>
    <w:rsid w:val="00B16AD3"/>
    <w:rsid w:val="00B20664"/>
    <w:rsid w:val="00B20F04"/>
    <w:rsid w:val="00B222DE"/>
    <w:rsid w:val="00B23193"/>
    <w:rsid w:val="00B26B7E"/>
    <w:rsid w:val="00B27B8E"/>
    <w:rsid w:val="00B32294"/>
    <w:rsid w:val="00B3346D"/>
    <w:rsid w:val="00B356F0"/>
    <w:rsid w:val="00B35F5C"/>
    <w:rsid w:val="00B36202"/>
    <w:rsid w:val="00B36E30"/>
    <w:rsid w:val="00B40B21"/>
    <w:rsid w:val="00B41480"/>
    <w:rsid w:val="00B41D30"/>
    <w:rsid w:val="00B426E6"/>
    <w:rsid w:val="00B43252"/>
    <w:rsid w:val="00B45D00"/>
    <w:rsid w:val="00B46759"/>
    <w:rsid w:val="00B46BD0"/>
    <w:rsid w:val="00B50B82"/>
    <w:rsid w:val="00B50D44"/>
    <w:rsid w:val="00B539BC"/>
    <w:rsid w:val="00B56A98"/>
    <w:rsid w:val="00B56BA2"/>
    <w:rsid w:val="00B61CF8"/>
    <w:rsid w:val="00B63867"/>
    <w:rsid w:val="00B63C98"/>
    <w:rsid w:val="00B647EF"/>
    <w:rsid w:val="00B64D6A"/>
    <w:rsid w:val="00B64FF2"/>
    <w:rsid w:val="00B6542F"/>
    <w:rsid w:val="00B70547"/>
    <w:rsid w:val="00B70A92"/>
    <w:rsid w:val="00B720AE"/>
    <w:rsid w:val="00B72A5B"/>
    <w:rsid w:val="00B739BE"/>
    <w:rsid w:val="00B74F69"/>
    <w:rsid w:val="00B7627B"/>
    <w:rsid w:val="00B77850"/>
    <w:rsid w:val="00B816E9"/>
    <w:rsid w:val="00B81F71"/>
    <w:rsid w:val="00B83C47"/>
    <w:rsid w:val="00B84986"/>
    <w:rsid w:val="00B84EC4"/>
    <w:rsid w:val="00B855AA"/>
    <w:rsid w:val="00B85CFE"/>
    <w:rsid w:val="00B85D6E"/>
    <w:rsid w:val="00B872B0"/>
    <w:rsid w:val="00B91177"/>
    <w:rsid w:val="00B914ED"/>
    <w:rsid w:val="00B9418F"/>
    <w:rsid w:val="00B94E5A"/>
    <w:rsid w:val="00B95B8A"/>
    <w:rsid w:val="00B96910"/>
    <w:rsid w:val="00BA0F13"/>
    <w:rsid w:val="00BA10D2"/>
    <w:rsid w:val="00BA21E9"/>
    <w:rsid w:val="00BA2C16"/>
    <w:rsid w:val="00BA320C"/>
    <w:rsid w:val="00BA332C"/>
    <w:rsid w:val="00BA4BF5"/>
    <w:rsid w:val="00BA5C2A"/>
    <w:rsid w:val="00BA66E6"/>
    <w:rsid w:val="00BB116B"/>
    <w:rsid w:val="00BB5094"/>
    <w:rsid w:val="00BB661F"/>
    <w:rsid w:val="00BB6E97"/>
    <w:rsid w:val="00BC0B7C"/>
    <w:rsid w:val="00BC375E"/>
    <w:rsid w:val="00BC3E3C"/>
    <w:rsid w:val="00BC4E22"/>
    <w:rsid w:val="00BC5A02"/>
    <w:rsid w:val="00BC783E"/>
    <w:rsid w:val="00BC7A4B"/>
    <w:rsid w:val="00BD3DF9"/>
    <w:rsid w:val="00BD43BF"/>
    <w:rsid w:val="00BD4512"/>
    <w:rsid w:val="00BD4DA1"/>
    <w:rsid w:val="00BD5077"/>
    <w:rsid w:val="00BD55D5"/>
    <w:rsid w:val="00BD5FD3"/>
    <w:rsid w:val="00BE0408"/>
    <w:rsid w:val="00BE0DBD"/>
    <w:rsid w:val="00BE0F1B"/>
    <w:rsid w:val="00BE13B9"/>
    <w:rsid w:val="00BE19D4"/>
    <w:rsid w:val="00BE1FBF"/>
    <w:rsid w:val="00BE397F"/>
    <w:rsid w:val="00BE45A9"/>
    <w:rsid w:val="00BE698C"/>
    <w:rsid w:val="00BE7BD8"/>
    <w:rsid w:val="00BF0392"/>
    <w:rsid w:val="00BF10E6"/>
    <w:rsid w:val="00BF1AAB"/>
    <w:rsid w:val="00BF2671"/>
    <w:rsid w:val="00BF4DC2"/>
    <w:rsid w:val="00BF6793"/>
    <w:rsid w:val="00BF7832"/>
    <w:rsid w:val="00C00965"/>
    <w:rsid w:val="00C01FA7"/>
    <w:rsid w:val="00C02242"/>
    <w:rsid w:val="00C032D3"/>
    <w:rsid w:val="00C06F5A"/>
    <w:rsid w:val="00C12097"/>
    <w:rsid w:val="00C14472"/>
    <w:rsid w:val="00C16718"/>
    <w:rsid w:val="00C22C3C"/>
    <w:rsid w:val="00C22DF0"/>
    <w:rsid w:val="00C23046"/>
    <w:rsid w:val="00C25766"/>
    <w:rsid w:val="00C263D8"/>
    <w:rsid w:val="00C306FE"/>
    <w:rsid w:val="00C32525"/>
    <w:rsid w:val="00C32F10"/>
    <w:rsid w:val="00C35476"/>
    <w:rsid w:val="00C35B01"/>
    <w:rsid w:val="00C36042"/>
    <w:rsid w:val="00C416C5"/>
    <w:rsid w:val="00C41D5F"/>
    <w:rsid w:val="00C44953"/>
    <w:rsid w:val="00C44AEF"/>
    <w:rsid w:val="00C44F41"/>
    <w:rsid w:val="00C463B3"/>
    <w:rsid w:val="00C4784B"/>
    <w:rsid w:val="00C507E1"/>
    <w:rsid w:val="00C50D23"/>
    <w:rsid w:val="00C50F54"/>
    <w:rsid w:val="00C517C9"/>
    <w:rsid w:val="00C5373E"/>
    <w:rsid w:val="00C53BC4"/>
    <w:rsid w:val="00C557B3"/>
    <w:rsid w:val="00C55EF4"/>
    <w:rsid w:val="00C56405"/>
    <w:rsid w:val="00C56664"/>
    <w:rsid w:val="00C57058"/>
    <w:rsid w:val="00C5754E"/>
    <w:rsid w:val="00C5761E"/>
    <w:rsid w:val="00C60F41"/>
    <w:rsid w:val="00C6117C"/>
    <w:rsid w:val="00C61ECF"/>
    <w:rsid w:val="00C6351B"/>
    <w:rsid w:val="00C63CDA"/>
    <w:rsid w:val="00C64429"/>
    <w:rsid w:val="00C66930"/>
    <w:rsid w:val="00C6709D"/>
    <w:rsid w:val="00C673E5"/>
    <w:rsid w:val="00C6742F"/>
    <w:rsid w:val="00C7030F"/>
    <w:rsid w:val="00C72A98"/>
    <w:rsid w:val="00C7384A"/>
    <w:rsid w:val="00C73C51"/>
    <w:rsid w:val="00C740C5"/>
    <w:rsid w:val="00C75BDB"/>
    <w:rsid w:val="00C765A4"/>
    <w:rsid w:val="00C76869"/>
    <w:rsid w:val="00C76A9B"/>
    <w:rsid w:val="00C8077C"/>
    <w:rsid w:val="00C81805"/>
    <w:rsid w:val="00C834D1"/>
    <w:rsid w:val="00C83E0E"/>
    <w:rsid w:val="00C8608A"/>
    <w:rsid w:val="00C915F1"/>
    <w:rsid w:val="00C92175"/>
    <w:rsid w:val="00C92FA2"/>
    <w:rsid w:val="00C937DF"/>
    <w:rsid w:val="00C93E89"/>
    <w:rsid w:val="00C94DE5"/>
    <w:rsid w:val="00C95BA3"/>
    <w:rsid w:val="00C961FE"/>
    <w:rsid w:val="00C96B58"/>
    <w:rsid w:val="00C975A4"/>
    <w:rsid w:val="00C9764D"/>
    <w:rsid w:val="00CA1894"/>
    <w:rsid w:val="00CA3101"/>
    <w:rsid w:val="00CA337B"/>
    <w:rsid w:val="00CA3780"/>
    <w:rsid w:val="00CA7CA1"/>
    <w:rsid w:val="00CB051A"/>
    <w:rsid w:val="00CB5F6D"/>
    <w:rsid w:val="00CC062D"/>
    <w:rsid w:val="00CC0A1B"/>
    <w:rsid w:val="00CC0C26"/>
    <w:rsid w:val="00CC1D46"/>
    <w:rsid w:val="00CC54B3"/>
    <w:rsid w:val="00CC6FCB"/>
    <w:rsid w:val="00CD1CE8"/>
    <w:rsid w:val="00CD55FC"/>
    <w:rsid w:val="00CD616F"/>
    <w:rsid w:val="00CD6431"/>
    <w:rsid w:val="00CD7548"/>
    <w:rsid w:val="00CD798C"/>
    <w:rsid w:val="00CE21A5"/>
    <w:rsid w:val="00CE569D"/>
    <w:rsid w:val="00CF0E57"/>
    <w:rsid w:val="00CF1DCC"/>
    <w:rsid w:val="00CF26B2"/>
    <w:rsid w:val="00CF46CC"/>
    <w:rsid w:val="00CF599D"/>
    <w:rsid w:val="00D0023B"/>
    <w:rsid w:val="00D00DFE"/>
    <w:rsid w:val="00D00E56"/>
    <w:rsid w:val="00D0174F"/>
    <w:rsid w:val="00D021A3"/>
    <w:rsid w:val="00D0368A"/>
    <w:rsid w:val="00D038F9"/>
    <w:rsid w:val="00D04CDC"/>
    <w:rsid w:val="00D06685"/>
    <w:rsid w:val="00D11E02"/>
    <w:rsid w:val="00D11E08"/>
    <w:rsid w:val="00D130DB"/>
    <w:rsid w:val="00D131F5"/>
    <w:rsid w:val="00D15D4A"/>
    <w:rsid w:val="00D162B3"/>
    <w:rsid w:val="00D2001C"/>
    <w:rsid w:val="00D2159D"/>
    <w:rsid w:val="00D243A4"/>
    <w:rsid w:val="00D24D01"/>
    <w:rsid w:val="00D26C91"/>
    <w:rsid w:val="00D2721A"/>
    <w:rsid w:val="00D27351"/>
    <w:rsid w:val="00D278EF"/>
    <w:rsid w:val="00D3031F"/>
    <w:rsid w:val="00D315DC"/>
    <w:rsid w:val="00D32FDB"/>
    <w:rsid w:val="00D35813"/>
    <w:rsid w:val="00D37E41"/>
    <w:rsid w:val="00D400FF"/>
    <w:rsid w:val="00D4413E"/>
    <w:rsid w:val="00D4534F"/>
    <w:rsid w:val="00D4581C"/>
    <w:rsid w:val="00D46EAB"/>
    <w:rsid w:val="00D47F1A"/>
    <w:rsid w:val="00D503E4"/>
    <w:rsid w:val="00D52117"/>
    <w:rsid w:val="00D53BAB"/>
    <w:rsid w:val="00D54757"/>
    <w:rsid w:val="00D5534B"/>
    <w:rsid w:val="00D55DE4"/>
    <w:rsid w:val="00D56B38"/>
    <w:rsid w:val="00D6002B"/>
    <w:rsid w:val="00D60EEF"/>
    <w:rsid w:val="00D61014"/>
    <w:rsid w:val="00D63B0F"/>
    <w:rsid w:val="00D63C7C"/>
    <w:rsid w:val="00D653C4"/>
    <w:rsid w:val="00D65B2D"/>
    <w:rsid w:val="00D67CF6"/>
    <w:rsid w:val="00D70CED"/>
    <w:rsid w:val="00D7143B"/>
    <w:rsid w:val="00D721EF"/>
    <w:rsid w:val="00D722A9"/>
    <w:rsid w:val="00D7263E"/>
    <w:rsid w:val="00D75AA4"/>
    <w:rsid w:val="00D75E69"/>
    <w:rsid w:val="00D770D4"/>
    <w:rsid w:val="00D80494"/>
    <w:rsid w:val="00D81F2F"/>
    <w:rsid w:val="00D8315E"/>
    <w:rsid w:val="00D83161"/>
    <w:rsid w:val="00D831EE"/>
    <w:rsid w:val="00D861B5"/>
    <w:rsid w:val="00D86582"/>
    <w:rsid w:val="00D87994"/>
    <w:rsid w:val="00D9137F"/>
    <w:rsid w:val="00D924BF"/>
    <w:rsid w:val="00D9290A"/>
    <w:rsid w:val="00D933C3"/>
    <w:rsid w:val="00D93963"/>
    <w:rsid w:val="00D954CE"/>
    <w:rsid w:val="00D954DD"/>
    <w:rsid w:val="00D95AE7"/>
    <w:rsid w:val="00D95FE9"/>
    <w:rsid w:val="00D972E1"/>
    <w:rsid w:val="00DA0AAD"/>
    <w:rsid w:val="00DA0BBC"/>
    <w:rsid w:val="00DA2806"/>
    <w:rsid w:val="00DA4478"/>
    <w:rsid w:val="00DA4CF3"/>
    <w:rsid w:val="00DA542C"/>
    <w:rsid w:val="00DA712B"/>
    <w:rsid w:val="00DA712C"/>
    <w:rsid w:val="00DA7A92"/>
    <w:rsid w:val="00DB06CC"/>
    <w:rsid w:val="00DB0CA8"/>
    <w:rsid w:val="00DB10B2"/>
    <w:rsid w:val="00DB1849"/>
    <w:rsid w:val="00DB2167"/>
    <w:rsid w:val="00DB231C"/>
    <w:rsid w:val="00DB4728"/>
    <w:rsid w:val="00DB4814"/>
    <w:rsid w:val="00DB54DC"/>
    <w:rsid w:val="00DB5632"/>
    <w:rsid w:val="00DB6497"/>
    <w:rsid w:val="00DB6603"/>
    <w:rsid w:val="00DC0651"/>
    <w:rsid w:val="00DC0C83"/>
    <w:rsid w:val="00DC236B"/>
    <w:rsid w:val="00DC28E8"/>
    <w:rsid w:val="00DC480F"/>
    <w:rsid w:val="00DC58FC"/>
    <w:rsid w:val="00DD3B91"/>
    <w:rsid w:val="00DD3C9A"/>
    <w:rsid w:val="00DD48B3"/>
    <w:rsid w:val="00DD5F89"/>
    <w:rsid w:val="00DE02F3"/>
    <w:rsid w:val="00DE05A7"/>
    <w:rsid w:val="00DE0B43"/>
    <w:rsid w:val="00DE0F9C"/>
    <w:rsid w:val="00DE1287"/>
    <w:rsid w:val="00DE1475"/>
    <w:rsid w:val="00DE2BF9"/>
    <w:rsid w:val="00DE4E6D"/>
    <w:rsid w:val="00DE5287"/>
    <w:rsid w:val="00DE5759"/>
    <w:rsid w:val="00DE5C0E"/>
    <w:rsid w:val="00DE6364"/>
    <w:rsid w:val="00DF0FAC"/>
    <w:rsid w:val="00DF1F91"/>
    <w:rsid w:val="00DF2BAB"/>
    <w:rsid w:val="00DF4662"/>
    <w:rsid w:val="00DF47A9"/>
    <w:rsid w:val="00DF7F02"/>
    <w:rsid w:val="00E005AA"/>
    <w:rsid w:val="00E006F9"/>
    <w:rsid w:val="00E00EC4"/>
    <w:rsid w:val="00E028CE"/>
    <w:rsid w:val="00E02EE4"/>
    <w:rsid w:val="00E03204"/>
    <w:rsid w:val="00E0320A"/>
    <w:rsid w:val="00E03AF1"/>
    <w:rsid w:val="00E0549A"/>
    <w:rsid w:val="00E0730B"/>
    <w:rsid w:val="00E07E1F"/>
    <w:rsid w:val="00E1091D"/>
    <w:rsid w:val="00E11EF7"/>
    <w:rsid w:val="00E12677"/>
    <w:rsid w:val="00E12783"/>
    <w:rsid w:val="00E1462C"/>
    <w:rsid w:val="00E168ED"/>
    <w:rsid w:val="00E16A82"/>
    <w:rsid w:val="00E17130"/>
    <w:rsid w:val="00E171BA"/>
    <w:rsid w:val="00E20CE2"/>
    <w:rsid w:val="00E22427"/>
    <w:rsid w:val="00E2267F"/>
    <w:rsid w:val="00E2296D"/>
    <w:rsid w:val="00E22C83"/>
    <w:rsid w:val="00E24454"/>
    <w:rsid w:val="00E24D89"/>
    <w:rsid w:val="00E2624D"/>
    <w:rsid w:val="00E26B3D"/>
    <w:rsid w:val="00E26BCA"/>
    <w:rsid w:val="00E275D9"/>
    <w:rsid w:val="00E3059A"/>
    <w:rsid w:val="00E31AEC"/>
    <w:rsid w:val="00E3233A"/>
    <w:rsid w:val="00E332BA"/>
    <w:rsid w:val="00E33A53"/>
    <w:rsid w:val="00E34087"/>
    <w:rsid w:val="00E34265"/>
    <w:rsid w:val="00E35A40"/>
    <w:rsid w:val="00E35D4E"/>
    <w:rsid w:val="00E40021"/>
    <w:rsid w:val="00E422A3"/>
    <w:rsid w:val="00E42A4E"/>
    <w:rsid w:val="00E46D93"/>
    <w:rsid w:val="00E47248"/>
    <w:rsid w:val="00E536A8"/>
    <w:rsid w:val="00E539A3"/>
    <w:rsid w:val="00E546B8"/>
    <w:rsid w:val="00E5559A"/>
    <w:rsid w:val="00E55814"/>
    <w:rsid w:val="00E5698D"/>
    <w:rsid w:val="00E57260"/>
    <w:rsid w:val="00E61A30"/>
    <w:rsid w:val="00E621BD"/>
    <w:rsid w:val="00E62485"/>
    <w:rsid w:val="00E636C6"/>
    <w:rsid w:val="00E6412F"/>
    <w:rsid w:val="00E641EF"/>
    <w:rsid w:val="00E64F74"/>
    <w:rsid w:val="00E670E3"/>
    <w:rsid w:val="00E67150"/>
    <w:rsid w:val="00E6762B"/>
    <w:rsid w:val="00E70256"/>
    <w:rsid w:val="00E705F3"/>
    <w:rsid w:val="00E73CC8"/>
    <w:rsid w:val="00E7467E"/>
    <w:rsid w:val="00E747C4"/>
    <w:rsid w:val="00E74A5A"/>
    <w:rsid w:val="00E7550D"/>
    <w:rsid w:val="00E75BD0"/>
    <w:rsid w:val="00E766CB"/>
    <w:rsid w:val="00E7734C"/>
    <w:rsid w:val="00E77A12"/>
    <w:rsid w:val="00E80E90"/>
    <w:rsid w:val="00E81277"/>
    <w:rsid w:val="00E8154E"/>
    <w:rsid w:val="00E840BF"/>
    <w:rsid w:val="00E841B3"/>
    <w:rsid w:val="00E84C50"/>
    <w:rsid w:val="00E84C64"/>
    <w:rsid w:val="00E84D88"/>
    <w:rsid w:val="00E87E50"/>
    <w:rsid w:val="00E901B6"/>
    <w:rsid w:val="00E936B7"/>
    <w:rsid w:val="00EA104D"/>
    <w:rsid w:val="00EA1719"/>
    <w:rsid w:val="00EA21E9"/>
    <w:rsid w:val="00EA4F06"/>
    <w:rsid w:val="00EA5DEE"/>
    <w:rsid w:val="00EA7CAB"/>
    <w:rsid w:val="00EB0F2C"/>
    <w:rsid w:val="00EB1DCB"/>
    <w:rsid w:val="00EB24F7"/>
    <w:rsid w:val="00EB2F18"/>
    <w:rsid w:val="00EB2F34"/>
    <w:rsid w:val="00EB357D"/>
    <w:rsid w:val="00EB3CC4"/>
    <w:rsid w:val="00EB5C9C"/>
    <w:rsid w:val="00EB6D04"/>
    <w:rsid w:val="00EB77A9"/>
    <w:rsid w:val="00EC0264"/>
    <w:rsid w:val="00EC17F9"/>
    <w:rsid w:val="00EC3118"/>
    <w:rsid w:val="00EC38DD"/>
    <w:rsid w:val="00EC3E7B"/>
    <w:rsid w:val="00EC5DD1"/>
    <w:rsid w:val="00EC70E1"/>
    <w:rsid w:val="00ED1252"/>
    <w:rsid w:val="00ED1865"/>
    <w:rsid w:val="00ED1898"/>
    <w:rsid w:val="00ED1A1C"/>
    <w:rsid w:val="00ED2C5A"/>
    <w:rsid w:val="00ED3632"/>
    <w:rsid w:val="00ED3A27"/>
    <w:rsid w:val="00ED3E6C"/>
    <w:rsid w:val="00ED6E9A"/>
    <w:rsid w:val="00ED72D4"/>
    <w:rsid w:val="00EE136B"/>
    <w:rsid w:val="00EE1A40"/>
    <w:rsid w:val="00EE3C0D"/>
    <w:rsid w:val="00EE5017"/>
    <w:rsid w:val="00EE5083"/>
    <w:rsid w:val="00EF0EF9"/>
    <w:rsid w:val="00EF446E"/>
    <w:rsid w:val="00EF5105"/>
    <w:rsid w:val="00F01EA3"/>
    <w:rsid w:val="00F02DFC"/>
    <w:rsid w:val="00F03582"/>
    <w:rsid w:val="00F03603"/>
    <w:rsid w:val="00F038A6"/>
    <w:rsid w:val="00F06A42"/>
    <w:rsid w:val="00F0723C"/>
    <w:rsid w:val="00F07E85"/>
    <w:rsid w:val="00F1069B"/>
    <w:rsid w:val="00F138F0"/>
    <w:rsid w:val="00F13970"/>
    <w:rsid w:val="00F139C3"/>
    <w:rsid w:val="00F14FE5"/>
    <w:rsid w:val="00F150E1"/>
    <w:rsid w:val="00F1774D"/>
    <w:rsid w:val="00F2066C"/>
    <w:rsid w:val="00F20ACA"/>
    <w:rsid w:val="00F20E9C"/>
    <w:rsid w:val="00F213D3"/>
    <w:rsid w:val="00F220F1"/>
    <w:rsid w:val="00F2353B"/>
    <w:rsid w:val="00F23F96"/>
    <w:rsid w:val="00F244FB"/>
    <w:rsid w:val="00F25469"/>
    <w:rsid w:val="00F25E87"/>
    <w:rsid w:val="00F2694F"/>
    <w:rsid w:val="00F26E00"/>
    <w:rsid w:val="00F314F2"/>
    <w:rsid w:val="00F3170D"/>
    <w:rsid w:val="00F31C7D"/>
    <w:rsid w:val="00F31F5B"/>
    <w:rsid w:val="00F32C0B"/>
    <w:rsid w:val="00F33117"/>
    <w:rsid w:val="00F3392D"/>
    <w:rsid w:val="00F33EFC"/>
    <w:rsid w:val="00F34178"/>
    <w:rsid w:val="00F342E6"/>
    <w:rsid w:val="00F34A89"/>
    <w:rsid w:val="00F34AC9"/>
    <w:rsid w:val="00F352C5"/>
    <w:rsid w:val="00F35A3B"/>
    <w:rsid w:val="00F35FDB"/>
    <w:rsid w:val="00F36EC1"/>
    <w:rsid w:val="00F40589"/>
    <w:rsid w:val="00F42057"/>
    <w:rsid w:val="00F4461F"/>
    <w:rsid w:val="00F4491D"/>
    <w:rsid w:val="00F455CA"/>
    <w:rsid w:val="00F4731B"/>
    <w:rsid w:val="00F5017F"/>
    <w:rsid w:val="00F51B7E"/>
    <w:rsid w:val="00F5343F"/>
    <w:rsid w:val="00F54126"/>
    <w:rsid w:val="00F54EE2"/>
    <w:rsid w:val="00F56492"/>
    <w:rsid w:val="00F57755"/>
    <w:rsid w:val="00F60329"/>
    <w:rsid w:val="00F6043A"/>
    <w:rsid w:val="00F63FF6"/>
    <w:rsid w:val="00F64400"/>
    <w:rsid w:val="00F64FE8"/>
    <w:rsid w:val="00F65C43"/>
    <w:rsid w:val="00F670FA"/>
    <w:rsid w:val="00F678D6"/>
    <w:rsid w:val="00F67A47"/>
    <w:rsid w:val="00F70E44"/>
    <w:rsid w:val="00F71E32"/>
    <w:rsid w:val="00F72607"/>
    <w:rsid w:val="00F752C1"/>
    <w:rsid w:val="00F767B5"/>
    <w:rsid w:val="00F769AF"/>
    <w:rsid w:val="00F76E1E"/>
    <w:rsid w:val="00F77309"/>
    <w:rsid w:val="00F8335D"/>
    <w:rsid w:val="00F8446D"/>
    <w:rsid w:val="00F86EB5"/>
    <w:rsid w:val="00F87970"/>
    <w:rsid w:val="00F904CC"/>
    <w:rsid w:val="00F9134D"/>
    <w:rsid w:val="00F91AC8"/>
    <w:rsid w:val="00F93649"/>
    <w:rsid w:val="00F946C4"/>
    <w:rsid w:val="00F96BD6"/>
    <w:rsid w:val="00F970A6"/>
    <w:rsid w:val="00FA0546"/>
    <w:rsid w:val="00FA1059"/>
    <w:rsid w:val="00FA2D26"/>
    <w:rsid w:val="00FA4326"/>
    <w:rsid w:val="00FA542C"/>
    <w:rsid w:val="00FA6A52"/>
    <w:rsid w:val="00FA7196"/>
    <w:rsid w:val="00FB1666"/>
    <w:rsid w:val="00FB1B11"/>
    <w:rsid w:val="00FB1C13"/>
    <w:rsid w:val="00FB2450"/>
    <w:rsid w:val="00FB2497"/>
    <w:rsid w:val="00FB31F2"/>
    <w:rsid w:val="00FB69AE"/>
    <w:rsid w:val="00FB7EF4"/>
    <w:rsid w:val="00FC0A5D"/>
    <w:rsid w:val="00FC458B"/>
    <w:rsid w:val="00FC5B5D"/>
    <w:rsid w:val="00FC676B"/>
    <w:rsid w:val="00FC7149"/>
    <w:rsid w:val="00FC78A2"/>
    <w:rsid w:val="00FC7DFB"/>
    <w:rsid w:val="00FC7EB6"/>
    <w:rsid w:val="00FD090B"/>
    <w:rsid w:val="00FD0B1E"/>
    <w:rsid w:val="00FD13C2"/>
    <w:rsid w:val="00FD1C0A"/>
    <w:rsid w:val="00FD318A"/>
    <w:rsid w:val="00FD4C17"/>
    <w:rsid w:val="00FD6761"/>
    <w:rsid w:val="00FE4870"/>
    <w:rsid w:val="00FE5C30"/>
    <w:rsid w:val="00FE691C"/>
    <w:rsid w:val="00FE7DC1"/>
    <w:rsid w:val="00FF03A7"/>
    <w:rsid w:val="00FF194A"/>
    <w:rsid w:val="00FF1F1A"/>
    <w:rsid w:val="00FF21B8"/>
    <w:rsid w:val="00FF3F06"/>
    <w:rsid w:val="00FF6778"/>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B909"/>
  <w15:docId w15:val="{5584FDF2-9F72-4000-A971-B628609A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AD6"/>
  </w:style>
  <w:style w:type="paragraph" w:styleId="Footer">
    <w:name w:val="footer"/>
    <w:basedOn w:val="Normal"/>
    <w:link w:val="FooterChar"/>
    <w:uiPriority w:val="99"/>
    <w:unhideWhenUsed/>
    <w:rsid w:val="00025A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AD6"/>
  </w:style>
  <w:style w:type="paragraph" w:styleId="BalloonText">
    <w:name w:val="Balloon Text"/>
    <w:basedOn w:val="Normal"/>
    <w:link w:val="BalloonTextChar"/>
    <w:uiPriority w:val="99"/>
    <w:semiHidden/>
    <w:unhideWhenUsed/>
    <w:rsid w:val="002A3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E5"/>
    <w:rPr>
      <w:rFonts w:ascii="Segoe UI" w:hAnsi="Segoe UI" w:cs="Segoe UI"/>
      <w:sz w:val="18"/>
      <w:szCs w:val="18"/>
    </w:rPr>
  </w:style>
  <w:style w:type="paragraph" w:styleId="ListParagraph">
    <w:name w:val="List Paragraph"/>
    <w:basedOn w:val="Normal"/>
    <w:uiPriority w:val="34"/>
    <w:qFormat/>
    <w:rsid w:val="005C58C2"/>
    <w:pPr>
      <w:ind w:left="720"/>
      <w:contextualSpacing/>
    </w:pPr>
  </w:style>
  <w:style w:type="character" w:styleId="CommentReference">
    <w:name w:val="annotation reference"/>
    <w:basedOn w:val="DefaultParagraphFont"/>
    <w:uiPriority w:val="99"/>
    <w:semiHidden/>
    <w:unhideWhenUsed/>
    <w:rsid w:val="003252D9"/>
    <w:rPr>
      <w:sz w:val="16"/>
      <w:szCs w:val="16"/>
    </w:rPr>
  </w:style>
  <w:style w:type="paragraph" w:styleId="CommentText">
    <w:name w:val="annotation text"/>
    <w:basedOn w:val="Normal"/>
    <w:link w:val="CommentTextChar"/>
    <w:uiPriority w:val="99"/>
    <w:semiHidden/>
    <w:unhideWhenUsed/>
    <w:rsid w:val="003252D9"/>
    <w:pPr>
      <w:spacing w:line="240" w:lineRule="auto"/>
    </w:pPr>
    <w:rPr>
      <w:sz w:val="20"/>
      <w:szCs w:val="20"/>
    </w:rPr>
  </w:style>
  <w:style w:type="character" w:customStyle="1" w:styleId="CommentTextChar">
    <w:name w:val="Comment Text Char"/>
    <w:basedOn w:val="DefaultParagraphFont"/>
    <w:link w:val="CommentText"/>
    <w:uiPriority w:val="99"/>
    <w:semiHidden/>
    <w:rsid w:val="003252D9"/>
    <w:rPr>
      <w:sz w:val="20"/>
      <w:szCs w:val="20"/>
    </w:rPr>
  </w:style>
  <w:style w:type="paragraph" w:styleId="CommentSubject">
    <w:name w:val="annotation subject"/>
    <w:basedOn w:val="CommentText"/>
    <w:next w:val="CommentText"/>
    <w:link w:val="CommentSubjectChar"/>
    <w:uiPriority w:val="99"/>
    <w:semiHidden/>
    <w:unhideWhenUsed/>
    <w:rsid w:val="003252D9"/>
    <w:rPr>
      <w:b/>
      <w:bCs/>
    </w:rPr>
  </w:style>
  <w:style w:type="character" w:customStyle="1" w:styleId="CommentSubjectChar">
    <w:name w:val="Comment Subject Char"/>
    <w:basedOn w:val="CommentTextChar"/>
    <w:link w:val="CommentSubject"/>
    <w:uiPriority w:val="99"/>
    <w:semiHidden/>
    <w:rsid w:val="003252D9"/>
    <w:rPr>
      <w:b/>
      <w:bCs/>
      <w:sz w:val="20"/>
      <w:szCs w:val="20"/>
    </w:rPr>
  </w:style>
  <w:style w:type="character" w:styleId="Hyperlink">
    <w:name w:val="Hyperlink"/>
    <w:basedOn w:val="DefaultParagraphFont"/>
    <w:uiPriority w:val="99"/>
    <w:unhideWhenUsed/>
    <w:rsid w:val="00E24D89"/>
    <w:rPr>
      <w:color w:val="0563C1" w:themeColor="hyperlink"/>
      <w:u w:val="single"/>
    </w:rPr>
  </w:style>
  <w:style w:type="table" w:styleId="TableGrid">
    <w:name w:val="Table Grid"/>
    <w:basedOn w:val="TableNormal"/>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rsid w:val="009B26CA"/>
    <w:pPr>
      <w:numPr>
        <w:numId w:val="10"/>
      </w:numPr>
      <w:spacing w:before="120" w:after="120" w:line="240" w:lineRule="auto"/>
      <w:jc w:val="both"/>
    </w:pPr>
    <w:rPr>
      <w:rFonts w:ascii="Times New Roman" w:eastAsia="Calibri" w:hAnsi="Times New Roman" w:cs="Times New Roman"/>
      <w:sz w:val="24"/>
      <w:lang w:val="en-GB" w:eastAsia="en-GB"/>
    </w:rPr>
  </w:style>
  <w:style w:type="paragraph" w:customStyle="1" w:styleId="Tiret0">
    <w:name w:val="Tiret 0"/>
    <w:basedOn w:val="Normal"/>
    <w:rsid w:val="009B26CA"/>
    <w:pPr>
      <w:numPr>
        <w:numId w:val="12"/>
      </w:numPr>
      <w:spacing w:before="120" w:after="120" w:line="240" w:lineRule="auto"/>
      <w:jc w:val="both"/>
    </w:pPr>
    <w:rPr>
      <w:rFonts w:ascii="Times New Roman" w:eastAsia="Calibri" w:hAnsi="Times New Roman" w:cs="Times New Roman"/>
      <w:sz w:val="24"/>
      <w:lang w:val="en-GB" w:eastAsia="en-GB"/>
    </w:rPr>
  </w:style>
  <w:style w:type="paragraph" w:styleId="Revision">
    <w:name w:val="Revision"/>
    <w:hidden/>
    <w:uiPriority w:val="99"/>
    <w:semiHidden/>
    <w:rsid w:val="003F7805"/>
    <w:pPr>
      <w:spacing w:after="0" w:line="240" w:lineRule="auto"/>
    </w:pPr>
  </w:style>
  <w:style w:type="character" w:customStyle="1" w:styleId="italic1">
    <w:name w:val="italic1"/>
    <w:basedOn w:val="DefaultParagraphFont"/>
    <w:rsid w:val="00BA332C"/>
    <w:rPr>
      <w:i/>
      <w:iCs/>
    </w:rPr>
  </w:style>
  <w:style w:type="paragraph" w:styleId="NormalWeb">
    <w:name w:val="Normal (Web)"/>
    <w:basedOn w:val="Normal"/>
    <w:uiPriority w:val="99"/>
    <w:unhideWhenUsed/>
    <w:rsid w:val="00F60329"/>
    <w:pPr>
      <w:spacing w:after="0" w:line="240" w:lineRule="auto"/>
    </w:pPr>
    <w:rPr>
      <w:rFonts w:ascii="Times New Roman" w:hAnsi="Times New Roman" w:cs="Times New Roman"/>
      <w:sz w:val="24"/>
      <w:szCs w:val="24"/>
      <w:lang w:eastAsia="lv-LV"/>
    </w:rPr>
  </w:style>
  <w:style w:type="paragraph" w:customStyle="1" w:styleId="Body">
    <w:name w:val="Body"/>
    <w:rsid w:val="00C95BA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B1651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39717">
      <w:bodyDiv w:val="1"/>
      <w:marLeft w:val="0"/>
      <w:marRight w:val="0"/>
      <w:marTop w:val="0"/>
      <w:marBottom w:val="0"/>
      <w:divBdr>
        <w:top w:val="none" w:sz="0" w:space="0" w:color="auto"/>
        <w:left w:val="none" w:sz="0" w:space="0" w:color="auto"/>
        <w:bottom w:val="none" w:sz="0" w:space="0" w:color="auto"/>
        <w:right w:val="none" w:sz="0" w:space="0" w:color="auto"/>
      </w:divBdr>
      <w:divsChild>
        <w:div w:id="693186674">
          <w:marLeft w:val="0"/>
          <w:marRight w:val="0"/>
          <w:marTop w:val="0"/>
          <w:marBottom w:val="0"/>
          <w:divBdr>
            <w:top w:val="none" w:sz="0" w:space="0" w:color="auto"/>
            <w:left w:val="none" w:sz="0" w:space="0" w:color="auto"/>
            <w:bottom w:val="none" w:sz="0" w:space="0" w:color="auto"/>
            <w:right w:val="none" w:sz="0" w:space="0" w:color="auto"/>
          </w:divBdr>
          <w:divsChild>
            <w:div w:id="477455081">
              <w:marLeft w:val="0"/>
              <w:marRight w:val="0"/>
              <w:marTop w:val="0"/>
              <w:marBottom w:val="0"/>
              <w:divBdr>
                <w:top w:val="none" w:sz="0" w:space="0" w:color="auto"/>
                <w:left w:val="none" w:sz="0" w:space="0" w:color="auto"/>
                <w:bottom w:val="none" w:sz="0" w:space="0" w:color="auto"/>
                <w:right w:val="none" w:sz="0" w:space="0" w:color="auto"/>
              </w:divBdr>
              <w:divsChild>
                <w:div w:id="1467089467">
                  <w:marLeft w:val="0"/>
                  <w:marRight w:val="0"/>
                  <w:marTop w:val="0"/>
                  <w:marBottom w:val="0"/>
                  <w:divBdr>
                    <w:top w:val="none" w:sz="0" w:space="0" w:color="auto"/>
                    <w:left w:val="none" w:sz="0" w:space="0" w:color="auto"/>
                    <w:bottom w:val="none" w:sz="0" w:space="0" w:color="auto"/>
                    <w:right w:val="none" w:sz="0" w:space="0" w:color="auto"/>
                  </w:divBdr>
                  <w:divsChild>
                    <w:div w:id="381177266">
                      <w:marLeft w:val="1"/>
                      <w:marRight w:val="1"/>
                      <w:marTop w:val="0"/>
                      <w:marBottom w:val="0"/>
                      <w:divBdr>
                        <w:top w:val="none" w:sz="0" w:space="0" w:color="auto"/>
                        <w:left w:val="none" w:sz="0" w:space="0" w:color="auto"/>
                        <w:bottom w:val="none" w:sz="0" w:space="0" w:color="auto"/>
                        <w:right w:val="none" w:sz="0" w:space="0" w:color="auto"/>
                      </w:divBdr>
                      <w:divsChild>
                        <w:div w:id="1671373864">
                          <w:marLeft w:val="0"/>
                          <w:marRight w:val="0"/>
                          <w:marTop w:val="0"/>
                          <w:marBottom w:val="0"/>
                          <w:divBdr>
                            <w:top w:val="none" w:sz="0" w:space="0" w:color="auto"/>
                            <w:left w:val="none" w:sz="0" w:space="0" w:color="auto"/>
                            <w:bottom w:val="none" w:sz="0" w:space="0" w:color="auto"/>
                            <w:right w:val="none" w:sz="0" w:space="0" w:color="auto"/>
                          </w:divBdr>
                          <w:divsChild>
                            <w:div w:id="2053073426">
                              <w:marLeft w:val="0"/>
                              <w:marRight w:val="0"/>
                              <w:marTop w:val="0"/>
                              <w:marBottom w:val="360"/>
                              <w:divBdr>
                                <w:top w:val="none" w:sz="0" w:space="0" w:color="auto"/>
                                <w:left w:val="none" w:sz="0" w:space="0" w:color="auto"/>
                                <w:bottom w:val="none" w:sz="0" w:space="0" w:color="auto"/>
                                <w:right w:val="none" w:sz="0" w:space="0" w:color="auto"/>
                              </w:divBdr>
                              <w:divsChild>
                                <w:div w:id="1167020678">
                                  <w:marLeft w:val="0"/>
                                  <w:marRight w:val="0"/>
                                  <w:marTop w:val="0"/>
                                  <w:marBottom w:val="0"/>
                                  <w:divBdr>
                                    <w:top w:val="none" w:sz="0" w:space="0" w:color="auto"/>
                                    <w:left w:val="none" w:sz="0" w:space="0" w:color="auto"/>
                                    <w:bottom w:val="none" w:sz="0" w:space="0" w:color="auto"/>
                                    <w:right w:val="none" w:sz="0" w:space="0" w:color="auto"/>
                                  </w:divBdr>
                                  <w:divsChild>
                                    <w:div w:id="655498357">
                                      <w:marLeft w:val="0"/>
                                      <w:marRight w:val="0"/>
                                      <w:marTop w:val="0"/>
                                      <w:marBottom w:val="0"/>
                                      <w:divBdr>
                                        <w:top w:val="none" w:sz="0" w:space="0" w:color="auto"/>
                                        <w:left w:val="none" w:sz="0" w:space="0" w:color="auto"/>
                                        <w:bottom w:val="none" w:sz="0" w:space="0" w:color="auto"/>
                                        <w:right w:val="none" w:sz="0" w:space="0" w:color="auto"/>
                                      </w:divBdr>
                                      <w:divsChild>
                                        <w:div w:id="1100905852">
                                          <w:marLeft w:val="0"/>
                                          <w:marRight w:val="0"/>
                                          <w:marTop w:val="0"/>
                                          <w:marBottom w:val="0"/>
                                          <w:divBdr>
                                            <w:top w:val="none" w:sz="0" w:space="0" w:color="auto"/>
                                            <w:left w:val="none" w:sz="0" w:space="0" w:color="auto"/>
                                            <w:bottom w:val="none" w:sz="0" w:space="0" w:color="auto"/>
                                            <w:right w:val="none" w:sz="0" w:space="0" w:color="auto"/>
                                          </w:divBdr>
                                          <w:divsChild>
                                            <w:div w:id="793212194">
                                              <w:marLeft w:val="0"/>
                                              <w:marRight w:val="0"/>
                                              <w:marTop w:val="0"/>
                                              <w:marBottom w:val="0"/>
                                              <w:divBdr>
                                                <w:top w:val="none" w:sz="0" w:space="0" w:color="auto"/>
                                                <w:left w:val="none" w:sz="0" w:space="0" w:color="auto"/>
                                                <w:bottom w:val="none" w:sz="0" w:space="0" w:color="auto"/>
                                                <w:right w:val="none" w:sz="0" w:space="0" w:color="auto"/>
                                              </w:divBdr>
                                              <w:divsChild>
                                                <w:div w:id="616260883">
                                                  <w:marLeft w:val="0"/>
                                                  <w:marRight w:val="0"/>
                                                  <w:marTop w:val="0"/>
                                                  <w:marBottom w:val="0"/>
                                                  <w:divBdr>
                                                    <w:top w:val="none" w:sz="0" w:space="0" w:color="auto"/>
                                                    <w:left w:val="none" w:sz="0" w:space="0" w:color="auto"/>
                                                    <w:bottom w:val="none" w:sz="0" w:space="0" w:color="auto"/>
                                                    <w:right w:val="none" w:sz="0" w:space="0" w:color="auto"/>
                                                  </w:divBdr>
                                                  <w:divsChild>
                                                    <w:div w:id="1612396395">
                                                      <w:marLeft w:val="0"/>
                                                      <w:marRight w:val="0"/>
                                                      <w:marTop w:val="0"/>
                                                      <w:marBottom w:val="0"/>
                                                      <w:divBdr>
                                                        <w:top w:val="none" w:sz="0" w:space="0" w:color="auto"/>
                                                        <w:left w:val="none" w:sz="0" w:space="0" w:color="auto"/>
                                                        <w:bottom w:val="none" w:sz="0" w:space="0" w:color="auto"/>
                                                        <w:right w:val="none" w:sz="0" w:space="0" w:color="auto"/>
                                                      </w:divBdr>
                                                      <w:divsChild>
                                                        <w:div w:id="817572990">
                                                          <w:marLeft w:val="0"/>
                                                          <w:marRight w:val="0"/>
                                                          <w:marTop w:val="0"/>
                                                          <w:marBottom w:val="0"/>
                                                          <w:divBdr>
                                                            <w:top w:val="none" w:sz="0" w:space="0" w:color="auto"/>
                                                            <w:left w:val="none" w:sz="0" w:space="0" w:color="auto"/>
                                                            <w:bottom w:val="none" w:sz="0" w:space="0" w:color="auto"/>
                                                            <w:right w:val="none" w:sz="0" w:space="0" w:color="auto"/>
                                                          </w:divBdr>
                                                          <w:divsChild>
                                                            <w:div w:id="15342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460172">
      <w:bodyDiv w:val="1"/>
      <w:marLeft w:val="0"/>
      <w:marRight w:val="0"/>
      <w:marTop w:val="0"/>
      <w:marBottom w:val="0"/>
      <w:divBdr>
        <w:top w:val="none" w:sz="0" w:space="0" w:color="auto"/>
        <w:left w:val="none" w:sz="0" w:space="0" w:color="auto"/>
        <w:bottom w:val="none" w:sz="0" w:space="0" w:color="auto"/>
        <w:right w:val="none" w:sz="0" w:space="0" w:color="auto"/>
      </w:divBdr>
      <w:divsChild>
        <w:div w:id="1201017702">
          <w:marLeft w:val="0"/>
          <w:marRight w:val="0"/>
          <w:marTop w:val="0"/>
          <w:marBottom w:val="0"/>
          <w:divBdr>
            <w:top w:val="none" w:sz="0" w:space="0" w:color="auto"/>
            <w:left w:val="none" w:sz="0" w:space="0" w:color="auto"/>
            <w:bottom w:val="none" w:sz="0" w:space="0" w:color="auto"/>
            <w:right w:val="none" w:sz="0" w:space="0" w:color="auto"/>
          </w:divBdr>
          <w:divsChild>
            <w:div w:id="288635106">
              <w:marLeft w:val="0"/>
              <w:marRight w:val="0"/>
              <w:marTop w:val="0"/>
              <w:marBottom w:val="0"/>
              <w:divBdr>
                <w:top w:val="none" w:sz="0" w:space="0" w:color="auto"/>
                <w:left w:val="none" w:sz="0" w:space="0" w:color="auto"/>
                <w:bottom w:val="none" w:sz="0" w:space="0" w:color="auto"/>
                <w:right w:val="none" w:sz="0" w:space="0" w:color="auto"/>
              </w:divBdr>
              <w:divsChild>
                <w:div w:id="2064984357">
                  <w:marLeft w:val="0"/>
                  <w:marRight w:val="0"/>
                  <w:marTop w:val="0"/>
                  <w:marBottom w:val="0"/>
                  <w:divBdr>
                    <w:top w:val="none" w:sz="0" w:space="0" w:color="auto"/>
                    <w:left w:val="none" w:sz="0" w:space="0" w:color="auto"/>
                    <w:bottom w:val="none" w:sz="0" w:space="0" w:color="auto"/>
                    <w:right w:val="none" w:sz="0" w:space="0" w:color="auto"/>
                  </w:divBdr>
                  <w:divsChild>
                    <w:div w:id="20791667">
                      <w:marLeft w:val="1"/>
                      <w:marRight w:val="1"/>
                      <w:marTop w:val="0"/>
                      <w:marBottom w:val="0"/>
                      <w:divBdr>
                        <w:top w:val="none" w:sz="0" w:space="0" w:color="auto"/>
                        <w:left w:val="none" w:sz="0" w:space="0" w:color="auto"/>
                        <w:bottom w:val="none" w:sz="0" w:space="0" w:color="auto"/>
                        <w:right w:val="none" w:sz="0" w:space="0" w:color="auto"/>
                      </w:divBdr>
                      <w:divsChild>
                        <w:div w:id="46876620">
                          <w:marLeft w:val="0"/>
                          <w:marRight w:val="0"/>
                          <w:marTop w:val="0"/>
                          <w:marBottom w:val="0"/>
                          <w:divBdr>
                            <w:top w:val="none" w:sz="0" w:space="0" w:color="auto"/>
                            <w:left w:val="none" w:sz="0" w:space="0" w:color="auto"/>
                            <w:bottom w:val="none" w:sz="0" w:space="0" w:color="auto"/>
                            <w:right w:val="none" w:sz="0" w:space="0" w:color="auto"/>
                          </w:divBdr>
                          <w:divsChild>
                            <w:div w:id="814294202">
                              <w:marLeft w:val="0"/>
                              <w:marRight w:val="0"/>
                              <w:marTop w:val="0"/>
                              <w:marBottom w:val="360"/>
                              <w:divBdr>
                                <w:top w:val="none" w:sz="0" w:space="0" w:color="auto"/>
                                <w:left w:val="none" w:sz="0" w:space="0" w:color="auto"/>
                                <w:bottom w:val="none" w:sz="0" w:space="0" w:color="auto"/>
                                <w:right w:val="none" w:sz="0" w:space="0" w:color="auto"/>
                              </w:divBdr>
                              <w:divsChild>
                                <w:div w:id="691952117">
                                  <w:marLeft w:val="0"/>
                                  <w:marRight w:val="0"/>
                                  <w:marTop w:val="0"/>
                                  <w:marBottom w:val="0"/>
                                  <w:divBdr>
                                    <w:top w:val="none" w:sz="0" w:space="0" w:color="auto"/>
                                    <w:left w:val="none" w:sz="0" w:space="0" w:color="auto"/>
                                    <w:bottom w:val="none" w:sz="0" w:space="0" w:color="auto"/>
                                    <w:right w:val="none" w:sz="0" w:space="0" w:color="auto"/>
                                  </w:divBdr>
                                  <w:divsChild>
                                    <w:div w:id="1216158276">
                                      <w:marLeft w:val="0"/>
                                      <w:marRight w:val="0"/>
                                      <w:marTop w:val="0"/>
                                      <w:marBottom w:val="0"/>
                                      <w:divBdr>
                                        <w:top w:val="none" w:sz="0" w:space="0" w:color="auto"/>
                                        <w:left w:val="none" w:sz="0" w:space="0" w:color="auto"/>
                                        <w:bottom w:val="none" w:sz="0" w:space="0" w:color="auto"/>
                                        <w:right w:val="none" w:sz="0" w:space="0" w:color="auto"/>
                                      </w:divBdr>
                                      <w:divsChild>
                                        <w:div w:id="1346176929">
                                          <w:marLeft w:val="0"/>
                                          <w:marRight w:val="0"/>
                                          <w:marTop w:val="0"/>
                                          <w:marBottom w:val="0"/>
                                          <w:divBdr>
                                            <w:top w:val="none" w:sz="0" w:space="0" w:color="auto"/>
                                            <w:left w:val="none" w:sz="0" w:space="0" w:color="auto"/>
                                            <w:bottom w:val="none" w:sz="0" w:space="0" w:color="auto"/>
                                            <w:right w:val="none" w:sz="0" w:space="0" w:color="auto"/>
                                          </w:divBdr>
                                          <w:divsChild>
                                            <w:div w:id="1195731137">
                                              <w:marLeft w:val="0"/>
                                              <w:marRight w:val="0"/>
                                              <w:marTop w:val="0"/>
                                              <w:marBottom w:val="0"/>
                                              <w:divBdr>
                                                <w:top w:val="none" w:sz="0" w:space="0" w:color="auto"/>
                                                <w:left w:val="none" w:sz="0" w:space="0" w:color="auto"/>
                                                <w:bottom w:val="none" w:sz="0" w:space="0" w:color="auto"/>
                                                <w:right w:val="none" w:sz="0" w:space="0" w:color="auto"/>
                                              </w:divBdr>
                                              <w:divsChild>
                                                <w:div w:id="862744819">
                                                  <w:marLeft w:val="0"/>
                                                  <w:marRight w:val="0"/>
                                                  <w:marTop w:val="0"/>
                                                  <w:marBottom w:val="0"/>
                                                  <w:divBdr>
                                                    <w:top w:val="none" w:sz="0" w:space="0" w:color="auto"/>
                                                    <w:left w:val="none" w:sz="0" w:space="0" w:color="auto"/>
                                                    <w:bottom w:val="none" w:sz="0" w:space="0" w:color="auto"/>
                                                    <w:right w:val="none" w:sz="0" w:space="0" w:color="auto"/>
                                                  </w:divBdr>
                                                  <w:divsChild>
                                                    <w:div w:id="1235968508">
                                                      <w:marLeft w:val="0"/>
                                                      <w:marRight w:val="0"/>
                                                      <w:marTop w:val="0"/>
                                                      <w:marBottom w:val="0"/>
                                                      <w:divBdr>
                                                        <w:top w:val="none" w:sz="0" w:space="0" w:color="auto"/>
                                                        <w:left w:val="none" w:sz="0" w:space="0" w:color="auto"/>
                                                        <w:bottom w:val="none" w:sz="0" w:space="0" w:color="auto"/>
                                                        <w:right w:val="none" w:sz="0" w:space="0" w:color="auto"/>
                                                      </w:divBdr>
                                                      <w:divsChild>
                                                        <w:div w:id="1009872355">
                                                          <w:marLeft w:val="0"/>
                                                          <w:marRight w:val="0"/>
                                                          <w:marTop w:val="0"/>
                                                          <w:marBottom w:val="0"/>
                                                          <w:divBdr>
                                                            <w:top w:val="none" w:sz="0" w:space="0" w:color="auto"/>
                                                            <w:left w:val="none" w:sz="0" w:space="0" w:color="auto"/>
                                                            <w:bottom w:val="none" w:sz="0" w:space="0" w:color="auto"/>
                                                            <w:right w:val="none" w:sz="0" w:space="0" w:color="auto"/>
                                                          </w:divBdr>
                                                          <w:divsChild>
                                                            <w:div w:id="19372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369888">
      <w:bodyDiv w:val="1"/>
      <w:marLeft w:val="0"/>
      <w:marRight w:val="0"/>
      <w:marTop w:val="0"/>
      <w:marBottom w:val="0"/>
      <w:divBdr>
        <w:top w:val="none" w:sz="0" w:space="0" w:color="auto"/>
        <w:left w:val="none" w:sz="0" w:space="0" w:color="auto"/>
        <w:bottom w:val="none" w:sz="0" w:space="0" w:color="auto"/>
        <w:right w:val="none" w:sz="0" w:space="0" w:color="auto"/>
      </w:divBdr>
      <w:divsChild>
        <w:div w:id="1989360592">
          <w:marLeft w:val="0"/>
          <w:marRight w:val="0"/>
          <w:marTop w:val="0"/>
          <w:marBottom w:val="0"/>
          <w:divBdr>
            <w:top w:val="none" w:sz="0" w:space="0" w:color="auto"/>
            <w:left w:val="none" w:sz="0" w:space="0" w:color="auto"/>
            <w:bottom w:val="none" w:sz="0" w:space="0" w:color="auto"/>
            <w:right w:val="none" w:sz="0" w:space="0" w:color="auto"/>
          </w:divBdr>
          <w:divsChild>
            <w:div w:id="437482077">
              <w:marLeft w:val="0"/>
              <w:marRight w:val="0"/>
              <w:marTop w:val="0"/>
              <w:marBottom w:val="0"/>
              <w:divBdr>
                <w:top w:val="none" w:sz="0" w:space="0" w:color="auto"/>
                <w:left w:val="none" w:sz="0" w:space="0" w:color="auto"/>
                <w:bottom w:val="none" w:sz="0" w:space="0" w:color="auto"/>
                <w:right w:val="none" w:sz="0" w:space="0" w:color="auto"/>
              </w:divBdr>
              <w:divsChild>
                <w:div w:id="1810201316">
                  <w:marLeft w:val="0"/>
                  <w:marRight w:val="0"/>
                  <w:marTop w:val="0"/>
                  <w:marBottom w:val="0"/>
                  <w:divBdr>
                    <w:top w:val="none" w:sz="0" w:space="0" w:color="auto"/>
                    <w:left w:val="none" w:sz="0" w:space="0" w:color="auto"/>
                    <w:bottom w:val="none" w:sz="0" w:space="0" w:color="auto"/>
                    <w:right w:val="none" w:sz="0" w:space="0" w:color="auto"/>
                  </w:divBdr>
                  <w:divsChild>
                    <w:div w:id="691616298">
                      <w:marLeft w:val="1"/>
                      <w:marRight w:val="1"/>
                      <w:marTop w:val="0"/>
                      <w:marBottom w:val="0"/>
                      <w:divBdr>
                        <w:top w:val="none" w:sz="0" w:space="0" w:color="auto"/>
                        <w:left w:val="none" w:sz="0" w:space="0" w:color="auto"/>
                        <w:bottom w:val="none" w:sz="0" w:space="0" w:color="auto"/>
                        <w:right w:val="none" w:sz="0" w:space="0" w:color="auto"/>
                      </w:divBdr>
                      <w:divsChild>
                        <w:div w:id="1686252521">
                          <w:marLeft w:val="0"/>
                          <w:marRight w:val="0"/>
                          <w:marTop w:val="0"/>
                          <w:marBottom w:val="0"/>
                          <w:divBdr>
                            <w:top w:val="none" w:sz="0" w:space="0" w:color="auto"/>
                            <w:left w:val="none" w:sz="0" w:space="0" w:color="auto"/>
                            <w:bottom w:val="none" w:sz="0" w:space="0" w:color="auto"/>
                            <w:right w:val="none" w:sz="0" w:space="0" w:color="auto"/>
                          </w:divBdr>
                          <w:divsChild>
                            <w:div w:id="317541104">
                              <w:marLeft w:val="0"/>
                              <w:marRight w:val="0"/>
                              <w:marTop w:val="0"/>
                              <w:marBottom w:val="360"/>
                              <w:divBdr>
                                <w:top w:val="none" w:sz="0" w:space="0" w:color="auto"/>
                                <w:left w:val="none" w:sz="0" w:space="0" w:color="auto"/>
                                <w:bottom w:val="none" w:sz="0" w:space="0" w:color="auto"/>
                                <w:right w:val="none" w:sz="0" w:space="0" w:color="auto"/>
                              </w:divBdr>
                              <w:divsChild>
                                <w:div w:id="650601079">
                                  <w:marLeft w:val="0"/>
                                  <w:marRight w:val="0"/>
                                  <w:marTop w:val="0"/>
                                  <w:marBottom w:val="0"/>
                                  <w:divBdr>
                                    <w:top w:val="none" w:sz="0" w:space="0" w:color="auto"/>
                                    <w:left w:val="none" w:sz="0" w:space="0" w:color="auto"/>
                                    <w:bottom w:val="none" w:sz="0" w:space="0" w:color="auto"/>
                                    <w:right w:val="none" w:sz="0" w:space="0" w:color="auto"/>
                                  </w:divBdr>
                                  <w:divsChild>
                                    <w:div w:id="874579245">
                                      <w:marLeft w:val="0"/>
                                      <w:marRight w:val="0"/>
                                      <w:marTop w:val="0"/>
                                      <w:marBottom w:val="0"/>
                                      <w:divBdr>
                                        <w:top w:val="none" w:sz="0" w:space="0" w:color="auto"/>
                                        <w:left w:val="none" w:sz="0" w:space="0" w:color="auto"/>
                                        <w:bottom w:val="none" w:sz="0" w:space="0" w:color="auto"/>
                                        <w:right w:val="none" w:sz="0" w:space="0" w:color="auto"/>
                                      </w:divBdr>
                                      <w:divsChild>
                                        <w:div w:id="81996230">
                                          <w:marLeft w:val="0"/>
                                          <w:marRight w:val="0"/>
                                          <w:marTop w:val="0"/>
                                          <w:marBottom w:val="0"/>
                                          <w:divBdr>
                                            <w:top w:val="none" w:sz="0" w:space="0" w:color="auto"/>
                                            <w:left w:val="none" w:sz="0" w:space="0" w:color="auto"/>
                                            <w:bottom w:val="none" w:sz="0" w:space="0" w:color="auto"/>
                                            <w:right w:val="none" w:sz="0" w:space="0" w:color="auto"/>
                                          </w:divBdr>
                                          <w:divsChild>
                                            <w:div w:id="1521890221">
                                              <w:marLeft w:val="0"/>
                                              <w:marRight w:val="0"/>
                                              <w:marTop w:val="0"/>
                                              <w:marBottom w:val="0"/>
                                              <w:divBdr>
                                                <w:top w:val="none" w:sz="0" w:space="0" w:color="auto"/>
                                                <w:left w:val="none" w:sz="0" w:space="0" w:color="auto"/>
                                                <w:bottom w:val="none" w:sz="0" w:space="0" w:color="auto"/>
                                                <w:right w:val="none" w:sz="0" w:space="0" w:color="auto"/>
                                              </w:divBdr>
                                              <w:divsChild>
                                                <w:div w:id="357967880">
                                                  <w:marLeft w:val="0"/>
                                                  <w:marRight w:val="0"/>
                                                  <w:marTop w:val="0"/>
                                                  <w:marBottom w:val="0"/>
                                                  <w:divBdr>
                                                    <w:top w:val="none" w:sz="0" w:space="0" w:color="auto"/>
                                                    <w:left w:val="none" w:sz="0" w:space="0" w:color="auto"/>
                                                    <w:bottom w:val="none" w:sz="0" w:space="0" w:color="auto"/>
                                                    <w:right w:val="none" w:sz="0" w:space="0" w:color="auto"/>
                                                  </w:divBdr>
                                                  <w:divsChild>
                                                    <w:div w:id="1048341155">
                                                      <w:marLeft w:val="0"/>
                                                      <w:marRight w:val="0"/>
                                                      <w:marTop w:val="0"/>
                                                      <w:marBottom w:val="0"/>
                                                      <w:divBdr>
                                                        <w:top w:val="none" w:sz="0" w:space="0" w:color="auto"/>
                                                        <w:left w:val="none" w:sz="0" w:space="0" w:color="auto"/>
                                                        <w:bottom w:val="none" w:sz="0" w:space="0" w:color="auto"/>
                                                        <w:right w:val="none" w:sz="0" w:space="0" w:color="auto"/>
                                                      </w:divBdr>
                                                      <w:divsChild>
                                                        <w:div w:id="152181460">
                                                          <w:marLeft w:val="0"/>
                                                          <w:marRight w:val="0"/>
                                                          <w:marTop w:val="0"/>
                                                          <w:marBottom w:val="0"/>
                                                          <w:divBdr>
                                                            <w:top w:val="none" w:sz="0" w:space="0" w:color="auto"/>
                                                            <w:left w:val="none" w:sz="0" w:space="0" w:color="auto"/>
                                                            <w:bottom w:val="none" w:sz="0" w:space="0" w:color="auto"/>
                                                            <w:right w:val="none" w:sz="0" w:space="0" w:color="auto"/>
                                                          </w:divBdr>
                                                          <w:divsChild>
                                                            <w:div w:id="11725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6003546">
      <w:bodyDiv w:val="1"/>
      <w:marLeft w:val="0"/>
      <w:marRight w:val="0"/>
      <w:marTop w:val="0"/>
      <w:marBottom w:val="0"/>
      <w:divBdr>
        <w:top w:val="none" w:sz="0" w:space="0" w:color="auto"/>
        <w:left w:val="none" w:sz="0" w:space="0" w:color="auto"/>
        <w:bottom w:val="none" w:sz="0" w:space="0" w:color="auto"/>
        <w:right w:val="none" w:sz="0" w:space="0" w:color="auto"/>
      </w:divBdr>
    </w:div>
    <w:div w:id="1347294258">
      <w:bodyDiv w:val="1"/>
      <w:marLeft w:val="0"/>
      <w:marRight w:val="0"/>
      <w:marTop w:val="0"/>
      <w:marBottom w:val="0"/>
      <w:divBdr>
        <w:top w:val="none" w:sz="0" w:space="0" w:color="auto"/>
        <w:left w:val="none" w:sz="0" w:space="0" w:color="auto"/>
        <w:bottom w:val="none" w:sz="0" w:space="0" w:color="auto"/>
        <w:right w:val="none" w:sz="0" w:space="0" w:color="auto"/>
      </w:divBdr>
    </w:div>
    <w:div w:id="1768305063">
      <w:bodyDiv w:val="1"/>
      <w:marLeft w:val="0"/>
      <w:marRight w:val="0"/>
      <w:marTop w:val="0"/>
      <w:marBottom w:val="0"/>
      <w:divBdr>
        <w:top w:val="none" w:sz="0" w:space="0" w:color="auto"/>
        <w:left w:val="none" w:sz="0" w:space="0" w:color="auto"/>
        <w:bottom w:val="none" w:sz="0" w:space="0" w:color="auto"/>
        <w:right w:val="none" w:sz="0" w:space="0" w:color="auto"/>
      </w:divBdr>
    </w:div>
    <w:div w:id="1867980600">
      <w:bodyDiv w:val="1"/>
      <w:marLeft w:val="0"/>
      <w:marRight w:val="0"/>
      <w:marTop w:val="0"/>
      <w:marBottom w:val="0"/>
      <w:divBdr>
        <w:top w:val="none" w:sz="0" w:space="0" w:color="auto"/>
        <w:left w:val="none" w:sz="0" w:space="0" w:color="auto"/>
        <w:bottom w:val="none" w:sz="0" w:space="0" w:color="auto"/>
        <w:right w:val="none" w:sz="0" w:space="0" w:color="auto"/>
      </w:divBdr>
    </w:div>
    <w:div w:id="19382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58DE-792A-4EC0-91F4-9AB565BB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3143</Words>
  <Characters>1793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2004. gada</vt:lpstr>
      <vt:lpstr>Grozījumi Ministru kabineta 2004. gada 17. februāra noteikumos Nr. 83</vt:lpstr>
    </vt:vector>
  </TitlesOfParts>
  <Company>Zemkopības Ministrija</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dc:title>
  <dc:subject>Noteikumu projekts</dc:subject>
  <dc:creator>Olita Vecuma-Veco</dc:creator>
  <dc:description>Vecuma-Veco 67027551
Olita.Vecuma-Veco@zm.gov.lv</dc:description>
  <cp:lastModifiedBy>Leontine Babkina</cp:lastModifiedBy>
  <cp:revision>16</cp:revision>
  <cp:lastPrinted>2019-06-03T07:14:00Z</cp:lastPrinted>
  <dcterms:created xsi:type="dcterms:W3CDTF">2019-05-09T08:00:00Z</dcterms:created>
  <dcterms:modified xsi:type="dcterms:W3CDTF">2019-06-06T08:03:00Z</dcterms:modified>
</cp:coreProperties>
</file>