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8E13" w14:textId="77777777" w:rsidR="009821DA" w:rsidRPr="009821DA" w:rsidRDefault="009821D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D88C90" w14:textId="77777777" w:rsidR="009821DA" w:rsidRPr="009821DA" w:rsidRDefault="009821D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482E7F" w14:textId="77777777" w:rsidR="009821DA" w:rsidRPr="009821DA" w:rsidRDefault="009821D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7A2449" w14:textId="581C9F4C" w:rsidR="009821DA" w:rsidRPr="009821DA" w:rsidRDefault="009821D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21DA">
        <w:rPr>
          <w:rFonts w:ascii="Times New Roman" w:hAnsi="Times New Roman"/>
          <w:sz w:val="28"/>
          <w:szCs w:val="28"/>
        </w:rPr>
        <w:t xml:space="preserve">2019. gada </w:t>
      </w:r>
      <w:r w:rsidR="00AE0F13">
        <w:rPr>
          <w:rFonts w:ascii="Times New Roman" w:hAnsi="Times New Roman" w:cs="Times New Roman"/>
          <w:sz w:val="28"/>
          <w:szCs w:val="28"/>
        </w:rPr>
        <w:t>17. jūlijā</w:t>
      </w:r>
      <w:r w:rsidRPr="009821DA">
        <w:rPr>
          <w:rFonts w:ascii="Times New Roman" w:hAnsi="Times New Roman"/>
          <w:sz w:val="28"/>
          <w:szCs w:val="28"/>
        </w:rPr>
        <w:tab/>
        <w:t>Rīkojums Nr.</w:t>
      </w:r>
      <w:r w:rsidR="00AE0F13">
        <w:rPr>
          <w:rFonts w:ascii="Times New Roman" w:hAnsi="Times New Roman"/>
          <w:sz w:val="28"/>
          <w:szCs w:val="28"/>
        </w:rPr>
        <w:t> 353</w:t>
      </w:r>
    </w:p>
    <w:p w14:paraId="08CEB753" w14:textId="5B29CE52" w:rsidR="009821DA" w:rsidRPr="009821DA" w:rsidRDefault="009821D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21DA">
        <w:rPr>
          <w:rFonts w:ascii="Times New Roman" w:hAnsi="Times New Roman"/>
          <w:sz w:val="28"/>
          <w:szCs w:val="28"/>
        </w:rPr>
        <w:t>Rīgā</w:t>
      </w:r>
      <w:r w:rsidRPr="009821DA">
        <w:rPr>
          <w:rFonts w:ascii="Times New Roman" w:hAnsi="Times New Roman"/>
          <w:sz w:val="28"/>
          <w:szCs w:val="28"/>
        </w:rPr>
        <w:tab/>
        <w:t>(prot. Nr. </w:t>
      </w:r>
      <w:r w:rsidR="00AE0F13">
        <w:rPr>
          <w:rFonts w:ascii="Times New Roman" w:hAnsi="Times New Roman"/>
          <w:sz w:val="28"/>
          <w:szCs w:val="28"/>
        </w:rPr>
        <w:t>33</w:t>
      </w:r>
      <w:r w:rsidRPr="009821DA">
        <w:rPr>
          <w:rFonts w:ascii="Times New Roman" w:hAnsi="Times New Roman"/>
          <w:sz w:val="28"/>
          <w:szCs w:val="28"/>
        </w:rPr>
        <w:t> </w:t>
      </w:r>
      <w:r w:rsidR="00AE0F13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9821DA">
        <w:rPr>
          <w:rFonts w:ascii="Times New Roman" w:hAnsi="Times New Roman"/>
          <w:sz w:val="28"/>
          <w:szCs w:val="28"/>
        </w:rPr>
        <w:t>. §)</w:t>
      </w:r>
    </w:p>
    <w:p w14:paraId="2B0A57E3" w14:textId="77777777" w:rsidR="00E679D2" w:rsidRPr="009821DA" w:rsidRDefault="00E679D2" w:rsidP="009821DA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B0A57E4" w14:textId="478371AE" w:rsidR="00E679D2" w:rsidRPr="009821DA" w:rsidRDefault="00E679D2" w:rsidP="009821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21DA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nekustamā īpašuma </w:t>
      </w:r>
      <w:r w:rsidR="009821D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9821DA">
        <w:rPr>
          <w:rFonts w:ascii="Times New Roman" w:eastAsiaTheme="minorEastAsia" w:hAnsi="Times New Roman" w:cs="Times New Roman"/>
          <w:b/>
          <w:sz w:val="28"/>
          <w:szCs w:val="28"/>
        </w:rPr>
        <w:t>Lidlauks Rēzekne 1</w:t>
      </w:r>
      <w:r w:rsidR="009821DA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9821DA">
        <w:rPr>
          <w:rFonts w:ascii="Times New Roman" w:eastAsiaTheme="minorEastAsia" w:hAnsi="Times New Roman" w:cs="Times New Roman"/>
          <w:b/>
          <w:sz w:val="28"/>
          <w:szCs w:val="28"/>
        </w:rPr>
        <w:t xml:space="preserve"> Audriņu pagastā, </w:t>
      </w:r>
    </w:p>
    <w:p w14:paraId="2B0A57E5" w14:textId="3C1F7E00" w:rsidR="00E679D2" w:rsidRPr="009821DA" w:rsidRDefault="00E679D2" w:rsidP="009821D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21DA">
        <w:rPr>
          <w:rFonts w:ascii="Times New Roman" w:eastAsiaTheme="minorEastAsia" w:hAnsi="Times New Roman" w:cs="Times New Roman"/>
          <w:b/>
          <w:sz w:val="28"/>
          <w:szCs w:val="28"/>
        </w:rPr>
        <w:t>Rēzeknes novadā</w:t>
      </w:r>
      <w:r w:rsidR="001D26F4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  <w:r w:rsidRPr="009821DA">
        <w:rPr>
          <w:rFonts w:ascii="Times New Roman" w:eastAsiaTheme="minorEastAsia" w:hAnsi="Times New Roman" w:cs="Times New Roman"/>
          <w:b/>
          <w:sz w:val="28"/>
          <w:szCs w:val="28"/>
        </w:rPr>
        <w:t xml:space="preserve"> pārņemšanu valsts īpašumā</w:t>
      </w:r>
    </w:p>
    <w:p w14:paraId="2B0A57E7" w14:textId="77777777" w:rsidR="00465455" w:rsidRPr="009821DA" w:rsidRDefault="00465455" w:rsidP="00982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B0A57E8" w14:textId="38F49C2E" w:rsidR="00D9308A" w:rsidRPr="009821DA" w:rsidRDefault="00D9308A" w:rsidP="00982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1DA">
        <w:rPr>
          <w:rFonts w:ascii="Times New Roman" w:hAnsi="Times New Roman" w:cs="Times New Roman"/>
          <w:sz w:val="28"/>
          <w:szCs w:val="28"/>
        </w:rPr>
        <w:t>1. </w:t>
      </w:r>
      <w:r w:rsidR="00E679D2" w:rsidRPr="009821DA">
        <w:rPr>
          <w:rFonts w:ascii="Times New Roman" w:hAnsi="Times New Roman" w:cs="Times New Roman"/>
          <w:sz w:val="28"/>
          <w:szCs w:val="28"/>
        </w:rPr>
        <w:t xml:space="preserve">Ņemot vērā, </w:t>
      </w:r>
      <w:r w:rsidR="0090237E" w:rsidRPr="009821DA">
        <w:rPr>
          <w:rFonts w:ascii="Times New Roman" w:hAnsi="Times New Roman" w:cs="Times New Roman"/>
          <w:sz w:val="28"/>
          <w:szCs w:val="28"/>
        </w:rPr>
        <w:t xml:space="preserve">ka </w:t>
      </w:r>
      <w:r w:rsidR="00E679D2" w:rsidRPr="009821DA">
        <w:rPr>
          <w:rFonts w:ascii="Times New Roman" w:hAnsi="Times New Roman" w:cs="Times New Roman"/>
          <w:sz w:val="28"/>
          <w:szCs w:val="28"/>
        </w:rPr>
        <w:t>Rēzeknes novada pašvaldības īpašumā nodotais nekustamais īpašums netiek izmantots Ministru kabinet</w:t>
      </w:r>
      <w:r w:rsidRPr="009821DA">
        <w:rPr>
          <w:rFonts w:ascii="Times New Roman" w:hAnsi="Times New Roman" w:cs="Times New Roman"/>
          <w:sz w:val="28"/>
          <w:szCs w:val="28"/>
        </w:rPr>
        <w:t>a 2015. gada 17. jūnija rīkojuma</w:t>
      </w:r>
      <w:r w:rsidR="00E679D2" w:rsidRPr="009821DA">
        <w:rPr>
          <w:rFonts w:ascii="Times New Roman" w:hAnsi="Times New Roman" w:cs="Times New Roman"/>
          <w:sz w:val="28"/>
          <w:szCs w:val="28"/>
        </w:rPr>
        <w:t xml:space="preserve"> Nr. 320 </w:t>
      </w:r>
      <w:r w:rsidR="009821DA">
        <w:rPr>
          <w:rFonts w:ascii="Times New Roman" w:hAnsi="Times New Roman" w:cs="Times New Roman"/>
          <w:sz w:val="28"/>
          <w:szCs w:val="28"/>
        </w:rPr>
        <w:t>"</w:t>
      </w:r>
      <w:r w:rsidR="00E679D2" w:rsidRPr="009821DA">
        <w:rPr>
          <w:rFonts w:ascii="Times New Roman" w:hAnsi="Times New Roman" w:cs="Times New Roman"/>
          <w:sz w:val="28"/>
          <w:szCs w:val="28"/>
        </w:rPr>
        <w:t>Par valsts nekustamā īpašuma nodošanu Rēzeknes novada pašvaldības īpašumā</w:t>
      </w:r>
      <w:r w:rsidR="009821DA">
        <w:rPr>
          <w:rFonts w:ascii="Times New Roman" w:hAnsi="Times New Roman" w:cs="Times New Roman"/>
          <w:sz w:val="28"/>
          <w:szCs w:val="28"/>
        </w:rPr>
        <w:t>"</w:t>
      </w:r>
      <w:r w:rsidR="00E679D2" w:rsidRPr="009821DA">
        <w:rPr>
          <w:rFonts w:ascii="Times New Roman" w:hAnsi="Times New Roman" w:cs="Times New Roman"/>
          <w:sz w:val="28"/>
          <w:szCs w:val="28"/>
        </w:rPr>
        <w:t xml:space="preserve"> 2.1. apakšpunktā minēto pašvaldības autonomo funkciju īstenošanai, saskaņā ar Publiskas personas mantas atsavināšanas likuma 42. panta pirmo daļu un 43. pantu pārņemt bez atlīdzības valsts īpašumā un nodot Aizsardzības ministrijas valdījumā </w:t>
      </w:r>
      <w:r w:rsidR="0090237E" w:rsidRPr="009821DA">
        <w:rPr>
          <w:rFonts w:ascii="Times New Roman" w:hAnsi="Times New Roman" w:cs="Times New Roman"/>
          <w:sz w:val="28"/>
          <w:szCs w:val="28"/>
        </w:rPr>
        <w:t>Rēzeknes novada pašvaldībai piederoš</w:t>
      </w:r>
      <w:r w:rsidR="00AA403B">
        <w:rPr>
          <w:rFonts w:ascii="Times New Roman" w:hAnsi="Times New Roman" w:cs="Times New Roman"/>
          <w:sz w:val="28"/>
          <w:szCs w:val="28"/>
        </w:rPr>
        <w:t>o</w:t>
      </w:r>
      <w:r w:rsidR="0090237E" w:rsidRPr="009821DA">
        <w:rPr>
          <w:rFonts w:ascii="Times New Roman" w:hAnsi="Times New Roman" w:cs="Times New Roman"/>
          <w:sz w:val="28"/>
          <w:szCs w:val="28"/>
        </w:rPr>
        <w:t xml:space="preserve"> nekustamo īpašumu </w:t>
      </w:r>
      <w:r w:rsidR="009821DA">
        <w:rPr>
          <w:rFonts w:ascii="Times New Roman" w:hAnsi="Times New Roman" w:cs="Times New Roman"/>
          <w:sz w:val="28"/>
          <w:szCs w:val="28"/>
        </w:rPr>
        <w:t>"</w:t>
      </w:r>
      <w:r w:rsidR="0090237E" w:rsidRPr="009821DA">
        <w:rPr>
          <w:rFonts w:ascii="Times New Roman" w:hAnsi="Times New Roman" w:cs="Times New Roman"/>
          <w:sz w:val="28"/>
          <w:szCs w:val="28"/>
        </w:rPr>
        <w:t>Lidlauks Rēzekne 1</w:t>
      </w:r>
      <w:r w:rsidR="009821DA">
        <w:rPr>
          <w:rFonts w:ascii="Times New Roman" w:hAnsi="Times New Roman" w:cs="Times New Roman"/>
          <w:sz w:val="28"/>
          <w:szCs w:val="28"/>
        </w:rPr>
        <w:t>"</w:t>
      </w:r>
      <w:r w:rsidR="0090237E" w:rsidRPr="009821DA">
        <w:rPr>
          <w:rFonts w:ascii="Times New Roman" w:hAnsi="Times New Roman" w:cs="Times New Roman"/>
          <w:sz w:val="28"/>
          <w:szCs w:val="28"/>
        </w:rPr>
        <w:t xml:space="preserve"> (nekustamā īpašuma kadastra Nr.</w:t>
      </w:r>
      <w:r w:rsidR="00AA403B">
        <w:rPr>
          <w:rFonts w:ascii="Times New Roman" w:hAnsi="Times New Roman" w:cs="Times New Roman"/>
          <w:sz w:val="28"/>
          <w:szCs w:val="28"/>
        </w:rPr>
        <w:t> </w:t>
      </w:r>
      <w:r w:rsidR="0090237E" w:rsidRPr="009821DA">
        <w:rPr>
          <w:rFonts w:ascii="Times New Roman" w:hAnsi="Times New Roman" w:cs="Times New Roman"/>
          <w:sz w:val="28"/>
          <w:szCs w:val="28"/>
        </w:rPr>
        <w:t>7842 005 0028) – zemes vienību (zemes vienības kadastra apzīmējums 7842</w:t>
      </w:r>
      <w:r w:rsidR="00AA403B">
        <w:rPr>
          <w:rFonts w:ascii="Times New Roman" w:hAnsi="Times New Roman" w:cs="Times New Roman"/>
          <w:sz w:val="28"/>
          <w:szCs w:val="28"/>
        </w:rPr>
        <w:t> </w:t>
      </w:r>
      <w:r w:rsidR="0090237E" w:rsidRPr="009821DA">
        <w:rPr>
          <w:rFonts w:ascii="Times New Roman" w:hAnsi="Times New Roman" w:cs="Times New Roman"/>
          <w:sz w:val="28"/>
          <w:szCs w:val="28"/>
        </w:rPr>
        <w:t>005</w:t>
      </w:r>
      <w:r w:rsidR="00AA403B">
        <w:rPr>
          <w:rFonts w:ascii="Times New Roman" w:hAnsi="Times New Roman" w:cs="Times New Roman"/>
          <w:sz w:val="28"/>
          <w:szCs w:val="28"/>
        </w:rPr>
        <w:t> </w:t>
      </w:r>
      <w:r w:rsidR="0090237E" w:rsidRPr="009821DA">
        <w:rPr>
          <w:rFonts w:ascii="Times New Roman" w:hAnsi="Times New Roman" w:cs="Times New Roman"/>
          <w:sz w:val="28"/>
          <w:szCs w:val="28"/>
        </w:rPr>
        <w:t>0377) 21,38 ha platībā un lidlauka skrejceļu (būves kadastra apzīmējums 7842 005 0377 004</w:t>
      </w:r>
      <w:r w:rsidRPr="009821DA">
        <w:rPr>
          <w:rFonts w:ascii="Times New Roman" w:hAnsi="Times New Roman" w:cs="Times New Roman"/>
          <w:sz w:val="28"/>
          <w:szCs w:val="28"/>
        </w:rPr>
        <w:t>) 59 335</w:t>
      </w:r>
      <w:r w:rsidR="002A6573">
        <w:rPr>
          <w:rFonts w:ascii="Times New Roman" w:hAnsi="Times New Roman" w:cs="Times New Roman"/>
          <w:sz w:val="28"/>
          <w:szCs w:val="28"/>
        </w:rPr>
        <w:t>,20</w:t>
      </w:r>
      <w:r w:rsidRPr="009821DA">
        <w:rPr>
          <w:rFonts w:ascii="Times New Roman" w:hAnsi="Times New Roman" w:cs="Times New Roman"/>
          <w:sz w:val="28"/>
          <w:szCs w:val="28"/>
        </w:rPr>
        <w:t> m</w:t>
      </w:r>
      <w:r w:rsidRPr="009821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21DA">
        <w:rPr>
          <w:rFonts w:ascii="Times New Roman" w:hAnsi="Times New Roman" w:cs="Times New Roman"/>
          <w:sz w:val="28"/>
          <w:szCs w:val="28"/>
        </w:rPr>
        <w:t xml:space="preserve"> platībā</w:t>
      </w:r>
      <w:r w:rsidR="0090237E" w:rsidRPr="009821DA">
        <w:rPr>
          <w:rFonts w:ascii="Times New Roman" w:hAnsi="Times New Roman" w:cs="Times New Roman"/>
          <w:sz w:val="28"/>
          <w:szCs w:val="28"/>
        </w:rPr>
        <w:t xml:space="preserve">, </w:t>
      </w:r>
      <w:r w:rsidRPr="009821DA">
        <w:rPr>
          <w:rFonts w:ascii="Times New Roman" w:hAnsi="Times New Roman" w:cs="Times New Roman"/>
          <w:sz w:val="28"/>
          <w:szCs w:val="28"/>
        </w:rPr>
        <w:t>kas atrodas uz piecām zemes vienībām (zemes vienību kadastra apzīmējumi 7842 005 0377, 7842 005 0237, 7842 005 0233, 7842 005 0232 un 7842 005 0293)</w:t>
      </w:r>
      <w:r w:rsidR="00AA403B">
        <w:rPr>
          <w:rFonts w:ascii="Times New Roman" w:hAnsi="Times New Roman" w:cs="Times New Roman"/>
          <w:sz w:val="28"/>
          <w:szCs w:val="28"/>
        </w:rPr>
        <w:t>,</w:t>
      </w:r>
      <w:r w:rsidR="0090237E" w:rsidRPr="009821DA">
        <w:rPr>
          <w:rFonts w:ascii="Times New Roman" w:hAnsi="Times New Roman" w:cs="Times New Roman"/>
          <w:sz w:val="28"/>
          <w:szCs w:val="28"/>
        </w:rPr>
        <w:t xml:space="preserve"> – Audriņu pagastā, Rēzeknes novad</w:t>
      </w:r>
      <w:r w:rsidRPr="009821DA">
        <w:rPr>
          <w:rFonts w:ascii="Times New Roman" w:hAnsi="Times New Roman" w:cs="Times New Roman"/>
          <w:sz w:val="28"/>
          <w:szCs w:val="28"/>
        </w:rPr>
        <w:t>ā.</w:t>
      </w:r>
    </w:p>
    <w:p w14:paraId="2B0A57E9" w14:textId="77777777" w:rsidR="00E679D2" w:rsidRPr="009821DA" w:rsidRDefault="00E679D2" w:rsidP="00982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A57EA" w14:textId="1CD3DF1A" w:rsidR="004F443E" w:rsidRPr="009821DA" w:rsidRDefault="00E679D2" w:rsidP="009821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1DA">
        <w:rPr>
          <w:rFonts w:ascii="Times New Roman" w:hAnsi="Times New Roman" w:cs="Times New Roman"/>
          <w:sz w:val="28"/>
          <w:szCs w:val="28"/>
        </w:rPr>
        <w:t xml:space="preserve">2. Aizsardzības ministrijai </w:t>
      </w:r>
      <w:r w:rsidR="00AA403B">
        <w:rPr>
          <w:rFonts w:ascii="Times New Roman" w:hAnsi="Times New Roman" w:cs="Times New Roman"/>
          <w:sz w:val="28"/>
          <w:szCs w:val="28"/>
        </w:rPr>
        <w:t>īpašuma</w:t>
      </w:r>
      <w:r w:rsidR="00FF75FC">
        <w:rPr>
          <w:rFonts w:ascii="Times New Roman" w:hAnsi="Times New Roman" w:cs="Times New Roman"/>
          <w:sz w:val="28"/>
          <w:szCs w:val="28"/>
        </w:rPr>
        <w:t xml:space="preserve"> tiesības </w:t>
      </w:r>
      <w:r w:rsidR="00FF75FC" w:rsidRPr="009821DA">
        <w:rPr>
          <w:rFonts w:ascii="Times New Roman" w:hAnsi="Times New Roman" w:cs="Times New Roman"/>
          <w:sz w:val="28"/>
          <w:szCs w:val="28"/>
        </w:rPr>
        <w:t>uz šā rīkojuma 1. punktā minēto nekustamo īpašumu</w:t>
      </w:r>
      <w:r w:rsidR="00FF75FC">
        <w:rPr>
          <w:rFonts w:ascii="Times New Roman" w:hAnsi="Times New Roman" w:cs="Times New Roman"/>
          <w:sz w:val="28"/>
          <w:szCs w:val="28"/>
        </w:rPr>
        <w:t xml:space="preserve"> </w:t>
      </w:r>
      <w:r w:rsidR="00F951B6" w:rsidRPr="009821DA">
        <w:rPr>
          <w:rFonts w:ascii="Times New Roman" w:hAnsi="Times New Roman" w:cs="Times New Roman"/>
          <w:sz w:val="28"/>
          <w:szCs w:val="28"/>
        </w:rPr>
        <w:t xml:space="preserve">nostiprināt zemesgrāmatā </w:t>
      </w:r>
      <w:r w:rsidR="00FF75FC">
        <w:rPr>
          <w:rFonts w:ascii="Times New Roman" w:hAnsi="Times New Roman" w:cs="Times New Roman"/>
          <w:sz w:val="28"/>
          <w:szCs w:val="28"/>
        </w:rPr>
        <w:t xml:space="preserve">uz </w:t>
      </w:r>
      <w:r w:rsidR="00F951B6" w:rsidRPr="009821DA">
        <w:rPr>
          <w:rFonts w:ascii="Times New Roman" w:hAnsi="Times New Roman" w:cs="Times New Roman"/>
          <w:sz w:val="28"/>
          <w:szCs w:val="28"/>
        </w:rPr>
        <w:t xml:space="preserve">valsts </w:t>
      </w:r>
      <w:r w:rsidR="00FF75FC">
        <w:rPr>
          <w:rFonts w:ascii="Times New Roman" w:hAnsi="Times New Roman" w:cs="Times New Roman"/>
          <w:sz w:val="28"/>
          <w:szCs w:val="28"/>
        </w:rPr>
        <w:t>vārda</w:t>
      </w:r>
      <w:r w:rsidR="00F951B6" w:rsidRPr="009821DA">
        <w:rPr>
          <w:rFonts w:ascii="Times New Roman" w:hAnsi="Times New Roman" w:cs="Times New Roman"/>
          <w:sz w:val="28"/>
          <w:szCs w:val="28"/>
        </w:rPr>
        <w:t xml:space="preserve"> Aizsardzības ministrijas </w:t>
      </w:r>
      <w:r w:rsidR="00FF75FC">
        <w:rPr>
          <w:rFonts w:ascii="Times New Roman" w:hAnsi="Times New Roman" w:cs="Times New Roman"/>
          <w:sz w:val="28"/>
          <w:szCs w:val="28"/>
        </w:rPr>
        <w:t>personā u</w:t>
      </w:r>
      <w:r w:rsidR="004F443E" w:rsidRPr="009821DA">
        <w:rPr>
          <w:rFonts w:ascii="Times New Roman" w:hAnsi="Times New Roman" w:cs="Times New Roman"/>
          <w:sz w:val="28"/>
          <w:szCs w:val="28"/>
        </w:rPr>
        <w:t xml:space="preserve">n vienlaikus dzēst Rēzeknes tiesas Zemesgrāmatu nodaļas Audriņu pagasta zemesgrāmatas nodalījuma Nr. 100000480413 II daļas 1. iedaļas 2.4. ierakstu un </w:t>
      </w:r>
      <w:r w:rsidR="007B0695" w:rsidRPr="009821DA">
        <w:rPr>
          <w:rFonts w:ascii="Times New Roman" w:hAnsi="Times New Roman" w:cs="Times New Roman"/>
          <w:sz w:val="28"/>
          <w:szCs w:val="28"/>
        </w:rPr>
        <w:t xml:space="preserve">II daļas </w:t>
      </w:r>
      <w:r w:rsidR="004F443E" w:rsidRPr="009821DA">
        <w:rPr>
          <w:rFonts w:ascii="Times New Roman" w:hAnsi="Times New Roman" w:cs="Times New Roman"/>
          <w:sz w:val="28"/>
          <w:szCs w:val="28"/>
        </w:rPr>
        <w:t>2. iedaļas 1.1. ierakstu.</w:t>
      </w:r>
    </w:p>
    <w:p w14:paraId="2B0A57EB" w14:textId="2F9A2D29" w:rsidR="00E679D2" w:rsidRDefault="00E679D2" w:rsidP="00982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8C34E24" w14:textId="0799A987" w:rsidR="009821DA" w:rsidRDefault="009821DA" w:rsidP="00982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D09497B" w14:textId="77777777" w:rsidR="009821DA" w:rsidRPr="009821DA" w:rsidRDefault="009821DA" w:rsidP="009821D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8FBB902" w14:textId="77777777" w:rsidR="009821DA" w:rsidRPr="00DE283C" w:rsidRDefault="009821DA" w:rsidP="00CE278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BF56F75" w14:textId="77777777" w:rsidR="009821DA" w:rsidRDefault="009821D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C1C920" w14:textId="77777777" w:rsidR="009821DA" w:rsidRDefault="009821D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4DA093" w14:textId="77777777" w:rsidR="009821DA" w:rsidRDefault="009821D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15F9F9" w14:textId="77777777" w:rsidR="009821DA" w:rsidRDefault="009821D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123A5BD" w14:textId="77777777" w:rsidR="009821DA" w:rsidRPr="00DE283C" w:rsidRDefault="009821D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A1D2DA3" w14:textId="27806004" w:rsidR="008075CE" w:rsidRPr="009821DA" w:rsidRDefault="008075CE" w:rsidP="009821DA">
      <w:pPr>
        <w:tabs>
          <w:tab w:val="left" w:pos="148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8075CE" w:rsidRPr="009821DA" w:rsidSect="009821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5803" w14:textId="77777777" w:rsidR="009B328F" w:rsidRDefault="00AB5C3E">
      <w:pPr>
        <w:spacing w:after="0" w:line="240" w:lineRule="auto"/>
      </w:pPr>
      <w:r>
        <w:separator/>
      </w:r>
    </w:p>
  </w:endnote>
  <w:endnote w:type="continuationSeparator" w:id="0">
    <w:p w14:paraId="2B0A5804" w14:textId="77777777" w:rsidR="009B328F" w:rsidRDefault="00AB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5807" w14:textId="77777777" w:rsidR="002C0B9B" w:rsidRPr="007B66F6" w:rsidRDefault="0090237E" w:rsidP="002C0B9B">
    <w:pPr>
      <w:spacing w:after="0" w:line="240" w:lineRule="auto"/>
      <w:jc w:val="both"/>
      <w:rPr>
        <w:rFonts w:ascii="Times New Roman" w:eastAsiaTheme="minorEastAsia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proofErr w:type="spellEnd"/>
    <w:r w:rsidRPr="00B07914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B07914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B07914">
        <w:rPr>
          <w:rFonts w:ascii="Times New Roman" w:hAnsi="Times New Roman" w:cs="Times New Roman"/>
          <w:sz w:val="20"/>
          <w:szCs w:val="20"/>
        </w:rPr>
        <w:t>rīkojuma</w:t>
      </w:r>
    </w:smartTag>
    <w:r w:rsidRPr="00B07914">
      <w:rPr>
        <w:rFonts w:ascii="Times New Roman" w:hAnsi="Times New Roman" w:cs="Times New Roman"/>
        <w:sz w:val="20"/>
        <w:szCs w:val="20"/>
      </w:rPr>
      <w:t xml:space="preserve"> projekts „</w:t>
    </w:r>
    <w:r w:rsidRPr="00B07914">
      <w:rPr>
        <w:rFonts w:ascii="Times New Roman" w:eastAsiaTheme="minorEastAsia" w:hAnsi="Times New Roman" w:cs="Times New Roman"/>
        <w:sz w:val="20"/>
        <w:szCs w:val="20"/>
      </w:rPr>
      <w:t xml:space="preserve">Par </w:t>
    </w:r>
    <w:r>
      <w:rPr>
        <w:rFonts w:ascii="Times New Roman" w:eastAsiaTheme="minorEastAsia" w:hAnsi="Times New Roman" w:cs="Times New Roman"/>
        <w:sz w:val="20"/>
        <w:szCs w:val="20"/>
      </w:rPr>
      <w:t>valsts nekustamā īpašuma Vasarnīcu ielā 90, Ventspilī nodošanu Ventspils pilsētas pašvaldības īpašumā</w:t>
    </w:r>
    <w:r w:rsidRPr="00B07914">
      <w:rPr>
        <w:rFonts w:ascii="Times New Roman" w:eastAsiaTheme="minorEastAsia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5808" w14:textId="05F144F2" w:rsidR="002505F4" w:rsidRPr="009821DA" w:rsidRDefault="009821DA" w:rsidP="009821DA">
    <w:pPr>
      <w:pStyle w:val="Footer"/>
      <w:rPr>
        <w:rFonts w:ascii="Times New Roman" w:hAnsi="Times New Roman" w:cs="Times New Roman"/>
        <w:sz w:val="16"/>
        <w:szCs w:val="16"/>
      </w:rPr>
    </w:pPr>
    <w:r w:rsidRPr="009821DA">
      <w:rPr>
        <w:rFonts w:ascii="Times New Roman" w:hAnsi="Times New Roman" w:cs="Times New Roman"/>
        <w:sz w:val="16"/>
        <w:szCs w:val="16"/>
      </w:rPr>
      <w:t>R1317_9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5801" w14:textId="77777777" w:rsidR="009B328F" w:rsidRDefault="00AB5C3E">
      <w:pPr>
        <w:spacing w:after="0" w:line="240" w:lineRule="auto"/>
      </w:pPr>
      <w:r>
        <w:separator/>
      </w:r>
    </w:p>
  </w:footnote>
  <w:footnote w:type="continuationSeparator" w:id="0">
    <w:p w14:paraId="2B0A5802" w14:textId="77777777" w:rsidR="009B328F" w:rsidRDefault="00AB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0A5805" w14:textId="77777777" w:rsidR="002A4AC5" w:rsidRDefault="009023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A5806" w14:textId="77777777" w:rsidR="0062101A" w:rsidRDefault="00231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AC38" w14:textId="77777777" w:rsidR="009821DA" w:rsidRPr="003629D6" w:rsidRDefault="009821DA">
    <w:pPr>
      <w:pStyle w:val="Header"/>
      <w:rPr>
        <w:rFonts w:ascii="Times New Roman" w:hAnsi="Times New Roman" w:cs="Times New Roman"/>
        <w:sz w:val="24"/>
        <w:szCs w:val="24"/>
      </w:rPr>
    </w:pPr>
  </w:p>
  <w:p w14:paraId="4834DF71" w14:textId="6E55B48B" w:rsidR="009821DA" w:rsidRDefault="009821DA">
    <w:pPr>
      <w:pStyle w:val="Header"/>
    </w:pPr>
    <w:r>
      <w:rPr>
        <w:noProof/>
      </w:rPr>
      <w:drawing>
        <wp:inline distT="0" distB="0" distL="0" distR="0" wp14:anchorId="2487F164" wp14:editId="0E4453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29A"/>
    <w:multiLevelType w:val="hybridMultilevel"/>
    <w:tmpl w:val="42D6706C"/>
    <w:lvl w:ilvl="0" w:tplc="C0842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D2"/>
    <w:rsid w:val="001C400C"/>
    <w:rsid w:val="001D26F4"/>
    <w:rsid w:val="00272BD5"/>
    <w:rsid w:val="00274836"/>
    <w:rsid w:val="002A6573"/>
    <w:rsid w:val="003F5DA0"/>
    <w:rsid w:val="00465455"/>
    <w:rsid w:val="004F443E"/>
    <w:rsid w:val="00690C2E"/>
    <w:rsid w:val="007A30D3"/>
    <w:rsid w:val="007B0695"/>
    <w:rsid w:val="007B34D1"/>
    <w:rsid w:val="008075CE"/>
    <w:rsid w:val="00837580"/>
    <w:rsid w:val="0090237E"/>
    <w:rsid w:val="009821DA"/>
    <w:rsid w:val="009B328F"/>
    <w:rsid w:val="00AA403B"/>
    <w:rsid w:val="00AB5C3E"/>
    <w:rsid w:val="00AE0F13"/>
    <w:rsid w:val="00C53203"/>
    <w:rsid w:val="00D9308A"/>
    <w:rsid w:val="00E679D2"/>
    <w:rsid w:val="00F951B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B0A57DB"/>
  <w15:chartTrackingRefBased/>
  <w15:docId w15:val="{5269FAD1-7B3D-439F-8364-81CE4E1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2"/>
  </w:style>
  <w:style w:type="character" w:styleId="Hyperlink">
    <w:name w:val="Hyperlink"/>
    <w:basedOn w:val="DefaultParagraphFont"/>
    <w:uiPriority w:val="99"/>
    <w:unhideWhenUsed/>
    <w:rsid w:val="00E679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0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44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3E"/>
  </w:style>
  <w:style w:type="paragraph" w:styleId="BalloonText">
    <w:name w:val="Balloon Text"/>
    <w:basedOn w:val="Normal"/>
    <w:link w:val="BalloonTextChar"/>
    <w:uiPriority w:val="99"/>
    <w:semiHidden/>
    <w:unhideWhenUsed/>
    <w:rsid w:val="002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821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nekustamā īpašuma "Lidlauks Rēzekne 1" Audriņu pagastā, Rēzeknes novadā pārņemšanu valsts īpašumā"</vt:lpstr>
    </vt:vector>
  </TitlesOfParts>
  <Manager>Valsts aizsardzības militāro objektu un iepirkumu centrs</Manager>
  <Company>Aizsardzības ministrija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nekustamā īpašuma "Lidlauks Rēzekne 1" Audriņu pagastā, Rēzeknes novadā pārņemšanu valsts īpašumā"</dc:title>
  <dc:subject>Ministru kabineta rīkojuma projekts</dc:subject>
  <dc:creator>Sarmite Grizane</dc:creator>
  <cp:keywords/>
  <dc:description>67300223, sarmite.grizane@vamoic.gov.lv</dc:description>
  <cp:lastModifiedBy>Leontine Babkina</cp:lastModifiedBy>
  <cp:revision>21</cp:revision>
  <cp:lastPrinted>2019-07-10T13:01:00Z</cp:lastPrinted>
  <dcterms:created xsi:type="dcterms:W3CDTF">2019-05-20T13:31:00Z</dcterms:created>
  <dcterms:modified xsi:type="dcterms:W3CDTF">2019-07-18T12:26:00Z</dcterms:modified>
</cp:coreProperties>
</file>