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003F6" w14:textId="0A1D9F97" w:rsidR="00AC5B6A" w:rsidRDefault="00AC5B6A" w:rsidP="00660679">
      <w:pPr>
        <w:rPr>
          <w:sz w:val="28"/>
          <w:szCs w:val="28"/>
          <w:lang w:val="lv-LV"/>
        </w:rPr>
      </w:pPr>
    </w:p>
    <w:p w14:paraId="1B7F598E" w14:textId="7F9B67A9" w:rsidR="00660679" w:rsidRDefault="00660679" w:rsidP="00660679">
      <w:pPr>
        <w:rPr>
          <w:sz w:val="28"/>
          <w:szCs w:val="28"/>
          <w:lang w:val="lv-LV"/>
        </w:rPr>
      </w:pPr>
    </w:p>
    <w:p w14:paraId="07E4BEC0" w14:textId="77777777" w:rsidR="00660679" w:rsidRPr="00660679" w:rsidRDefault="00660679" w:rsidP="00660679">
      <w:pPr>
        <w:rPr>
          <w:sz w:val="28"/>
          <w:szCs w:val="28"/>
          <w:lang w:val="lv-LV"/>
        </w:rPr>
      </w:pPr>
    </w:p>
    <w:p w14:paraId="7A276B2F" w14:textId="26CD265C" w:rsidR="00660679" w:rsidRPr="00E9320C" w:rsidRDefault="00660679" w:rsidP="00660679">
      <w:pPr>
        <w:tabs>
          <w:tab w:val="left" w:pos="6663"/>
        </w:tabs>
        <w:rPr>
          <w:sz w:val="28"/>
          <w:szCs w:val="28"/>
          <w:lang w:val="lv-LV"/>
        </w:rPr>
      </w:pPr>
      <w:r w:rsidRPr="00E9320C">
        <w:rPr>
          <w:sz w:val="28"/>
          <w:szCs w:val="28"/>
          <w:lang w:val="lv-LV"/>
        </w:rPr>
        <w:t xml:space="preserve">2019. gada </w:t>
      </w:r>
      <w:r w:rsidR="00103C91">
        <w:rPr>
          <w:sz w:val="28"/>
          <w:szCs w:val="28"/>
          <w:lang w:val="lv-LV"/>
        </w:rPr>
        <w:t>26. jūnijā</w:t>
      </w:r>
      <w:r w:rsidRPr="00E9320C">
        <w:rPr>
          <w:sz w:val="28"/>
          <w:szCs w:val="28"/>
          <w:lang w:val="lv-LV"/>
        </w:rPr>
        <w:tab/>
        <w:t>Rīkojums Nr.</w:t>
      </w:r>
      <w:r w:rsidR="00103C91">
        <w:rPr>
          <w:sz w:val="28"/>
          <w:szCs w:val="28"/>
          <w:lang w:val="lv-LV"/>
        </w:rPr>
        <w:t> 301</w:t>
      </w:r>
    </w:p>
    <w:p w14:paraId="5547D898" w14:textId="6AA5B748" w:rsidR="00660679" w:rsidRPr="00E9320C" w:rsidRDefault="00660679" w:rsidP="00660679">
      <w:pPr>
        <w:tabs>
          <w:tab w:val="left" w:pos="6663"/>
        </w:tabs>
        <w:rPr>
          <w:sz w:val="28"/>
          <w:szCs w:val="28"/>
          <w:lang w:val="lv-LV"/>
        </w:rPr>
      </w:pPr>
      <w:r w:rsidRPr="00E9320C">
        <w:rPr>
          <w:sz w:val="28"/>
          <w:szCs w:val="28"/>
          <w:lang w:val="lv-LV"/>
        </w:rPr>
        <w:t>Rīgā</w:t>
      </w:r>
      <w:r w:rsidRPr="00E9320C">
        <w:rPr>
          <w:sz w:val="28"/>
          <w:szCs w:val="28"/>
          <w:lang w:val="lv-LV"/>
        </w:rPr>
        <w:tab/>
        <w:t>(prot. Nr. </w:t>
      </w:r>
      <w:r w:rsidR="00103C91">
        <w:rPr>
          <w:sz w:val="28"/>
          <w:szCs w:val="28"/>
          <w:lang w:val="lv-LV"/>
        </w:rPr>
        <w:t>30</w:t>
      </w:r>
      <w:r w:rsidRPr="00E9320C">
        <w:rPr>
          <w:sz w:val="28"/>
          <w:szCs w:val="28"/>
          <w:lang w:val="lv-LV"/>
        </w:rPr>
        <w:t> </w:t>
      </w:r>
      <w:r w:rsidR="00103C91">
        <w:rPr>
          <w:sz w:val="28"/>
          <w:szCs w:val="28"/>
          <w:lang w:val="lv-LV"/>
        </w:rPr>
        <w:t>2</w:t>
      </w:r>
      <w:bookmarkStart w:id="0" w:name="_GoBack"/>
      <w:bookmarkEnd w:id="0"/>
      <w:r w:rsidRPr="00E9320C">
        <w:rPr>
          <w:sz w:val="28"/>
          <w:szCs w:val="28"/>
          <w:lang w:val="lv-LV"/>
        </w:rPr>
        <w:t>. §)</w:t>
      </w:r>
    </w:p>
    <w:p w14:paraId="239AB91D" w14:textId="1C51689F" w:rsidR="00A84B22" w:rsidRPr="00660679" w:rsidRDefault="00A84B22" w:rsidP="00660679">
      <w:pPr>
        <w:tabs>
          <w:tab w:val="left" w:pos="7513"/>
        </w:tabs>
        <w:rPr>
          <w:sz w:val="28"/>
          <w:szCs w:val="28"/>
          <w:lang w:val="lv-LV"/>
        </w:rPr>
      </w:pPr>
    </w:p>
    <w:p w14:paraId="01BC5698" w14:textId="6D768511" w:rsidR="00A84B22" w:rsidRDefault="009045C6" w:rsidP="00660679">
      <w:pPr>
        <w:pStyle w:val="BodyTextIndent"/>
        <w:ind w:firstLine="0"/>
        <w:jc w:val="center"/>
        <w:rPr>
          <w:b/>
          <w:sz w:val="28"/>
          <w:szCs w:val="28"/>
        </w:rPr>
      </w:pPr>
      <w:r w:rsidRPr="00660679">
        <w:rPr>
          <w:b/>
          <w:sz w:val="28"/>
          <w:szCs w:val="28"/>
        </w:rPr>
        <w:t>Par proporciju, kādā</w:t>
      </w:r>
      <w:r w:rsidR="00D8562D" w:rsidRPr="00660679">
        <w:rPr>
          <w:b/>
          <w:sz w:val="28"/>
          <w:szCs w:val="28"/>
        </w:rPr>
        <w:t xml:space="preserve"> </w:t>
      </w:r>
      <w:r w:rsidR="00AF7E85" w:rsidRPr="00660679">
        <w:rPr>
          <w:b/>
          <w:sz w:val="28"/>
          <w:szCs w:val="28"/>
        </w:rPr>
        <w:t xml:space="preserve">īpašuma kompensācijas sertifikātu vietā par maksāšanas līdzekli var izmantot privatizācijas sertifikātus </w:t>
      </w:r>
      <w:r w:rsidR="00D8562D" w:rsidRPr="00660679">
        <w:rPr>
          <w:b/>
          <w:sz w:val="28"/>
          <w:szCs w:val="28"/>
        </w:rPr>
        <w:t xml:space="preserve">laikposmā no </w:t>
      </w:r>
      <w:r w:rsidR="009C691C" w:rsidRPr="00660679">
        <w:rPr>
          <w:b/>
          <w:sz w:val="28"/>
          <w:szCs w:val="28"/>
        </w:rPr>
        <w:t>201</w:t>
      </w:r>
      <w:r w:rsidR="007A0B16" w:rsidRPr="00660679">
        <w:rPr>
          <w:b/>
          <w:sz w:val="28"/>
          <w:szCs w:val="28"/>
        </w:rPr>
        <w:t>9</w:t>
      </w:r>
      <w:r w:rsidR="00660679" w:rsidRPr="00660679">
        <w:rPr>
          <w:b/>
          <w:sz w:val="28"/>
          <w:szCs w:val="28"/>
        </w:rPr>
        <w:t>. g</w:t>
      </w:r>
      <w:r w:rsidR="00D8562D" w:rsidRPr="00660679">
        <w:rPr>
          <w:b/>
          <w:sz w:val="28"/>
          <w:szCs w:val="28"/>
        </w:rPr>
        <w:t>ada 1</w:t>
      </w:r>
      <w:r w:rsidR="00660679" w:rsidRPr="00660679">
        <w:rPr>
          <w:b/>
          <w:sz w:val="28"/>
          <w:szCs w:val="28"/>
        </w:rPr>
        <w:t>. j</w:t>
      </w:r>
      <w:r w:rsidR="008968BF" w:rsidRPr="00660679">
        <w:rPr>
          <w:b/>
          <w:sz w:val="28"/>
          <w:szCs w:val="28"/>
        </w:rPr>
        <w:t>ūlija</w:t>
      </w:r>
      <w:r w:rsidR="00006582" w:rsidRPr="00660679">
        <w:rPr>
          <w:b/>
          <w:sz w:val="28"/>
          <w:szCs w:val="28"/>
        </w:rPr>
        <w:t xml:space="preserve"> </w:t>
      </w:r>
      <w:r w:rsidR="00D8562D" w:rsidRPr="00660679">
        <w:rPr>
          <w:b/>
          <w:sz w:val="28"/>
          <w:szCs w:val="28"/>
        </w:rPr>
        <w:t xml:space="preserve">līdz </w:t>
      </w:r>
      <w:r w:rsidR="008F1D22" w:rsidRPr="00660679">
        <w:rPr>
          <w:b/>
          <w:sz w:val="28"/>
          <w:szCs w:val="28"/>
        </w:rPr>
        <w:t>3</w:t>
      </w:r>
      <w:r w:rsidR="00B56C11" w:rsidRPr="00660679">
        <w:rPr>
          <w:b/>
          <w:sz w:val="28"/>
          <w:szCs w:val="28"/>
        </w:rPr>
        <w:t>0</w:t>
      </w:r>
      <w:r w:rsidR="00660679" w:rsidRPr="00660679">
        <w:rPr>
          <w:b/>
          <w:sz w:val="28"/>
          <w:szCs w:val="28"/>
        </w:rPr>
        <w:t>. s</w:t>
      </w:r>
      <w:r w:rsidR="008968BF" w:rsidRPr="00660679">
        <w:rPr>
          <w:b/>
          <w:sz w:val="28"/>
          <w:szCs w:val="28"/>
        </w:rPr>
        <w:t>eptembrim</w:t>
      </w:r>
    </w:p>
    <w:p w14:paraId="76DBDBA7" w14:textId="77777777" w:rsidR="00660679" w:rsidRPr="00660679" w:rsidRDefault="00660679" w:rsidP="00660679">
      <w:pPr>
        <w:pStyle w:val="BodyTextIndent"/>
        <w:jc w:val="center"/>
        <w:rPr>
          <w:b/>
          <w:sz w:val="28"/>
          <w:szCs w:val="28"/>
        </w:rPr>
      </w:pPr>
    </w:p>
    <w:p w14:paraId="3152BC84" w14:textId="763D801E" w:rsidR="00A84B22" w:rsidRPr="00660679" w:rsidRDefault="009045C6" w:rsidP="00660679">
      <w:pPr>
        <w:pStyle w:val="BodyTextIndent"/>
        <w:ind w:firstLine="709"/>
        <w:rPr>
          <w:sz w:val="28"/>
          <w:szCs w:val="28"/>
        </w:rPr>
      </w:pPr>
      <w:r w:rsidRPr="00660679">
        <w:rPr>
          <w:sz w:val="28"/>
          <w:szCs w:val="28"/>
        </w:rPr>
        <w:t>Saskaņā ar Valsts un pašvaldību īpašuma privatizācijas un privatizācijas sertifikātu izmantošanas pabeigšanas likuma 34</w:t>
      </w:r>
      <w:r w:rsidR="00660679" w:rsidRPr="00660679">
        <w:rPr>
          <w:sz w:val="28"/>
          <w:szCs w:val="28"/>
        </w:rPr>
        <w:t>.</w:t>
      </w:r>
      <w:r w:rsidR="00E9320C">
        <w:rPr>
          <w:sz w:val="28"/>
          <w:szCs w:val="28"/>
        </w:rPr>
        <w:t> </w:t>
      </w:r>
      <w:r w:rsidR="00660679" w:rsidRPr="00660679">
        <w:rPr>
          <w:sz w:val="28"/>
          <w:szCs w:val="28"/>
        </w:rPr>
        <w:t>p</w:t>
      </w:r>
      <w:r w:rsidRPr="00660679">
        <w:rPr>
          <w:sz w:val="28"/>
          <w:szCs w:val="28"/>
        </w:rPr>
        <w:t xml:space="preserve">anta trešo daļu noteikt, ka laikposmā no </w:t>
      </w:r>
      <w:r w:rsidR="003E6750" w:rsidRPr="00660679">
        <w:rPr>
          <w:sz w:val="28"/>
          <w:szCs w:val="28"/>
        </w:rPr>
        <w:t>201</w:t>
      </w:r>
      <w:r w:rsidR="007A0B16" w:rsidRPr="00660679">
        <w:rPr>
          <w:sz w:val="28"/>
          <w:szCs w:val="28"/>
        </w:rPr>
        <w:t>9</w:t>
      </w:r>
      <w:r w:rsidR="00660679" w:rsidRPr="00660679">
        <w:rPr>
          <w:sz w:val="28"/>
          <w:szCs w:val="28"/>
        </w:rPr>
        <w:t>. g</w:t>
      </w:r>
      <w:r w:rsidR="003E6750" w:rsidRPr="00660679">
        <w:rPr>
          <w:sz w:val="28"/>
          <w:szCs w:val="28"/>
        </w:rPr>
        <w:t>ada 1</w:t>
      </w:r>
      <w:r w:rsidR="00660679" w:rsidRPr="00660679">
        <w:rPr>
          <w:sz w:val="28"/>
          <w:szCs w:val="28"/>
        </w:rPr>
        <w:t>. j</w:t>
      </w:r>
      <w:r w:rsidR="008968BF" w:rsidRPr="00660679">
        <w:rPr>
          <w:sz w:val="28"/>
          <w:szCs w:val="28"/>
        </w:rPr>
        <w:t>ūlija</w:t>
      </w:r>
      <w:r w:rsidR="003E6750" w:rsidRPr="00660679">
        <w:rPr>
          <w:sz w:val="28"/>
          <w:szCs w:val="28"/>
        </w:rPr>
        <w:t xml:space="preserve"> līdz </w:t>
      </w:r>
      <w:r w:rsidR="00B56C11" w:rsidRPr="00660679">
        <w:rPr>
          <w:sz w:val="28"/>
          <w:szCs w:val="28"/>
        </w:rPr>
        <w:t>30</w:t>
      </w:r>
      <w:r w:rsidR="00660679" w:rsidRPr="00660679">
        <w:rPr>
          <w:sz w:val="28"/>
          <w:szCs w:val="28"/>
        </w:rPr>
        <w:t>. s</w:t>
      </w:r>
      <w:r w:rsidR="008968BF" w:rsidRPr="00660679">
        <w:rPr>
          <w:sz w:val="28"/>
          <w:szCs w:val="28"/>
        </w:rPr>
        <w:t>eptembrim</w:t>
      </w:r>
      <w:r w:rsidR="004D6100" w:rsidRPr="00660679">
        <w:rPr>
          <w:sz w:val="28"/>
          <w:szCs w:val="28"/>
        </w:rPr>
        <w:t xml:space="preserve"> </w:t>
      </w:r>
      <w:r w:rsidR="000C7CCE" w:rsidRPr="00660679">
        <w:rPr>
          <w:sz w:val="28"/>
          <w:szCs w:val="28"/>
        </w:rPr>
        <w:t>(ieskaitot)</w:t>
      </w:r>
      <w:r w:rsidRPr="00660679">
        <w:rPr>
          <w:sz w:val="28"/>
          <w:szCs w:val="28"/>
        </w:rPr>
        <w:t xml:space="preserve"> viena īpašuma kompensācijas sertifikāta vietā par maksāšanas līdzekli var izmantot </w:t>
      </w:r>
      <w:r w:rsidR="00A8490C" w:rsidRPr="00660679">
        <w:rPr>
          <w:sz w:val="28"/>
          <w:szCs w:val="28"/>
        </w:rPr>
        <w:t>1,</w:t>
      </w:r>
      <w:r w:rsidR="00875CED" w:rsidRPr="00660679">
        <w:rPr>
          <w:sz w:val="28"/>
          <w:szCs w:val="28"/>
        </w:rPr>
        <w:t>1</w:t>
      </w:r>
      <w:r w:rsidR="00BA6CDF" w:rsidRPr="00660679">
        <w:rPr>
          <w:sz w:val="28"/>
          <w:szCs w:val="28"/>
        </w:rPr>
        <w:t>3</w:t>
      </w:r>
      <w:r w:rsidR="00660679">
        <w:rPr>
          <w:sz w:val="28"/>
          <w:szCs w:val="28"/>
        </w:rPr>
        <w:t> </w:t>
      </w:r>
      <w:r w:rsidRPr="00660679">
        <w:rPr>
          <w:sz w:val="28"/>
          <w:szCs w:val="28"/>
        </w:rPr>
        <w:t>privatizācijas sertifikāt</w:t>
      </w:r>
      <w:r w:rsidR="000A0EA0" w:rsidRPr="00660679">
        <w:rPr>
          <w:sz w:val="28"/>
          <w:szCs w:val="28"/>
        </w:rPr>
        <w:t>u</w:t>
      </w:r>
      <w:r w:rsidR="002E2771" w:rsidRPr="00660679">
        <w:rPr>
          <w:sz w:val="28"/>
          <w:szCs w:val="28"/>
        </w:rPr>
        <w:t>s</w:t>
      </w:r>
      <w:r w:rsidRPr="00660679">
        <w:rPr>
          <w:sz w:val="28"/>
          <w:szCs w:val="28"/>
        </w:rPr>
        <w:t>.</w:t>
      </w:r>
    </w:p>
    <w:p w14:paraId="265E56D3" w14:textId="46BFED38" w:rsidR="006B49F2" w:rsidRPr="00660679" w:rsidRDefault="006B49F2" w:rsidP="00660679">
      <w:pPr>
        <w:tabs>
          <w:tab w:val="left" w:pos="7230"/>
        </w:tabs>
        <w:jc w:val="both"/>
        <w:rPr>
          <w:sz w:val="28"/>
          <w:szCs w:val="28"/>
          <w:lang w:val="lv-LV"/>
        </w:rPr>
      </w:pPr>
    </w:p>
    <w:p w14:paraId="4BFC58D5" w14:textId="77777777" w:rsidR="00660679" w:rsidRPr="00660679" w:rsidRDefault="00660679" w:rsidP="00660679">
      <w:pPr>
        <w:tabs>
          <w:tab w:val="left" w:pos="7230"/>
        </w:tabs>
        <w:jc w:val="both"/>
        <w:rPr>
          <w:sz w:val="28"/>
          <w:szCs w:val="28"/>
          <w:lang w:val="lv-LV"/>
        </w:rPr>
      </w:pPr>
    </w:p>
    <w:p w14:paraId="2416B9B6" w14:textId="16DF39FC" w:rsidR="00883B92" w:rsidRPr="00660679" w:rsidRDefault="00883B92" w:rsidP="00660679">
      <w:pPr>
        <w:tabs>
          <w:tab w:val="left" w:pos="7230"/>
        </w:tabs>
        <w:jc w:val="both"/>
        <w:rPr>
          <w:sz w:val="28"/>
          <w:szCs w:val="28"/>
          <w:lang w:val="lv-LV"/>
        </w:rPr>
      </w:pPr>
    </w:p>
    <w:p w14:paraId="45AD3999" w14:textId="77777777" w:rsidR="00883B92" w:rsidRPr="00660679" w:rsidRDefault="00883B92" w:rsidP="00660679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bookmarkStart w:id="1" w:name="_Hlk529965267"/>
      <w:r w:rsidRPr="00660679">
        <w:rPr>
          <w:sz w:val="28"/>
          <w:szCs w:val="28"/>
        </w:rPr>
        <w:t>Ministru prezidents</w:t>
      </w:r>
      <w:r w:rsidRPr="00660679">
        <w:rPr>
          <w:sz w:val="28"/>
          <w:szCs w:val="28"/>
        </w:rPr>
        <w:tab/>
        <w:t>A. K. Kariņš</w:t>
      </w:r>
    </w:p>
    <w:p w14:paraId="21878364" w14:textId="77777777" w:rsidR="00883B92" w:rsidRPr="00660679" w:rsidRDefault="00883B92" w:rsidP="00660679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6C860E0" w14:textId="77777777" w:rsidR="00883B92" w:rsidRPr="00660679" w:rsidRDefault="00883B92" w:rsidP="00660679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0397181" w14:textId="77777777" w:rsidR="00883B92" w:rsidRPr="00660679" w:rsidRDefault="00883B92" w:rsidP="00660679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6C42C92" w14:textId="77777777" w:rsidR="00883B92" w:rsidRPr="00660679" w:rsidRDefault="00883B92" w:rsidP="00660679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660679">
        <w:rPr>
          <w:sz w:val="28"/>
          <w:szCs w:val="28"/>
        </w:rPr>
        <w:t>Ekonomikas ministrs</w:t>
      </w:r>
      <w:r w:rsidRPr="00660679">
        <w:rPr>
          <w:sz w:val="28"/>
          <w:szCs w:val="28"/>
        </w:rPr>
        <w:tab/>
        <w:t>R. </w:t>
      </w:r>
      <w:proofErr w:type="spellStart"/>
      <w:r w:rsidRPr="00660679">
        <w:rPr>
          <w:sz w:val="28"/>
          <w:szCs w:val="28"/>
        </w:rPr>
        <w:t>Nemiro</w:t>
      </w:r>
      <w:bookmarkEnd w:id="1"/>
      <w:proofErr w:type="spellEnd"/>
    </w:p>
    <w:sectPr w:rsidR="00883B92" w:rsidRPr="00660679" w:rsidSect="00660679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109C8" w14:textId="77777777" w:rsidR="00010F2B" w:rsidRDefault="00010F2B">
      <w:r>
        <w:separator/>
      </w:r>
    </w:p>
  </w:endnote>
  <w:endnote w:type="continuationSeparator" w:id="0">
    <w:p w14:paraId="2A42FEC9" w14:textId="77777777" w:rsidR="00010F2B" w:rsidRDefault="0001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23681" w14:textId="3745BD6E" w:rsidR="00660679" w:rsidRPr="00660679" w:rsidRDefault="00660679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R1114_9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C7227" w14:textId="77777777" w:rsidR="00010F2B" w:rsidRDefault="00010F2B">
      <w:r>
        <w:separator/>
      </w:r>
    </w:p>
  </w:footnote>
  <w:footnote w:type="continuationSeparator" w:id="0">
    <w:p w14:paraId="11F37C10" w14:textId="77777777" w:rsidR="00010F2B" w:rsidRDefault="00010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EBA00" w14:textId="24C71AF5" w:rsidR="00660679" w:rsidRDefault="00660679">
    <w:pPr>
      <w:pStyle w:val="Header"/>
    </w:pPr>
  </w:p>
  <w:p w14:paraId="7AB42E2A" w14:textId="24932543" w:rsidR="00660679" w:rsidRPr="00A142D0" w:rsidRDefault="00660679" w:rsidP="00501350">
    <w:pPr>
      <w:pStyle w:val="Header"/>
    </w:pPr>
    <w:r>
      <w:rPr>
        <w:noProof/>
      </w:rPr>
      <w:drawing>
        <wp:inline distT="0" distB="0" distL="0" distR="0" wp14:anchorId="546D2869" wp14:editId="173698DD">
          <wp:extent cx="591566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E00960"/>
    <w:multiLevelType w:val="hybridMultilevel"/>
    <w:tmpl w:val="F3048C3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C94"/>
    <w:rsid w:val="00003E8F"/>
    <w:rsid w:val="0000537D"/>
    <w:rsid w:val="00006582"/>
    <w:rsid w:val="0001009E"/>
    <w:rsid w:val="00010F2B"/>
    <w:rsid w:val="00013F3A"/>
    <w:rsid w:val="00025C7D"/>
    <w:rsid w:val="000471E2"/>
    <w:rsid w:val="00075F7F"/>
    <w:rsid w:val="00080D6D"/>
    <w:rsid w:val="000A0EA0"/>
    <w:rsid w:val="000C7CCE"/>
    <w:rsid w:val="00101D33"/>
    <w:rsid w:val="00102307"/>
    <w:rsid w:val="00103C91"/>
    <w:rsid w:val="00142FE0"/>
    <w:rsid w:val="00151DB1"/>
    <w:rsid w:val="001975A0"/>
    <w:rsid w:val="001A2DD8"/>
    <w:rsid w:val="001A40C2"/>
    <w:rsid w:val="001B290F"/>
    <w:rsid w:val="001D3A25"/>
    <w:rsid w:val="001E281F"/>
    <w:rsid w:val="00204731"/>
    <w:rsid w:val="00204CD2"/>
    <w:rsid w:val="00221BB3"/>
    <w:rsid w:val="00240449"/>
    <w:rsid w:val="00244C94"/>
    <w:rsid w:val="002474CB"/>
    <w:rsid w:val="00272E36"/>
    <w:rsid w:val="00291E18"/>
    <w:rsid w:val="002967BB"/>
    <w:rsid w:val="002C2178"/>
    <w:rsid w:val="002C6C9B"/>
    <w:rsid w:val="002D547E"/>
    <w:rsid w:val="002E2771"/>
    <w:rsid w:val="002E2964"/>
    <w:rsid w:val="002F0C6A"/>
    <w:rsid w:val="002F4E10"/>
    <w:rsid w:val="003152C9"/>
    <w:rsid w:val="003357E5"/>
    <w:rsid w:val="003555CB"/>
    <w:rsid w:val="00357921"/>
    <w:rsid w:val="003627C7"/>
    <w:rsid w:val="0037426A"/>
    <w:rsid w:val="003833C8"/>
    <w:rsid w:val="003A129E"/>
    <w:rsid w:val="003A3F99"/>
    <w:rsid w:val="003A7434"/>
    <w:rsid w:val="003B1F45"/>
    <w:rsid w:val="003E6750"/>
    <w:rsid w:val="00417BF2"/>
    <w:rsid w:val="00466655"/>
    <w:rsid w:val="004A1EE3"/>
    <w:rsid w:val="004A2202"/>
    <w:rsid w:val="004B2C26"/>
    <w:rsid w:val="004B4E32"/>
    <w:rsid w:val="004B704C"/>
    <w:rsid w:val="004C54FB"/>
    <w:rsid w:val="004D6100"/>
    <w:rsid w:val="004F510F"/>
    <w:rsid w:val="00523691"/>
    <w:rsid w:val="005526EC"/>
    <w:rsid w:val="005566B9"/>
    <w:rsid w:val="00562D13"/>
    <w:rsid w:val="00573363"/>
    <w:rsid w:val="0057723A"/>
    <w:rsid w:val="00586297"/>
    <w:rsid w:val="005B26B3"/>
    <w:rsid w:val="005B6274"/>
    <w:rsid w:val="006245E9"/>
    <w:rsid w:val="006270B3"/>
    <w:rsid w:val="006544B3"/>
    <w:rsid w:val="00660679"/>
    <w:rsid w:val="0067787A"/>
    <w:rsid w:val="00682A33"/>
    <w:rsid w:val="006974AF"/>
    <w:rsid w:val="006A342B"/>
    <w:rsid w:val="006A510F"/>
    <w:rsid w:val="006A7ED5"/>
    <w:rsid w:val="006B273D"/>
    <w:rsid w:val="006B49F2"/>
    <w:rsid w:val="006F21A0"/>
    <w:rsid w:val="006F2750"/>
    <w:rsid w:val="00707630"/>
    <w:rsid w:val="00724B66"/>
    <w:rsid w:val="00735C33"/>
    <w:rsid w:val="007A0B16"/>
    <w:rsid w:val="007A16B3"/>
    <w:rsid w:val="007B4F7F"/>
    <w:rsid w:val="007B78E0"/>
    <w:rsid w:val="007F20EA"/>
    <w:rsid w:val="00812F73"/>
    <w:rsid w:val="0081517F"/>
    <w:rsid w:val="008156B4"/>
    <w:rsid w:val="00831814"/>
    <w:rsid w:val="00834CF1"/>
    <w:rsid w:val="00855455"/>
    <w:rsid w:val="0086355B"/>
    <w:rsid w:val="008741C1"/>
    <w:rsid w:val="00875CED"/>
    <w:rsid w:val="008800F0"/>
    <w:rsid w:val="008818BF"/>
    <w:rsid w:val="00883B92"/>
    <w:rsid w:val="008968BF"/>
    <w:rsid w:val="008A1082"/>
    <w:rsid w:val="008C3177"/>
    <w:rsid w:val="008D112A"/>
    <w:rsid w:val="008E255A"/>
    <w:rsid w:val="008E6263"/>
    <w:rsid w:val="008F06F5"/>
    <w:rsid w:val="008F1D22"/>
    <w:rsid w:val="008F2718"/>
    <w:rsid w:val="009045C6"/>
    <w:rsid w:val="00913151"/>
    <w:rsid w:val="00916DB1"/>
    <w:rsid w:val="00952D07"/>
    <w:rsid w:val="00985504"/>
    <w:rsid w:val="00987B2A"/>
    <w:rsid w:val="009910AE"/>
    <w:rsid w:val="009A4B71"/>
    <w:rsid w:val="009C691C"/>
    <w:rsid w:val="009D3110"/>
    <w:rsid w:val="009D6769"/>
    <w:rsid w:val="009E2841"/>
    <w:rsid w:val="009F5433"/>
    <w:rsid w:val="00A10AA0"/>
    <w:rsid w:val="00A16516"/>
    <w:rsid w:val="00A309FB"/>
    <w:rsid w:val="00A45C20"/>
    <w:rsid w:val="00A571B2"/>
    <w:rsid w:val="00A66B2E"/>
    <w:rsid w:val="00A83AA2"/>
    <w:rsid w:val="00A8490C"/>
    <w:rsid w:val="00A84B22"/>
    <w:rsid w:val="00A95C2E"/>
    <w:rsid w:val="00A96F94"/>
    <w:rsid w:val="00AA23C5"/>
    <w:rsid w:val="00AA6DDC"/>
    <w:rsid w:val="00AB0FFD"/>
    <w:rsid w:val="00AB33E0"/>
    <w:rsid w:val="00AC5B6A"/>
    <w:rsid w:val="00AD0449"/>
    <w:rsid w:val="00AF7E85"/>
    <w:rsid w:val="00B06284"/>
    <w:rsid w:val="00B269ED"/>
    <w:rsid w:val="00B326C0"/>
    <w:rsid w:val="00B53815"/>
    <w:rsid w:val="00B56C11"/>
    <w:rsid w:val="00B66C41"/>
    <w:rsid w:val="00B76E44"/>
    <w:rsid w:val="00B83AAA"/>
    <w:rsid w:val="00B86D34"/>
    <w:rsid w:val="00B904CE"/>
    <w:rsid w:val="00BA6CDF"/>
    <w:rsid w:val="00BB1F01"/>
    <w:rsid w:val="00C105CA"/>
    <w:rsid w:val="00C529C9"/>
    <w:rsid w:val="00C60816"/>
    <w:rsid w:val="00CA3C49"/>
    <w:rsid w:val="00CA7E80"/>
    <w:rsid w:val="00CF3AF1"/>
    <w:rsid w:val="00D22015"/>
    <w:rsid w:val="00D4795D"/>
    <w:rsid w:val="00D60A22"/>
    <w:rsid w:val="00D8562D"/>
    <w:rsid w:val="00D9083E"/>
    <w:rsid w:val="00D924BF"/>
    <w:rsid w:val="00DE2A70"/>
    <w:rsid w:val="00DF0C93"/>
    <w:rsid w:val="00DF7981"/>
    <w:rsid w:val="00E21DC6"/>
    <w:rsid w:val="00E2521B"/>
    <w:rsid w:val="00E335CF"/>
    <w:rsid w:val="00E9320C"/>
    <w:rsid w:val="00EA375C"/>
    <w:rsid w:val="00EC155C"/>
    <w:rsid w:val="00EC1ADE"/>
    <w:rsid w:val="00EC62D8"/>
    <w:rsid w:val="00EC659B"/>
    <w:rsid w:val="00EF4C37"/>
    <w:rsid w:val="00EF76F9"/>
    <w:rsid w:val="00F105A9"/>
    <w:rsid w:val="00F246A2"/>
    <w:rsid w:val="00F57DE4"/>
    <w:rsid w:val="00F90844"/>
    <w:rsid w:val="00F92AE6"/>
    <w:rsid w:val="00FB3198"/>
    <w:rsid w:val="00FD6BAD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B3508"/>
  <w15:docId w15:val="{AD78DB89-AE72-4B27-AC52-ADC0EF74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link w:val="HeaderChar"/>
    <w:uiPriority w:val="99"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B56C1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83B92"/>
    <w:rPr>
      <w:color w:val="605E5C"/>
      <w:shd w:val="clear" w:color="auto" w:fill="E1DFDD"/>
    </w:rPr>
  </w:style>
  <w:style w:type="paragraph" w:customStyle="1" w:styleId="naisf">
    <w:name w:val="naisf"/>
    <w:basedOn w:val="Normal"/>
    <w:rsid w:val="00883B92"/>
    <w:pPr>
      <w:spacing w:before="100" w:beforeAutospacing="1" w:after="100" w:afterAutospacing="1"/>
    </w:pPr>
    <w:rPr>
      <w:szCs w:val="24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660679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8447A-828B-4297-9E4F-36F4A721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proporciju, kādā īpašuma kompensācijas sertifikātu vietā par maksāšanas līdzekli var izmantot privatizācijas sertifikātus</vt:lpstr>
    </vt:vector>
  </TitlesOfParts>
  <Company>Ekonomikas ministrija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proporciju, kādā īpašuma kompensācijas sertifikātu vietā par maksāšanas līdzekli var izmantot privatizācijas sertifikātus</dc:title>
  <dc:subject>MK rīkojuma projekts</dc:subject>
  <dc:creator>Marina Podvinska</dc:creator>
  <dc:description>67013080, marina.podvinska@em.gov.lv</dc:description>
  <cp:lastModifiedBy>Leontine Babkina</cp:lastModifiedBy>
  <cp:revision>7</cp:revision>
  <cp:lastPrinted>2019-06-12T10:55:00Z</cp:lastPrinted>
  <dcterms:created xsi:type="dcterms:W3CDTF">2019-06-10T07:45:00Z</dcterms:created>
  <dcterms:modified xsi:type="dcterms:W3CDTF">2019-06-27T06:50:00Z</dcterms:modified>
</cp:coreProperties>
</file>