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393E" w14:textId="77777777" w:rsidR="00110E6D" w:rsidRPr="00AD7122" w:rsidRDefault="00110E6D" w:rsidP="00AD7122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133B3841" w14:textId="77777777" w:rsidR="00110E6D" w:rsidRPr="00AD7122" w:rsidRDefault="00110E6D" w:rsidP="00AD7122">
      <w:pPr>
        <w:jc w:val="both"/>
        <w:rPr>
          <w:sz w:val="28"/>
          <w:szCs w:val="28"/>
          <w:lang w:val="lv-LV"/>
        </w:rPr>
      </w:pPr>
    </w:p>
    <w:p w14:paraId="657D54BA" w14:textId="32A7565D" w:rsidR="00AD7122" w:rsidRPr="003D5A76" w:rsidRDefault="00AD7122" w:rsidP="00AD7122">
      <w:pPr>
        <w:tabs>
          <w:tab w:val="left" w:pos="6663"/>
        </w:tabs>
        <w:rPr>
          <w:sz w:val="28"/>
          <w:szCs w:val="28"/>
          <w:lang w:val="lv-LV"/>
        </w:rPr>
      </w:pPr>
      <w:r w:rsidRPr="003D5A76">
        <w:rPr>
          <w:sz w:val="28"/>
          <w:szCs w:val="28"/>
          <w:lang w:val="lv-LV"/>
        </w:rPr>
        <w:t xml:space="preserve">2019. gada </w:t>
      </w:r>
      <w:r w:rsidR="00B17468">
        <w:rPr>
          <w:sz w:val="28"/>
          <w:szCs w:val="28"/>
        </w:rPr>
        <w:t>2. </w:t>
      </w:r>
      <w:proofErr w:type="spellStart"/>
      <w:r w:rsidR="00B17468">
        <w:rPr>
          <w:sz w:val="28"/>
          <w:szCs w:val="28"/>
        </w:rPr>
        <w:t>jūlijā</w:t>
      </w:r>
      <w:proofErr w:type="spellEnd"/>
      <w:r w:rsidRPr="003D5A76">
        <w:rPr>
          <w:sz w:val="28"/>
          <w:szCs w:val="28"/>
          <w:lang w:val="lv-LV"/>
        </w:rPr>
        <w:tab/>
        <w:t>Rīkojums Nr.</w:t>
      </w:r>
      <w:r w:rsidR="00B17468">
        <w:rPr>
          <w:sz w:val="28"/>
          <w:szCs w:val="28"/>
          <w:lang w:val="lv-LV"/>
        </w:rPr>
        <w:t> 313</w:t>
      </w:r>
    </w:p>
    <w:p w14:paraId="14284834" w14:textId="784CEB2C" w:rsidR="00AD7122" w:rsidRPr="003D5A76" w:rsidRDefault="00AD7122" w:rsidP="00AD7122">
      <w:pPr>
        <w:tabs>
          <w:tab w:val="left" w:pos="6663"/>
        </w:tabs>
        <w:rPr>
          <w:sz w:val="28"/>
          <w:szCs w:val="28"/>
          <w:lang w:val="lv-LV"/>
        </w:rPr>
      </w:pPr>
      <w:r w:rsidRPr="003D5A76">
        <w:rPr>
          <w:sz w:val="28"/>
          <w:szCs w:val="28"/>
          <w:lang w:val="lv-LV"/>
        </w:rPr>
        <w:t>Rīgā</w:t>
      </w:r>
      <w:r w:rsidRPr="003D5A76">
        <w:rPr>
          <w:sz w:val="28"/>
          <w:szCs w:val="28"/>
          <w:lang w:val="lv-LV"/>
        </w:rPr>
        <w:tab/>
        <w:t>(prot. Nr. </w:t>
      </w:r>
      <w:r w:rsidR="00B17468">
        <w:rPr>
          <w:sz w:val="28"/>
          <w:szCs w:val="28"/>
          <w:lang w:val="lv-LV"/>
        </w:rPr>
        <w:t>31</w:t>
      </w:r>
      <w:r w:rsidRPr="003D5A76">
        <w:rPr>
          <w:sz w:val="28"/>
          <w:szCs w:val="28"/>
          <w:lang w:val="lv-LV"/>
        </w:rPr>
        <w:t> </w:t>
      </w:r>
      <w:r w:rsidR="00B17468">
        <w:rPr>
          <w:sz w:val="28"/>
          <w:szCs w:val="28"/>
          <w:lang w:val="lv-LV"/>
        </w:rPr>
        <w:t>7</w:t>
      </w:r>
      <w:r w:rsidRPr="003D5A76">
        <w:rPr>
          <w:sz w:val="28"/>
          <w:szCs w:val="28"/>
          <w:lang w:val="lv-LV"/>
        </w:rPr>
        <w:t>. §)</w:t>
      </w:r>
    </w:p>
    <w:p w14:paraId="035F2DDB" w14:textId="32B1AE6D" w:rsidR="00FF08F0" w:rsidRPr="00AD7122" w:rsidRDefault="00FF08F0" w:rsidP="00AD7122">
      <w:pPr>
        <w:jc w:val="both"/>
        <w:rPr>
          <w:sz w:val="28"/>
          <w:szCs w:val="28"/>
          <w:lang w:val="lv-LV"/>
        </w:rPr>
      </w:pPr>
    </w:p>
    <w:p w14:paraId="38519C10" w14:textId="77777777" w:rsidR="00D93C58" w:rsidRPr="00AD7122" w:rsidRDefault="00D07C6E" w:rsidP="00AD7122">
      <w:pPr>
        <w:jc w:val="center"/>
        <w:rPr>
          <w:b/>
          <w:sz w:val="28"/>
          <w:szCs w:val="28"/>
          <w:lang w:val="lv-LV"/>
        </w:rPr>
      </w:pPr>
      <w:bookmarkStart w:id="1" w:name="_Hlk1466939"/>
      <w:r w:rsidRPr="00AD7122">
        <w:rPr>
          <w:b/>
          <w:sz w:val="28"/>
          <w:szCs w:val="28"/>
          <w:lang w:val="lv-LV"/>
        </w:rPr>
        <w:t xml:space="preserve">Par </w:t>
      </w:r>
      <w:r w:rsidR="00D93C58" w:rsidRPr="00AD7122">
        <w:rPr>
          <w:b/>
          <w:sz w:val="28"/>
          <w:szCs w:val="28"/>
          <w:lang w:val="lv-LV"/>
        </w:rPr>
        <w:t>valsts nekustam</w:t>
      </w:r>
      <w:r w:rsidR="0049123C" w:rsidRPr="00AD7122">
        <w:rPr>
          <w:b/>
          <w:sz w:val="28"/>
          <w:szCs w:val="28"/>
          <w:lang w:val="lv-LV"/>
        </w:rPr>
        <w:t>ā</w:t>
      </w:r>
      <w:r w:rsidR="00D93C58" w:rsidRPr="00AD7122">
        <w:rPr>
          <w:b/>
          <w:sz w:val="28"/>
          <w:szCs w:val="28"/>
          <w:lang w:val="lv-LV"/>
        </w:rPr>
        <w:t xml:space="preserve"> īpašum</w:t>
      </w:r>
      <w:r w:rsidR="0049123C" w:rsidRPr="00AD7122">
        <w:rPr>
          <w:b/>
          <w:sz w:val="28"/>
          <w:szCs w:val="28"/>
          <w:lang w:val="lv-LV"/>
        </w:rPr>
        <w:t>a Dzintaru prospektā 49, Jūrmalā,</w:t>
      </w:r>
      <w:r w:rsidR="00D93C58" w:rsidRPr="00AD7122">
        <w:rPr>
          <w:b/>
          <w:sz w:val="28"/>
          <w:szCs w:val="28"/>
          <w:lang w:val="lv-LV"/>
        </w:rPr>
        <w:t xml:space="preserve"> pārdošanu</w:t>
      </w:r>
    </w:p>
    <w:p w14:paraId="2DDCF458" w14:textId="77777777" w:rsidR="0049123C" w:rsidRPr="00AD7122" w:rsidRDefault="0049123C" w:rsidP="00AD7122">
      <w:pPr>
        <w:jc w:val="center"/>
        <w:rPr>
          <w:sz w:val="28"/>
          <w:szCs w:val="28"/>
          <w:lang w:val="lv-LV"/>
        </w:rPr>
      </w:pPr>
    </w:p>
    <w:bookmarkEnd w:id="1"/>
    <w:p w14:paraId="1096A857" w14:textId="1BA7DEE1" w:rsidR="003749A0" w:rsidRPr="00AD7122" w:rsidRDefault="00AD7122" w:rsidP="00AD7122">
      <w:pPr>
        <w:pStyle w:val="BodyTextIndent"/>
        <w:ind w:left="0" w:firstLine="709"/>
        <w:rPr>
          <w:szCs w:val="28"/>
        </w:rPr>
      </w:pPr>
      <w:r w:rsidRPr="00AD7122">
        <w:rPr>
          <w:szCs w:val="28"/>
        </w:rPr>
        <w:t>1. </w:t>
      </w:r>
      <w:r w:rsidR="00D93C58" w:rsidRPr="00AD7122">
        <w:rPr>
          <w:szCs w:val="28"/>
        </w:rPr>
        <w:t>Saskaņā ar Publiskas personas mantas atsavināšanas likuma 4</w:t>
      </w:r>
      <w:r w:rsidRPr="00AD7122">
        <w:rPr>
          <w:szCs w:val="28"/>
        </w:rPr>
        <w:t>. p</w:t>
      </w:r>
      <w:r w:rsidR="00D93C58" w:rsidRPr="00AD7122">
        <w:rPr>
          <w:szCs w:val="28"/>
        </w:rPr>
        <w:t>anta pirmo daļu</w:t>
      </w:r>
      <w:r w:rsidR="00517025">
        <w:rPr>
          <w:szCs w:val="28"/>
        </w:rPr>
        <w:t>,</w:t>
      </w:r>
      <w:r w:rsidR="00D93C58" w:rsidRPr="00AD7122">
        <w:rPr>
          <w:szCs w:val="28"/>
        </w:rPr>
        <w:t xml:space="preserve"> ceturtās daļas 9</w:t>
      </w:r>
      <w:r w:rsidRPr="00AD7122">
        <w:rPr>
          <w:szCs w:val="28"/>
        </w:rPr>
        <w:t>. p</w:t>
      </w:r>
      <w:r w:rsidR="00D93C58" w:rsidRPr="00AD7122">
        <w:rPr>
          <w:szCs w:val="28"/>
        </w:rPr>
        <w:t>unktu</w:t>
      </w:r>
      <w:r w:rsidR="003D5A76">
        <w:rPr>
          <w:szCs w:val="28"/>
        </w:rPr>
        <w:t xml:space="preserve"> un</w:t>
      </w:r>
      <w:r w:rsidR="00D93C58" w:rsidRPr="00AD7122">
        <w:rPr>
          <w:szCs w:val="28"/>
        </w:rPr>
        <w:t xml:space="preserve"> 5</w:t>
      </w:r>
      <w:r w:rsidRPr="00AD7122">
        <w:rPr>
          <w:szCs w:val="28"/>
        </w:rPr>
        <w:t>. p</w:t>
      </w:r>
      <w:r w:rsidR="00D93C58" w:rsidRPr="00AD7122">
        <w:rPr>
          <w:szCs w:val="28"/>
        </w:rPr>
        <w:t xml:space="preserve">anta pirmo daļu atļaut valsts akciju sabiedrībai </w:t>
      </w:r>
      <w:r w:rsidRPr="00AD7122">
        <w:rPr>
          <w:szCs w:val="28"/>
        </w:rPr>
        <w:t>"</w:t>
      </w:r>
      <w:r w:rsidR="00D93C58" w:rsidRPr="00AD7122">
        <w:rPr>
          <w:szCs w:val="28"/>
        </w:rPr>
        <w:t>Valsts nekustamie īpašumi</w:t>
      </w:r>
      <w:r w:rsidRPr="00AD7122">
        <w:rPr>
          <w:szCs w:val="28"/>
        </w:rPr>
        <w:t>"</w:t>
      </w:r>
      <w:r w:rsidR="00D93C58" w:rsidRPr="00AD7122">
        <w:rPr>
          <w:szCs w:val="28"/>
        </w:rPr>
        <w:t xml:space="preserve"> pārdot par brīvu cenu nekustamo īpašumu (nekustamā īpašuma kadastra Nr.</w:t>
      </w:r>
      <w:r w:rsidR="003D5A76">
        <w:rPr>
          <w:szCs w:val="28"/>
        </w:rPr>
        <w:t> </w:t>
      </w:r>
      <w:r w:rsidR="00D93C58" w:rsidRPr="00AD7122">
        <w:rPr>
          <w:szCs w:val="28"/>
        </w:rPr>
        <w:t>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D93C58" w:rsidRPr="00AD7122">
        <w:rPr>
          <w:szCs w:val="28"/>
        </w:rPr>
        <w:t xml:space="preserve">) – zemes vienību (zemes vienības kadastra apzīmējums </w:t>
      </w:r>
      <w:r w:rsidR="008637FF" w:rsidRPr="00AD7122">
        <w:rPr>
          <w:szCs w:val="28"/>
        </w:rPr>
        <w:t>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1402)</w:t>
      </w:r>
      <w:r w:rsidR="00D93C58" w:rsidRPr="00AD7122">
        <w:rPr>
          <w:szCs w:val="28"/>
        </w:rPr>
        <w:t xml:space="preserve"> </w:t>
      </w:r>
      <w:r w:rsidR="008637FF" w:rsidRPr="00AD7122">
        <w:rPr>
          <w:szCs w:val="28"/>
        </w:rPr>
        <w:t>3435</w:t>
      </w:r>
      <w:r w:rsidR="00D93C58" w:rsidRPr="00AD7122">
        <w:rPr>
          <w:szCs w:val="28"/>
        </w:rPr>
        <w:t> m</w:t>
      </w:r>
      <w:r w:rsidR="00D93C58" w:rsidRPr="00AD7122">
        <w:rPr>
          <w:szCs w:val="28"/>
          <w:vertAlign w:val="superscript"/>
        </w:rPr>
        <w:t>2</w:t>
      </w:r>
      <w:r w:rsidR="00D93C58" w:rsidRPr="00AD7122">
        <w:rPr>
          <w:szCs w:val="28"/>
        </w:rPr>
        <w:t xml:space="preserve"> platībā un </w:t>
      </w:r>
      <w:r w:rsidR="003D5A76">
        <w:rPr>
          <w:szCs w:val="28"/>
        </w:rPr>
        <w:t xml:space="preserve">piecas </w:t>
      </w:r>
      <w:r w:rsidR="00D93C58" w:rsidRPr="00AD7122">
        <w:rPr>
          <w:szCs w:val="28"/>
        </w:rPr>
        <w:t>būv</w:t>
      </w:r>
      <w:r w:rsidR="008637FF" w:rsidRPr="00AD7122">
        <w:rPr>
          <w:szCs w:val="28"/>
        </w:rPr>
        <w:t xml:space="preserve">es </w:t>
      </w:r>
      <w:r w:rsidR="00D93C58" w:rsidRPr="00AD7122">
        <w:rPr>
          <w:szCs w:val="28"/>
        </w:rPr>
        <w:t>(būv</w:t>
      </w:r>
      <w:r w:rsidR="008637FF" w:rsidRPr="00AD7122">
        <w:rPr>
          <w:szCs w:val="28"/>
        </w:rPr>
        <w:t>ju</w:t>
      </w:r>
      <w:r w:rsidR="00D93C58" w:rsidRPr="00AD7122">
        <w:rPr>
          <w:szCs w:val="28"/>
        </w:rPr>
        <w:t xml:space="preserve"> kadastra apzīmējum</w:t>
      </w:r>
      <w:r w:rsidR="008637FF" w:rsidRPr="00AD7122">
        <w:rPr>
          <w:szCs w:val="28"/>
        </w:rPr>
        <w:t>i 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001, 1300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004, 1300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005, 1300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 xml:space="preserve"> un</w:t>
      </w:r>
      <w:r w:rsidR="008637FF" w:rsidRPr="00AD7122">
        <w:rPr>
          <w:szCs w:val="28"/>
        </w:rPr>
        <w:t xml:space="preserve"> 1300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008</w:t>
      </w:r>
      <w:r w:rsidR="003D5A76">
        <w:rPr>
          <w:szCs w:val="28"/>
        </w:rPr>
        <w:t> </w:t>
      </w:r>
      <w:r w:rsidR="008637FF" w:rsidRPr="00AD7122">
        <w:rPr>
          <w:szCs w:val="28"/>
        </w:rPr>
        <w:t>1402</w:t>
      </w:r>
      <w:r w:rsidR="003D5A76">
        <w:rPr>
          <w:szCs w:val="28"/>
        </w:rPr>
        <w:t> </w:t>
      </w:r>
      <w:r w:rsidR="008637FF" w:rsidRPr="00AD7122">
        <w:rPr>
          <w:szCs w:val="28"/>
        </w:rPr>
        <w:t>009)</w:t>
      </w:r>
      <w:r w:rsidR="00D93C58" w:rsidRPr="00AD7122">
        <w:rPr>
          <w:szCs w:val="28"/>
        </w:rPr>
        <w:t> – </w:t>
      </w:r>
      <w:r w:rsidR="006A19B4" w:rsidRPr="00AD7122">
        <w:rPr>
          <w:szCs w:val="28"/>
        </w:rPr>
        <w:t>Dzintaru prospektā</w:t>
      </w:r>
      <w:r w:rsidR="00D93C58" w:rsidRPr="00AD7122">
        <w:rPr>
          <w:szCs w:val="28"/>
        </w:rPr>
        <w:t xml:space="preserve"> </w:t>
      </w:r>
      <w:r w:rsidR="007C2C32" w:rsidRPr="00AD7122">
        <w:rPr>
          <w:szCs w:val="28"/>
        </w:rPr>
        <w:t>49</w:t>
      </w:r>
      <w:r w:rsidR="00D93C58" w:rsidRPr="00AD7122">
        <w:rPr>
          <w:szCs w:val="28"/>
        </w:rPr>
        <w:t xml:space="preserve">, Jūrmalā, kas ierakstīts zemesgrāmatā uz valsts vārda Finanšu ministrijas personā, </w:t>
      </w:r>
      <w:r w:rsidR="003749A0" w:rsidRPr="00AD7122">
        <w:rPr>
          <w:szCs w:val="28"/>
        </w:rPr>
        <w:t xml:space="preserve">kopā ar </w:t>
      </w:r>
      <w:r w:rsidR="003D5A76">
        <w:rPr>
          <w:szCs w:val="28"/>
        </w:rPr>
        <w:t xml:space="preserve">piecām </w:t>
      </w:r>
      <w:r w:rsidR="003749A0" w:rsidRPr="00AD7122">
        <w:rPr>
          <w:szCs w:val="28"/>
        </w:rPr>
        <w:t xml:space="preserve">būvēm (būvju kadastra apzīmējumi </w:t>
      </w:r>
      <w:r w:rsidR="007C2C32" w:rsidRPr="00AD7122">
        <w:rPr>
          <w:szCs w:val="28"/>
        </w:rPr>
        <w:t>1300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008</w:t>
      </w:r>
      <w:r w:rsidR="003D5A76">
        <w:rPr>
          <w:szCs w:val="28"/>
        </w:rPr>
        <w:t> </w:t>
      </w:r>
      <w:r w:rsidR="007C2C32" w:rsidRPr="00AD7122">
        <w:rPr>
          <w:szCs w:val="28"/>
        </w:rPr>
        <w:t>1402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010</w:t>
      </w:r>
      <w:r w:rsidR="003749A0" w:rsidRPr="00AD7122">
        <w:rPr>
          <w:szCs w:val="28"/>
        </w:rPr>
        <w:t xml:space="preserve">, </w:t>
      </w:r>
      <w:r w:rsidR="007C2C32" w:rsidRPr="00AD7122">
        <w:rPr>
          <w:szCs w:val="28"/>
        </w:rPr>
        <w:t>1300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008</w:t>
      </w:r>
      <w:r w:rsidR="003D5A76">
        <w:rPr>
          <w:szCs w:val="28"/>
        </w:rPr>
        <w:t> </w:t>
      </w:r>
      <w:r w:rsidR="007C2C32" w:rsidRPr="00AD7122">
        <w:rPr>
          <w:szCs w:val="28"/>
        </w:rPr>
        <w:t>1402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011, 1300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008 1402 012, 1300</w:t>
      </w:r>
      <w:r w:rsidR="003D5A76">
        <w:rPr>
          <w:szCs w:val="28"/>
        </w:rPr>
        <w:t> </w:t>
      </w:r>
      <w:r w:rsidR="007C2C32" w:rsidRPr="00AD7122">
        <w:rPr>
          <w:szCs w:val="28"/>
        </w:rPr>
        <w:t>008</w:t>
      </w:r>
      <w:r w:rsidR="003D5A76">
        <w:rPr>
          <w:szCs w:val="28"/>
        </w:rPr>
        <w:t> </w:t>
      </w:r>
      <w:r w:rsidR="007C2C32" w:rsidRPr="00AD7122">
        <w:rPr>
          <w:szCs w:val="28"/>
        </w:rPr>
        <w:t>1402</w:t>
      </w:r>
      <w:r w:rsidR="003D5A76">
        <w:rPr>
          <w:szCs w:val="28"/>
        </w:rPr>
        <w:t> </w:t>
      </w:r>
      <w:r w:rsidR="007C2C32" w:rsidRPr="00AD7122">
        <w:rPr>
          <w:szCs w:val="28"/>
        </w:rPr>
        <w:t xml:space="preserve">013 </w:t>
      </w:r>
      <w:r w:rsidR="003749A0" w:rsidRPr="00AD7122">
        <w:rPr>
          <w:szCs w:val="28"/>
        </w:rPr>
        <w:t xml:space="preserve">un </w:t>
      </w:r>
      <w:r w:rsidR="00110E6D" w:rsidRPr="00AD7122">
        <w:rPr>
          <w:szCs w:val="28"/>
        </w:rPr>
        <w:t>1300</w:t>
      </w:r>
      <w:r w:rsidR="003D5A76">
        <w:rPr>
          <w:szCs w:val="28"/>
        </w:rPr>
        <w:t> </w:t>
      </w:r>
      <w:r w:rsidR="00110E6D" w:rsidRPr="00AD7122">
        <w:rPr>
          <w:szCs w:val="28"/>
        </w:rPr>
        <w:t>008</w:t>
      </w:r>
      <w:r w:rsidR="003D5A76">
        <w:rPr>
          <w:szCs w:val="28"/>
        </w:rPr>
        <w:t> </w:t>
      </w:r>
      <w:r w:rsidR="00110E6D" w:rsidRPr="00AD7122">
        <w:rPr>
          <w:szCs w:val="28"/>
        </w:rPr>
        <w:t>1402</w:t>
      </w:r>
      <w:r w:rsidR="003D5A76">
        <w:rPr>
          <w:szCs w:val="28"/>
        </w:rPr>
        <w:t> </w:t>
      </w:r>
      <w:r w:rsidR="00110E6D" w:rsidRPr="00AD7122">
        <w:rPr>
          <w:szCs w:val="28"/>
        </w:rPr>
        <w:t>014</w:t>
      </w:r>
      <w:r w:rsidR="003749A0" w:rsidRPr="00AD7122">
        <w:rPr>
          <w:szCs w:val="28"/>
        </w:rPr>
        <w:t>)</w:t>
      </w:r>
      <w:r w:rsidR="00464B8E">
        <w:rPr>
          <w:szCs w:val="28"/>
        </w:rPr>
        <w:t xml:space="preserve"> (turpmāk – nekustamais īpašums)</w:t>
      </w:r>
      <w:r w:rsidR="003749A0" w:rsidRPr="00AD7122">
        <w:rPr>
          <w:szCs w:val="28"/>
        </w:rPr>
        <w:t xml:space="preserve">, </w:t>
      </w:r>
      <w:r w:rsidR="00D93C58" w:rsidRPr="00AD7122">
        <w:rPr>
          <w:szCs w:val="28"/>
        </w:rPr>
        <w:t>ievērojot Publiskas personas mantas atsavināšanas likuma 37</w:t>
      </w:r>
      <w:r w:rsidRPr="00AD7122">
        <w:rPr>
          <w:szCs w:val="28"/>
        </w:rPr>
        <w:t>. p</w:t>
      </w:r>
      <w:r w:rsidR="00D93C58" w:rsidRPr="00AD7122">
        <w:rPr>
          <w:szCs w:val="28"/>
        </w:rPr>
        <w:t>antu un 44</w:t>
      </w:r>
      <w:r w:rsidRPr="00AD7122">
        <w:rPr>
          <w:szCs w:val="28"/>
        </w:rPr>
        <w:t>. p</w:t>
      </w:r>
      <w:r w:rsidR="00D93C58" w:rsidRPr="00AD7122">
        <w:rPr>
          <w:szCs w:val="28"/>
        </w:rPr>
        <w:t>anta piekto daļu.</w:t>
      </w:r>
    </w:p>
    <w:p w14:paraId="434ADC21" w14:textId="77777777" w:rsidR="00AD7122" w:rsidRDefault="00AD7122" w:rsidP="00AD7122">
      <w:pPr>
        <w:pStyle w:val="BodyTextIndent"/>
        <w:ind w:left="0" w:firstLine="709"/>
        <w:rPr>
          <w:szCs w:val="28"/>
        </w:rPr>
      </w:pPr>
    </w:p>
    <w:p w14:paraId="7EC4D94F" w14:textId="430C2095" w:rsidR="008A04E9" w:rsidRPr="00AD7122" w:rsidRDefault="0049123C" w:rsidP="00AD7122">
      <w:pPr>
        <w:pStyle w:val="BodyTextIndent"/>
        <w:ind w:left="0" w:firstLine="709"/>
        <w:rPr>
          <w:szCs w:val="28"/>
        </w:rPr>
      </w:pPr>
      <w:r w:rsidRPr="00AD7122">
        <w:rPr>
          <w:szCs w:val="28"/>
        </w:rPr>
        <w:t>2</w:t>
      </w:r>
      <w:r w:rsidR="008637FF" w:rsidRPr="00AD7122">
        <w:rPr>
          <w:szCs w:val="28"/>
        </w:rPr>
        <w:t>. </w:t>
      </w:r>
      <w:r w:rsidR="00D93C58" w:rsidRPr="00AD7122">
        <w:rPr>
          <w:szCs w:val="28"/>
        </w:rPr>
        <w:t xml:space="preserve">Pircējs </w:t>
      </w:r>
      <w:r w:rsidR="003A64BA" w:rsidRPr="00AD7122">
        <w:rPr>
          <w:szCs w:val="28"/>
        </w:rPr>
        <w:t xml:space="preserve">par </w:t>
      </w:r>
      <w:r w:rsidR="00D93C58" w:rsidRPr="00AD7122">
        <w:rPr>
          <w:szCs w:val="28"/>
        </w:rPr>
        <w:t>nekustam</w:t>
      </w:r>
      <w:r w:rsidRPr="00AD7122">
        <w:rPr>
          <w:szCs w:val="28"/>
        </w:rPr>
        <w:t>o</w:t>
      </w:r>
      <w:r w:rsidR="00D93C58" w:rsidRPr="00AD7122">
        <w:rPr>
          <w:szCs w:val="28"/>
        </w:rPr>
        <w:t xml:space="preserve"> īpašum</w:t>
      </w:r>
      <w:r w:rsidRPr="00AD7122">
        <w:rPr>
          <w:szCs w:val="28"/>
        </w:rPr>
        <w:t>u</w:t>
      </w:r>
      <w:r w:rsidR="00996506" w:rsidRPr="00AD7122">
        <w:rPr>
          <w:szCs w:val="28"/>
        </w:rPr>
        <w:t xml:space="preserve"> </w:t>
      </w:r>
      <w:r w:rsidR="00A22305" w:rsidRPr="00AD7122">
        <w:rPr>
          <w:szCs w:val="28"/>
        </w:rPr>
        <w:t xml:space="preserve">maksā </w:t>
      </w:r>
      <w:proofErr w:type="spellStart"/>
      <w:r w:rsidR="008A04E9" w:rsidRPr="00AD7122">
        <w:rPr>
          <w:i/>
          <w:szCs w:val="28"/>
        </w:rPr>
        <w:t>euro</w:t>
      </w:r>
      <w:proofErr w:type="spellEnd"/>
      <w:r w:rsidR="008A04E9" w:rsidRPr="00AD7122">
        <w:rPr>
          <w:szCs w:val="28"/>
        </w:rPr>
        <w:t>.</w:t>
      </w:r>
    </w:p>
    <w:p w14:paraId="53A489ED" w14:textId="77777777" w:rsidR="00AD7122" w:rsidRDefault="00AD7122" w:rsidP="00AD7122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60D1A562" w14:textId="121E10FE" w:rsidR="003A64BA" w:rsidRPr="00AD7122" w:rsidRDefault="0049123C" w:rsidP="00AD7122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AD7122">
        <w:rPr>
          <w:sz w:val="28"/>
          <w:szCs w:val="28"/>
          <w:lang w:val="lv-LV"/>
        </w:rPr>
        <w:t>3</w:t>
      </w:r>
      <w:r w:rsidR="003D7252" w:rsidRPr="00AD7122">
        <w:rPr>
          <w:sz w:val="28"/>
          <w:szCs w:val="28"/>
          <w:lang w:val="lv-LV"/>
        </w:rPr>
        <w:t>. </w:t>
      </w:r>
      <w:r w:rsidR="00FC10B9" w:rsidRPr="00AD7122">
        <w:rPr>
          <w:sz w:val="28"/>
          <w:szCs w:val="28"/>
          <w:lang w:val="lv-LV"/>
        </w:rPr>
        <w:t xml:space="preserve">Finanšu </w:t>
      </w:r>
      <w:r w:rsidR="001B538A" w:rsidRPr="00AD7122">
        <w:rPr>
          <w:sz w:val="28"/>
          <w:szCs w:val="28"/>
          <w:lang w:val="lv-LV"/>
        </w:rPr>
        <w:t>ministrijai</w:t>
      </w:r>
      <w:r w:rsidR="00992D7C" w:rsidRPr="00AD7122">
        <w:rPr>
          <w:sz w:val="28"/>
          <w:szCs w:val="28"/>
          <w:lang w:val="lv-LV"/>
        </w:rPr>
        <w:t xml:space="preserve"> </w:t>
      </w:r>
      <w:r w:rsidR="003A64BA" w:rsidRPr="00AD7122">
        <w:rPr>
          <w:sz w:val="28"/>
          <w:szCs w:val="28"/>
          <w:lang w:val="lv-LV"/>
        </w:rPr>
        <w:t>nodot pircē</w:t>
      </w:r>
      <w:r w:rsidR="00D93C58" w:rsidRPr="00AD7122">
        <w:rPr>
          <w:sz w:val="28"/>
          <w:szCs w:val="28"/>
          <w:lang w:val="lv-LV"/>
        </w:rPr>
        <w:t>jam</w:t>
      </w:r>
      <w:r w:rsidR="006C77C8" w:rsidRPr="00AD7122">
        <w:rPr>
          <w:sz w:val="28"/>
          <w:szCs w:val="28"/>
          <w:lang w:val="lv-LV"/>
        </w:rPr>
        <w:t xml:space="preserve"> nekustamo īpašumu</w:t>
      </w:r>
      <w:r w:rsidR="003A64BA" w:rsidRPr="00AD7122">
        <w:rPr>
          <w:sz w:val="28"/>
          <w:szCs w:val="28"/>
          <w:lang w:val="lv-LV"/>
        </w:rPr>
        <w:t xml:space="preserve"> </w:t>
      </w:r>
      <w:r w:rsidR="00B222F4" w:rsidRPr="00AD7122">
        <w:rPr>
          <w:sz w:val="28"/>
          <w:szCs w:val="28"/>
          <w:lang w:val="lv-LV"/>
        </w:rPr>
        <w:t>30 dienu laikā no pirkum</w:t>
      </w:r>
      <w:r w:rsidR="00102C2A" w:rsidRPr="00AD7122">
        <w:rPr>
          <w:sz w:val="28"/>
          <w:szCs w:val="28"/>
          <w:lang w:val="lv-LV"/>
        </w:rPr>
        <w:t>a</w:t>
      </w:r>
      <w:r w:rsidR="005829D6" w:rsidRPr="00AD7122">
        <w:rPr>
          <w:sz w:val="28"/>
          <w:szCs w:val="28"/>
          <w:lang w:val="lv-LV"/>
        </w:rPr>
        <w:t xml:space="preserve"> līgum</w:t>
      </w:r>
      <w:r w:rsidR="00102C2A" w:rsidRPr="00AD7122">
        <w:rPr>
          <w:sz w:val="28"/>
          <w:szCs w:val="28"/>
          <w:lang w:val="lv-LV"/>
        </w:rPr>
        <w:t>a</w:t>
      </w:r>
      <w:r w:rsidR="003A64BA" w:rsidRPr="00AD7122">
        <w:rPr>
          <w:sz w:val="28"/>
          <w:szCs w:val="28"/>
          <w:lang w:val="lv-LV"/>
        </w:rPr>
        <w:t xml:space="preserve"> noslēgšanas dienas</w:t>
      </w:r>
      <w:r w:rsidR="00992D7C" w:rsidRPr="00AD7122">
        <w:rPr>
          <w:sz w:val="28"/>
          <w:szCs w:val="28"/>
          <w:lang w:val="lv-LV"/>
        </w:rPr>
        <w:t>,</w:t>
      </w:r>
      <w:r w:rsidR="003A64BA" w:rsidRPr="00AD7122">
        <w:rPr>
          <w:sz w:val="28"/>
          <w:szCs w:val="28"/>
          <w:lang w:val="lv-LV"/>
        </w:rPr>
        <w:t xml:space="preserve"> </w:t>
      </w:r>
      <w:r w:rsidR="008A04E9" w:rsidRPr="00AD7122">
        <w:rPr>
          <w:sz w:val="28"/>
          <w:szCs w:val="28"/>
          <w:lang w:val="lv-LV"/>
        </w:rPr>
        <w:t>sastādot attiecīgu</w:t>
      </w:r>
      <w:r w:rsidR="001B538A" w:rsidRPr="00AD7122">
        <w:rPr>
          <w:sz w:val="28"/>
          <w:szCs w:val="28"/>
          <w:lang w:val="lv-LV"/>
        </w:rPr>
        <w:t xml:space="preserve"> pieņemšanas un </w:t>
      </w:r>
      <w:r w:rsidR="003A64BA" w:rsidRPr="00AD7122">
        <w:rPr>
          <w:sz w:val="28"/>
          <w:szCs w:val="28"/>
          <w:lang w:val="lv-LV"/>
        </w:rPr>
        <w:t>nodošanas aktu.</w:t>
      </w:r>
    </w:p>
    <w:p w14:paraId="1731D5FD" w14:textId="77777777" w:rsidR="00AD7122" w:rsidRPr="003D5A76" w:rsidRDefault="00AD7122" w:rsidP="00AD7122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DEAF791" w14:textId="77777777" w:rsidR="00AD7122" w:rsidRPr="003D5A76" w:rsidRDefault="00AD7122" w:rsidP="00AD7122">
      <w:pPr>
        <w:jc w:val="both"/>
        <w:rPr>
          <w:sz w:val="28"/>
          <w:szCs w:val="28"/>
          <w:lang w:val="lv-LV"/>
        </w:rPr>
      </w:pPr>
    </w:p>
    <w:p w14:paraId="6A285967" w14:textId="77777777" w:rsidR="00AD7122" w:rsidRPr="003D5A76" w:rsidRDefault="00AD7122" w:rsidP="00AD7122">
      <w:pPr>
        <w:contextualSpacing/>
        <w:jc w:val="both"/>
        <w:rPr>
          <w:sz w:val="28"/>
          <w:szCs w:val="28"/>
          <w:lang w:val="lv-LV"/>
        </w:rPr>
      </w:pPr>
    </w:p>
    <w:p w14:paraId="54FD8132" w14:textId="77777777" w:rsidR="005939CE" w:rsidRDefault="005939CE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C523096" w14:textId="77777777" w:rsidR="005939CE" w:rsidRDefault="005939C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81EA0AB" w14:textId="77777777" w:rsidR="005939CE" w:rsidRPr="00DE283C" w:rsidRDefault="005939CE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5FCE8F4" w14:textId="77777777" w:rsidR="00AD7122" w:rsidRPr="00AD7122" w:rsidRDefault="00AD7122" w:rsidP="00AD71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81ADD6" w14:textId="77777777" w:rsidR="00AD7122" w:rsidRPr="00AD7122" w:rsidRDefault="00AD7122" w:rsidP="00AD71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3F6B261" w14:textId="77777777" w:rsidR="00AD7122" w:rsidRPr="00AD7122" w:rsidRDefault="00AD7122" w:rsidP="00AD71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25D93B" w14:textId="0E15433D" w:rsidR="00AD7122" w:rsidRPr="00AD7122" w:rsidRDefault="00AD7122" w:rsidP="00AD71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D7122">
        <w:rPr>
          <w:sz w:val="28"/>
          <w:szCs w:val="28"/>
        </w:rPr>
        <w:t>Finanšu ministrs</w:t>
      </w:r>
      <w:r w:rsidRPr="00AD7122">
        <w:rPr>
          <w:sz w:val="28"/>
          <w:szCs w:val="28"/>
        </w:rPr>
        <w:tab/>
        <w:t>J. Reirs</w:t>
      </w:r>
    </w:p>
    <w:sectPr w:rsidR="00AD7122" w:rsidRPr="00AD7122" w:rsidSect="00AD71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94B2" w14:textId="77777777" w:rsidR="00476723" w:rsidRDefault="00476723">
      <w:r>
        <w:separator/>
      </w:r>
    </w:p>
  </w:endnote>
  <w:endnote w:type="continuationSeparator" w:id="0">
    <w:p w14:paraId="3E8E8D18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828D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11EF" w14:textId="26DE40E9" w:rsidR="00AD7122" w:rsidRPr="00AD7122" w:rsidRDefault="00AD712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R1029_9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B83C" w14:textId="77777777" w:rsidR="00476723" w:rsidRDefault="00476723">
      <w:r>
        <w:separator/>
      </w:r>
    </w:p>
  </w:footnote>
  <w:footnote w:type="continuationSeparator" w:id="0">
    <w:p w14:paraId="0809EFF3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B289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81FFC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3890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9D690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1A97" w14:textId="3E75B186" w:rsidR="00AD7122" w:rsidRDefault="00AD7122">
    <w:pPr>
      <w:pStyle w:val="Header"/>
    </w:pPr>
  </w:p>
  <w:p w14:paraId="09788865" w14:textId="5CD2DAEA" w:rsidR="00AD7122" w:rsidRPr="00A142D0" w:rsidRDefault="00AD7122" w:rsidP="00501350">
    <w:pPr>
      <w:pStyle w:val="Header"/>
    </w:pPr>
    <w:r>
      <w:rPr>
        <w:noProof/>
      </w:rPr>
      <w:drawing>
        <wp:inline distT="0" distB="0" distL="0" distR="0" wp14:anchorId="1DB37ABE" wp14:editId="518B01DA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10BB9"/>
    <w:multiLevelType w:val="hybridMultilevel"/>
    <w:tmpl w:val="D644875E"/>
    <w:lvl w:ilvl="0" w:tplc="090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0ED9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C2A"/>
    <w:rsid w:val="00110E6D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356E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57DAC"/>
    <w:rsid w:val="00361EF0"/>
    <w:rsid w:val="00367AC3"/>
    <w:rsid w:val="0037326B"/>
    <w:rsid w:val="003749A0"/>
    <w:rsid w:val="003763F1"/>
    <w:rsid w:val="0038217E"/>
    <w:rsid w:val="00385A35"/>
    <w:rsid w:val="003871BF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5A76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4B8E"/>
    <w:rsid w:val="00465E81"/>
    <w:rsid w:val="00470E44"/>
    <w:rsid w:val="00472172"/>
    <w:rsid w:val="00474C04"/>
    <w:rsid w:val="00476723"/>
    <w:rsid w:val="004771E2"/>
    <w:rsid w:val="00486FDA"/>
    <w:rsid w:val="0049123C"/>
    <w:rsid w:val="0049421D"/>
    <w:rsid w:val="00495074"/>
    <w:rsid w:val="004971A9"/>
    <w:rsid w:val="004A16F7"/>
    <w:rsid w:val="004A1E97"/>
    <w:rsid w:val="004A591D"/>
    <w:rsid w:val="004A7A6A"/>
    <w:rsid w:val="004B56F8"/>
    <w:rsid w:val="004B66EF"/>
    <w:rsid w:val="004B71DF"/>
    <w:rsid w:val="004C6BCA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17025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939CE"/>
    <w:rsid w:val="005B0A7D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19B4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2E2F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B795F"/>
    <w:rsid w:val="007C2C32"/>
    <w:rsid w:val="007C3D66"/>
    <w:rsid w:val="007C54DC"/>
    <w:rsid w:val="007D06AE"/>
    <w:rsid w:val="007E06AA"/>
    <w:rsid w:val="007E1C7C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637FF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34A"/>
    <w:rsid w:val="00AD3C47"/>
    <w:rsid w:val="00AD4302"/>
    <w:rsid w:val="00AD5627"/>
    <w:rsid w:val="00AD7122"/>
    <w:rsid w:val="00AD76BA"/>
    <w:rsid w:val="00AE1B0C"/>
    <w:rsid w:val="00AE2424"/>
    <w:rsid w:val="00AE2A7D"/>
    <w:rsid w:val="00AE65EA"/>
    <w:rsid w:val="00AF40A5"/>
    <w:rsid w:val="00AF5A37"/>
    <w:rsid w:val="00B01697"/>
    <w:rsid w:val="00B016F9"/>
    <w:rsid w:val="00B02687"/>
    <w:rsid w:val="00B039C6"/>
    <w:rsid w:val="00B112CF"/>
    <w:rsid w:val="00B13934"/>
    <w:rsid w:val="00B169F0"/>
    <w:rsid w:val="00B17468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1FD6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D381E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4351F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3C58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556D"/>
    <w:rsid w:val="00F261B1"/>
    <w:rsid w:val="00F27CD5"/>
    <w:rsid w:val="00F3623F"/>
    <w:rsid w:val="00F402C6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7788E0AC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naisc">
    <w:name w:val="naisc"/>
    <w:basedOn w:val="Normal"/>
    <w:rsid w:val="003749A0"/>
    <w:pPr>
      <w:spacing w:before="100" w:after="100"/>
      <w:jc w:val="center"/>
    </w:pPr>
    <w:rPr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D7122"/>
    <w:rPr>
      <w:sz w:val="24"/>
      <w:lang w:val="en-AU" w:eastAsia="en-US"/>
    </w:rPr>
  </w:style>
  <w:style w:type="paragraph" w:customStyle="1" w:styleId="Body">
    <w:name w:val="Body"/>
    <w:rsid w:val="005939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593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F992-8490-43DF-A55E-B2FEFE93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15</cp:revision>
  <cp:lastPrinted>2019-06-17T07:48:00Z</cp:lastPrinted>
  <dcterms:created xsi:type="dcterms:W3CDTF">2019-02-26T11:23:00Z</dcterms:created>
  <dcterms:modified xsi:type="dcterms:W3CDTF">2019-07-03T05:47:00Z</dcterms:modified>
</cp:coreProperties>
</file>