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111245">
        <w:rPr>
          <w:sz w:val="28"/>
          <w:szCs w:val="28"/>
        </w:rPr>
        <w:t>9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F131F0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D4941">
        <w:rPr>
          <w:b/>
          <w:sz w:val="28"/>
          <w:szCs w:val="28"/>
        </w:rPr>
        <w:t>N</w:t>
      </w:r>
      <w:r w:rsidR="005C7704" w:rsidRPr="008D4941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922B55" w:rsidRPr="0094546D">
        <w:rPr>
          <w:b/>
          <w:sz w:val="28"/>
          <w:szCs w:val="28"/>
        </w:rPr>
        <w:t xml:space="preserve">Par </w:t>
      </w:r>
      <w:r w:rsidR="00922B55">
        <w:rPr>
          <w:b/>
          <w:sz w:val="28"/>
          <w:szCs w:val="28"/>
        </w:rPr>
        <w:t>L</w:t>
      </w:r>
      <w:r w:rsidR="00922B55" w:rsidRPr="00F2109E">
        <w:rPr>
          <w:b/>
          <w:sz w:val="28"/>
          <w:szCs w:val="28"/>
        </w:rPr>
        <w:t xml:space="preserve">atvijas </w:t>
      </w:r>
      <w:r w:rsidR="00922B55">
        <w:rPr>
          <w:b/>
          <w:sz w:val="28"/>
          <w:szCs w:val="28"/>
        </w:rPr>
        <w:t>R</w:t>
      </w:r>
      <w:r w:rsidR="00922B55" w:rsidRPr="00F2109E">
        <w:rPr>
          <w:b/>
          <w:sz w:val="28"/>
          <w:szCs w:val="28"/>
        </w:rPr>
        <w:t>epublikas valdības</w:t>
      </w:r>
      <w:r w:rsidR="00922B55">
        <w:rPr>
          <w:b/>
          <w:sz w:val="28"/>
          <w:szCs w:val="28"/>
        </w:rPr>
        <w:t xml:space="preserve"> </w:t>
      </w:r>
      <w:r w:rsidR="00922B55" w:rsidRPr="00F2109E">
        <w:rPr>
          <w:b/>
          <w:sz w:val="28"/>
          <w:szCs w:val="28"/>
        </w:rPr>
        <w:t xml:space="preserve">un </w:t>
      </w:r>
      <w:r w:rsidR="00922B55">
        <w:rPr>
          <w:b/>
          <w:sz w:val="28"/>
          <w:szCs w:val="28"/>
        </w:rPr>
        <w:t>Vjetnamas S</w:t>
      </w:r>
      <w:r w:rsidR="00922B55" w:rsidRPr="00F2109E">
        <w:rPr>
          <w:b/>
          <w:sz w:val="28"/>
          <w:szCs w:val="28"/>
        </w:rPr>
        <w:t xml:space="preserve">ociālistiskās </w:t>
      </w:r>
      <w:r w:rsidR="00922B55">
        <w:rPr>
          <w:b/>
          <w:sz w:val="28"/>
          <w:szCs w:val="28"/>
        </w:rPr>
        <w:t>R</w:t>
      </w:r>
      <w:r w:rsidR="00922B55" w:rsidRPr="00F2109E">
        <w:rPr>
          <w:b/>
          <w:sz w:val="28"/>
          <w:szCs w:val="28"/>
        </w:rPr>
        <w:t>epublikas valdības</w:t>
      </w:r>
      <w:r w:rsidR="00922B55">
        <w:rPr>
          <w:b/>
          <w:sz w:val="28"/>
          <w:szCs w:val="28"/>
        </w:rPr>
        <w:t xml:space="preserve"> </w:t>
      </w:r>
      <w:r w:rsidR="00922B55" w:rsidRPr="00F2109E">
        <w:rPr>
          <w:b/>
          <w:sz w:val="28"/>
          <w:szCs w:val="28"/>
        </w:rPr>
        <w:t>līgum</w:t>
      </w:r>
      <w:r w:rsidR="00922B55">
        <w:rPr>
          <w:b/>
          <w:sz w:val="28"/>
          <w:szCs w:val="28"/>
        </w:rPr>
        <w:t>u</w:t>
      </w:r>
      <w:r w:rsidR="00922B55" w:rsidRPr="00F2109E">
        <w:rPr>
          <w:b/>
          <w:sz w:val="28"/>
          <w:szCs w:val="28"/>
        </w:rPr>
        <w:t xml:space="preserve"> par</w:t>
      </w:r>
      <w:r w:rsidR="00922B55">
        <w:rPr>
          <w:b/>
          <w:sz w:val="28"/>
          <w:szCs w:val="28"/>
        </w:rPr>
        <w:t xml:space="preserve"> </w:t>
      </w:r>
      <w:r w:rsidR="00922B55" w:rsidRPr="00F2109E">
        <w:rPr>
          <w:b/>
          <w:sz w:val="28"/>
          <w:szCs w:val="28"/>
        </w:rPr>
        <w:t>sadarbību izglītības 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C12258" w:rsidRDefault="002A744D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12258" w:rsidRDefault="00C12258" w:rsidP="00C12258">
      <w:pPr>
        <w:pStyle w:val="ListParagraph"/>
        <w:ind w:left="357"/>
        <w:jc w:val="both"/>
        <w:rPr>
          <w:sz w:val="28"/>
          <w:szCs w:val="28"/>
        </w:rPr>
      </w:pPr>
    </w:p>
    <w:p w:rsidR="00DE5591" w:rsidRDefault="00471F65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ministrijai</w:t>
      </w:r>
      <w:r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</w:t>
      </w:r>
      <w:r w:rsidR="00DE5591" w:rsidRPr="00C810F7">
        <w:rPr>
          <w:color w:val="000000"/>
          <w:sz w:val="28"/>
          <w:szCs w:val="28"/>
        </w:rPr>
        <w:t>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  <w:t xml:space="preserve">   </w:t>
      </w:r>
      <w:r w:rsidR="006C2809" w:rsidRPr="00AF6CB0">
        <w:rPr>
          <w:sz w:val="28"/>
          <w:szCs w:val="28"/>
        </w:rPr>
        <w:t>Arturs Krišjānis Kariņš</w:t>
      </w: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C2809">
        <w:rPr>
          <w:sz w:val="28"/>
          <w:szCs w:val="28"/>
        </w:rPr>
        <w:t>e</w:t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  <w:t xml:space="preserve">      Ilga Šuplinska</w:t>
      </w: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437642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D67">
        <w:rPr>
          <w:sz w:val="28"/>
          <w:szCs w:val="28"/>
        </w:rPr>
        <w:t>Iesniedzējs:</w:t>
      </w:r>
    </w:p>
    <w:p w:rsidR="00547D67" w:rsidRDefault="00437642" w:rsidP="00E125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D67">
        <w:rPr>
          <w:sz w:val="28"/>
          <w:szCs w:val="28"/>
        </w:rPr>
        <w:t>izglītības un zinātnes ministr</w:t>
      </w:r>
      <w:r w:rsidR="006C2809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8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C2809">
        <w:rPr>
          <w:sz w:val="28"/>
          <w:szCs w:val="28"/>
        </w:rPr>
        <w:t>Ilga Šuplinska</w:t>
      </w:r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437642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FFC">
        <w:rPr>
          <w:sz w:val="28"/>
          <w:szCs w:val="28"/>
        </w:rPr>
        <w:t xml:space="preserve">Vīza: </w:t>
      </w:r>
      <w:r w:rsidR="0057380E">
        <w:rPr>
          <w:sz w:val="28"/>
          <w:szCs w:val="28"/>
        </w:rPr>
        <w:t>v</w:t>
      </w:r>
      <w:r w:rsidR="00CF2FFC">
        <w:rPr>
          <w:sz w:val="28"/>
          <w:szCs w:val="28"/>
        </w:rPr>
        <w:t xml:space="preserve">alsts sekretāre </w:t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  <w:t>L</w:t>
      </w:r>
      <w:r w:rsidR="006C2809">
        <w:rPr>
          <w:sz w:val="28"/>
          <w:szCs w:val="28"/>
        </w:rPr>
        <w:t xml:space="preserve">īga </w:t>
      </w:r>
      <w:r w:rsidR="00CF2FFC">
        <w:rPr>
          <w:sz w:val="28"/>
          <w:szCs w:val="28"/>
        </w:rPr>
        <w:t>Lejiņa</w:t>
      </w:r>
    </w:p>
    <w:p w:rsidR="00F74942" w:rsidRDefault="00F74942" w:rsidP="00E125DF">
      <w:pPr>
        <w:jc w:val="both"/>
        <w:rPr>
          <w:sz w:val="28"/>
          <w:szCs w:val="28"/>
        </w:rPr>
      </w:pPr>
    </w:p>
    <w:p w:rsidR="006C2809" w:rsidRDefault="006C2809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6C2809" w:rsidRPr="006C2809" w:rsidRDefault="00B20124" w:rsidP="004108F3">
      <w:pPr>
        <w:pStyle w:val="Subtitle"/>
        <w:tabs>
          <w:tab w:val="left" w:pos="3016"/>
        </w:tabs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10</w:t>
      </w:r>
      <w:r w:rsidR="006C2809" w:rsidRPr="006C2809">
        <w:rPr>
          <w:b w:val="0"/>
          <w:sz w:val="22"/>
          <w:szCs w:val="22"/>
          <w:lang w:val="de-DE"/>
        </w:rPr>
        <w:t>.07.2019. 1</w:t>
      </w:r>
      <w:r w:rsidR="00701DC6">
        <w:rPr>
          <w:b w:val="0"/>
          <w:sz w:val="22"/>
          <w:szCs w:val="22"/>
          <w:lang w:val="de-DE"/>
        </w:rPr>
        <w:t>3</w:t>
      </w:r>
      <w:r w:rsidR="006C2809" w:rsidRPr="006C2809">
        <w:rPr>
          <w:b w:val="0"/>
          <w:sz w:val="22"/>
          <w:szCs w:val="22"/>
          <w:lang w:val="de-DE"/>
        </w:rPr>
        <w:t>:</w:t>
      </w:r>
      <w:r w:rsidR="00701DC6">
        <w:rPr>
          <w:b w:val="0"/>
          <w:sz w:val="22"/>
          <w:szCs w:val="22"/>
          <w:lang w:val="de-DE"/>
        </w:rPr>
        <w:t>25</w:t>
      </w:r>
      <w:r w:rsidR="004108F3">
        <w:rPr>
          <w:b w:val="0"/>
          <w:sz w:val="22"/>
          <w:szCs w:val="22"/>
          <w:lang w:val="de-DE"/>
        </w:rPr>
        <w:tab/>
      </w:r>
    </w:p>
    <w:p w:rsidR="006C2809" w:rsidRPr="006C2809" w:rsidRDefault="004108F3" w:rsidP="006C2809">
      <w:pPr>
        <w:rPr>
          <w:sz w:val="22"/>
          <w:szCs w:val="22"/>
          <w:lang w:val="de-DE" w:eastAsia="en-US"/>
        </w:rPr>
      </w:pPr>
      <w:r>
        <w:rPr>
          <w:sz w:val="22"/>
          <w:szCs w:val="22"/>
          <w:lang w:val="de-DE" w:eastAsia="en-US"/>
        </w:rPr>
        <w:t>83</w:t>
      </w:r>
    </w:p>
    <w:p w:rsidR="00F74942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proofErr w:type="spellStart"/>
      <w:r>
        <w:rPr>
          <w:b w:val="0"/>
          <w:sz w:val="22"/>
          <w:szCs w:val="22"/>
          <w:lang w:val="de-DE"/>
        </w:rPr>
        <w:t>A.Babiča</w:t>
      </w:r>
      <w:proofErr w:type="spellEnd"/>
      <w:r w:rsidR="00D66CAE">
        <w:rPr>
          <w:b w:val="0"/>
          <w:sz w:val="22"/>
          <w:szCs w:val="22"/>
          <w:lang w:val="de-DE"/>
        </w:rPr>
        <w:t>, 67047703</w:t>
      </w:r>
    </w:p>
    <w:p w:rsidR="00E125DF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alona.babica</w:t>
      </w:r>
      <w:r w:rsidR="00F74942" w:rsidRPr="006C2809">
        <w:rPr>
          <w:b w:val="0"/>
          <w:sz w:val="22"/>
          <w:szCs w:val="22"/>
          <w:lang w:val="de-DE"/>
        </w:rPr>
        <w:t>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  <w:bookmarkStart w:id="2" w:name="_GoBack"/>
      <w:bookmarkEnd w:id="2"/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7E" w:rsidRDefault="00A42A7E">
      <w:r>
        <w:separator/>
      </w:r>
    </w:p>
  </w:endnote>
  <w:endnote w:type="continuationSeparator" w:id="0">
    <w:p w:rsidR="00A42A7E" w:rsidRDefault="00A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922B55" w:rsidRDefault="001A33F2" w:rsidP="00F74942">
    <w:pPr>
      <w:pStyle w:val="Footer"/>
      <w:jc w:val="both"/>
    </w:pPr>
    <w:r>
      <w:t>I</w:t>
    </w:r>
    <w:r w:rsidR="00B20124">
      <w:t>ZMProt_10</w:t>
    </w:r>
    <w:r>
      <w:t>0719_</w:t>
    </w:r>
    <w:r w:rsidR="00922B55">
      <w:t>V</w:t>
    </w:r>
    <w:r w:rsidR="007B03DF">
      <w:t>jetnama</w:t>
    </w:r>
    <w:r w:rsidR="00F74942" w:rsidRPr="001A33F2">
      <w:t xml:space="preserve">; </w:t>
    </w:r>
    <w:r w:rsidR="00922B55" w:rsidRPr="00922B55">
      <w:t>Par Latvijas Republikas valdības un Vjetnamas Sociālistiskās Republikas valdības 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7E" w:rsidRDefault="00A42A7E">
      <w:r>
        <w:separator/>
      </w:r>
    </w:p>
  </w:footnote>
  <w:footnote w:type="continuationSeparator" w:id="0">
    <w:p w:rsidR="00A42A7E" w:rsidRDefault="00A4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478E4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11245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A33F2"/>
    <w:rsid w:val="001B1EB8"/>
    <w:rsid w:val="001C26FB"/>
    <w:rsid w:val="001C37FB"/>
    <w:rsid w:val="001E6399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8F3"/>
    <w:rsid w:val="00410FDC"/>
    <w:rsid w:val="00425E03"/>
    <w:rsid w:val="00431DD9"/>
    <w:rsid w:val="00433DA5"/>
    <w:rsid w:val="00437642"/>
    <w:rsid w:val="0044101E"/>
    <w:rsid w:val="00455BD6"/>
    <w:rsid w:val="004716CE"/>
    <w:rsid w:val="00471F65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3EBF"/>
    <w:rsid w:val="00546045"/>
    <w:rsid w:val="00547D67"/>
    <w:rsid w:val="005613C0"/>
    <w:rsid w:val="005649A7"/>
    <w:rsid w:val="00565B73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36D8"/>
    <w:rsid w:val="006B6C7B"/>
    <w:rsid w:val="006C1C27"/>
    <w:rsid w:val="006C2809"/>
    <w:rsid w:val="006D3147"/>
    <w:rsid w:val="006D512C"/>
    <w:rsid w:val="006F09F8"/>
    <w:rsid w:val="006F7A2B"/>
    <w:rsid w:val="00701DC6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1FCE"/>
    <w:rsid w:val="00792692"/>
    <w:rsid w:val="007A0703"/>
    <w:rsid w:val="007A082F"/>
    <w:rsid w:val="007A0DC4"/>
    <w:rsid w:val="007A1159"/>
    <w:rsid w:val="007B03DF"/>
    <w:rsid w:val="007B23F3"/>
    <w:rsid w:val="007C2AC2"/>
    <w:rsid w:val="007D4D98"/>
    <w:rsid w:val="007E1FE5"/>
    <w:rsid w:val="007F07CE"/>
    <w:rsid w:val="007F16B1"/>
    <w:rsid w:val="007F16D9"/>
    <w:rsid w:val="007F7430"/>
    <w:rsid w:val="008067D2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247D"/>
    <w:rsid w:val="008A06C8"/>
    <w:rsid w:val="008A27B7"/>
    <w:rsid w:val="008A57A3"/>
    <w:rsid w:val="008C58DD"/>
    <w:rsid w:val="008D4941"/>
    <w:rsid w:val="008D4FC4"/>
    <w:rsid w:val="008F54C6"/>
    <w:rsid w:val="008F6DEC"/>
    <w:rsid w:val="00922B55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2A7E"/>
    <w:rsid w:val="00A457CC"/>
    <w:rsid w:val="00A47A07"/>
    <w:rsid w:val="00A617E4"/>
    <w:rsid w:val="00A61A7E"/>
    <w:rsid w:val="00A62162"/>
    <w:rsid w:val="00A661D4"/>
    <w:rsid w:val="00A832A0"/>
    <w:rsid w:val="00A9252F"/>
    <w:rsid w:val="00A93843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0124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3AC7"/>
    <w:rsid w:val="00CC6A0B"/>
    <w:rsid w:val="00CD4FE9"/>
    <w:rsid w:val="00CD670C"/>
    <w:rsid w:val="00CD6CC8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66CAE"/>
    <w:rsid w:val="00D72BD5"/>
    <w:rsid w:val="00D74660"/>
    <w:rsid w:val="00D74CB9"/>
    <w:rsid w:val="00D74F48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31F0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9C3A-0FE7-43C7-9690-5A72435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IZMProt_100719_Vietnam</vt:lpstr>
    </vt:vector>
  </TitlesOfParts>
  <Manager/>
  <Company>LR Izglītības un zinātnes ministrija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IZMProt_100719_Vjetnama; Par Latvijas Republikas valdības un Vjetnamas Sociālistiskās Republikas valdības līgumu par sadarbību izglītības jomā</dc:title>
  <dc:subject/>
  <dc:creator>Aļona Babiča</dc:creator>
  <cp:keywords/>
  <dc:description/>
  <cp:lastModifiedBy>Anita Vahere-Abražune</cp:lastModifiedBy>
  <cp:revision>5</cp:revision>
  <cp:lastPrinted>2013-04-23T07:26:00Z</cp:lastPrinted>
  <dcterms:created xsi:type="dcterms:W3CDTF">2019-07-10T07:02:00Z</dcterms:created>
  <dcterms:modified xsi:type="dcterms:W3CDTF">2019-07-10T12:48:00Z</dcterms:modified>
</cp:coreProperties>
</file>