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4BC3" w14:textId="77777777" w:rsidR="00B2266B" w:rsidRPr="00B9673A" w:rsidRDefault="00B2266B" w:rsidP="00B2266B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27395B24" w14:textId="77777777" w:rsidR="00B2266B" w:rsidRPr="00B9673A" w:rsidRDefault="00B2266B" w:rsidP="00B2266B">
      <w:pPr>
        <w:tabs>
          <w:tab w:val="left" w:pos="6663"/>
        </w:tabs>
        <w:rPr>
          <w:sz w:val="28"/>
          <w:szCs w:val="28"/>
        </w:rPr>
      </w:pPr>
    </w:p>
    <w:p w14:paraId="48DFBAFB" w14:textId="6065BE9E" w:rsidR="00B2266B" w:rsidRPr="00B9673A" w:rsidRDefault="00B2266B" w:rsidP="00B2266B">
      <w:pPr>
        <w:tabs>
          <w:tab w:val="left" w:pos="6663"/>
        </w:tabs>
        <w:rPr>
          <w:sz w:val="28"/>
          <w:szCs w:val="28"/>
        </w:rPr>
      </w:pPr>
    </w:p>
    <w:p w14:paraId="3A4EAC55" w14:textId="77777777" w:rsidR="000B71A1" w:rsidRPr="00B9673A" w:rsidRDefault="000B71A1" w:rsidP="00B2266B">
      <w:pPr>
        <w:tabs>
          <w:tab w:val="left" w:pos="6663"/>
        </w:tabs>
        <w:rPr>
          <w:sz w:val="28"/>
          <w:szCs w:val="28"/>
        </w:rPr>
      </w:pPr>
    </w:p>
    <w:p w14:paraId="11B2BF0F" w14:textId="75CFE16B" w:rsidR="00B2266B" w:rsidRPr="00B9673A" w:rsidRDefault="00B2266B" w:rsidP="00B2266B">
      <w:pPr>
        <w:tabs>
          <w:tab w:val="left" w:pos="6663"/>
        </w:tabs>
        <w:rPr>
          <w:sz w:val="28"/>
          <w:szCs w:val="28"/>
        </w:rPr>
      </w:pPr>
      <w:r w:rsidRPr="00B9673A">
        <w:rPr>
          <w:sz w:val="28"/>
          <w:szCs w:val="28"/>
        </w:rPr>
        <w:t>2019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 xml:space="preserve">gada </w:t>
      </w:r>
      <w:r w:rsidR="00C33479">
        <w:rPr>
          <w:sz w:val="28"/>
          <w:szCs w:val="28"/>
        </w:rPr>
        <w:t>17. jūlijā</w:t>
      </w:r>
      <w:r w:rsidRPr="00B9673A">
        <w:rPr>
          <w:sz w:val="28"/>
          <w:szCs w:val="28"/>
        </w:rPr>
        <w:tab/>
        <w:t>Rīkojums Nr.</w:t>
      </w:r>
      <w:r w:rsidR="00C33479">
        <w:rPr>
          <w:sz w:val="28"/>
          <w:szCs w:val="28"/>
        </w:rPr>
        <w:t> 360</w:t>
      </w:r>
    </w:p>
    <w:p w14:paraId="11586B82" w14:textId="5CE2F4EE" w:rsidR="00B2266B" w:rsidRPr="00B9673A" w:rsidRDefault="00B2266B" w:rsidP="00B2266B">
      <w:pPr>
        <w:tabs>
          <w:tab w:val="left" w:pos="6663"/>
        </w:tabs>
        <w:rPr>
          <w:sz w:val="28"/>
          <w:szCs w:val="28"/>
        </w:rPr>
      </w:pPr>
      <w:r w:rsidRPr="00B9673A">
        <w:rPr>
          <w:sz w:val="28"/>
          <w:szCs w:val="28"/>
        </w:rPr>
        <w:t>Rīgā</w:t>
      </w:r>
      <w:r w:rsidRPr="00B9673A">
        <w:rPr>
          <w:sz w:val="28"/>
          <w:szCs w:val="28"/>
        </w:rPr>
        <w:tab/>
        <w:t>(prot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>Nr</w:t>
      </w:r>
      <w:r w:rsidR="00A96C0A" w:rsidRPr="00B9673A">
        <w:rPr>
          <w:sz w:val="28"/>
          <w:szCs w:val="28"/>
        </w:rPr>
        <w:t>. </w:t>
      </w:r>
      <w:r w:rsidR="00C33479">
        <w:rPr>
          <w:sz w:val="28"/>
          <w:szCs w:val="28"/>
        </w:rPr>
        <w:t>33 20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>§)</w:t>
      </w:r>
    </w:p>
    <w:p w14:paraId="74D928CA" w14:textId="16067B3E" w:rsidR="000468AA" w:rsidRPr="00B9673A" w:rsidRDefault="000468AA" w:rsidP="00B2266B">
      <w:pPr>
        <w:tabs>
          <w:tab w:val="left" w:pos="6663"/>
        </w:tabs>
        <w:rPr>
          <w:sz w:val="28"/>
          <w:szCs w:val="28"/>
        </w:rPr>
      </w:pPr>
    </w:p>
    <w:p w14:paraId="1D060888" w14:textId="219D03C4" w:rsidR="00E70297" w:rsidRPr="00B9673A" w:rsidRDefault="00D65897" w:rsidP="00B2266B">
      <w:pPr>
        <w:jc w:val="center"/>
        <w:rPr>
          <w:b/>
          <w:bCs/>
          <w:sz w:val="28"/>
          <w:szCs w:val="28"/>
        </w:rPr>
      </w:pPr>
      <w:r w:rsidRPr="00B9673A">
        <w:rPr>
          <w:b/>
          <w:bCs/>
          <w:sz w:val="28"/>
          <w:szCs w:val="28"/>
        </w:rPr>
        <w:t xml:space="preserve">Par </w:t>
      </w:r>
      <w:r w:rsidR="00E70297" w:rsidRPr="00B9673A">
        <w:rPr>
          <w:b/>
          <w:bCs/>
          <w:sz w:val="28"/>
          <w:szCs w:val="28"/>
        </w:rPr>
        <w:t xml:space="preserve">Latvijas Republikas delegāciju </w:t>
      </w:r>
      <w:r w:rsidR="009047CF" w:rsidRPr="00B9673A">
        <w:rPr>
          <w:b/>
          <w:bCs/>
          <w:sz w:val="28"/>
          <w:szCs w:val="28"/>
        </w:rPr>
        <w:t>Eiropas Padomes Noziedzīgi iegūtu līdzekļu legalizācijas un terorisma finansēšanas novēršanas pasākumu novērtēšanas ekspertu komitej</w:t>
      </w:r>
      <w:r w:rsidR="005C3BCD" w:rsidRPr="00B9673A">
        <w:rPr>
          <w:b/>
          <w:bCs/>
          <w:sz w:val="28"/>
          <w:szCs w:val="28"/>
        </w:rPr>
        <w:t>ā</w:t>
      </w:r>
      <w:r w:rsidR="009047CF" w:rsidRPr="00B9673A">
        <w:rPr>
          <w:b/>
          <w:bCs/>
          <w:sz w:val="28"/>
          <w:szCs w:val="28"/>
        </w:rPr>
        <w:t xml:space="preserve"> un Finanšu</w:t>
      </w:r>
      <w:r w:rsidR="005C3BCD" w:rsidRPr="00B9673A">
        <w:rPr>
          <w:b/>
          <w:bCs/>
          <w:sz w:val="28"/>
          <w:szCs w:val="28"/>
        </w:rPr>
        <w:t xml:space="preserve"> </w:t>
      </w:r>
      <w:r w:rsidR="009047CF" w:rsidRPr="00B9673A">
        <w:rPr>
          <w:b/>
          <w:bCs/>
          <w:sz w:val="28"/>
          <w:szCs w:val="28"/>
        </w:rPr>
        <w:t>darījumu darba grup</w:t>
      </w:r>
      <w:r w:rsidR="005C3BCD" w:rsidRPr="00B9673A">
        <w:rPr>
          <w:b/>
          <w:bCs/>
          <w:sz w:val="28"/>
          <w:szCs w:val="28"/>
        </w:rPr>
        <w:t>ā</w:t>
      </w:r>
    </w:p>
    <w:p w14:paraId="66887EFC" w14:textId="77777777" w:rsidR="00B2266B" w:rsidRPr="00B9673A" w:rsidRDefault="00B2266B" w:rsidP="00B2266B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27065C82" w14:textId="79AA20DC" w:rsidR="00D65897" w:rsidRPr="00B9673A" w:rsidRDefault="00D2456B" w:rsidP="00A96C0A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1</w:t>
      </w:r>
      <w:r w:rsidR="00A96C0A" w:rsidRPr="00B9673A">
        <w:rPr>
          <w:sz w:val="28"/>
          <w:szCs w:val="28"/>
        </w:rPr>
        <w:t>. </w:t>
      </w:r>
      <w:proofErr w:type="gramStart"/>
      <w:r w:rsidR="00D65897" w:rsidRPr="00B9673A">
        <w:rPr>
          <w:sz w:val="28"/>
          <w:szCs w:val="28"/>
        </w:rPr>
        <w:t>Lai</w:t>
      </w:r>
      <w:r w:rsidR="00A04024" w:rsidRPr="00B9673A">
        <w:rPr>
          <w:sz w:val="28"/>
          <w:szCs w:val="28"/>
        </w:rPr>
        <w:t xml:space="preserve"> pārstāvētu Latvijas intereses</w:t>
      </w:r>
      <w:proofErr w:type="gramEnd"/>
      <w:r w:rsidR="00A04024" w:rsidRPr="00B9673A">
        <w:rPr>
          <w:sz w:val="28"/>
          <w:szCs w:val="28"/>
        </w:rPr>
        <w:t xml:space="preserve"> </w:t>
      </w:r>
      <w:r w:rsidR="00EF6484" w:rsidRPr="00B9673A">
        <w:rPr>
          <w:sz w:val="28"/>
          <w:szCs w:val="28"/>
        </w:rPr>
        <w:t xml:space="preserve">Eiropas Padomes Noziedzīgi iegūtu līdzekļu legalizācijas un terorisma finansēšanas novēršanas pasākumu novērtēšanas ekspertu komitejas (turpmāk </w:t>
      </w:r>
      <w:r w:rsidR="00B2266B" w:rsidRPr="00B9673A">
        <w:rPr>
          <w:sz w:val="28"/>
          <w:szCs w:val="28"/>
        </w:rPr>
        <w:t>–</w:t>
      </w:r>
      <w:r w:rsidR="00EF6484" w:rsidRPr="00B9673A">
        <w:rPr>
          <w:sz w:val="28"/>
          <w:szCs w:val="28"/>
        </w:rPr>
        <w:t xml:space="preserve"> MONEYVAL)</w:t>
      </w:r>
      <w:r w:rsidR="00A04024" w:rsidRPr="00B9673A">
        <w:rPr>
          <w:sz w:val="28"/>
          <w:szCs w:val="28"/>
        </w:rPr>
        <w:t xml:space="preserve"> un </w:t>
      </w:r>
      <w:r w:rsidR="00EF6484" w:rsidRPr="00B9673A">
        <w:rPr>
          <w:sz w:val="28"/>
          <w:szCs w:val="28"/>
        </w:rPr>
        <w:t xml:space="preserve">Finanšu darījumu darba grupas (turpmāk </w:t>
      </w:r>
      <w:r w:rsidR="00B2266B" w:rsidRPr="00B9673A">
        <w:rPr>
          <w:sz w:val="28"/>
          <w:szCs w:val="28"/>
        </w:rPr>
        <w:t>–</w:t>
      </w:r>
      <w:r w:rsidR="00EF6484" w:rsidRPr="00B9673A">
        <w:rPr>
          <w:sz w:val="28"/>
          <w:szCs w:val="28"/>
        </w:rPr>
        <w:t xml:space="preserve"> FATF) </w:t>
      </w:r>
      <w:r w:rsidR="005C7B22" w:rsidRPr="00B9673A">
        <w:rPr>
          <w:sz w:val="28"/>
          <w:szCs w:val="28"/>
        </w:rPr>
        <w:t xml:space="preserve">veiktajos </w:t>
      </w:r>
      <w:r w:rsidR="00A04024" w:rsidRPr="00B9673A">
        <w:rPr>
          <w:sz w:val="28"/>
          <w:szCs w:val="28"/>
        </w:rPr>
        <w:t>novērtēšanas proces</w:t>
      </w:r>
      <w:r w:rsidR="00EF6484" w:rsidRPr="00B9673A">
        <w:rPr>
          <w:sz w:val="28"/>
          <w:szCs w:val="28"/>
        </w:rPr>
        <w:t>os</w:t>
      </w:r>
      <w:r w:rsidR="00D65897" w:rsidRPr="00B9673A">
        <w:rPr>
          <w:sz w:val="28"/>
          <w:szCs w:val="28"/>
        </w:rPr>
        <w:t xml:space="preserve">, izveidot Latvijas Republikas delegāciju šādā sastāvā: </w:t>
      </w:r>
    </w:p>
    <w:p w14:paraId="3A1C8A49" w14:textId="77777777" w:rsidR="002C4004" w:rsidRPr="00B9673A" w:rsidRDefault="002C4004" w:rsidP="00A96C0A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39991A67" w14:textId="74779384" w:rsidR="00D65897" w:rsidRPr="00B9673A" w:rsidRDefault="00D65897" w:rsidP="00A96C0A">
      <w:pPr>
        <w:pStyle w:val="ListParagraph"/>
        <w:tabs>
          <w:tab w:val="left" w:pos="993"/>
        </w:tabs>
        <w:ind w:left="0"/>
        <w:jc w:val="center"/>
        <w:rPr>
          <w:sz w:val="28"/>
          <w:szCs w:val="28"/>
        </w:rPr>
      </w:pPr>
      <w:r w:rsidRPr="00B9673A">
        <w:rPr>
          <w:sz w:val="28"/>
          <w:szCs w:val="28"/>
        </w:rPr>
        <w:t>Delegācijas vadītāj</w:t>
      </w:r>
      <w:r w:rsidR="00A04024" w:rsidRPr="00B9673A">
        <w:rPr>
          <w:sz w:val="28"/>
          <w:szCs w:val="28"/>
        </w:rPr>
        <w:t>a</w:t>
      </w:r>
    </w:p>
    <w:p w14:paraId="660B44CA" w14:textId="77777777" w:rsidR="00E67698" w:rsidRPr="00B9673A" w:rsidRDefault="00E67698" w:rsidP="00A96C0A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4FBFD775" w14:textId="6155CD9C" w:rsidR="00D65897" w:rsidRPr="00B9673A" w:rsidRDefault="00404921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I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 xml:space="preserve">Znotiņa </w:t>
      </w:r>
      <w:r w:rsidR="00B2266B" w:rsidRPr="00B9673A">
        <w:rPr>
          <w:sz w:val="28"/>
          <w:szCs w:val="28"/>
        </w:rPr>
        <w:t>–</w:t>
      </w:r>
      <w:r w:rsidRPr="00B9673A">
        <w:rPr>
          <w:sz w:val="28"/>
          <w:szCs w:val="28"/>
        </w:rPr>
        <w:t xml:space="preserve"> </w:t>
      </w:r>
      <w:r w:rsidR="006700F4" w:rsidRPr="00B9673A">
        <w:rPr>
          <w:sz w:val="28"/>
          <w:szCs w:val="28"/>
        </w:rPr>
        <w:t xml:space="preserve">Finanšu izlūkošanas dienesta </w:t>
      </w:r>
      <w:r w:rsidRPr="00B9673A">
        <w:rPr>
          <w:sz w:val="28"/>
          <w:szCs w:val="28"/>
        </w:rPr>
        <w:t>priekšniece</w:t>
      </w:r>
    </w:p>
    <w:p w14:paraId="148F95D8" w14:textId="77777777" w:rsidR="00404921" w:rsidRPr="00B9673A" w:rsidRDefault="00404921" w:rsidP="00A96C0A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0DB97E8C" w14:textId="77777777" w:rsidR="00D65897" w:rsidRPr="00B9673A" w:rsidRDefault="00D65897" w:rsidP="00A96C0A">
      <w:pPr>
        <w:pStyle w:val="ListParagraph"/>
        <w:tabs>
          <w:tab w:val="left" w:pos="993"/>
        </w:tabs>
        <w:ind w:left="0"/>
        <w:jc w:val="center"/>
        <w:rPr>
          <w:sz w:val="28"/>
          <w:szCs w:val="28"/>
        </w:rPr>
      </w:pPr>
      <w:r w:rsidRPr="00B9673A">
        <w:rPr>
          <w:sz w:val="28"/>
          <w:szCs w:val="28"/>
        </w:rPr>
        <w:t>Delegācijas locekļi:</w:t>
      </w:r>
    </w:p>
    <w:p w14:paraId="20386893" w14:textId="77777777" w:rsidR="00D65897" w:rsidRPr="00B9673A" w:rsidRDefault="00D65897" w:rsidP="00A96C0A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2EE6976C" w14:textId="10239430" w:rsidR="00097EE1" w:rsidRPr="00B9673A" w:rsidRDefault="00097EE1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A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>Aizupietis – Valsts ieņēmumu dienesta Nelegāli iegūtu līdzekļu legalizācijas novēršanas pārvaldes galvenais jurists</w:t>
      </w:r>
    </w:p>
    <w:p w14:paraId="09D17120" w14:textId="411BCEB0" w:rsidR="0024273E" w:rsidRPr="00B9673A" w:rsidRDefault="0024273E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A</w:t>
      </w:r>
      <w:r w:rsidR="00A96C0A" w:rsidRPr="00B9673A">
        <w:rPr>
          <w:sz w:val="28"/>
          <w:szCs w:val="28"/>
        </w:rPr>
        <w:t>. </w:t>
      </w:r>
      <w:proofErr w:type="spellStart"/>
      <w:r w:rsidRPr="00B9673A">
        <w:rPr>
          <w:sz w:val="28"/>
          <w:szCs w:val="28"/>
        </w:rPr>
        <w:t>Aļošina</w:t>
      </w:r>
      <w:proofErr w:type="spellEnd"/>
      <w:r w:rsidRPr="00B9673A">
        <w:rPr>
          <w:sz w:val="28"/>
          <w:szCs w:val="28"/>
        </w:rPr>
        <w:t xml:space="preserve"> – Korupcijas novēršanas un apkarošanas biroja </w:t>
      </w:r>
      <w:r w:rsidR="0016485D" w:rsidRPr="00B9673A">
        <w:rPr>
          <w:sz w:val="28"/>
          <w:szCs w:val="28"/>
        </w:rPr>
        <w:t>pārvaldes priekšniece</w:t>
      </w:r>
    </w:p>
    <w:p w14:paraId="7F8E6888" w14:textId="249FA1E3" w:rsidR="00A7667D" w:rsidRPr="00B9673A" w:rsidRDefault="00A7667D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J</w:t>
      </w:r>
      <w:r w:rsidR="00A96C0A" w:rsidRPr="00B9673A">
        <w:rPr>
          <w:sz w:val="28"/>
          <w:szCs w:val="28"/>
        </w:rPr>
        <w:t>. </w:t>
      </w:r>
      <w:proofErr w:type="spellStart"/>
      <w:r w:rsidRPr="00B9673A">
        <w:rPr>
          <w:sz w:val="28"/>
          <w:szCs w:val="28"/>
        </w:rPr>
        <w:t>Bekmanis</w:t>
      </w:r>
      <w:proofErr w:type="spellEnd"/>
      <w:r w:rsidRPr="00B9673A">
        <w:rPr>
          <w:sz w:val="28"/>
          <w:szCs w:val="28"/>
        </w:rPr>
        <w:t xml:space="preserve"> – Iekšlietu ministrijas valsts sekretāra vietnieks</w:t>
      </w:r>
    </w:p>
    <w:p w14:paraId="38BD51EC" w14:textId="2746138A" w:rsidR="0052240F" w:rsidRPr="00B9673A" w:rsidRDefault="0052240F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G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 xml:space="preserve">Biezuma </w:t>
      </w:r>
      <w:r w:rsidR="00B2266B" w:rsidRPr="00B9673A">
        <w:rPr>
          <w:sz w:val="28"/>
          <w:szCs w:val="28"/>
        </w:rPr>
        <w:t>–</w:t>
      </w:r>
      <w:r w:rsidRPr="00B9673A">
        <w:rPr>
          <w:sz w:val="28"/>
          <w:szCs w:val="28"/>
        </w:rPr>
        <w:t xml:space="preserve"> Organizētās noziedzības un citu nozaru specializētās prokuratūras virsprokurore</w:t>
      </w:r>
    </w:p>
    <w:p w14:paraId="751D3823" w14:textId="2D904DFD" w:rsidR="00CE45D6" w:rsidRPr="00B9673A" w:rsidRDefault="00CE45D6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D</w:t>
      </w:r>
      <w:r w:rsidR="00A96C0A" w:rsidRPr="00B9673A">
        <w:rPr>
          <w:sz w:val="28"/>
          <w:szCs w:val="28"/>
        </w:rPr>
        <w:t>. </w:t>
      </w:r>
      <w:proofErr w:type="spellStart"/>
      <w:r w:rsidRPr="00B9673A">
        <w:rPr>
          <w:sz w:val="28"/>
          <w:szCs w:val="28"/>
        </w:rPr>
        <w:t>Dubova</w:t>
      </w:r>
      <w:proofErr w:type="spellEnd"/>
      <w:r w:rsidRPr="00B9673A">
        <w:rPr>
          <w:sz w:val="28"/>
          <w:szCs w:val="28"/>
        </w:rPr>
        <w:t xml:space="preserve"> – Finanšu un kapitāla tirgus komisijas Atbilstības kontroles departamenta Sankciju un atbilstības kontroles daļas atbilstības eksperte</w:t>
      </w:r>
    </w:p>
    <w:p w14:paraId="5307A4BC" w14:textId="42C3FC32" w:rsidR="0052240F" w:rsidRPr="00B9673A" w:rsidRDefault="0052240F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I</w:t>
      </w:r>
      <w:r w:rsidR="00A96C0A" w:rsidRPr="00B9673A">
        <w:rPr>
          <w:sz w:val="28"/>
          <w:szCs w:val="28"/>
        </w:rPr>
        <w:t>. </w:t>
      </w:r>
      <w:proofErr w:type="spellStart"/>
      <w:r w:rsidRPr="00B9673A">
        <w:rPr>
          <w:sz w:val="28"/>
          <w:szCs w:val="28"/>
        </w:rPr>
        <w:t>Dubrovska</w:t>
      </w:r>
      <w:proofErr w:type="spellEnd"/>
      <w:r w:rsidRPr="00B9673A">
        <w:rPr>
          <w:sz w:val="28"/>
          <w:szCs w:val="28"/>
        </w:rPr>
        <w:t xml:space="preserve"> – </w:t>
      </w:r>
      <w:r w:rsidR="006700F4" w:rsidRPr="00B9673A">
        <w:rPr>
          <w:sz w:val="28"/>
          <w:szCs w:val="28"/>
        </w:rPr>
        <w:t xml:space="preserve">Finanšu izlūkošanas dienesta </w:t>
      </w:r>
      <w:r w:rsidRPr="00B9673A">
        <w:rPr>
          <w:sz w:val="28"/>
          <w:szCs w:val="28"/>
        </w:rPr>
        <w:t>Stratēģiskās analīzes nodaļas vadītāja vietniece</w:t>
      </w:r>
    </w:p>
    <w:p w14:paraId="4C602804" w14:textId="18456257" w:rsidR="0052240F" w:rsidRPr="00B9673A" w:rsidRDefault="0052240F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I</w:t>
      </w:r>
      <w:r w:rsidR="00A96C0A" w:rsidRPr="00B9673A">
        <w:rPr>
          <w:sz w:val="28"/>
          <w:szCs w:val="28"/>
        </w:rPr>
        <w:t>. </w:t>
      </w:r>
      <w:proofErr w:type="spellStart"/>
      <w:r w:rsidRPr="00B9673A">
        <w:rPr>
          <w:sz w:val="28"/>
          <w:szCs w:val="28"/>
        </w:rPr>
        <w:t>Gerasimins</w:t>
      </w:r>
      <w:proofErr w:type="spellEnd"/>
      <w:r w:rsidRPr="00B9673A">
        <w:rPr>
          <w:sz w:val="28"/>
          <w:szCs w:val="28"/>
        </w:rPr>
        <w:t xml:space="preserve"> – Ģenerālprokuratūras Darbības analīzes un vadības departamenta Metodikas nodaļas prokurors</w:t>
      </w:r>
    </w:p>
    <w:p w14:paraId="13A614D5" w14:textId="58A5B01D" w:rsidR="00FE6561" w:rsidRPr="00B9673A" w:rsidRDefault="00FE6561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I</w:t>
      </w:r>
      <w:r w:rsidR="00A96C0A" w:rsidRPr="00B9673A">
        <w:rPr>
          <w:sz w:val="28"/>
          <w:szCs w:val="28"/>
        </w:rPr>
        <w:t>. </w:t>
      </w:r>
      <w:proofErr w:type="spellStart"/>
      <w:r w:rsidRPr="00B9673A">
        <w:rPr>
          <w:sz w:val="28"/>
          <w:szCs w:val="28"/>
        </w:rPr>
        <w:t>Gise</w:t>
      </w:r>
      <w:proofErr w:type="spellEnd"/>
      <w:r w:rsidRPr="00B9673A">
        <w:rPr>
          <w:sz w:val="28"/>
          <w:szCs w:val="28"/>
        </w:rPr>
        <w:t> – Valsts policijas Galvenās kriminālpolicijas pārvaldes Ekonomisko noziegumu apkarošanas pārvaldes 1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>nodaļas priekšniece</w:t>
      </w:r>
    </w:p>
    <w:p w14:paraId="40EB17D4" w14:textId="3F231CA1" w:rsidR="00A7667D" w:rsidRPr="00B9673A" w:rsidRDefault="00A7667D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R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>Grīnbergs – Iekšlietu ministrijas vecākais referents</w:t>
      </w:r>
    </w:p>
    <w:p w14:paraId="05989AFA" w14:textId="5423D5BE" w:rsidR="0024273E" w:rsidRPr="00B9673A" w:rsidRDefault="0024273E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lastRenderedPageBreak/>
        <w:t>I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 xml:space="preserve">Ivanovs – Korupcijas novēršanas un apkarošanas biroja </w:t>
      </w:r>
      <w:r w:rsidR="0016485D" w:rsidRPr="00B9673A">
        <w:rPr>
          <w:sz w:val="28"/>
          <w:szCs w:val="28"/>
        </w:rPr>
        <w:t>nodaļas priekšnieka pienākumu izpildītājs</w:t>
      </w:r>
    </w:p>
    <w:p w14:paraId="70942F24" w14:textId="0BE529C5" w:rsidR="0052240F" w:rsidRPr="00B9673A" w:rsidRDefault="0052240F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M</w:t>
      </w:r>
      <w:r w:rsidR="00A96C0A" w:rsidRPr="00B9673A">
        <w:rPr>
          <w:sz w:val="28"/>
          <w:szCs w:val="28"/>
        </w:rPr>
        <w:t>. </w:t>
      </w:r>
      <w:proofErr w:type="spellStart"/>
      <w:r w:rsidRPr="00B9673A">
        <w:rPr>
          <w:sz w:val="28"/>
          <w:szCs w:val="28"/>
        </w:rPr>
        <w:t>Jaksone</w:t>
      </w:r>
      <w:proofErr w:type="spellEnd"/>
      <w:r w:rsidRPr="00B9673A">
        <w:rPr>
          <w:sz w:val="28"/>
          <w:szCs w:val="28"/>
        </w:rPr>
        <w:t xml:space="preserve"> – </w:t>
      </w:r>
      <w:r w:rsidR="006700F4" w:rsidRPr="00B9673A">
        <w:rPr>
          <w:sz w:val="28"/>
          <w:szCs w:val="28"/>
        </w:rPr>
        <w:t xml:space="preserve">Finanšu izlūkošanas dienesta </w:t>
      </w:r>
      <w:r w:rsidRPr="00B9673A">
        <w:rPr>
          <w:sz w:val="28"/>
          <w:szCs w:val="28"/>
        </w:rPr>
        <w:t>priekšnieka vietniece</w:t>
      </w:r>
    </w:p>
    <w:p w14:paraId="0D05C23F" w14:textId="5B3B5B99" w:rsidR="0052240F" w:rsidRPr="00B9673A" w:rsidRDefault="0052240F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S</w:t>
      </w:r>
      <w:r w:rsidR="00A96C0A" w:rsidRPr="00B9673A">
        <w:rPr>
          <w:sz w:val="28"/>
          <w:szCs w:val="28"/>
        </w:rPr>
        <w:t>. </w:t>
      </w:r>
      <w:proofErr w:type="spellStart"/>
      <w:r w:rsidRPr="00B9673A">
        <w:rPr>
          <w:sz w:val="28"/>
          <w:szCs w:val="28"/>
        </w:rPr>
        <w:t>Janisela</w:t>
      </w:r>
      <w:proofErr w:type="spellEnd"/>
      <w:r w:rsidRPr="00B9673A">
        <w:rPr>
          <w:sz w:val="28"/>
          <w:szCs w:val="28"/>
        </w:rPr>
        <w:t xml:space="preserve"> – Ārlietu ministrijas Juridiskā departamenta Starptautisko tiesību nodaļas trešā sekretāre</w:t>
      </w:r>
    </w:p>
    <w:p w14:paraId="3A96A9FC" w14:textId="14481983" w:rsidR="00097EE1" w:rsidRPr="00B9673A" w:rsidRDefault="00097EE1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L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 xml:space="preserve">Kļaviņa </w:t>
      </w:r>
      <w:r w:rsidR="005C7B22" w:rsidRPr="00B9673A">
        <w:rPr>
          <w:sz w:val="28"/>
          <w:szCs w:val="28"/>
        </w:rPr>
        <w:t xml:space="preserve">– </w:t>
      </w:r>
      <w:r w:rsidRPr="00B9673A">
        <w:rPr>
          <w:sz w:val="28"/>
          <w:szCs w:val="28"/>
        </w:rPr>
        <w:t>Finanšu ministrijas valsts sekretāra vietniece finanšu politikas jautājumos</w:t>
      </w:r>
    </w:p>
    <w:p w14:paraId="4E040C09" w14:textId="4A7EA819" w:rsidR="0052240F" w:rsidRPr="00B9673A" w:rsidRDefault="0052240F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A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>Krastiņš – Ārlietu ministrijas Juridiskā departamenta Starptautisko tiesību nodaļas vadītājs</w:t>
      </w:r>
    </w:p>
    <w:p w14:paraId="57364B08" w14:textId="3CFF5DE4" w:rsidR="0052240F" w:rsidRPr="00B9673A" w:rsidRDefault="0052240F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L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 xml:space="preserve">Letiņa </w:t>
      </w:r>
      <w:r w:rsidR="00934FB9" w:rsidRPr="00B9673A">
        <w:rPr>
          <w:sz w:val="28"/>
          <w:szCs w:val="28"/>
        </w:rPr>
        <w:t xml:space="preserve">– Tieslietu ministrijas Civiltiesību departamenta Komerctiesību nodaļas juriste, </w:t>
      </w:r>
      <w:r w:rsidRPr="00B9673A">
        <w:rPr>
          <w:sz w:val="28"/>
          <w:szCs w:val="28"/>
        </w:rPr>
        <w:t>Uzņēmumu reģistra eksperte juridisko personu izmantošanas noziedzīgiem nolūkiem novēršanas jomā</w:t>
      </w:r>
    </w:p>
    <w:p w14:paraId="4F2AC13B" w14:textId="451E693E" w:rsidR="0024273E" w:rsidRPr="00B9673A" w:rsidRDefault="0024273E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A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 xml:space="preserve">Lisenko – Korupcijas novēršanas un apkarošanas biroja </w:t>
      </w:r>
      <w:r w:rsidR="0016485D" w:rsidRPr="00B9673A">
        <w:rPr>
          <w:sz w:val="28"/>
          <w:szCs w:val="28"/>
        </w:rPr>
        <w:t>nodaļas priekšnieks</w:t>
      </w:r>
    </w:p>
    <w:p w14:paraId="5F27A0C0" w14:textId="49289A5F" w:rsidR="00970F22" w:rsidRPr="00B9673A" w:rsidRDefault="005B0954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K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>Līce</w:t>
      </w:r>
      <w:r w:rsidR="0035236A" w:rsidRPr="00B9673A">
        <w:rPr>
          <w:sz w:val="28"/>
          <w:szCs w:val="28"/>
        </w:rPr>
        <w:t xml:space="preserve"> </w:t>
      </w:r>
      <w:r w:rsidR="00970F22" w:rsidRPr="00B9673A">
        <w:rPr>
          <w:sz w:val="28"/>
          <w:szCs w:val="28"/>
        </w:rPr>
        <w:t xml:space="preserve">– </w:t>
      </w:r>
      <w:r w:rsidRPr="00B9673A">
        <w:rPr>
          <w:sz w:val="28"/>
          <w:szCs w:val="28"/>
        </w:rPr>
        <w:t xml:space="preserve">Latvijas pārstāve starptautiskajās cilvēktiesību institūcijās, </w:t>
      </w:r>
      <w:r w:rsidR="00EF6484" w:rsidRPr="00B9673A">
        <w:rPr>
          <w:sz w:val="28"/>
          <w:szCs w:val="28"/>
        </w:rPr>
        <w:t>Ārlietu</w:t>
      </w:r>
      <w:r w:rsidR="00970F22" w:rsidRPr="00B9673A">
        <w:rPr>
          <w:sz w:val="28"/>
          <w:szCs w:val="28"/>
        </w:rPr>
        <w:t xml:space="preserve"> ministrijas </w:t>
      </w:r>
      <w:r w:rsidR="0035236A" w:rsidRPr="00B9673A">
        <w:rPr>
          <w:sz w:val="28"/>
          <w:szCs w:val="28"/>
        </w:rPr>
        <w:t xml:space="preserve">Juridiskā departamenta </w:t>
      </w:r>
      <w:r w:rsidRPr="00B9673A">
        <w:rPr>
          <w:sz w:val="28"/>
          <w:szCs w:val="28"/>
        </w:rPr>
        <w:t xml:space="preserve">direktora </w:t>
      </w:r>
      <w:r w:rsidR="00C40643" w:rsidRPr="00B9673A">
        <w:rPr>
          <w:sz w:val="28"/>
          <w:szCs w:val="28"/>
        </w:rPr>
        <w:t>pienākumu izpildītāja</w:t>
      </w:r>
    </w:p>
    <w:p w14:paraId="33A48ADE" w14:textId="42478C8C" w:rsidR="00CE45D6" w:rsidRPr="00B9673A" w:rsidRDefault="00CE45D6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K</w:t>
      </w:r>
      <w:r w:rsidR="00A96C0A" w:rsidRPr="00B9673A">
        <w:rPr>
          <w:sz w:val="28"/>
          <w:szCs w:val="28"/>
        </w:rPr>
        <w:t>. </w:t>
      </w:r>
      <w:proofErr w:type="spellStart"/>
      <w:r w:rsidRPr="00B9673A">
        <w:rPr>
          <w:sz w:val="28"/>
          <w:szCs w:val="28"/>
        </w:rPr>
        <w:t>Markovskis</w:t>
      </w:r>
      <w:proofErr w:type="spellEnd"/>
      <w:r w:rsidRPr="00B9673A">
        <w:rPr>
          <w:sz w:val="28"/>
          <w:szCs w:val="28"/>
        </w:rPr>
        <w:t xml:space="preserve"> – Finanšu un kapitāla tirgus komisijas Atbilstības kontroles departamenta direktor</w:t>
      </w:r>
      <w:r w:rsidR="002A1C13" w:rsidRPr="00B9673A">
        <w:rPr>
          <w:sz w:val="28"/>
          <w:szCs w:val="28"/>
        </w:rPr>
        <w:t>a</w:t>
      </w:r>
      <w:r w:rsidRPr="00B9673A">
        <w:rPr>
          <w:sz w:val="28"/>
          <w:szCs w:val="28"/>
        </w:rPr>
        <w:t xml:space="preserve"> vietnieks</w:t>
      </w:r>
    </w:p>
    <w:p w14:paraId="4471C4D4" w14:textId="7C89EC82" w:rsidR="0052240F" w:rsidRPr="00B9673A" w:rsidRDefault="0052240F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K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 xml:space="preserve">Matisons – </w:t>
      </w:r>
      <w:r w:rsidR="006700F4" w:rsidRPr="00B9673A">
        <w:rPr>
          <w:sz w:val="28"/>
          <w:szCs w:val="28"/>
        </w:rPr>
        <w:t xml:space="preserve">Finanšu izlūkošanas dienesta </w:t>
      </w:r>
      <w:r w:rsidRPr="00B9673A">
        <w:rPr>
          <w:sz w:val="28"/>
          <w:szCs w:val="28"/>
        </w:rPr>
        <w:t>Starptautiskās sadarbības nodaļas vadītājs</w:t>
      </w:r>
    </w:p>
    <w:p w14:paraId="018C138D" w14:textId="75C3DEF3" w:rsidR="00934FB9" w:rsidRPr="00B9673A" w:rsidRDefault="00934FB9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L</w:t>
      </w:r>
      <w:r w:rsidR="00A96C0A" w:rsidRPr="00B9673A">
        <w:rPr>
          <w:sz w:val="28"/>
          <w:szCs w:val="28"/>
        </w:rPr>
        <w:t>. </w:t>
      </w:r>
      <w:proofErr w:type="spellStart"/>
      <w:r w:rsidRPr="00B9673A">
        <w:rPr>
          <w:sz w:val="28"/>
          <w:szCs w:val="28"/>
        </w:rPr>
        <w:t>Medina</w:t>
      </w:r>
      <w:proofErr w:type="spellEnd"/>
      <w:r w:rsidRPr="00B9673A">
        <w:rPr>
          <w:sz w:val="28"/>
          <w:szCs w:val="28"/>
        </w:rPr>
        <w:t xml:space="preserve"> – Tieslietu ministrijas valsts sekretāra vietniece tiesību politikas jautājumos</w:t>
      </w:r>
    </w:p>
    <w:p w14:paraId="18A2B432" w14:textId="0375C7EB" w:rsidR="00097EE1" w:rsidRPr="00B9673A" w:rsidRDefault="00097EE1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K</w:t>
      </w:r>
      <w:r w:rsidR="00A96C0A" w:rsidRPr="00B9673A">
        <w:rPr>
          <w:sz w:val="28"/>
          <w:szCs w:val="28"/>
        </w:rPr>
        <w:t>. </w:t>
      </w:r>
      <w:proofErr w:type="spellStart"/>
      <w:r w:rsidRPr="00B9673A">
        <w:rPr>
          <w:sz w:val="28"/>
          <w:szCs w:val="28"/>
        </w:rPr>
        <w:t>Mežals</w:t>
      </w:r>
      <w:proofErr w:type="spellEnd"/>
      <w:r w:rsidRPr="00B9673A">
        <w:rPr>
          <w:sz w:val="28"/>
          <w:szCs w:val="28"/>
        </w:rPr>
        <w:t xml:space="preserve"> – Valsts ieņēmumu dienesta Nodokļu un muitas policijas pārvaldes Izlūkošanas analītiskās daļas vadītājs</w:t>
      </w:r>
    </w:p>
    <w:p w14:paraId="7A9EBB11" w14:textId="3B8AA4F4" w:rsidR="0052240F" w:rsidRPr="00B9673A" w:rsidRDefault="0052240F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G</w:t>
      </w:r>
      <w:r w:rsidR="00A96C0A" w:rsidRPr="00B9673A">
        <w:rPr>
          <w:sz w:val="28"/>
          <w:szCs w:val="28"/>
        </w:rPr>
        <w:t>. </w:t>
      </w:r>
      <w:proofErr w:type="spellStart"/>
      <w:r w:rsidRPr="00B9673A">
        <w:rPr>
          <w:sz w:val="28"/>
          <w:szCs w:val="28"/>
        </w:rPr>
        <w:t>Paidere</w:t>
      </w:r>
      <w:proofErr w:type="spellEnd"/>
      <w:r w:rsidRPr="00B9673A">
        <w:rPr>
          <w:sz w:val="28"/>
          <w:szCs w:val="28"/>
        </w:rPr>
        <w:t xml:space="preserve"> – Uzņēmumu reģistra galvenā valsts notāre</w:t>
      </w:r>
    </w:p>
    <w:p w14:paraId="4A84A8B1" w14:textId="7352FCA0" w:rsidR="00FE6561" w:rsidRPr="00B9673A" w:rsidRDefault="00FE6561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A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 xml:space="preserve">Pavlovs – Valsts policijas Galvenās kriminālpolicijas pārvaldes </w:t>
      </w:r>
      <w:proofErr w:type="spellStart"/>
      <w:r w:rsidRPr="00B9673A">
        <w:rPr>
          <w:sz w:val="28"/>
          <w:szCs w:val="28"/>
        </w:rPr>
        <w:t>Kriminālizlūkošanas</w:t>
      </w:r>
      <w:proofErr w:type="spellEnd"/>
      <w:r w:rsidRPr="00B9673A">
        <w:rPr>
          <w:sz w:val="28"/>
          <w:szCs w:val="28"/>
        </w:rPr>
        <w:t xml:space="preserve"> vadības pārvaldes 2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>nodaļas priekšnieka pienākumu izpildītājs</w:t>
      </w:r>
    </w:p>
    <w:p w14:paraId="63CBA672" w14:textId="49790F05" w:rsidR="0052240F" w:rsidRPr="00B9673A" w:rsidRDefault="0052240F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T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 xml:space="preserve">Platacis – </w:t>
      </w:r>
      <w:r w:rsidR="006700F4" w:rsidRPr="00B9673A">
        <w:rPr>
          <w:sz w:val="28"/>
          <w:szCs w:val="28"/>
        </w:rPr>
        <w:t xml:space="preserve">Finanšu izlūkošanas dienesta </w:t>
      </w:r>
      <w:r w:rsidRPr="00B9673A">
        <w:rPr>
          <w:sz w:val="28"/>
          <w:szCs w:val="28"/>
        </w:rPr>
        <w:t>Stratēģiskās analīzes nodaļas vadītājs</w:t>
      </w:r>
    </w:p>
    <w:p w14:paraId="02000821" w14:textId="35CF707D" w:rsidR="00E42FF5" w:rsidRPr="00B9673A" w:rsidRDefault="00E42FF5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A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>Priedītis – Patērētāju tiesību aizsardzības centra Patērētāju tiesību uzraudzības departamenta direktora vietnieks</w:t>
      </w:r>
    </w:p>
    <w:p w14:paraId="3ED08FFE" w14:textId="185F7AE7" w:rsidR="00097EE1" w:rsidRPr="00B9673A" w:rsidRDefault="00097EE1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A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>Rudzīte – Valsts ieņēmumu dienesta Nelegāli iegūtu līdzekļu legalizācijas novēršanas pārvaldes direktore</w:t>
      </w:r>
    </w:p>
    <w:p w14:paraId="514D34A4" w14:textId="298E9204" w:rsidR="00934FB9" w:rsidRPr="00B9673A" w:rsidRDefault="00934FB9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D</w:t>
      </w:r>
      <w:r w:rsidR="00A96C0A" w:rsidRPr="00B9673A">
        <w:rPr>
          <w:sz w:val="28"/>
          <w:szCs w:val="28"/>
        </w:rPr>
        <w:t>. </w:t>
      </w:r>
      <w:proofErr w:type="spellStart"/>
      <w:r w:rsidRPr="00B9673A">
        <w:rPr>
          <w:sz w:val="28"/>
          <w:szCs w:val="28"/>
        </w:rPr>
        <w:t>Spūle</w:t>
      </w:r>
      <w:proofErr w:type="spellEnd"/>
      <w:r w:rsidRPr="00B9673A">
        <w:rPr>
          <w:sz w:val="28"/>
          <w:szCs w:val="28"/>
        </w:rPr>
        <w:t xml:space="preserve"> – Tieslietu ministrijas Krimināltiesību departamenta direktora vietniece starptautiskajos jautājumos</w:t>
      </w:r>
    </w:p>
    <w:p w14:paraId="27E2D1F6" w14:textId="3E65BC51" w:rsidR="0024273E" w:rsidRPr="00B9673A" w:rsidRDefault="0024273E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J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 xml:space="preserve">Straume – Korupcijas novēršanas un apkarošanas biroja </w:t>
      </w:r>
      <w:r w:rsidR="0016485D" w:rsidRPr="00B9673A">
        <w:rPr>
          <w:sz w:val="28"/>
          <w:szCs w:val="28"/>
        </w:rPr>
        <w:t>priekšnieks</w:t>
      </w:r>
    </w:p>
    <w:p w14:paraId="246F1DEA" w14:textId="04549F2D" w:rsidR="00E42FF5" w:rsidRPr="00B9673A" w:rsidRDefault="00E42FF5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B</w:t>
      </w:r>
      <w:r w:rsidR="00A96C0A" w:rsidRPr="00B9673A">
        <w:rPr>
          <w:sz w:val="28"/>
          <w:szCs w:val="28"/>
        </w:rPr>
        <w:t>. </w:t>
      </w:r>
      <w:r w:rsidRPr="00B9673A">
        <w:rPr>
          <w:sz w:val="28"/>
          <w:szCs w:val="28"/>
        </w:rPr>
        <w:t>Vītoliņa – Patērētāju tiesību aizsardzības centra direktore</w:t>
      </w:r>
    </w:p>
    <w:p w14:paraId="52418A94" w14:textId="131D8197" w:rsidR="00097EE1" w:rsidRPr="00B9673A" w:rsidRDefault="00097EE1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A</w:t>
      </w:r>
      <w:r w:rsidR="00A96C0A" w:rsidRPr="00B9673A">
        <w:rPr>
          <w:sz w:val="28"/>
          <w:szCs w:val="28"/>
        </w:rPr>
        <w:t>. </w:t>
      </w:r>
      <w:proofErr w:type="spellStart"/>
      <w:r w:rsidRPr="00B9673A">
        <w:rPr>
          <w:sz w:val="28"/>
          <w:szCs w:val="28"/>
        </w:rPr>
        <w:t>Zitcere</w:t>
      </w:r>
      <w:proofErr w:type="spellEnd"/>
      <w:r w:rsidRPr="00B9673A">
        <w:rPr>
          <w:sz w:val="28"/>
          <w:szCs w:val="28"/>
        </w:rPr>
        <w:t xml:space="preserve"> </w:t>
      </w:r>
      <w:r w:rsidR="005C7B22" w:rsidRPr="00B9673A">
        <w:rPr>
          <w:sz w:val="28"/>
          <w:szCs w:val="28"/>
        </w:rPr>
        <w:t xml:space="preserve">– </w:t>
      </w:r>
      <w:r w:rsidRPr="00B9673A">
        <w:rPr>
          <w:sz w:val="28"/>
          <w:szCs w:val="28"/>
        </w:rPr>
        <w:t>Finanšu ministrijas Finanšu tirgus politikas departamenta direktore</w:t>
      </w:r>
    </w:p>
    <w:p w14:paraId="7E527379" w14:textId="77777777" w:rsidR="006700F4" w:rsidRPr="00B9673A" w:rsidRDefault="006700F4" w:rsidP="00A96C0A">
      <w:pPr>
        <w:ind w:firstLine="720"/>
        <w:jc w:val="both"/>
        <w:rPr>
          <w:sz w:val="28"/>
          <w:szCs w:val="28"/>
        </w:rPr>
      </w:pPr>
      <w:r w:rsidRPr="00B9673A">
        <w:rPr>
          <w:sz w:val="28"/>
          <w:szCs w:val="28"/>
        </w:rPr>
        <w:t>Divas Valsts drošības dienesta amatpersonas</w:t>
      </w:r>
    </w:p>
    <w:p w14:paraId="1B8B7E08" w14:textId="1CFF73ED" w:rsidR="000468AA" w:rsidRPr="00B9673A" w:rsidRDefault="000468AA" w:rsidP="00A96C0A">
      <w:pPr>
        <w:ind w:firstLine="720"/>
        <w:jc w:val="both"/>
        <w:rPr>
          <w:sz w:val="28"/>
          <w:szCs w:val="28"/>
        </w:rPr>
      </w:pPr>
    </w:p>
    <w:p w14:paraId="71702364" w14:textId="77777777" w:rsidR="000B71A1" w:rsidRPr="00B9673A" w:rsidRDefault="000B71A1">
      <w:pPr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br w:type="page"/>
      </w:r>
    </w:p>
    <w:p w14:paraId="2B18D64B" w14:textId="48DD971A" w:rsidR="00EA6981" w:rsidRPr="00B9673A" w:rsidRDefault="00EA6981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lastRenderedPageBreak/>
        <w:t>2</w:t>
      </w:r>
      <w:r w:rsidR="00A96C0A" w:rsidRPr="00B9673A">
        <w:rPr>
          <w:iCs/>
          <w:sz w:val="28"/>
          <w:szCs w:val="28"/>
        </w:rPr>
        <w:t>. </w:t>
      </w:r>
      <w:r w:rsidR="00CF400E" w:rsidRPr="00B9673A">
        <w:rPr>
          <w:iCs/>
          <w:sz w:val="28"/>
          <w:szCs w:val="28"/>
        </w:rPr>
        <w:t>Delegācijas uzdevums ir pārstāvēt Latvijas intereses</w:t>
      </w:r>
      <w:r w:rsidR="00747B55" w:rsidRPr="00B9673A">
        <w:rPr>
          <w:iCs/>
          <w:sz w:val="28"/>
          <w:szCs w:val="28"/>
        </w:rPr>
        <w:t xml:space="preserve"> MONEYVAL un FATF </w:t>
      </w:r>
      <w:r w:rsidR="000B71A1" w:rsidRPr="00B9673A">
        <w:rPr>
          <w:iCs/>
          <w:sz w:val="28"/>
          <w:szCs w:val="28"/>
        </w:rPr>
        <w:t xml:space="preserve">veiktajos </w:t>
      </w:r>
      <w:r w:rsidR="00747B55" w:rsidRPr="00B9673A">
        <w:rPr>
          <w:iCs/>
          <w:sz w:val="28"/>
          <w:szCs w:val="28"/>
        </w:rPr>
        <w:t>novērtēšanas procesos</w:t>
      </w:r>
      <w:r w:rsidR="00D43967" w:rsidRPr="00B9673A">
        <w:rPr>
          <w:iCs/>
          <w:sz w:val="28"/>
          <w:szCs w:val="28"/>
        </w:rPr>
        <w:t xml:space="preserve">, </w:t>
      </w:r>
      <w:r w:rsidR="00D147BF" w:rsidRPr="00B9673A">
        <w:rPr>
          <w:iCs/>
          <w:sz w:val="28"/>
          <w:szCs w:val="28"/>
        </w:rPr>
        <w:t>demonstrējot</w:t>
      </w:r>
      <w:r w:rsidR="00D43967" w:rsidRPr="00B9673A">
        <w:rPr>
          <w:iCs/>
          <w:sz w:val="28"/>
          <w:szCs w:val="28"/>
        </w:rPr>
        <w:t xml:space="preserve"> Latvijas </w:t>
      </w:r>
      <w:r w:rsidR="00D147BF" w:rsidRPr="00B9673A">
        <w:rPr>
          <w:iCs/>
          <w:sz w:val="28"/>
          <w:szCs w:val="28"/>
        </w:rPr>
        <w:t>panākto</w:t>
      </w:r>
      <w:r w:rsidR="00D43967" w:rsidRPr="00B9673A">
        <w:rPr>
          <w:iCs/>
          <w:sz w:val="28"/>
          <w:szCs w:val="28"/>
        </w:rPr>
        <w:t xml:space="preserve"> progresu</w:t>
      </w:r>
      <w:r w:rsidR="003A5BFD" w:rsidRPr="00B9673A">
        <w:rPr>
          <w:iCs/>
          <w:sz w:val="28"/>
          <w:szCs w:val="28"/>
        </w:rPr>
        <w:t xml:space="preserve"> </w:t>
      </w:r>
      <w:r w:rsidR="003A5BFD" w:rsidRPr="00B9673A">
        <w:rPr>
          <w:sz w:val="28"/>
          <w:szCs w:val="28"/>
        </w:rPr>
        <w:t xml:space="preserve">(turpmāk – </w:t>
      </w:r>
      <w:r w:rsidR="003A5BFD" w:rsidRPr="00B9673A">
        <w:rPr>
          <w:iCs/>
          <w:sz w:val="28"/>
          <w:szCs w:val="28"/>
        </w:rPr>
        <w:t xml:space="preserve">delegācijas </w:t>
      </w:r>
      <w:r w:rsidR="003A5BFD" w:rsidRPr="00B9673A">
        <w:rPr>
          <w:iCs/>
          <w:spacing w:val="-2"/>
          <w:sz w:val="28"/>
          <w:szCs w:val="28"/>
        </w:rPr>
        <w:t>uzdevums</w:t>
      </w:r>
      <w:r w:rsidR="003A5BFD" w:rsidRPr="00B9673A">
        <w:rPr>
          <w:sz w:val="28"/>
          <w:szCs w:val="28"/>
        </w:rPr>
        <w:t>)</w:t>
      </w:r>
      <w:r w:rsidR="00CF400E" w:rsidRPr="00B9673A">
        <w:rPr>
          <w:iCs/>
          <w:sz w:val="28"/>
          <w:szCs w:val="28"/>
        </w:rPr>
        <w:t>, tai skaitā piedaloties 2019</w:t>
      </w:r>
      <w:r w:rsidR="00A96C0A" w:rsidRPr="00B9673A">
        <w:rPr>
          <w:iCs/>
          <w:sz w:val="28"/>
          <w:szCs w:val="28"/>
        </w:rPr>
        <w:t>. </w:t>
      </w:r>
      <w:r w:rsidR="00CF400E" w:rsidRPr="00B9673A">
        <w:rPr>
          <w:iCs/>
          <w:sz w:val="28"/>
          <w:szCs w:val="28"/>
        </w:rPr>
        <w:t>gada decembra MONEYVAL plenārsēdē, FATF 2020</w:t>
      </w:r>
      <w:r w:rsidR="00A96C0A" w:rsidRPr="00B9673A">
        <w:rPr>
          <w:iCs/>
          <w:sz w:val="28"/>
          <w:szCs w:val="28"/>
        </w:rPr>
        <w:t>. </w:t>
      </w:r>
      <w:r w:rsidR="00CF400E" w:rsidRPr="00B9673A">
        <w:rPr>
          <w:iCs/>
          <w:sz w:val="28"/>
          <w:szCs w:val="28"/>
        </w:rPr>
        <w:t>gada pirmajā plenārsēdē un citās sanāksmēs šo procesu ietvaros</w:t>
      </w:r>
      <w:r w:rsidR="00EF6484" w:rsidRPr="00B9673A">
        <w:rPr>
          <w:iCs/>
          <w:sz w:val="28"/>
          <w:szCs w:val="28"/>
        </w:rPr>
        <w:t>.</w:t>
      </w:r>
    </w:p>
    <w:p w14:paraId="07B0069B" w14:textId="77777777" w:rsidR="00F212D7" w:rsidRPr="00B9673A" w:rsidRDefault="00F212D7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</w:p>
    <w:p w14:paraId="6C8628A4" w14:textId="1E004A21" w:rsidR="00C32045" w:rsidRPr="00B9673A" w:rsidRDefault="00C32045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pacing w:val="-2"/>
          <w:sz w:val="28"/>
          <w:szCs w:val="28"/>
        </w:rPr>
        <w:t>3</w:t>
      </w:r>
      <w:r w:rsidR="00A96C0A" w:rsidRPr="00B9673A">
        <w:rPr>
          <w:iCs/>
          <w:spacing w:val="-2"/>
          <w:sz w:val="28"/>
          <w:szCs w:val="28"/>
        </w:rPr>
        <w:t>. </w:t>
      </w:r>
      <w:r w:rsidRPr="00B9673A">
        <w:rPr>
          <w:iCs/>
          <w:spacing w:val="-2"/>
          <w:sz w:val="28"/>
          <w:szCs w:val="28"/>
        </w:rPr>
        <w:t xml:space="preserve">Par </w:t>
      </w:r>
      <w:r w:rsidR="003A5BFD" w:rsidRPr="00B9673A">
        <w:rPr>
          <w:iCs/>
          <w:sz w:val="28"/>
          <w:szCs w:val="28"/>
        </w:rPr>
        <w:t xml:space="preserve">delegācijas </w:t>
      </w:r>
      <w:r w:rsidRPr="00B9673A">
        <w:rPr>
          <w:iCs/>
          <w:spacing w:val="-2"/>
          <w:sz w:val="28"/>
          <w:szCs w:val="28"/>
        </w:rPr>
        <w:t xml:space="preserve">uzdevuma izpildi </w:t>
      </w:r>
      <w:r w:rsidR="000B71A1" w:rsidRPr="00B9673A">
        <w:rPr>
          <w:iCs/>
          <w:spacing w:val="-2"/>
          <w:sz w:val="28"/>
          <w:szCs w:val="28"/>
        </w:rPr>
        <w:t xml:space="preserve">ir </w:t>
      </w:r>
      <w:r w:rsidRPr="00B9673A">
        <w:rPr>
          <w:iCs/>
          <w:spacing w:val="-2"/>
          <w:sz w:val="28"/>
          <w:szCs w:val="28"/>
        </w:rPr>
        <w:t>atbild</w:t>
      </w:r>
      <w:r w:rsidR="000B71A1" w:rsidRPr="00B9673A">
        <w:rPr>
          <w:iCs/>
          <w:spacing w:val="-2"/>
          <w:sz w:val="28"/>
          <w:szCs w:val="28"/>
        </w:rPr>
        <w:t>īgs</w:t>
      </w:r>
      <w:r w:rsidRPr="00B9673A">
        <w:rPr>
          <w:iCs/>
          <w:spacing w:val="-2"/>
          <w:sz w:val="28"/>
          <w:szCs w:val="28"/>
        </w:rPr>
        <w:t xml:space="preserve"> delegācijas</w:t>
      </w:r>
      <w:r w:rsidRPr="00B9673A">
        <w:rPr>
          <w:iCs/>
          <w:sz w:val="28"/>
          <w:szCs w:val="28"/>
        </w:rPr>
        <w:t xml:space="preserve"> vadītāj</w:t>
      </w:r>
      <w:r w:rsidR="000B71A1" w:rsidRPr="00B9673A">
        <w:rPr>
          <w:iCs/>
          <w:sz w:val="28"/>
          <w:szCs w:val="28"/>
        </w:rPr>
        <w:t>s</w:t>
      </w:r>
      <w:r w:rsidRPr="00B9673A">
        <w:rPr>
          <w:iCs/>
          <w:sz w:val="28"/>
          <w:szCs w:val="28"/>
        </w:rPr>
        <w:t>.</w:t>
      </w:r>
    </w:p>
    <w:p w14:paraId="06FA2E72" w14:textId="77777777" w:rsidR="00F212D7" w:rsidRPr="00B9673A" w:rsidRDefault="00F212D7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</w:p>
    <w:p w14:paraId="02AB18E1" w14:textId="0EFAA3A2" w:rsidR="00C32045" w:rsidRPr="00B9673A" w:rsidRDefault="00DF48E1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4</w:t>
      </w:r>
      <w:r w:rsidR="00A96C0A" w:rsidRPr="00B9673A">
        <w:rPr>
          <w:iCs/>
          <w:sz w:val="28"/>
          <w:szCs w:val="28"/>
        </w:rPr>
        <w:t>. </w:t>
      </w:r>
      <w:r w:rsidR="005C3BCD" w:rsidRPr="00B9673A">
        <w:rPr>
          <w:iCs/>
          <w:sz w:val="28"/>
          <w:szCs w:val="28"/>
        </w:rPr>
        <w:t>Delegācijas vadītāj</w:t>
      </w:r>
      <w:r w:rsidR="000B71A1" w:rsidRPr="00B9673A">
        <w:rPr>
          <w:iCs/>
          <w:sz w:val="28"/>
          <w:szCs w:val="28"/>
        </w:rPr>
        <w:t>s</w:t>
      </w:r>
      <w:r w:rsidR="00C32045" w:rsidRPr="00B9673A">
        <w:rPr>
          <w:iCs/>
          <w:sz w:val="28"/>
          <w:szCs w:val="28"/>
        </w:rPr>
        <w:t>:</w:t>
      </w:r>
    </w:p>
    <w:p w14:paraId="2F21DCA7" w14:textId="690EE3CB" w:rsidR="00B41DC4" w:rsidRPr="00B9673A" w:rsidRDefault="00C32045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4.1</w:t>
      </w:r>
      <w:r w:rsidR="00A96C0A" w:rsidRPr="00B9673A">
        <w:rPr>
          <w:iCs/>
          <w:sz w:val="28"/>
          <w:szCs w:val="28"/>
        </w:rPr>
        <w:t>. </w:t>
      </w:r>
      <w:r w:rsidR="00B41DC4" w:rsidRPr="00B9673A">
        <w:rPr>
          <w:iCs/>
          <w:sz w:val="28"/>
          <w:szCs w:val="28"/>
        </w:rPr>
        <w:t>plāno un organizē delegācijas darbu;</w:t>
      </w:r>
    </w:p>
    <w:p w14:paraId="3D7A9CDB" w14:textId="3E29CF1D" w:rsidR="00C32045" w:rsidRPr="00B9673A" w:rsidRDefault="00C32045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4.2</w:t>
      </w:r>
      <w:r w:rsidR="00A96C0A" w:rsidRPr="00B9673A">
        <w:rPr>
          <w:iCs/>
          <w:sz w:val="28"/>
          <w:szCs w:val="28"/>
        </w:rPr>
        <w:t>. </w:t>
      </w:r>
      <w:r w:rsidR="00B41DC4" w:rsidRPr="00B9673A">
        <w:rPr>
          <w:iCs/>
          <w:sz w:val="28"/>
          <w:szCs w:val="28"/>
        </w:rPr>
        <w:t>sasauc delegācijas sanāksmes</w:t>
      </w:r>
      <w:r w:rsidRPr="00B9673A">
        <w:rPr>
          <w:iCs/>
          <w:sz w:val="28"/>
          <w:szCs w:val="28"/>
        </w:rPr>
        <w:t>;</w:t>
      </w:r>
    </w:p>
    <w:p w14:paraId="481EE682" w14:textId="185F08BA" w:rsidR="0095750E" w:rsidRPr="00B9673A" w:rsidRDefault="0095750E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4.3</w:t>
      </w:r>
      <w:r w:rsidR="00A96C0A" w:rsidRPr="00B9673A">
        <w:rPr>
          <w:iCs/>
          <w:sz w:val="28"/>
          <w:szCs w:val="28"/>
        </w:rPr>
        <w:t>. </w:t>
      </w:r>
      <w:r w:rsidRPr="00B9673A">
        <w:rPr>
          <w:iCs/>
          <w:sz w:val="28"/>
          <w:szCs w:val="28"/>
        </w:rPr>
        <w:t>nodrošina delegācijas darbības atbilstību MONEYVAL un FATF procedūrām un citiem tiesību aktiem;</w:t>
      </w:r>
    </w:p>
    <w:p w14:paraId="492C78B2" w14:textId="4353FF53" w:rsidR="00EB20DC" w:rsidRPr="00B9673A" w:rsidRDefault="00EB20DC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pacing w:val="-2"/>
          <w:sz w:val="28"/>
          <w:szCs w:val="28"/>
        </w:rPr>
        <w:t>4.</w:t>
      </w:r>
      <w:r w:rsidR="0095750E" w:rsidRPr="00B9673A">
        <w:rPr>
          <w:iCs/>
          <w:spacing w:val="-2"/>
          <w:sz w:val="28"/>
          <w:szCs w:val="28"/>
        </w:rPr>
        <w:t>4</w:t>
      </w:r>
      <w:r w:rsidR="00A96C0A" w:rsidRPr="00B9673A">
        <w:rPr>
          <w:iCs/>
          <w:spacing w:val="-2"/>
          <w:sz w:val="28"/>
          <w:szCs w:val="28"/>
        </w:rPr>
        <w:t>. </w:t>
      </w:r>
      <w:r w:rsidRPr="00B9673A">
        <w:rPr>
          <w:iCs/>
          <w:spacing w:val="-2"/>
          <w:sz w:val="28"/>
          <w:szCs w:val="28"/>
        </w:rPr>
        <w:t>koordinē delegācijas sadarbību ar Latvijas</w:t>
      </w:r>
      <w:r w:rsidR="00E13397" w:rsidRPr="00B9673A">
        <w:rPr>
          <w:iCs/>
          <w:spacing w:val="-2"/>
          <w:sz w:val="28"/>
          <w:szCs w:val="28"/>
        </w:rPr>
        <w:t>,</w:t>
      </w:r>
      <w:r w:rsidRPr="00B9673A">
        <w:rPr>
          <w:iCs/>
          <w:spacing w:val="-2"/>
          <w:sz w:val="28"/>
          <w:szCs w:val="28"/>
        </w:rPr>
        <w:t xml:space="preserve"> ārvalstu </w:t>
      </w:r>
      <w:r w:rsidR="00E13397" w:rsidRPr="00B9673A">
        <w:rPr>
          <w:iCs/>
          <w:spacing w:val="-2"/>
          <w:sz w:val="28"/>
          <w:szCs w:val="28"/>
        </w:rPr>
        <w:t>un starptautiskajām</w:t>
      </w:r>
      <w:r w:rsidR="00E13397" w:rsidRPr="00B9673A">
        <w:rPr>
          <w:iCs/>
          <w:sz w:val="28"/>
          <w:szCs w:val="28"/>
        </w:rPr>
        <w:t xml:space="preserve"> </w:t>
      </w:r>
      <w:r w:rsidRPr="00B9673A">
        <w:rPr>
          <w:iCs/>
          <w:sz w:val="28"/>
          <w:szCs w:val="28"/>
        </w:rPr>
        <w:t>institūcijām</w:t>
      </w:r>
      <w:r w:rsidR="00712C66" w:rsidRPr="00B9673A">
        <w:rPr>
          <w:iCs/>
          <w:sz w:val="28"/>
          <w:szCs w:val="28"/>
        </w:rPr>
        <w:t>, organizācijām</w:t>
      </w:r>
      <w:r w:rsidRPr="00B9673A">
        <w:rPr>
          <w:iCs/>
          <w:sz w:val="28"/>
          <w:szCs w:val="28"/>
        </w:rPr>
        <w:t xml:space="preserve"> un darba grupām delegācijas uzdevuma izpildei;</w:t>
      </w:r>
    </w:p>
    <w:p w14:paraId="5B351D35" w14:textId="53243854" w:rsidR="00C32045" w:rsidRPr="00B9673A" w:rsidRDefault="00C32045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4.</w:t>
      </w:r>
      <w:r w:rsidR="0095750E" w:rsidRPr="00B9673A">
        <w:rPr>
          <w:iCs/>
          <w:sz w:val="28"/>
          <w:szCs w:val="28"/>
        </w:rPr>
        <w:t>5</w:t>
      </w:r>
      <w:r w:rsidR="00A96C0A" w:rsidRPr="00B9673A">
        <w:rPr>
          <w:iCs/>
          <w:sz w:val="28"/>
          <w:szCs w:val="28"/>
        </w:rPr>
        <w:t>. </w:t>
      </w:r>
      <w:r w:rsidR="008564F9" w:rsidRPr="00B9673A">
        <w:rPr>
          <w:iCs/>
          <w:sz w:val="28"/>
          <w:szCs w:val="28"/>
        </w:rPr>
        <w:t>piesaistot ārvalstu ekspertus, organizē delegācijas locekļu simulācijas apmācības darbam MONEYVAL un FATF klātienes sanāksmēs un plenārsēdēs</w:t>
      </w:r>
      <w:r w:rsidRPr="00B9673A">
        <w:rPr>
          <w:iCs/>
          <w:sz w:val="28"/>
          <w:szCs w:val="28"/>
        </w:rPr>
        <w:t xml:space="preserve">; </w:t>
      </w:r>
    </w:p>
    <w:p w14:paraId="64476388" w14:textId="3B0738D2" w:rsidR="00C32045" w:rsidRPr="00B9673A" w:rsidRDefault="00C32045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4.</w:t>
      </w:r>
      <w:r w:rsidR="0095750E" w:rsidRPr="00B9673A">
        <w:rPr>
          <w:iCs/>
          <w:sz w:val="28"/>
          <w:szCs w:val="28"/>
        </w:rPr>
        <w:t>6</w:t>
      </w:r>
      <w:r w:rsidR="00A96C0A" w:rsidRPr="00B9673A">
        <w:rPr>
          <w:iCs/>
          <w:sz w:val="28"/>
          <w:szCs w:val="28"/>
        </w:rPr>
        <w:t>. </w:t>
      </w:r>
      <w:r w:rsidRPr="00B9673A">
        <w:rPr>
          <w:iCs/>
          <w:sz w:val="28"/>
          <w:szCs w:val="28"/>
        </w:rPr>
        <w:t xml:space="preserve">dod delegācijas locekļiem </w:t>
      </w:r>
      <w:r w:rsidR="003A5BFD" w:rsidRPr="00B9673A">
        <w:rPr>
          <w:iCs/>
          <w:sz w:val="28"/>
          <w:szCs w:val="28"/>
        </w:rPr>
        <w:t>uzdevumus atbilstoši to institūciju kompetencei</w:t>
      </w:r>
      <w:r w:rsidRPr="00B9673A">
        <w:rPr>
          <w:iCs/>
          <w:sz w:val="28"/>
          <w:szCs w:val="28"/>
        </w:rPr>
        <w:t xml:space="preserve">, kuras </w:t>
      </w:r>
      <w:r w:rsidR="003A5BFD" w:rsidRPr="00B9673A">
        <w:rPr>
          <w:iCs/>
          <w:sz w:val="28"/>
          <w:szCs w:val="28"/>
        </w:rPr>
        <w:t xml:space="preserve">tie </w:t>
      </w:r>
      <w:r w:rsidRPr="00B9673A">
        <w:rPr>
          <w:iCs/>
          <w:sz w:val="28"/>
          <w:szCs w:val="28"/>
        </w:rPr>
        <w:t>pārstāv;</w:t>
      </w:r>
    </w:p>
    <w:p w14:paraId="75891C11" w14:textId="1B5633EE" w:rsidR="00C32045" w:rsidRPr="00B9673A" w:rsidRDefault="0095750E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4.7</w:t>
      </w:r>
      <w:r w:rsidR="00A96C0A" w:rsidRPr="00B9673A">
        <w:rPr>
          <w:iCs/>
          <w:sz w:val="28"/>
          <w:szCs w:val="28"/>
        </w:rPr>
        <w:t>. </w:t>
      </w:r>
      <w:r w:rsidR="00C32045" w:rsidRPr="00B9673A">
        <w:rPr>
          <w:iCs/>
          <w:sz w:val="28"/>
          <w:szCs w:val="28"/>
        </w:rPr>
        <w:t>nosaka delegā</w:t>
      </w:r>
      <w:r w:rsidR="004057F0" w:rsidRPr="00B9673A">
        <w:rPr>
          <w:iCs/>
          <w:sz w:val="28"/>
          <w:szCs w:val="28"/>
        </w:rPr>
        <w:t>cijas locekļu</w:t>
      </w:r>
      <w:r w:rsidR="00C32045" w:rsidRPr="00B9673A">
        <w:rPr>
          <w:iCs/>
          <w:sz w:val="28"/>
          <w:szCs w:val="28"/>
        </w:rPr>
        <w:t xml:space="preserve"> dalības nepieciešamību </w:t>
      </w:r>
      <w:r w:rsidR="00910EFA" w:rsidRPr="00B9673A">
        <w:rPr>
          <w:iCs/>
          <w:sz w:val="28"/>
          <w:szCs w:val="28"/>
        </w:rPr>
        <w:t xml:space="preserve">šā rīkojuma </w:t>
      </w:r>
      <w:r w:rsidR="00C32045" w:rsidRPr="00B9673A">
        <w:rPr>
          <w:iCs/>
          <w:sz w:val="28"/>
          <w:szCs w:val="28"/>
        </w:rPr>
        <w:t>2</w:t>
      </w:r>
      <w:r w:rsidR="00A96C0A" w:rsidRPr="00B9673A">
        <w:rPr>
          <w:iCs/>
          <w:sz w:val="28"/>
          <w:szCs w:val="28"/>
        </w:rPr>
        <w:t>. </w:t>
      </w:r>
      <w:r w:rsidR="00C32045" w:rsidRPr="00B9673A">
        <w:rPr>
          <w:iCs/>
          <w:sz w:val="28"/>
          <w:szCs w:val="28"/>
        </w:rPr>
        <w:t>punktā minētajās plenārsēdēs un sanāksmēs;</w:t>
      </w:r>
    </w:p>
    <w:p w14:paraId="0C9B76A2" w14:textId="05C72C61" w:rsidR="00E41685" w:rsidRPr="00B9673A" w:rsidRDefault="00E41685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4.8</w:t>
      </w:r>
      <w:r w:rsidR="00A96C0A" w:rsidRPr="00B9673A">
        <w:rPr>
          <w:iCs/>
          <w:sz w:val="28"/>
          <w:szCs w:val="28"/>
        </w:rPr>
        <w:t>. </w:t>
      </w:r>
      <w:r w:rsidRPr="00B9673A">
        <w:rPr>
          <w:iCs/>
          <w:sz w:val="28"/>
          <w:szCs w:val="28"/>
        </w:rPr>
        <w:t xml:space="preserve">veic citas darbības </w:t>
      </w:r>
      <w:r w:rsidR="003A5BFD" w:rsidRPr="00B9673A">
        <w:rPr>
          <w:iCs/>
          <w:sz w:val="28"/>
          <w:szCs w:val="28"/>
        </w:rPr>
        <w:t xml:space="preserve">delegācijas </w:t>
      </w:r>
      <w:r w:rsidRPr="00B9673A">
        <w:rPr>
          <w:iCs/>
          <w:sz w:val="28"/>
          <w:szCs w:val="28"/>
        </w:rPr>
        <w:t>uzdevuma izpildei;</w:t>
      </w:r>
    </w:p>
    <w:p w14:paraId="23DE1425" w14:textId="19D89F51" w:rsidR="00EA6981" w:rsidRPr="00B9673A" w:rsidRDefault="0095750E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4.</w:t>
      </w:r>
      <w:r w:rsidR="00E41685" w:rsidRPr="00B9673A">
        <w:rPr>
          <w:iCs/>
          <w:sz w:val="28"/>
          <w:szCs w:val="28"/>
        </w:rPr>
        <w:t>9</w:t>
      </w:r>
      <w:r w:rsidR="00A96C0A" w:rsidRPr="00B9673A">
        <w:rPr>
          <w:iCs/>
          <w:sz w:val="28"/>
          <w:szCs w:val="28"/>
        </w:rPr>
        <w:t>. </w:t>
      </w:r>
      <w:r w:rsidR="005C3BCD" w:rsidRPr="00B9673A">
        <w:rPr>
          <w:iCs/>
          <w:sz w:val="28"/>
          <w:szCs w:val="28"/>
        </w:rPr>
        <w:t>divu nedēļu laikā pēc</w:t>
      </w:r>
      <w:r w:rsidR="00F212D7" w:rsidRPr="00B9673A">
        <w:rPr>
          <w:iCs/>
          <w:sz w:val="28"/>
          <w:szCs w:val="28"/>
        </w:rPr>
        <w:t xml:space="preserve"> šā rīkojuma</w:t>
      </w:r>
      <w:r w:rsidR="005C3BCD" w:rsidRPr="00B9673A">
        <w:rPr>
          <w:iCs/>
          <w:sz w:val="28"/>
          <w:szCs w:val="28"/>
        </w:rPr>
        <w:t xml:space="preserve"> 2</w:t>
      </w:r>
      <w:r w:rsidR="00A96C0A" w:rsidRPr="00B9673A">
        <w:rPr>
          <w:iCs/>
          <w:sz w:val="28"/>
          <w:szCs w:val="28"/>
        </w:rPr>
        <w:t>. </w:t>
      </w:r>
      <w:r w:rsidR="005C3BCD" w:rsidRPr="00B9673A">
        <w:rPr>
          <w:iCs/>
          <w:sz w:val="28"/>
          <w:szCs w:val="28"/>
        </w:rPr>
        <w:t>punktā minētajām plenārsēdēm iesnie</w:t>
      </w:r>
      <w:r w:rsidR="00C32045" w:rsidRPr="00B9673A">
        <w:rPr>
          <w:iCs/>
          <w:sz w:val="28"/>
          <w:szCs w:val="28"/>
        </w:rPr>
        <w:t>dz</w:t>
      </w:r>
      <w:r w:rsidR="005C3BCD" w:rsidRPr="00B9673A">
        <w:rPr>
          <w:iCs/>
          <w:sz w:val="28"/>
          <w:szCs w:val="28"/>
        </w:rPr>
        <w:t xml:space="preserve"> </w:t>
      </w:r>
      <w:r w:rsidR="003A5BFD" w:rsidRPr="00B9673A">
        <w:rPr>
          <w:iCs/>
          <w:sz w:val="28"/>
          <w:szCs w:val="28"/>
        </w:rPr>
        <w:t xml:space="preserve">Ministru kabinetā </w:t>
      </w:r>
      <w:r w:rsidR="005C3BCD" w:rsidRPr="00B9673A">
        <w:rPr>
          <w:iCs/>
          <w:sz w:val="28"/>
          <w:szCs w:val="28"/>
        </w:rPr>
        <w:t>ziņojumu par delegācijas uzdevuma izpildi.</w:t>
      </w:r>
    </w:p>
    <w:p w14:paraId="46D47F7D" w14:textId="77777777" w:rsidR="00F212D7" w:rsidRPr="00B9673A" w:rsidRDefault="00F212D7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</w:p>
    <w:p w14:paraId="33783A36" w14:textId="7C67B3DF" w:rsidR="00C32045" w:rsidRPr="00B9673A" w:rsidRDefault="00DF48E1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5</w:t>
      </w:r>
      <w:r w:rsidR="00A96C0A" w:rsidRPr="00B9673A">
        <w:rPr>
          <w:iCs/>
          <w:sz w:val="28"/>
          <w:szCs w:val="28"/>
        </w:rPr>
        <w:t>. </w:t>
      </w:r>
      <w:r w:rsidRPr="00B9673A">
        <w:rPr>
          <w:iCs/>
          <w:sz w:val="28"/>
          <w:szCs w:val="28"/>
        </w:rPr>
        <w:t>D</w:t>
      </w:r>
      <w:r w:rsidR="00EA6981" w:rsidRPr="00B9673A">
        <w:rPr>
          <w:iCs/>
          <w:sz w:val="28"/>
          <w:szCs w:val="28"/>
        </w:rPr>
        <w:t>elegā</w:t>
      </w:r>
      <w:r w:rsidR="004057F0" w:rsidRPr="00B9673A">
        <w:rPr>
          <w:iCs/>
          <w:sz w:val="28"/>
          <w:szCs w:val="28"/>
        </w:rPr>
        <w:t>cijas loceklis</w:t>
      </w:r>
      <w:r w:rsidR="00C32045" w:rsidRPr="00B9673A">
        <w:rPr>
          <w:iCs/>
          <w:sz w:val="28"/>
          <w:szCs w:val="28"/>
        </w:rPr>
        <w:t>:</w:t>
      </w:r>
    </w:p>
    <w:p w14:paraId="4D54D647" w14:textId="58522478" w:rsidR="00C32045" w:rsidRPr="00B9673A" w:rsidRDefault="00C32045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5.1</w:t>
      </w:r>
      <w:r w:rsidR="00A96C0A" w:rsidRPr="00B9673A">
        <w:rPr>
          <w:iCs/>
          <w:sz w:val="28"/>
          <w:szCs w:val="28"/>
        </w:rPr>
        <w:t>. </w:t>
      </w:r>
      <w:r w:rsidRPr="00B9673A">
        <w:rPr>
          <w:iCs/>
          <w:sz w:val="28"/>
          <w:szCs w:val="28"/>
        </w:rPr>
        <w:t>pēc delegācijas vadītāja aicinājuma piedalās</w:t>
      </w:r>
      <w:r w:rsidR="00EA6981" w:rsidRPr="00B9673A">
        <w:rPr>
          <w:iCs/>
          <w:sz w:val="28"/>
          <w:szCs w:val="28"/>
        </w:rPr>
        <w:t xml:space="preserve"> </w:t>
      </w:r>
      <w:r w:rsidR="00F212D7" w:rsidRPr="00B9673A">
        <w:rPr>
          <w:iCs/>
          <w:sz w:val="28"/>
          <w:szCs w:val="28"/>
        </w:rPr>
        <w:t xml:space="preserve">šā rīkojuma </w:t>
      </w:r>
      <w:r w:rsidR="00EA6981" w:rsidRPr="00B9673A">
        <w:rPr>
          <w:iCs/>
          <w:sz w:val="28"/>
          <w:szCs w:val="28"/>
        </w:rPr>
        <w:t>2</w:t>
      </w:r>
      <w:r w:rsidR="00A96C0A" w:rsidRPr="00B9673A">
        <w:rPr>
          <w:iCs/>
          <w:sz w:val="28"/>
          <w:szCs w:val="28"/>
        </w:rPr>
        <w:t>. </w:t>
      </w:r>
      <w:r w:rsidR="00EA6981" w:rsidRPr="00B9673A">
        <w:rPr>
          <w:iCs/>
          <w:sz w:val="28"/>
          <w:szCs w:val="28"/>
        </w:rPr>
        <w:t xml:space="preserve">punktā minētajās </w:t>
      </w:r>
      <w:r w:rsidR="00EF6484" w:rsidRPr="00B9673A">
        <w:rPr>
          <w:iCs/>
          <w:sz w:val="28"/>
          <w:szCs w:val="28"/>
        </w:rPr>
        <w:t xml:space="preserve">plenārsēdēs un </w:t>
      </w:r>
      <w:r w:rsidR="00EA6981" w:rsidRPr="00B9673A">
        <w:rPr>
          <w:iCs/>
          <w:sz w:val="28"/>
          <w:szCs w:val="28"/>
        </w:rPr>
        <w:t>sanāksmēs</w:t>
      </w:r>
      <w:r w:rsidRPr="00B9673A">
        <w:rPr>
          <w:iCs/>
          <w:sz w:val="28"/>
          <w:szCs w:val="28"/>
        </w:rPr>
        <w:t>;</w:t>
      </w:r>
    </w:p>
    <w:p w14:paraId="769D32D8" w14:textId="624DEC0E" w:rsidR="00C03E17" w:rsidRPr="00B9673A" w:rsidRDefault="00C32045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5.2</w:t>
      </w:r>
      <w:r w:rsidR="00A96C0A" w:rsidRPr="00B9673A">
        <w:rPr>
          <w:iCs/>
          <w:sz w:val="28"/>
          <w:szCs w:val="28"/>
        </w:rPr>
        <w:t>. </w:t>
      </w:r>
      <w:r w:rsidRPr="00B9673A">
        <w:rPr>
          <w:iCs/>
          <w:sz w:val="28"/>
          <w:szCs w:val="28"/>
        </w:rPr>
        <w:t>pilda delegācijas vadītāja dotos uzdevumus delegācijas uzdevuma izpildei</w:t>
      </w:r>
      <w:r w:rsidR="00C03E17" w:rsidRPr="00B9673A">
        <w:rPr>
          <w:iCs/>
          <w:sz w:val="28"/>
          <w:szCs w:val="28"/>
        </w:rPr>
        <w:t>;</w:t>
      </w:r>
    </w:p>
    <w:p w14:paraId="0EC083F1" w14:textId="75CBAD0C" w:rsidR="00C32045" w:rsidRPr="00B9673A" w:rsidRDefault="00C03E17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5.3</w:t>
      </w:r>
      <w:r w:rsidR="00A96C0A" w:rsidRPr="00B9673A">
        <w:rPr>
          <w:iCs/>
          <w:sz w:val="28"/>
          <w:szCs w:val="28"/>
        </w:rPr>
        <w:t>. </w:t>
      </w:r>
      <w:r w:rsidRPr="00B9673A">
        <w:rPr>
          <w:iCs/>
          <w:sz w:val="28"/>
          <w:szCs w:val="28"/>
        </w:rPr>
        <w:t>piedalās šā rīkojuma 4.5</w:t>
      </w:r>
      <w:r w:rsidR="00A96C0A" w:rsidRPr="00B9673A">
        <w:rPr>
          <w:iCs/>
          <w:sz w:val="28"/>
          <w:szCs w:val="28"/>
        </w:rPr>
        <w:t>. </w:t>
      </w:r>
      <w:r w:rsidRPr="00B9673A">
        <w:rPr>
          <w:iCs/>
          <w:sz w:val="28"/>
          <w:szCs w:val="28"/>
        </w:rPr>
        <w:t>apakšpunktā minētajās apmācībās</w:t>
      </w:r>
      <w:r w:rsidR="00C32045" w:rsidRPr="00B9673A">
        <w:rPr>
          <w:iCs/>
          <w:sz w:val="28"/>
          <w:szCs w:val="28"/>
        </w:rPr>
        <w:t>.</w:t>
      </w:r>
    </w:p>
    <w:p w14:paraId="612BC177" w14:textId="77777777" w:rsidR="00F212D7" w:rsidRPr="00B9673A" w:rsidRDefault="00F212D7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</w:p>
    <w:p w14:paraId="1F3840F7" w14:textId="10BED371" w:rsidR="00C32045" w:rsidRPr="00B9673A" w:rsidRDefault="00C32045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6</w:t>
      </w:r>
      <w:r w:rsidR="00A96C0A" w:rsidRPr="00B9673A">
        <w:rPr>
          <w:iCs/>
          <w:sz w:val="28"/>
          <w:szCs w:val="28"/>
        </w:rPr>
        <w:t>. </w:t>
      </w:r>
      <w:r w:rsidRPr="00B9673A">
        <w:rPr>
          <w:iCs/>
          <w:sz w:val="28"/>
          <w:szCs w:val="28"/>
        </w:rPr>
        <w:t>Institūcija, kuru pārstāv delegā</w:t>
      </w:r>
      <w:r w:rsidR="004057F0" w:rsidRPr="00B9673A">
        <w:rPr>
          <w:iCs/>
          <w:sz w:val="28"/>
          <w:szCs w:val="28"/>
        </w:rPr>
        <w:t>cijas loceklis</w:t>
      </w:r>
      <w:r w:rsidRPr="00B9673A">
        <w:rPr>
          <w:iCs/>
          <w:sz w:val="28"/>
          <w:szCs w:val="28"/>
        </w:rPr>
        <w:t>:</w:t>
      </w:r>
    </w:p>
    <w:p w14:paraId="41471D86" w14:textId="07A93256" w:rsidR="00C32045" w:rsidRPr="00B9673A" w:rsidRDefault="00C32045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6.1</w:t>
      </w:r>
      <w:r w:rsidR="00A96C0A" w:rsidRPr="00B9673A">
        <w:rPr>
          <w:iCs/>
          <w:sz w:val="28"/>
          <w:szCs w:val="28"/>
        </w:rPr>
        <w:t>. </w:t>
      </w:r>
      <w:r w:rsidRPr="00B9673A">
        <w:rPr>
          <w:iCs/>
          <w:sz w:val="28"/>
          <w:szCs w:val="28"/>
        </w:rPr>
        <w:t xml:space="preserve">pēc delegācijas vadītāja aicinājuma nodrošina </w:t>
      </w:r>
      <w:r w:rsidR="00B9673A" w:rsidRPr="00B9673A">
        <w:rPr>
          <w:iCs/>
          <w:sz w:val="28"/>
          <w:szCs w:val="28"/>
        </w:rPr>
        <w:t xml:space="preserve">attiecīgā </w:t>
      </w:r>
      <w:r w:rsidR="00DB0341" w:rsidRPr="00B9673A">
        <w:rPr>
          <w:iCs/>
          <w:sz w:val="28"/>
          <w:szCs w:val="28"/>
        </w:rPr>
        <w:t>delegā</w:t>
      </w:r>
      <w:r w:rsidR="004057F0" w:rsidRPr="00B9673A">
        <w:rPr>
          <w:iCs/>
          <w:sz w:val="28"/>
          <w:szCs w:val="28"/>
        </w:rPr>
        <w:t>cijas locekļa</w:t>
      </w:r>
      <w:r w:rsidRPr="00B9673A">
        <w:rPr>
          <w:iCs/>
          <w:sz w:val="28"/>
          <w:szCs w:val="28"/>
        </w:rPr>
        <w:t xml:space="preserve"> </w:t>
      </w:r>
      <w:r w:rsidR="00DB0341" w:rsidRPr="00B9673A">
        <w:rPr>
          <w:iCs/>
          <w:sz w:val="28"/>
          <w:szCs w:val="28"/>
        </w:rPr>
        <w:t xml:space="preserve">dalību </w:t>
      </w:r>
      <w:r w:rsidR="00F212D7" w:rsidRPr="00B9673A">
        <w:rPr>
          <w:iCs/>
          <w:sz w:val="28"/>
          <w:szCs w:val="28"/>
        </w:rPr>
        <w:t xml:space="preserve">šā rīkojuma </w:t>
      </w:r>
      <w:r w:rsidRPr="00B9673A">
        <w:rPr>
          <w:iCs/>
          <w:sz w:val="28"/>
          <w:szCs w:val="28"/>
        </w:rPr>
        <w:t>2</w:t>
      </w:r>
      <w:r w:rsidR="00A96C0A" w:rsidRPr="00B9673A">
        <w:rPr>
          <w:iCs/>
          <w:sz w:val="28"/>
          <w:szCs w:val="28"/>
        </w:rPr>
        <w:t>. </w:t>
      </w:r>
      <w:r w:rsidRPr="00B9673A">
        <w:rPr>
          <w:iCs/>
          <w:sz w:val="28"/>
          <w:szCs w:val="28"/>
        </w:rPr>
        <w:t>punktā minētajās plenārsēdēs un sanāksmēs;</w:t>
      </w:r>
    </w:p>
    <w:p w14:paraId="7DFB3786" w14:textId="0379BC5B" w:rsidR="00B9673A" w:rsidRPr="00B9673A" w:rsidRDefault="00B9673A" w:rsidP="00B9673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6.2. no tai piešķirtajiem budžeta līdzekļiem sedz attiecīgā delegācijas locekļa izdevumus, kas saistīti ar šā rīkojuma izpildi;</w:t>
      </w:r>
    </w:p>
    <w:p w14:paraId="4FC5A173" w14:textId="62C067D9" w:rsidR="00C32045" w:rsidRPr="00B9673A" w:rsidRDefault="00125892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6.3</w:t>
      </w:r>
      <w:r w:rsidR="00A96C0A" w:rsidRPr="00B9673A">
        <w:rPr>
          <w:iCs/>
          <w:sz w:val="28"/>
          <w:szCs w:val="28"/>
        </w:rPr>
        <w:t>. </w:t>
      </w:r>
      <w:r w:rsidR="00B9673A" w:rsidRPr="00B9673A">
        <w:rPr>
          <w:iCs/>
          <w:sz w:val="28"/>
          <w:szCs w:val="28"/>
        </w:rPr>
        <w:t xml:space="preserve">atbilstoši kompetencei </w:t>
      </w:r>
      <w:r w:rsidRPr="00B9673A">
        <w:rPr>
          <w:iCs/>
          <w:sz w:val="28"/>
          <w:szCs w:val="28"/>
        </w:rPr>
        <w:t xml:space="preserve">atbalsta </w:t>
      </w:r>
      <w:r w:rsidR="00B9673A" w:rsidRPr="00B9673A">
        <w:rPr>
          <w:iCs/>
          <w:sz w:val="28"/>
          <w:szCs w:val="28"/>
        </w:rPr>
        <w:t>attiecīg</w:t>
      </w:r>
      <w:r w:rsidRPr="00B9673A">
        <w:rPr>
          <w:iCs/>
          <w:sz w:val="28"/>
          <w:szCs w:val="28"/>
        </w:rPr>
        <w:t>o delegā</w:t>
      </w:r>
      <w:r w:rsidR="004057F0" w:rsidRPr="00B9673A">
        <w:rPr>
          <w:iCs/>
          <w:sz w:val="28"/>
          <w:szCs w:val="28"/>
        </w:rPr>
        <w:t>cijas locekli</w:t>
      </w:r>
      <w:r w:rsidRPr="00B9673A">
        <w:rPr>
          <w:iCs/>
          <w:sz w:val="28"/>
          <w:szCs w:val="28"/>
        </w:rPr>
        <w:t xml:space="preserve"> delegācijas uzdevuma izpild</w:t>
      </w:r>
      <w:r w:rsidR="00B9673A" w:rsidRPr="00B9673A">
        <w:rPr>
          <w:iCs/>
          <w:sz w:val="28"/>
          <w:szCs w:val="28"/>
        </w:rPr>
        <w:t>ē</w:t>
      </w:r>
      <w:r w:rsidR="00C32045" w:rsidRPr="00B9673A">
        <w:rPr>
          <w:iCs/>
          <w:sz w:val="28"/>
          <w:szCs w:val="28"/>
        </w:rPr>
        <w:t>.</w:t>
      </w:r>
    </w:p>
    <w:p w14:paraId="71F457D2" w14:textId="77777777" w:rsidR="00F212D7" w:rsidRPr="00B9673A" w:rsidRDefault="00F212D7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</w:p>
    <w:p w14:paraId="5E844D45" w14:textId="57997093" w:rsidR="00EC68FC" w:rsidRPr="00B9673A" w:rsidRDefault="00E11E2A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7</w:t>
      </w:r>
      <w:r w:rsidR="00A96C0A" w:rsidRPr="00B9673A">
        <w:rPr>
          <w:iCs/>
          <w:sz w:val="28"/>
          <w:szCs w:val="28"/>
        </w:rPr>
        <w:t>. </w:t>
      </w:r>
      <w:r w:rsidR="00EC68FC" w:rsidRPr="00B9673A">
        <w:rPr>
          <w:iCs/>
          <w:sz w:val="28"/>
          <w:szCs w:val="28"/>
        </w:rPr>
        <w:t>Izdevumus, kas saistīti ar š</w:t>
      </w:r>
      <w:r w:rsidR="00D03760" w:rsidRPr="00B9673A">
        <w:rPr>
          <w:iCs/>
          <w:sz w:val="28"/>
          <w:szCs w:val="28"/>
        </w:rPr>
        <w:t>ā</w:t>
      </w:r>
      <w:r w:rsidR="00EC68FC" w:rsidRPr="00B9673A">
        <w:rPr>
          <w:iCs/>
          <w:sz w:val="28"/>
          <w:szCs w:val="28"/>
        </w:rPr>
        <w:t xml:space="preserve"> rīkojuma 4.5</w:t>
      </w:r>
      <w:r w:rsidR="00A96C0A" w:rsidRPr="00B9673A">
        <w:rPr>
          <w:iCs/>
          <w:sz w:val="28"/>
          <w:szCs w:val="28"/>
        </w:rPr>
        <w:t>. </w:t>
      </w:r>
      <w:r w:rsidR="00EC68FC" w:rsidRPr="00B9673A">
        <w:rPr>
          <w:iCs/>
          <w:sz w:val="28"/>
          <w:szCs w:val="28"/>
        </w:rPr>
        <w:t>apakšpunkt</w:t>
      </w:r>
      <w:r w:rsidR="00B9673A" w:rsidRPr="00B9673A">
        <w:rPr>
          <w:iCs/>
          <w:sz w:val="28"/>
          <w:szCs w:val="28"/>
        </w:rPr>
        <w:t>ā minētā pasākuma</w:t>
      </w:r>
      <w:proofErr w:type="gramStart"/>
      <w:r w:rsidR="00B9673A" w:rsidRPr="00B9673A">
        <w:rPr>
          <w:iCs/>
          <w:sz w:val="28"/>
          <w:szCs w:val="28"/>
        </w:rPr>
        <w:t xml:space="preserve"> </w:t>
      </w:r>
      <w:r w:rsidR="00EC68FC" w:rsidRPr="00B9673A">
        <w:rPr>
          <w:iCs/>
          <w:sz w:val="28"/>
          <w:szCs w:val="28"/>
        </w:rPr>
        <w:t xml:space="preserve"> </w:t>
      </w:r>
      <w:proofErr w:type="gramEnd"/>
      <w:r w:rsidR="00EC68FC" w:rsidRPr="00B9673A">
        <w:rPr>
          <w:iCs/>
          <w:sz w:val="28"/>
          <w:szCs w:val="28"/>
        </w:rPr>
        <w:t>izpildi</w:t>
      </w:r>
      <w:r w:rsidR="00D873CD" w:rsidRPr="00B9673A">
        <w:rPr>
          <w:iCs/>
          <w:sz w:val="28"/>
          <w:szCs w:val="28"/>
        </w:rPr>
        <w:t>,</w:t>
      </w:r>
      <w:r w:rsidR="00EC68FC" w:rsidRPr="00B9673A">
        <w:rPr>
          <w:iCs/>
          <w:sz w:val="28"/>
          <w:szCs w:val="28"/>
        </w:rPr>
        <w:t xml:space="preserve"> sedz </w:t>
      </w:r>
      <w:r w:rsidR="006700F4" w:rsidRPr="00B9673A">
        <w:rPr>
          <w:iCs/>
          <w:sz w:val="28"/>
          <w:szCs w:val="28"/>
        </w:rPr>
        <w:t xml:space="preserve">Finanšu izlūkošanas dienests </w:t>
      </w:r>
      <w:r w:rsidR="00EC68FC" w:rsidRPr="00B9673A">
        <w:rPr>
          <w:iCs/>
          <w:sz w:val="28"/>
          <w:szCs w:val="28"/>
        </w:rPr>
        <w:t>no tam piešķirtajiem līdzekļiem.</w:t>
      </w:r>
    </w:p>
    <w:p w14:paraId="45DA0D0C" w14:textId="77777777" w:rsidR="00F212D7" w:rsidRPr="00B9673A" w:rsidRDefault="00F212D7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</w:p>
    <w:p w14:paraId="4797F7EC" w14:textId="77777777" w:rsidR="00B9673A" w:rsidRPr="00B9673A" w:rsidRDefault="00B9673A">
      <w:pPr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br w:type="page"/>
      </w:r>
    </w:p>
    <w:p w14:paraId="64DF6A3D" w14:textId="3480ADCA" w:rsidR="00E11E2A" w:rsidRPr="00B9673A" w:rsidRDefault="00E11E2A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lastRenderedPageBreak/>
        <w:t>8</w:t>
      </w:r>
      <w:r w:rsidR="00A96C0A" w:rsidRPr="00B9673A">
        <w:rPr>
          <w:iCs/>
          <w:sz w:val="28"/>
          <w:szCs w:val="28"/>
        </w:rPr>
        <w:t>. </w:t>
      </w:r>
      <w:r w:rsidRPr="00B9673A">
        <w:rPr>
          <w:iCs/>
          <w:sz w:val="28"/>
          <w:szCs w:val="28"/>
        </w:rPr>
        <w:t xml:space="preserve">Delegācijas sekretariāta funkcijas veic </w:t>
      </w:r>
      <w:r w:rsidR="006700F4" w:rsidRPr="00B9673A">
        <w:rPr>
          <w:iCs/>
          <w:sz w:val="28"/>
          <w:szCs w:val="28"/>
        </w:rPr>
        <w:t>Finanšu izlūkošanas dienests</w:t>
      </w:r>
      <w:r w:rsidRPr="00B9673A">
        <w:rPr>
          <w:iCs/>
          <w:sz w:val="28"/>
          <w:szCs w:val="28"/>
        </w:rPr>
        <w:t>.</w:t>
      </w:r>
    </w:p>
    <w:p w14:paraId="36AFA3A5" w14:textId="77777777" w:rsidR="00E11E2A" w:rsidRPr="00B9673A" w:rsidRDefault="00E11E2A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</w:p>
    <w:p w14:paraId="6E3F869D" w14:textId="39727BE3" w:rsidR="00DF48E1" w:rsidRPr="00B9673A" w:rsidRDefault="00EC68FC" w:rsidP="00A96C0A">
      <w:pPr>
        <w:pStyle w:val="ListParagraph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r w:rsidRPr="00B9673A">
        <w:rPr>
          <w:iCs/>
          <w:sz w:val="28"/>
          <w:szCs w:val="28"/>
        </w:rPr>
        <w:t>9</w:t>
      </w:r>
      <w:r w:rsidR="00A96C0A" w:rsidRPr="00B9673A">
        <w:rPr>
          <w:iCs/>
          <w:sz w:val="28"/>
          <w:szCs w:val="28"/>
        </w:rPr>
        <w:t>. </w:t>
      </w:r>
      <w:r w:rsidR="00DF48E1" w:rsidRPr="00B9673A">
        <w:rPr>
          <w:iCs/>
          <w:sz w:val="28"/>
          <w:szCs w:val="28"/>
        </w:rPr>
        <w:t>Delegācijas pilnvaras beidzas līdz ar</w:t>
      </w:r>
      <w:r w:rsidR="00F212D7" w:rsidRPr="00B9673A">
        <w:rPr>
          <w:iCs/>
          <w:sz w:val="28"/>
          <w:szCs w:val="28"/>
        </w:rPr>
        <w:t xml:space="preserve"> šā rīkojuma </w:t>
      </w:r>
      <w:r w:rsidR="00EB20DC" w:rsidRPr="00B9673A">
        <w:rPr>
          <w:iCs/>
          <w:sz w:val="28"/>
          <w:szCs w:val="28"/>
        </w:rPr>
        <w:t>4.</w:t>
      </w:r>
      <w:r w:rsidR="00E41685" w:rsidRPr="00B9673A">
        <w:rPr>
          <w:iCs/>
          <w:sz w:val="28"/>
          <w:szCs w:val="28"/>
        </w:rPr>
        <w:t>9</w:t>
      </w:r>
      <w:r w:rsidR="00A96C0A" w:rsidRPr="00B9673A">
        <w:rPr>
          <w:iCs/>
          <w:sz w:val="28"/>
          <w:szCs w:val="28"/>
        </w:rPr>
        <w:t>. </w:t>
      </w:r>
      <w:r w:rsidR="00F212D7" w:rsidRPr="00B9673A">
        <w:rPr>
          <w:iCs/>
          <w:sz w:val="28"/>
          <w:szCs w:val="28"/>
        </w:rPr>
        <w:t>apakš</w:t>
      </w:r>
      <w:r w:rsidR="00DF48E1" w:rsidRPr="00B9673A">
        <w:rPr>
          <w:iCs/>
          <w:sz w:val="28"/>
          <w:szCs w:val="28"/>
        </w:rPr>
        <w:t xml:space="preserve">punktā minētā </w:t>
      </w:r>
      <w:r w:rsidR="002B718F" w:rsidRPr="00B9673A">
        <w:rPr>
          <w:iCs/>
          <w:sz w:val="28"/>
          <w:szCs w:val="28"/>
        </w:rPr>
        <w:t>ziņojuma iesniegšan</w:t>
      </w:r>
      <w:r w:rsidR="00125892" w:rsidRPr="00B9673A">
        <w:rPr>
          <w:iCs/>
          <w:sz w:val="28"/>
          <w:szCs w:val="28"/>
        </w:rPr>
        <w:t>u</w:t>
      </w:r>
      <w:r w:rsidR="002B718F" w:rsidRPr="00B9673A">
        <w:rPr>
          <w:iCs/>
          <w:sz w:val="28"/>
          <w:szCs w:val="28"/>
        </w:rPr>
        <w:t xml:space="preserve"> pēc FATF 2020</w:t>
      </w:r>
      <w:r w:rsidR="00A96C0A" w:rsidRPr="00B9673A">
        <w:rPr>
          <w:iCs/>
          <w:sz w:val="28"/>
          <w:szCs w:val="28"/>
        </w:rPr>
        <w:t>. </w:t>
      </w:r>
      <w:r w:rsidR="002B718F" w:rsidRPr="00B9673A">
        <w:rPr>
          <w:iCs/>
          <w:sz w:val="28"/>
          <w:szCs w:val="28"/>
        </w:rPr>
        <w:t>gada pirmās plenārsēdes</w:t>
      </w:r>
      <w:r w:rsidR="00DF48E1" w:rsidRPr="00B9673A">
        <w:rPr>
          <w:iCs/>
          <w:sz w:val="28"/>
          <w:szCs w:val="28"/>
        </w:rPr>
        <w:t>.</w:t>
      </w:r>
    </w:p>
    <w:p w14:paraId="548C3110" w14:textId="74B00DC8" w:rsidR="00E67698" w:rsidRPr="00B9673A" w:rsidRDefault="00E67698" w:rsidP="00A96C0A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210DAA25" w14:textId="0B6D8822" w:rsidR="00B2266B" w:rsidRPr="00B9673A" w:rsidRDefault="00B2266B" w:rsidP="00A96C0A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040C4284" w14:textId="77777777" w:rsidR="00B2266B" w:rsidRPr="00B9673A" w:rsidRDefault="00B2266B" w:rsidP="00A96C0A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7102AF0D" w14:textId="55B8DE4A" w:rsidR="00B2266B" w:rsidRPr="00B9673A" w:rsidRDefault="00B2266B" w:rsidP="00A96C0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B9673A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B9673A">
        <w:rPr>
          <w:rFonts w:ascii="Times New Roman" w:hAnsi="Times New Roman"/>
          <w:color w:val="auto"/>
          <w:sz w:val="28"/>
          <w:lang w:val="de-DE"/>
        </w:rPr>
        <w:tab/>
      </w:r>
      <w:r w:rsidRPr="00B9673A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A96C0A" w:rsidRPr="00B9673A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B9673A">
        <w:rPr>
          <w:rFonts w:ascii="Times New Roman" w:hAnsi="Times New Roman"/>
          <w:color w:val="auto"/>
          <w:sz w:val="28"/>
          <w:lang w:val="de-DE"/>
        </w:rPr>
        <w:t>K</w:t>
      </w:r>
      <w:r w:rsidR="00A96C0A" w:rsidRPr="00B9673A">
        <w:rPr>
          <w:rFonts w:ascii="Times New Roman" w:hAnsi="Times New Roman"/>
          <w:color w:val="auto"/>
          <w:sz w:val="28"/>
          <w:lang w:val="de-DE"/>
        </w:rPr>
        <w:t>. </w:t>
      </w:r>
      <w:r w:rsidRPr="00B9673A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F0271B3" w14:textId="77777777" w:rsidR="00B2266B" w:rsidRPr="00B9673A" w:rsidRDefault="00B2266B" w:rsidP="00A96C0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D089C3" w14:textId="77777777" w:rsidR="00B2266B" w:rsidRPr="00B9673A" w:rsidRDefault="00B2266B" w:rsidP="00A96C0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41DE59" w14:textId="77777777" w:rsidR="00B2266B" w:rsidRPr="00B9673A" w:rsidRDefault="00B2266B" w:rsidP="00A96C0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FBD460" w14:textId="6BCF1127" w:rsidR="00B2266B" w:rsidRPr="00B9673A" w:rsidRDefault="00B2266B" w:rsidP="00A96C0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B9673A">
        <w:rPr>
          <w:rFonts w:ascii="Times New Roman" w:hAnsi="Times New Roman"/>
          <w:color w:val="auto"/>
          <w:sz w:val="28"/>
          <w:lang w:val="de-DE"/>
        </w:rPr>
        <w:t>Iekšlietu ministrs</w:t>
      </w:r>
      <w:r w:rsidRPr="00B9673A">
        <w:rPr>
          <w:rFonts w:ascii="Times New Roman" w:hAnsi="Times New Roman"/>
          <w:color w:val="auto"/>
          <w:sz w:val="28"/>
          <w:lang w:val="de-DE"/>
        </w:rPr>
        <w:tab/>
        <w:t>S</w:t>
      </w:r>
      <w:r w:rsidR="00A96C0A" w:rsidRPr="00B9673A">
        <w:rPr>
          <w:rFonts w:ascii="Times New Roman" w:hAnsi="Times New Roman"/>
          <w:color w:val="auto"/>
          <w:sz w:val="28"/>
          <w:lang w:val="de-DE"/>
        </w:rPr>
        <w:t>. </w:t>
      </w:r>
      <w:r w:rsidRPr="00B9673A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B2266B" w:rsidRPr="00B9673A" w:rsidSect="00F022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56DB5" w14:textId="77777777" w:rsidR="00B141EC" w:rsidRDefault="00B141EC" w:rsidP="00504B5C">
      <w:r>
        <w:separator/>
      </w:r>
    </w:p>
  </w:endnote>
  <w:endnote w:type="continuationSeparator" w:id="0">
    <w:p w14:paraId="1BC150FD" w14:textId="77777777" w:rsidR="00B141EC" w:rsidRDefault="00B141EC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292C" w14:textId="5F2549CE" w:rsidR="00145854" w:rsidRPr="00D2456B" w:rsidRDefault="00B2266B" w:rsidP="00B2266B">
    <w:pPr>
      <w:pStyle w:val="Footer"/>
      <w:rPr>
        <w:sz w:val="16"/>
        <w:szCs w:val="16"/>
      </w:rPr>
    </w:pPr>
    <w:r w:rsidRPr="00B2266B">
      <w:rPr>
        <w:sz w:val="16"/>
        <w:szCs w:val="16"/>
      </w:rPr>
      <w:t>R1281_9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0CE9" w14:textId="54627DB6" w:rsidR="00B2266B" w:rsidRPr="00B2266B" w:rsidRDefault="00B2266B">
    <w:pPr>
      <w:pStyle w:val="Footer"/>
      <w:rPr>
        <w:sz w:val="16"/>
        <w:szCs w:val="16"/>
      </w:rPr>
    </w:pPr>
    <w:r w:rsidRPr="00B2266B">
      <w:rPr>
        <w:sz w:val="16"/>
        <w:szCs w:val="16"/>
      </w:rPr>
      <w:t>R1281_9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30F6F" w14:textId="77777777" w:rsidR="00B141EC" w:rsidRDefault="00B141EC" w:rsidP="00504B5C">
      <w:r>
        <w:separator/>
      </w:r>
    </w:p>
  </w:footnote>
  <w:footnote w:type="continuationSeparator" w:id="0">
    <w:p w14:paraId="25840BEC" w14:textId="77777777" w:rsidR="00B141EC" w:rsidRDefault="00B141EC" w:rsidP="005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4352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8AE377" w14:textId="2EF498AF" w:rsidR="00AD6721" w:rsidRDefault="00AD67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2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4D727C" w14:textId="45CF6CE9" w:rsidR="00D2456B" w:rsidRDefault="00D24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63FE" w14:textId="77777777" w:rsidR="00B2266B" w:rsidRPr="003629D6" w:rsidRDefault="00B2266B">
    <w:pPr>
      <w:pStyle w:val="Header"/>
    </w:pPr>
  </w:p>
  <w:p w14:paraId="23A95E4F" w14:textId="78F2E131" w:rsidR="00B2266B" w:rsidRDefault="00B2266B">
    <w:pPr>
      <w:pStyle w:val="Header"/>
    </w:pPr>
    <w:r>
      <w:rPr>
        <w:noProof/>
      </w:rPr>
      <w:drawing>
        <wp:inline distT="0" distB="0" distL="0" distR="0" wp14:anchorId="76A570EC" wp14:editId="43EA06F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726053AA"/>
    <w:lvl w:ilvl="0" w:tplc="0E7C2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4E22"/>
    <w:multiLevelType w:val="hybridMultilevel"/>
    <w:tmpl w:val="C916E104"/>
    <w:lvl w:ilvl="0" w:tplc="F1AE2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F57AF"/>
    <w:multiLevelType w:val="hybridMultilevel"/>
    <w:tmpl w:val="F1A61574"/>
    <w:lvl w:ilvl="0" w:tplc="E4A667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64A60"/>
    <w:multiLevelType w:val="hybridMultilevel"/>
    <w:tmpl w:val="411A0DAA"/>
    <w:lvl w:ilvl="0" w:tplc="4956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E62C44"/>
    <w:multiLevelType w:val="hybridMultilevel"/>
    <w:tmpl w:val="6F7EBB94"/>
    <w:lvl w:ilvl="0" w:tplc="8BB65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9202F"/>
    <w:multiLevelType w:val="hybridMultilevel"/>
    <w:tmpl w:val="BF2C9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30928"/>
    <w:multiLevelType w:val="hybridMultilevel"/>
    <w:tmpl w:val="12081894"/>
    <w:lvl w:ilvl="0" w:tplc="CAEC7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C21B00"/>
    <w:multiLevelType w:val="hybridMultilevel"/>
    <w:tmpl w:val="B330BF24"/>
    <w:lvl w:ilvl="0" w:tplc="8A1AA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3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31"/>
    <w:rsid w:val="00032897"/>
    <w:rsid w:val="000468AA"/>
    <w:rsid w:val="0005087D"/>
    <w:rsid w:val="00070729"/>
    <w:rsid w:val="0007131E"/>
    <w:rsid w:val="00074630"/>
    <w:rsid w:val="000778E0"/>
    <w:rsid w:val="00082BA1"/>
    <w:rsid w:val="000914FF"/>
    <w:rsid w:val="000966BA"/>
    <w:rsid w:val="00097EE1"/>
    <w:rsid w:val="000B71A1"/>
    <w:rsid w:val="000C73DA"/>
    <w:rsid w:val="000D6570"/>
    <w:rsid w:val="000E13F9"/>
    <w:rsid w:val="000E2251"/>
    <w:rsid w:val="000F19A0"/>
    <w:rsid w:val="000F240F"/>
    <w:rsid w:val="00102B62"/>
    <w:rsid w:val="001101FA"/>
    <w:rsid w:val="001256F1"/>
    <w:rsid w:val="00125892"/>
    <w:rsid w:val="00144209"/>
    <w:rsid w:val="00145854"/>
    <w:rsid w:val="00157983"/>
    <w:rsid w:val="00160699"/>
    <w:rsid w:val="00163D1E"/>
    <w:rsid w:val="0016485D"/>
    <w:rsid w:val="00165D69"/>
    <w:rsid w:val="00176A7A"/>
    <w:rsid w:val="001838CC"/>
    <w:rsid w:val="00184D15"/>
    <w:rsid w:val="00186963"/>
    <w:rsid w:val="00195E85"/>
    <w:rsid w:val="001A2276"/>
    <w:rsid w:val="001A39E8"/>
    <w:rsid w:val="001A42D5"/>
    <w:rsid w:val="001B7509"/>
    <w:rsid w:val="001F3398"/>
    <w:rsid w:val="001F4F67"/>
    <w:rsid w:val="00214CC6"/>
    <w:rsid w:val="0024273E"/>
    <w:rsid w:val="002522FB"/>
    <w:rsid w:val="00257D09"/>
    <w:rsid w:val="0026414B"/>
    <w:rsid w:val="0027346D"/>
    <w:rsid w:val="00274827"/>
    <w:rsid w:val="002917AB"/>
    <w:rsid w:val="00292341"/>
    <w:rsid w:val="0029359B"/>
    <w:rsid w:val="00293C68"/>
    <w:rsid w:val="002A1C13"/>
    <w:rsid w:val="002B0B2B"/>
    <w:rsid w:val="002B1671"/>
    <w:rsid w:val="002B5859"/>
    <w:rsid w:val="002B718F"/>
    <w:rsid w:val="002B7BB7"/>
    <w:rsid w:val="002C4004"/>
    <w:rsid w:val="002D4C1B"/>
    <w:rsid w:val="002F6F11"/>
    <w:rsid w:val="00301A17"/>
    <w:rsid w:val="0031038F"/>
    <w:rsid w:val="00326014"/>
    <w:rsid w:val="0033587F"/>
    <w:rsid w:val="003370F5"/>
    <w:rsid w:val="0035236A"/>
    <w:rsid w:val="003537EB"/>
    <w:rsid w:val="003651C4"/>
    <w:rsid w:val="0037456B"/>
    <w:rsid w:val="00376D5E"/>
    <w:rsid w:val="00385559"/>
    <w:rsid w:val="00390D6C"/>
    <w:rsid w:val="00391601"/>
    <w:rsid w:val="0039493E"/>
    <w:rsid w:val="003A5BFD"/>
    <w:rsid w:val="003B5F16"/>
    <w:rsid w:val="003B7082"/>
    <w:rsid w:val="003C1755"/>
    <w:rsid w:val="003E3F89"/>
    <w:rsid w:val="003F19A4"/>
    <w:rsid w:val="003F1BB3"/>
    <w:rsid w:val="003F3434"/>
    <w:rsid w:val="003F5486"/>
    <w:rsid w:val="00404921"/>
    <w:rsid w:val="004057F0"/>
    <w:rsid w:val="004114D1"/>
    <w:rsid w:val="00412F33"/>
    <w:rsid w:val="00416EE7"/>
    <w:rsid w:val="004236B1"/>
    <w:rsid w:val="00424FBC"/>
    <w:rsid w:val="00426247"/>
    <w:rsid w:val="00447DA8"/>
    <w:rsid w:val="00453EFA"/>
    <w:rsid w:val="004868D7"/>
    <w:rsid w:val="004926B9"/>
    <w:rsid w:val="00493A3D"/>
    <w:rsid w:val="00495A45"/>
    <w:rsid w:val="004C0004"/>
    <w:rsid w:val="004F2F1C"/>
    <w:rsid w:val="00503EC8"/>
    <w:rsid w:val="00504B5C"/>
    <w:rsid w:val="00505358"/>
    <w:rsid w:val="0052240F"/>
    <w:rsid w:val="00542615"/>
    <w:rsid w:val="00551C04"/>
    <w:rsid w:val="00551F60"/>
    <w:rsid w:val="00552E3A"/>
    <w:rsid w:val="00565FEE"/>
    <w:rsid w:val="005662D6"/>
    <w:rsid w:val="00572138"/>
    <w:rsid w:val="00576B6D"/>
    <w:rsid w:val="005823BB"/>
    <w:rsid w:val="00597B3E"/>
    <w:rsid w:val="005A5617"/>
    <w:rsid w:val="005B0954"/>
    <w:rsid w:val="005C296B"/>
    <w:rsid w:val="005C3BCD"/>
    <w:rsid w:val="005C7B22"/>
    <w:rsid w:val="005D4726"/>
    <w:rsid w:val="005D748D"/>
    <w:rsid w:val="005F1D8C"/>
    <w:rsid w:val="00614861"/>
    <w:rsid w:val="006171F3"/>
    <w:rsid w:val="00624413"/>
    <w:rsid w:val="00626231"/>
    <w:rsid w:val="00627C85"/>
    <w:rsid w:val="006445BC"/>
    <w:rsid w:val="00663F1D"/>
    <w:rsid w:val="006700F4"/>
    <w:rsid w:val="00676155"/>
    <w:rsid w:val="00690273"/>
    <w:rsid w:val="00694497"/>
    <w:rsid w:val="006960A3"/>
    <w:rsid w:val="006977D1"/>
    <w:rsid w:val="006A1D68"/>
    <w:rsid w:val="006A70D4"/>
    <w:rsid w:val="006B5D31"/>
    <w:rsid w:val="006C0359"/>
    <w:rsid w:val="006C34B9"/>
    <w:rsid w:val="006C3D0F"/>
    <w:rsid w:val="006D4548"/>
    <w:rsid w:val="006D4D06"/>
    <w:rsid w:val="006E332A"/>
    <w:rsid w:val="006F1DAD"/>
    <w:rsid w:val="00702974"/>
    <w:rsid w:val="007053C8"/>
    <w:rsid w:val="00712034"/>
    <w:rsid w:val="00712C66"/>
    <w:rsid w:val="007230C8"/>
    <w:rsid w:val="0072797A"/>
    <w:rsid w:val="0073333E"/>
    <w:rsid w:val="007420AE"/>
    <w:rsid w:val="00747773"/>
    <w:rsid w:val="00747B55"/>
    <w:rsid w:val="00786D0F"/>
    <w:rsid w:val="00786E48"/>
    <w:rsid w:val="0079288B"/>
    <w:rsid w:val="007945A7"/>
    <w:rsid w:val="007A047A"/>
    <w:rsid w:val="007B7764"/>
    <w:rsid w:val="007C0FDF"/>
    <w:rsid w:val="007C156A"/>
    <w:rsid w:val="007D000F"/>
    <w:rsid w:val="007E2734"/>
    <w:rsid w:val="007E2D50"/>
    <w:rsid w:val="007E4BB3"/>
    <w:rsid w:val="007F568E"/>
    <w:rsid w:val="00802F8B"/>
    <w:rsid w:val="00803FF9"/>
    <w:rsid w:val="008564F9"/>
    <w:rsid w:val="0087221B"/>
    <w:rsid w:val="00875C18"/>
    <w:rsid w:val="00883D03"/>
    <w:rsid w:val="0089421E"/>
    <w:rsid w:val="008A0016"/>
    <w:rsid w:val="008A1D0A"/>
    <w:rsid w:val="008B12AC"/>
    <w:rsid w:val="008B159A"/>
    <w:rsid w:val="008B3208"/>
    <w:rsid w:val="008C1E36"/>
    <w:rsid w:val="008C684A"/>
    <w:rsid w:val="008C7629"/>
    <w:rsid w:val="008D5742"/>
    <w:rsid w:val="009047CF"/>
    <w:rsid w:val="00910EFA"/>
    <w:rsid w:val="009136B2"/>
    <w:rsid w:val="00927E74"/>
    <w:rsid w:val="00931372"/>
    <w:rsid w:val="0093158E"/>
    <w:rsid w:val="009345DA"/>
    <w:rsid w:val="00934FB9"/>
    <w:rsid w:val="0094345D"/>
    <w:rsid w:val="00951EEB"/>
    <w:rsid w:val="00952D6C"/>
    <w:rsid w:val="00954CAA"/>
    <w:rsid w:val="0095653F"/>
    <w:rsid w:val="0095750E"/>
    <w:rsid w:val="00970F22"/>
    <w:rsid w:val="0097737F"/>
    <w:rsid w:val="009808C1"/>
    <w:rsid w:val="00982D62"/>
    <w:rsid w:val="00984053"/>
    <w:rsid w:val="009937FF"/>
    <w:rsid w:val="009B097B"/>
    <w:rsid w:val="009B3038"/>
    <w:rsid w:val="009C488E"/>
    <w:rsid w:val="009D0980"/>
    <w:rsid w:val="009D1199"/>
    <w:rsid w:val="00A04024"/>
    <w:rsid w:val="00A04D1E"/>
    <w:rsid w:val="00A24547"/>
    <w:rsid w:val="00A27902"/>
    <w:rsid w:val="00A30FD5"/>
    <w:rsid w:val="00A3334B"/>
    <w:rsid w:val="00A35386"/>
    <w:rsid w:val="00A400F4"/>
    <w:rsid w:val="00A41938"/>
    <w:rsid w:val="00A50EC8"/>
    <w:rsid w:val="00A57F22"/>
    <w:rsid w:val="00A57F32"/>
    <w:rsid w:val="00A643C5"/>
    <w:rsid w:val="00A677FE"/>
    <w:rsid w:val="00A75A64"/>
    <w:rsid w:val="00A7667D"/>
    <w:rsid w:val="00A83026"/>
    <w:rsid w:val="00A84EED"/>
    <w:rsid w:val="00A906E9"/>
    <w:rsid w:val="00A96C0A"/>
    <w:rsid w:val="00AB3D0B"/>
    <w:rsid w:val="00AB5907"/>
    <w:rsid w:val="00AC081F"/>
    <w:rsid w:val="00AD1F79"/>
    <w:rsid w:val="00AD57B5"/>
    <w:rsid w:val="00AD6721"/>
    <w:rsid w:val="00AD7B39"/>
    <w:rsid w:val="00AF1609"/>
    <w:rsid w:val="00AF6825"/>
    <w:rsid w:val="00B11780"/>
    <w:rsid w:val="00B141EC"/>
    <w:rsid w:val="00B167F6"/>
    <w:rsid w:val="00B2266B"/>
    <w:rsid w:val="00B26DAA"/>
    <w:rsid w:val="00B41DC4"/>
    <w:rsid w:val="00B44029"/>
    <w:rsid w:val="00B47EFF"/>
    <w:rsid w:val="00B60913"/>
    <w:rsid w:val="00B767A7"/>
    <w:rsid w:val="00B9673A"/>
    <w:rsid w:val="00BA2C9E"/>
    <w:rsid w:val="00BB2F73"/>
    <w:rsid w:val="00BB3CC3"/>
    <w:rsid w:val="00BB6B27"/>
    <w:rsid w:val="00BC6238"/>
    <w:rsid w:val="00BD1A67"/>
    <w:rsid w:val="00BE208E"/>
    <w:rsid w:val="00BE775C"/>
    <w:rsid w:val="00C03E17"/>
    <w:rsid w:val="00C12D23"/>
    <w:rsid w:val="00C14F73"/>
    <w:rsid w:val="00C30E4B"/>
    <w:rsid w:val="00C32045"/>
    <w:rsid w:val="00C33479"/>
    <w:rsid w:val="00C33552"/>
    <w:rsid w:val="00C3746B"/>
    <w:rsid w:val="00C40643"/>
    <w:rsid w:val="00C44CCF"/>
    <w:rsid w:val="00C45AEA"/>
    <w:rsid w:val="00C46B9F"/>
    <w:rsid w:val="00C62314"/>
    <w:rsid w:val="00C64A00"/>
    <w:rsid w:val="00C67681"/>
    <w:rsid w:val="00C835F3"/>
    <w:rsid w:val="00C83DDD"/>
    <w:rsid w:val="00C92851"/>
    <w:rsid w:val="00CD0890"/>
    <w:rsid w:val="00CD754F"/>
    <w:rsid w:val="00CD78EC"/>
    <w:rsid w:val="00CE144D"/>
    <w:rsid w:val="00CE45D6"/>
    <w:rsid w:val="00CF400E"/>
    <w:rsid w:val="00CF6BB5"/>
    <w:rsid w:val="00D03760"/>
    <w:rsid w:val="00D147BF"/>
    <w:rsid w:val="00D235AF"/>
    <w:rsid w:val="00D2456B"/>
    <w:rsid w:val="00D26302"/>
    <w:rsid w:val="00D3047F"/>
    <w:rsid w:val="00D363A4"/>
    <w:rsid w:val="00D43967"/>
    <w:rsid w:val="00D46F87"/>
    <w:rsid w:val="00D548A7"/>
    <w:rsid w:val="00D61E4A"/>
    <w:rsid w:val="00D65897"/>
    <w:rsid w:val="00D720FB"/>
    <w:rsid w:val="00D873CD"/>
    <w:rsid w:val="00DB0341"/>
    <w:rsid w:val="00DD31EE"/>
    <w:rsid w:val="00DF1389"/>
    <w:rsid w:val="00DF48E1"/>
    <w:rsid w:val="00E011DB"/>
    <w:rsid w:val="00E052DC"/>
    <w:rsid w:val="00E11E2A"/>
    <w:rsid w:val="00E13397"/>
    <w:rsid w:val="00E16F29"/>
    <w:rsid w:val="00E32142"/>
    <w:rsid w:val="00E41685"/>
    <w:rsid w:val="00E41E34"/>
    <w:rsid w:val="00E42FF5"/>
    <w:rsid w:val="00E45482"/>
    <w:rsid w:val="00E45862"/>
    <w:rsid w:val="00E503C2"/>
    <w:rsid w:val="00E56C53"/>
    <w:rsid w:val="00E57B47"/>
    <w:rsid w:val="00E67698"/>
    <w:rsid w:val="00E70297"/>
    <w:rsid w:val="00E839BE"/>
    <w:rsid w:val="00E8679A"/>
    <w:rsid w:val="00E875A5"/>
    <w:rsid w:val="00E910D7"/>
    <w:rsid w:val="00EA4297"/>
    <w:rsid w:val="00EA48D4"/>
    <w:rsid w:val="00EA66AA"/>
    <w:rsid w:val="00EA6981"/>
    <w:rsid w:val="00EB0A63"/>
    <w:rsid w:val="00EB20DC"/>
    <w:rsid w:val="00EB3CC6"/>
    <w:rsid w:val="00EC68FC"/>
    <w:rsid w:val="00ED0CB2"/>
    <w:rsid w:val="00ED56E3"/>
    <w:rsid w:val="00EE1D24"/>
    <w:rsid w:val="00EE1EE1"/>
    <w:rsid w:val="00EF4341"/>
    <w:rsid w:val="00EF6484"/>
    <w:rsid w:val="00F02207"/>
    <w:rsid w:val="00F0323E"/>
    <w:rsid w:val="00F104AE"/>
    <w:rsid w:val="00F1514E"/>
    <w:rsid w:val="00F212D7"/>
    <w:rsid w:val="00F3143D"/>
    <w:rsid w:val="00F31B09"/>
    <w:rsid w:val="00F43415"/>
    <w:rsid w:val="00F47AE6"/>
    <w:rsid w:val="00F567C0"/>
    <w:rsid w:val="00F578D2"/>
    <w:rsid w:val="00F66324"/>
    <w:rsid w:val="00F714A4"/>
    <w:rsid w:val="00F85D51"/>
    <w:rsid w:val="00FA532F"/>
    <w:rsid w:val="00FB136C"/>
    <w:rsid w:val="00FD2452"/>
    <w:rsid w:val="00FD31B5"/>
    <w:rsid w:val="00FE6561"/>
    <w:rsid w:val="00FE6CAB"/>
    <w:rsid w:val="00FE6D39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437BB2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  <w:style w:type="paragraph" w:customStyle="1" w:styleId="Body">
    <w:name w:val="Body"/>
    <w:rsid w:val="00D245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DCC9-38BB-4DA4-B398-7665430F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3929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delegāciju Eiropas Rekonstrukcijas un attīstības bankas pilnvarnieku gada sanāksmē 2019.gada 7.-9.maijā</vt:lpstr>
    </vt:vector>
  </TitlesOfParts>
  <Company>Finanšu ministrija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delegāciju Eiropas Rekonstrukcijas un attīstības bankas pilnvarnieku gada sanāksmē 2019.gada 7.-9.maijā</dc:title>
  <dc:subject>Ministru kabineta rīkojuma projekts</dc:subject>
  <dc:creator>guntis.pukitis@fm.gov.lv</dc:creator>
  <cp:keywords/>
  <dc:description>67095561, guntis.pukitis@fm.gov.lv</dc:description>
  <cp:lastModifiedBy>Leontine Babkina</cp:lastModifiedBy>
  <cp:revision>15</cp:revision>
  <cp:lastPrinted>2019-07-09T08:27:00Z</cp:lastPrinted>
  <dcterms:created xsi:type="dcterms:W3CDTF">2019-07-01T06:44:00Z</dcterms:created>
  <dcterms:modified xsi:type="dcterms:W3CDTF">2019-07-18T13:07:00Z</dcterms:modified>
</cp:coreProperties>
</file>