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37670"/>
    <w:p w14:paraId="16960078" w14:textId="0FCD32C8" w:rsidR="00894C55" w:rsidRPr="00F12F34" w:rsidRDefault="00884A6F"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D8797C" w:rsidRPr="00D8797C">
            <w:rPr>
              <w:rFonts w:ascii="Times New Roman" w:hAnsi="Times New Roman" w:cs="Times New Roman"/>
              <w:b/>
              <w:sz w:val="24"/>
              <w:szCs w:val="24"/>
            </w:rPr>
            <w:t xml:space="preserve">Grozījumi Ministru kabineta 2018.gada 6.marta noteikumos Nr.147  </w:t>
          </w:r>
          <w:r w:rsidR="00D8797C" w:rsidRPr="00D8797C">
            <w:rPr>
              <w:b/>
              <w:bCs/>
              <w:sz w:val="24"/>
              <w:szCs w:val="24"/>
            </w:rPr>
            <w:t>“</w:t>
          </w:r>
          <w:r w:rsidR="00D8797C" w:rsidRPr="0053455C">
            <w:rPr>
              <w:rFonts w:ascii="Times New Roman" w:hAnsi="Times New Roman" w:cs="Times New Roman"/>
              <w:b/>
              <w:bCs/>
              <w:sz w:val="24"/>
              <w:szCs w:val="24"/>
            </w:rPr>
            <w:t>Kārtība, kādā veicami pasažieru komercpārvadājumi ar vieglo automobili</w:t>
          </w:r>
          <w:r w:rsidR="00D8797C" w:rsidRPr="00D8797C">
            <w:rPr>
              <w:b/>
              <w:bCs/>
              <w:sz w:val="24"/>
              <w:szCs w:val="24"/>
            </w:rPr>
            <w:t xml:space="preserve">” </w:t>
          </w:r>
        </w:sdtContent>
      </w:sdt>
      <w:r w:rsidR="00894C55" w:rsidRPr="00D8797C">
        <w:rPr>
          <w:rFonts w:ascii="Times New Roman" w:eastAsia="Times New Roman" w:hAnsi="Times New Roman" w:cs="Times New Roman"/>
          <w:b/>
          <w:bCs/>
          <w:sz w:val="24"/>
          <w:szCs w:val="24"/>
          <w:lang w:eastAsia="lv-LV"/>
        </w:rPr>
        <w:t>projekta</w:t>
      </w:r>
      <w:r w:rsidR="003B0BF9" w:rsidRPr="00F12F34">
        <w:rPr>
          <w:rFonts w:ascii="Times New Roman" w:eastAsia="Times New Roman" w:hAnsi="Times New Roman" w:cs="Times New Roman"/>
          <w:b/>
          <w:bCs/>
          <w:sz w:val="24"/>
          <w:szCs w:val="24"/>
          <w:lang w:eastAsia="lv-LV"/>
        </w:rPr>
        <w:br/>
      </w:r>
      <w:r w:rsidR="00894C55" w:rsidRPr="00F12F34">
        <w:rPr>
          <w:rFonts w:ascii="Times New Roman" w:eastAsia="Times New Roman" w:hAnsi="Times New Roman" w:cs="Times New Roman"/>
          <w:b/>
          <w:bCs/>
          <w:sz w:val="24"/>
          <w:szCs w:val="24"/>
          <w:lang w:eastAsia="lv-LV"/>
        </w:rPr>
        <w:t>sākotnējās ietekmes novērtējuma ziņojums (anotācija</w:t>
      </w:r>
      <w:bookmarkEnd w:id="0"/>
      <w:r w:rsidR="00894C55" w:rsidRPr="00F12F34">
        <w:rPr>
          <w:rFonts w:ascii="Times New Roman" w:eastAsia="Times New Roman" w:hAnsi="Times New Roman" w:cs="Times New Roman"/>
          <w:b/>
          <w:bCs/>
          <w:sz w:val="24"/>
          <w:szCs w:val="24"/>
          <w:lang w:eastAsia="lv-LV"/>
        </w:rPr>
        <w:t>)</w:t>
      </w:r>
    </w:p>
    <w:p w14:paraId="139CB91D" w14:textId="77777777" w:rsidR="00E5323B" w:rsidRPr="00F12F34"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F12F34" w:rsidRPr="00F12F34" w14:paraId="1A63B95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7645E1" w14:textId="77777777" w:rsidR="00655F2C" w:rsidRPr="00F12F34" w:rsidRDefault="00E5323B" w:rsidP="00FB3740">
            <w:pPr>
              <w:spacing w:after="0" w:line="240" w:lineRule="auto"/>
              <w:jc w:val="both"/>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Tiesību akta projekta anotācijas kopsavilkums</w:t>
            </w:r>
          </w:p>
        </w:tc>
      </w:tr>
      <w:tr w:rsidR="00196CA6" w:rsidRPr="00F12F34" w14:paraId="7A04B02B" w14:textId="77777777" w:rsidTr="00196CA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ECAB232" w14:textId="77777777" w:rsidR="00196CA6" w:rsidRPr="00F12F34" w:rsidRDefault="00196CA6" w:rsidP="00196CA6">
            <w:pPr>
              <w:spacing w:after="0" w:line="240" w:lineRule="auto"/>
              <w:jc w:val="both"/>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14:paraId="412315B6" w14:textId="6B358E37" w:rsidR="00196CA6" w:rsidRPr="00991BB9" w:rsidRDefault="00991BB9" w:rsidP="00991BB9">
            <w:pPr>
              <w:spacing w:after="0" w:line="240" w:lineRule="auto"/>
              <w:jc w:val="both"/>
              <w:rPr>
                <w:rFonts w:ascii="Times New Roman" w:eastAsia="Times New Roman" w:hAnsi="Times New Roman" w:cs="Times New Roman"/>
                <w:iCs/>
                <w:sz w:val="24"/>
                <w:szCs w:val="24"/>
                <w:lang w:eastAsia="lv-LV"/>
              </w:rPr>
            </w:pPr>
            <w:r w:rsidRPr="00991BB9">
              <w:rPr>
                <w:rFonts w:ascii="Times New Roman" w:eastAsia="Times New Roman" w:hAnsi="Times New Roman" w:cs="Times New Roman"/>
                <w:iCs/>
                <w:sz w:val="24"/>
                <w:szCs w:val="24"/>
                <w:lang w:eastAsia="lv-LV"/>
              </w:rPr>
              <w:t>Projekts paredz noteikt, ka VSIA “Autotransporta direkcija”</w:t>
            </w:r>
            <w:r w:rsidR="00C300C8">
              <w:rPr>
                <w:rFonts w:ascii="Times New Roman" w:eastAsia="Times New Roman" w:hAnsi="Times New Roman" w:cs="Times New Roman"/>
                <w:iCs/>
                <w:sz w:val="24"/>
                <w:szCs w:val="24"/>
                <w:lang w:eastAsia="lv-LV"/>
              </w:rPr>
              <w:t>,</w:t>
            </w:r>
            <w:r w:rsidRPr="00991BB9">
              <w:rPr>
                <w:rFonts w:ascii="Times New Roman" w:eastAsia="Times New Roman" w:hAnsi="Times New Roman" w:cs="Times New Roman"/>
                <w:iCs/>
                <w:sz w:val="24"/>
                <w:szCs w:val="24"/>
                <w:lang w:eastAsia="lv-LV"/>
              </w:rPr>
              <w:t xml:space="preserve"> </w:t>
            </w:r>
            <w:r w:rsidRPr="00991BB9">
              <w:rPr>
                <w:rFonts w:ascii="Times New Roman" w:hAnsi="Times New Roman" w:cs="Times New Roman"/>
                <w:sz w:val="24"/>
                <w:szCs w:val="24"/>
              </w:rPr>
              <w:t>pamatojoties uz izsniegto speciālo atļauju (licenci), izsniedz licences kartīti katram pārvadātāja transportlīdzeklim, kuru izmanto pārvadājumu pakalpojumā, ja pārvadātājs ir veicis iemaksu avansu 130euro. Licences kartīti paredzēts izsniegt uz termiņu, kas nepārsniedz periodu, par kuru veikts iemaksu avansa maksājums.</w:t>
            </w:r>
            <w:r w:rsidRPr="00991BB9">
              <w:rPr>
                <w:rFonts w:ascii="Times New Roman" w:eastAsia="Times New Roman" w:hAnsi="Times New Roman" w:cs="Times New Roman"/>
                <w:iCs/>
                <w:sz w:val="24"/>
                <w:szCs w:val="24"/>
                <w:lang w:eastAsia="lv-LV"/>
              </w:rPr>
              <w:t xml:space="preserve"> </w:t>
            </w:r>
          </w:p>
        </w:tc>
      </w:tr>
    </w:tbl>
    <w:p w14:paraId="20E765A6"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12F34" w:rsidRPr="00F12F34" w14:paraId="1232FA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3346E0" w14:textId="77777777" w:rsidR="00655F2C" w:rsidRPr="006B7A89" w:rsidRDefault="00E5323B" w:rsidP="00B26B5C">
            <w:pPr>
              <w:spacing w:after="0" w:line="240" w:lineRule="auto"/>
              <w:jc w:val="center"/>
              <w:rPr>
                <w:rFonts w:ascii="Times New Roman" w:eastAsia="Times New Roman" w:hAnsi="Times New Roman" w:cs="Times New Roman"/>
                <w:b/>
                <w:bCs/>
                <w:iCs/>
                <w:sz w:val="24"/>
                <w:szCs w:val="24"/>
                <w:lang w:eastAsia="lv-LV"/>
              </w:rPr>
            </w:pPr>
            <w:r w:rsidRPr="006B7A89">
              <w:rPr>
                <w:rFonts w:ascii="Times New Roman" w:eastAsia="Times New Roman" w:hAnsi="Times New Roman" w:cs="Times New Roman"/>
                <w:b/>
                <w:bCs/>
                <w:iCs/>
                <w:sz w:val="24"/>
                <w:szCs w:val="24"/>
                <w:lang w:eastAsia="lv-LV"/>
              </w:rPr>
              <w:t>I. Tiesību akta projekta izstrādes nepieciešamība</w:t>
            </w:r>
          </w:p>
        </w:tc>
      </w:tr>
      <w:tr w:rsidR="00F12F34" w:rsidRPr="00F12F34" w14:paraId="12E4441B" w14:textId="77777777" w:rsidTr="000459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C8CAD8"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1A992F"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E74D38A" w14:textId="69B7B615" w:rsidR="000F361E" w:rsidRPr="006B7A89" w:rsidRDefault="006B7A89" w:rsidP="00AD4059">
            <w:pPr>
              <w:spacing w:after="0" w:line="240" w:lineRule="auto"/>
              <w:jc w:val="both"/>
              <w:rPr>
                <w:rFonts w:ascii="Times New Roman" w:eastAsia="Times New Roman" w:hAnsi="Times New Roman" w:cs="Times New Roman"/>
                <w:iCs/>
                <w:sz w:val="24"/>
                <w:szCs w:val="24"/>
                <w:lang w:eastAsia="lv-LV"/>
              </w:rPr>
            </w:pPr>
            <w:r w:rsidRPr="006B7A89">
              <w:rPr>
                <w:rFonts w:ascii="Times New Roman" w:hAnsi="Times New Roman" w:cs="Times New Roman"/>
                <w:sz w:val="24"/>
                <w:szCs w:val="24"/>
              </w:rPr>
              <w:t>Ministru kabineta 2019.gada 5.februāra sēdes (prot.5, 30.</w:t>
            </w:r>
            <w:r w:rsidRPr="006B7A89">
              <w:rPr>
                <w:rFonts w:ascii="Times New Roman" w:hAnsi="Times New Roman" w:cs="Times New Roman"/>
                <w:bCs/>
                <w:sz w:val="24"/>
                <w:szCs w:val="24"/>
                <w:lang w:eastAsia="lv-LV"/>
              </w:rPr>
              <w:t>§) “Informatīvais ziņojums "Par makroekonomisko rādītāju, ieņēmumu un vispārējās valdības budžeta bilances prognozēm 2019.-2021.gadā"</w:t>
            </w:r>
            <w:r w:rsidRPr="006B7A89">
              <w:rPr>
                <w:rFonts w:ascii="Times New Roman" w:hAnsi="Times New Roman" w:cs="Times New Roman"/>
                <w:sz w:val="24"/>
                <w:szCs w:val="24"/>
                <w:lang w:eastAsia="lv-LV"/>
              </w:rPr>
              <w:t xml:space="preserve"> 8.7.apakšpunkta uzdevum</w:t>
            </w:r>
            <w:r>
              <w:rPr>
                <w:rFonts w:ascii="Times New Roman" w:hAnsi="Times New Roman" w:cs="Times New Roman"/>
                <w:sz w:val="24"/>
                <w:szCs w:val="24"/>
                <w:lang w:eastAsia="lv-LV"/>
              </w:rPr>
              <w:t xml:space="preserve">s (turpmāk – MK </w:t>
            </w:r>
            <w:proofErr w:type="spellStart"/>
            <w:r>
              <w:rPr>
                <w:rFonts w:ascii="Times New Roman" w:hAnsi="Times New Roman" w:cs="Times New Roman"/>
                <w:sz w:val="24"/>
                <w:szCs w:val="24"/>
                <w:lang w:eastAsia="lv-LV"/>
              </w:rPr>
              <w:t>protokollēmums</w:t>
            </w:r>
            <w:proofErr w:type="spellEnd"/>
            <w:r>
              <w:rPr>
                <w:rFonts w:ascii="Times New Roman" w:hAnsi="Times New Roman" w:cs="Times New Roman"/>
                <w:sz w:val="24"/>
                <w:szCs w:val="24"/>
                <w:lang w:eastAsia="lv-LV"/>
              </w:rPr>
              <w:t>)</w:t>
            </w:r>
            <w:r w:rsidRPr="006B7A89">
              <w:rPr>
                <w:rFonts w:ascii="Times New Roman" w:hAnsi="Times New Roman" w:cs="Times New Roman"/>
                <w:sz w:val="24"/>
                <w:szCs w:val="24"/>
                <w:lang w:eastAsia="lv-LV"/>
              </w:rPr>
              <w:t xml:space="preserve">. </w:t>
            </w:r>
          </w:p>
        </w:tc>
      </w:tr>
      <w:tr w:rsidR="00F12F34" w:rsidRPr="00F12F34" w14:paraId="2F0F8B28" w14:textId="77777777" w:rsidTr="000459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1573BC"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145327" w14:textId="77777777" w:rsidR="00E5323B" w:rsidRDefault="00E5323B" w:rsidP="00FB3740">
            <w:pPr>
              <w:spacing w:after="0" w:line="240" w:lineRule="auto"/>
              <w:jc w:val="both"/>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F1D5E65" w14:textId="77777777" w:rsidR="00AA721B" w:rsidRPr="00AA721B" w:rsidRDefault="00AA721B" w:rsidP="00AA721B">
            <w:pPr>
              <w:rPr>
                <w:rFonts w:ascii="Times New Roman" w:eastAsia="Times New Roman" w:hAnsi="Times New Roman" w:cs="Times New Roman"/>
                <w:sz w:val="24"/>
                <w:szCs w:val="24"/>
                <w:lang w:eastAsia="lv-LV"/>
              </w:rPr>
            </w:pPr>
          </w:p>
          <w:p w14:paraId="1B509FC3" w14:textId="77777777" w:rsidR="00AA721B" w:rsidRPr="00AA721B" w:rsidRDefault="00AA721B" w:rsidP="00AA721B">
            <w:pPr>
              <w:rPr>
                <w:rFonts w:ascii="Times New Roman" w:eastAsia="Times New Roman" w:hAnsi="Times New Roman" w:cs="Times New Roman"/>
                <w:sz w:val="24"/>
                <w:szCs w:val="24"/>
                <w:lang w:eastAsia="lv-LV"/>
              </w:rPr>
            </w:pPr>
          </w:p>
          <w:p w14:paraId="4A9B6D24" w14:textId="77777777" w:rsidR="00AA721B" w:rsidRPr="00AA721B" w:rsidRDefault="00AA721B" w:rsidP="00AA721B">
            <w:pPr>
              <w:rPr>
                <w:rFonts w:ascii="Times New Roman" w:eastAsia="Times New Roman" w:hAnsi="Times New Roman" w:cs="Times New Roman"/>
                <w:sz w:val="24"/>
                <w:szCs w:val="24"/>
                <w:lang w:eastAsia="lv-LV"/>
              </w:rPr>
            </w:pPr>
          </w:p>
          <w:p w14:paraId="4D8E9825" w14:textId="77777777" w:rsidR="00AA721B" w:rsidRPr="00AA721B" w:rsidRDefault="00AA721B" w:rsidP="00AA721B">
            <w:pPr>
              <w:rPr>
                <w:rFonts w:ascii="Times New Roman" w:eastAsia="Times New Roman" w:hAnsi="Times New Roman" w:cs="Times New Roman"/>
                <w:sz w:val="24"/>
                <w:szCs w:val="24"/>
                <w:lang w:eastAsia="lv-LV"/>
              </w:rPr>
            </w:pPr>
          </w:p>
          <w:p w14:paraId="3F8CDDD8" w14:textId="77777777" w:rsidR="00AA721B" w:rsidRPr="00AA721B" w:rsidRDefault="00AA721B" w:rsidP="00AA721B">
            <w:pPr>
              <w:rPr>
                <w:rFonts w:ascii="Times New Roman" w:eastAsia="Times New Roman" w:hAnsi="Times New Roman" w:cs="Times New Roman"/>
                <w:sz w:val="24"/>
                <w:szCs w:val="24"/>
                <w:lang w:eastAsia="lv-LV"/>
              </w:rPr>
            </w:pPr>
          </w:p>
          <w:p w14:paraId="79AC78F4" w14:textId="77777777" w:rsidR="00AA721B" w:rsidRPr="00AA721B" w:rsidRDefault="00AA721B" w:rsidP="00AA721B">
            <w:pPr>
              <w:rPr>
                <w:rFonts w:ascii="Times New Roman" w:eastAsia="Times New Roman" w:hAnsi="Times New Roman" w:cs="Times New Roman"/>
                <w:sz w:val="24"/>
                <w:szCs w:val="24"/>
                <w:lang w:eastAsia="lv-LV"/>
              </w:rPr>
            </w:pPr>
          </w:p>
          <w:p w14:paraId="3AB38DAF" w14:textId="77777777" w:rsidR="00AA721B" w:rsidRPr="00AA721B" w:rsidRDefault="00AA721B" w:rsidP="00AA721B">
            <w:pPr>
              <w:rPr>
                <w:rFonts w:ascii="Times New Roman" w:eastAsia="Times New Roman" w:hAnsi="Times New Roman" w:cs="Times New Roman"/>
                <w:sz w:val="24"/>
                <w:szCs w:val="24"/>
                <w:lang w:eastAsia="lv-LV"/>
              </w:rPr>
            </w:pPr>
          </w:p>
          <w:p w14:paraId="1E36300D" w14:textId="77777777" w:rsidR="00AA721B" w:rsidRPr="00AA721B" w:rsidRDefault="00AA721B" w:rsidP="00AA721B">
            <w:pPr>
              <w:rPr>
                <w:rFonts w:ascii="Times New Roman" w:eastAsia="Times New Roman" w:hAnsi="Times New Roman" w:cs="Times New Roman"/>
                <w:sz w:val="24"/>
                <w:szCs w:val="24"/>
                <w:lang w:eastAsia="lv-LV"/>
              </w:rPr>
            </w:pPr>
          </w:p>
          <w:p w14:paraId="2B16D9E0" w14:textId="77777777" w:rsidR="00AA721B" w:rsidRPr="00AA721B" w:rsidRDefault="00AA721B" w:rsidP="00AA721B">
            <w:pPr>
              <w:rPr>
                <w:rFonts w:ascii="Times New Roman" w:eastAsia="Times New Roman" w:hAnsi="Times New Roman" w:cs="Times New Roman"/>
                <w:sz w:val="24"/>
                <w:szCs w:val="24"/>
                <w:lang w:eastAsia="lv-LV"/>
              </w:rPr>
            </w:pPr>
          </w:p>
          <w:p w14:paraId="7655CE0A" w14:textId="77777777" w:rsidR="00AA721B" w:rsidRPr="00AA721B" w:rsidRDefault="00AA721B" w:rsidP="00AA721B">
            <w:pPr>
              <w:rPr>
                <w:rFonts w:ascii="Times New Roman" w:eastAsia="Times New Roman" w:hAnsi="Times New Roman" w:cs="Times New Roman"/>
                <w:sz w:val="24"/>
                <w:szCs w:val="24"/>
                <w:lang w:eastAsia="lv-LV"/>
              </w:rPr>
            </w:pPr>
          </w:p>
          <w:p w14:paraId="0C15D52D" w14:textId="77777777" w:rsidR="00AA721B" w:rsidRPr="00AA721B" w:rsidRDefault="00AA721B" w:rsidP="00AA721B">
            <w:pPr>
              <w:rPr>
                <w:rFonts w:ascii="Times New Roman" w:eastAsia="Times New Roman" w:hAnsi="Times New Roman" w:cs="Times New Roman"/>
                <w:sz w:val="24"/>
                <w:szCs w:val="24"/>
                <w:lang w:eastAsia="lv-LV"/>
              </w:rPr>
            </w:pPr>
          </w:p>
          <w:p w14:paraId="5DAC34B0" w14:textId="77777777" w:rsidR="00AA721B" w:rsidRPr="00AA721B" w:rsidRDefault="00AA721B" w:rsidP="00AA721B">
            <w:pPr>
              <w:rPr>
                <w:rFonts w:ascii="Times New Roman" w:eastAsia="Times New Roman" w:hAnsi="Times New Roman" w:cs="Times New Roman"/>
                <w:sz w:val="24"/>
                <w:szCs w:val="24"/>
                <w:lang w:eastAsia="lv-LV"/>
              </w:rPr>
            </w:pPr>
          </w:p>
          <w:p w14:paraId="49A95CBA" w14:textId="77777777" w:rsidR="00AA721B" w:rsidRDefault="00AA721B" w:rsidP="00AA721B">
            <w:pPr>
              <w:rPr>
                <w:rFonts w:ascii="Times New Roman" w:eastAsia="Times New Roman" w:hAnsi="Times New Roman" w:cs="Times New Roman"/>
                <w:iCs/>
                <w:sz w:val="24"/>
                <w:szCs w:val="24"/>
                <w:lang w:eastAsia="lv-LV"/>
              </w:rPr>
            </w:pPr>
          </w:p>
          <w:p w14:paraId="146E58A4" w14:textId="77777777" w:rsidR="00AA721B" w:rsidRDefault="00AA721B" w:rsidP="00AA721B">
            <w:pPr>
              <w:jc w:val="center"/>
              <w:rPr>
                <w:rFonts w:ascii="Times New Roman" w:eastAsia="Times New Roman" w:hAnsi="Times New Roman" w:cs="Times New Roman"/>
                <w:sz w:val="24"/>
                <w:szCs w:val="24"/>
                <w:lang w:eastAsia="lv-LV"/>
              </w:rPr>
            </w:pPr>
          </w:p>
          <w:p w14:paraId="0405C86B" w14:textId="1418BF44" w:rsidR="00452516" w:rsidRPr="00452516" w:rsidRDefault="00452516" w:rsidP="00452516">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26390337" w14:textId="08E43CC3" w:rsidR="00E838EB" w:rsidRPr="00E838EB" w:rsidRDefault="00AD6F00" w:rsidP="00E4680C">
            <w:pPr>
              <w:spacing w:after="0" w:line="240" w:lineRule="auto"/>
              <w:ind w:right="11"/>
              <w:jc w:val="both"/>
              <w:rPr>
                <w:rFonts w:ascii="Times New Roman" w:hAnsi="Times New Roman" w:cs="Times New Roman"/>
                <w:sz w:val="24"/>
                <w:szCs w:val="24"/>
              </w:rPr>
            </w:pPr>
            <w:bookmarkStart w:id="1" w:name="_Hlk534358042"/>
            <w:r>
              <w:rPr>
                <w:rFonts w:ascii="Times New Roman" w:hAnsi="Times New Roman" w:cs="Times New Roman"/>
                <w:sz w:val="24"/>
                <w:szCs w:val="24"/>
              </w:rPr>
              <w:t>2019.gada 13</w:t>
            </w:r>
            <w:r w:rsidR="00C300C8">
              <w:rPr>
                <w:rFonts w:ascii="Times New Roman" w:hAnsi="Times New Roman" w:cs="Times New Roman"/>
                <w:sz w:val="24"/>
                <w:szCs w:val="24"/>
              </w:rPr>
              <w:t>.</w:t>
            </w:r>
            <w:r>
              <w:rPr>
                <w:rFonts w:ascii="Times New Roman" w:hAnsi="Times New Roman" w:cs="Times New Roman"/>
                <w:sz w:val="24"/>
                <w:szCs w:val="24"/>
              </w:rPr>
              <w:t xml:space="preserve">aprīlī ir stājies spēkā likums “Grozījumi </w:t>
            </w:r>
            <w:r w:rsidR="0040466A">
              <w:rPr>
                <w:rFonts w:ascii="Times New Roman" w:hAnsi="Times New Roman" w:cs="Times New Roman"/>
                <w:sz w:val="24"/>
                <w:szCs w:val="24"/>
              </w:rPr>
              <w:t>likumā “Par valsts sociālo apdrošināšanu”</w:t>
            </w:r>
            <w:r>
              <w:rPr>
                <w:rFonts w:ascii="Times New Roman" w:hAnsi="Times New Roman" w:cs="Times New Roman"/>
                <w:sz w:val="24"/>
                <w:szCs w:val="24"/>
              </w:rPr>
              <w:t>”, kur</w:t>
            </w:r>
            <w:r w:rsidR="008C5F34">
              <w:rPr>
                <w:rFonts w:ascii="Times New Roman" w:hAnsi="Times New Roman" w:cs="Times New Roman"/>
                <w:sz w:val="24"/>
                <w:szCs w:val="24"/>
              </w:rPr>
              <w:t>a</w:t>
            </w:r>
            <w:r>
              <w:rPr>
                <w:rFonts w:ascii="Times New Roman" w:hAnsi="Times New Roman" w:cs="Times New Roman"/>
                <w:sz w:val="24"/>
                <w:szCs w:val="24"/>
              </w:rPr>
              <w:t xml:space="preserve"> 21.panta  desmit</w:t>
            </w:r>
            <w:r w:rsidR="00C300C8">
              <w:rPr>
                <w:rFonts w:ascii="Times New Roman" w:hAnsi="Times New Roman" w:cs="Times New Roman"/>
                <w:sz w:val="24"/>
                <w:szCs w:val="24"/>
              </w:rPr>
              <w:t>ajā</w:t>
            </w:r>
            <w:r>
              <w:rPr>
                <w:rFonts w:ascii="Times New Roman" w:hAnsi="Times New Roman" w:cs="Times New Roman"/>
                <w:sz w:val="24"/>
                <w:szCs w:val="24"/>
              </w:rPr>
              <w:t xml:space="preserve"> </w:t>
            </w:r>
            <w:r w:rsidRPr="00AD6F00">
              <w:rPr>
                <w:rFonts w:ascii="Times New Roman" w:hAnsi="Times New Roman" w:cs="Times New Roman"/>
                <w:sz w:val="24"/>
                <w:szCs w:val="24"/>
              </w:rPr>
              <w:t>daļ</w:t>
            </w:r>
            <w:r w:rsidR="00E838EB">
              <w:rPr>
                <w:rFonts w:ascii="Times New Roman" w:hAnsi="Times New Roman" w:cs="Times New Roman"/>
                <w:sz w:val="24"/>
                <w:szCs w:val="24"/>
              </w:rPr>
              <w:t xml:space="preserve">ā </w:t>
            </w:r>
            <w:r w:rsidR="00C300C8">
              <w:rPr>
                <w:rFonts w:ascii="Times New Roman" w:hAnsi="Times New Roman" w:cs="Times New Roman"/>
                <w:sz w:val="24"/>
                <w:szCs w:val="24"/>
              </w:rPr>
              <w:t xml:space="preserve">ir </w:t>
            </w:r>
            <w:r w:rsidRPr="00AD6F00">
              <w:rPr>
                <w:rFonts w:ascii="Times New Roman" w:hAnsi="Times New Roman" w:cs="Times New Roman"/>
                <w:sz w:val="24"/>
                <w:szCs w:val="24"/>
              </w:rPr>
              <w:t>noteikts, ka  </w:t>
            </w:r>
            <w:hyperlink r:id="rId7" w:tgtFrame="_blank" w:history="1">
              <w:r w:rsidR="00E838EB" w:rsidRPr="00E838EB">
                <w:rPr>
                  <w:rFonts w:ascii="Times New Roman" w:hAnsi="Times New Roman" w:cs="Times New Roman"/>
                  <w:sz w:val="24"/>
                  <w:szCs w:val="24"/>
                </w:rPr>
                <w:t>Autopārvadājumu likuma</w:t>
              </w:r>
            </w:hyperlink>
            <w:r w:rsidR="00E838EB" w:rsidRPr="00E838EB">
              <w:rPr>
                <w:rFonts w:ascii="Times New Roman" w:hAnsi="Times New Roman" w:cs="Times New Roman"/>
                <w:sz w:val="24"/>
                <w:szCs w:val="24"/>
              </w:rPr>
              <w:t xml:space="preserve"> </w:t>
            </w:r>
            <w:hyperlink r:id="rId8" w:anchor="p35" w:tgtFrame="_blank" w:history="1">
              <w:r w:rsidR="00E838EB" w:rsidRPr="00E838EB">
                <w:rPr>
                  <w:rFonts w:ascii="Times New Roman" w:hAnsi="Times New Roman" w:cs="Times New Roman"/>
                  <w:sz w:val="24"/>
                  <w:szCs w:val="24"/>
                </w:rPr>
                <w:t>35. pantā</w:t>
              </w:r>
            </w:hyperlink>
            <w:r w:rsidR="00E838EB" w:rsidRPr="00E838EB">
              <w:rPr>
                <w:rFonts w:ascii="Times New Roman" w:hAnsi="Times New Roman" w:cs="Times New Roman"/>
                <w:sz w:val="24"/>
                <w:szCs w:val="24"/>
              </w:rPr>
              <w:t xml:space="preserve"> minētais pārvadātājs pirms licences kartītes saņemšanas maksā obligāto iemaksu avansu - 130 </w:t>
            </w:r>
            <w:proofErr w:type="spellStart"/>
            <w:r w:rsidR="00E838EB" w:rsidRPr="00E838EB">
              <w:rPr>
                <w:rFonts w:ascii="Times New Roman" w:hAnsi="Times New Roman" w:cs="Times New Roman"/>
                <w:i/>
                <w:iCs/>
                <w:sz w:val="24"/>
                <w:szCs w:val="24"/>
              </w:rPr>
              <w:t>euro</w:t>
            </w:r>
            <w:proofErr w:type="spellEnd"/>
            <w:r w:rsidR="00E838EB" w:rsidRPr="00E838EB">
              <w:rPr>
                <w:rFonts w:ascii="Times New Roman" w:hAnsi="Times New Roman" w:cs="Times New Roman"/>
                <w:sz w:val="24"/>
                <w:szCs w:val="24"/>
              </w:rPr>
              <w:t xml:space="preserve"> kalendāra mēnesī par katru taksometru vai vieglo automobili, ar kuru tiek veikti pasažieru komercpārvadājumi, - īpaši šim mērķim paredzētajā kontā. Institūcija pirms licences kartītes izsniegšanas pārbauda obligāto iemaksu avansa samaksu. Pārvadātājs ir tiesīgs samazināt ikmēneša obligāto iemaksu maksājumu par samaksāto avansu. Šādos gadījumos nepiemēro šā likuma 21.</w:t>
            </w:r>
            <w:r w:rsidR="00E838EB" w:rsidRPr="00E838EB">
              <w:rPr>
                <w:rFonts w:ascii="Times New Roman" w:hAnsi="Times New Roman" w:cs="Times New Roman"/>
                <w:sz w:val="24"/>
                <w:szCs w:val="24"/>
                <w:vertAlign w:val="superscript"/>
              </w:rPr>
              <w:t>1</w:t>
            </w:r>
            <w:r w:rsidR="00E838EB" w:rsidRPr="00E838EB">
              <w:rPr>
                <w:rFonts w:ascii="Times New Roman" w:hAnsi="Times New Roman" w:cs="Times New Roman"/>
                <w:sz w:val="24"/>
                <w:szCs w:val="24"/>
              </w:rPr>
              <w:t xml:space="preserve"> panta ceturtās daļas nosacījumus. Ja pārvadātājs ir likvidēts vai triju gadu laikā no obligāto iemaksu avansa maksājuma veikšanas nav izmantojis obligāto iemaksu avansu, Valsts ieņēmumu dienests līdz sekojošā gada 1. aprīlim ieskaita to valsts pensiju speciālajā budžetā.</w:t>
            </w:r>
          </w:p>
          <w:p w14:paraId="2A86D264" w14:textId="5154692B" w:rsidR="00E838EB" w:rsidRPr="00E838EB" w:rsidRDefault="00E838EB" w:rsidP="00E4680C">
            <w:pPr>
              <w:spacing w:after="0" w:line="240" w:lineRule="auto"/>
              <w:ind w:right="11"/>
              <w:jc w:val="both"/>
              <w:rPr>
                <w:rFonts w:ascii="Times New Roman" w:hAnsi="Times New Roman" w:cs="Times New Roman"/>
                <w:sz w:val="24"/>
                <w:szCs w:val="24"/>
              </w:rPr>
            </w:pPr>
            <w:r>
              <w:rPr>
                <w:rFonts w:ascii="Times New Roman" w:hAnsi="Times New Roman" w:cs="Times New Roman"/>
                <w:sz w:val="24"/>
                <w:szCs w:val="24"/>
              </w:rPr>
              <w:t xml:space="preserve">       </w:t>
            </w:r>
            <w:r w:rsidRPr="00E838EB">
              <w:rPr>
                <w:rFonts w:ascii="Times New Roman" w:hAnsi="Times New Roman" w:cs="Times New Roman"/>
                <w:sz w:val="24"/>
                <w:szCs w:val="24"/>
              </w:rPr>
              <w:t xml:space="preserve"> </w:t>
            </w:r>
          </w:p>
          <w:p w14:paraId="136975AE" w14:textId="11F02390" w:rsidR="00E838EB" w:rsidRDefault="009E61B7" w:rsidP="00E4680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Ministru kabinets </w:t>
            </w:r>
            <w:r w:rsidR="00AD6F00" w:rsidRPr="00E838EB">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K</w:t>
            </w:r>
            <w:r w:rsidR="00AD6F00" w:rsidRPr="00E838EB">
              <w:rPr>
                <w:rFonts w:ascii="Times New Roman" w:hAnsi="Times New Roman" w:cs="Times New Roman"/>
                <w:sz w:val="24"/>
                <w:szCs w:val="24"/>
              </w:rPr>
              <w:t xml:space="preserve"> </w:t>
            </w:r>
            <w:proofErr w:type="spellStart"/>
            <w:r w:rsidR="00AD6F00" w:rsidRPr="00E838EB">
              <w:rPr>
                <w:rFonts w:ascii="Times New Roman" w:eastAsia="Times New Roman" w:hAnsi="Times New Roman" w:cs="Times New Roman"/>
                <w:iCs/>
                <w:sz w:val="24"/>
                <w:szCs w:val="24"/>
                <w:lang w:eastAsia="lv-LV"/>
              </w:rPr>
              <w:t>protokollēmum</w:t>
            </w:r>
            <w:r>
              <w:rPr>
                <w:rFonts w:ascii="Times New Roman" w:eastAsia="Times New Roman" w:hAnsi="Times New Roman" w:cs="Times New Roman"/>
                <w:iCs/>
                <w:sz w:val="24"/>
                <w:szCs w:val="24"/>
                <w:lang w:eastAsia="lv-LV"/>
              </w:rPr>
              <w:t>a</w:t>
            </w:r>
            <w:proofErr w:type="spellEnd"/>
            <w:r>
              <w:rPr>
                <w:rFonts w:ascii="Times New Roman" w:eastAsia="Times New Roman" w:hAnsi="Times New Roman" w:cs="Times New Roman"/>
                <w:iCs/>
                <w:sz w:val="24"/>
                <w:szCs w:val="24"/>
                <w:lang w:eastAsia="lv-LV"/>
              </w:rPr>
              <w:t xml:space="preserve"> 8.7. apakšpunktā </w:t>
            </w:r>
            <w:r w:rsidR="00AD6F00" w:rsidRPr="00E838EB">
              <w:rPr>
                <w:rFonts w:ascii="Times New Roman" w:hAnsi="Times New Roman" w:cs="Times New Roman"/>
                <w:bCs/>
                <w:sz w:val="24"/>
                <w:szCs w:val="24"/>
                <w:lang w:eastAsia="lv-LV"/>
              </w:rPr>
              <w:t xml:space="preserve"> </w:t>
            </w:r>
            <w:r w:rsidR="00C300C8">
              <w:rPr>
                <w:rFonts w:ascii="Times New Roman" w:hAnsi="Times New Roman" w:cs="Times New Roman"/>
                <w:bCs/>
                <w:sz w:val="24"/>
                <w:szCs w:val="24"/>
                <w:lang w:eastAsia="lv-LV"/>
              </w:rPr>
              <w:t>ir devis</w:t>
            </w:r>
            <w:r w:rsidR="00AD6F00" w:rsidRPr="00E838EB">
              <w:rPr>
                <w:rFonts w:ascii="Times New Roman" w:hAnsi="Times New Roman" w:cs="Times New Roman"/>
                <w:bCs/>
                <w:sz w:val="24"/>
                <w:szCs w:val="24"/>
                <w:lang w:eastAsia="lv-LV"/>
              </w:rPr>
              <w:t xml:space="preserve"> uzdevumu </w:t>
            </w:r>
            <w:r w:rsidR="00AD6F00" w:rsidRPr="00E838EB">
              <w:rPr>
                <w:rFonts w:ascii="Times New Roman" w:eastAsia="Times New Roman" w:hAnsi="Times New Roman" w:cs="Times New Roman"/>
                <w:sz w:val="24"/>
                <w:szCs w:val="24"/>
                <w:lang w:eastAsia="lv-LV"/>
              </w:rPr>
              <w:t>Satiksmes ministrijai sadarbībā</w:t>
            </w:r>
            <w:r w:rsidR="00AD6F00" w:rsidRPr="00BE0B38">
              <w:rPr>
                <w:rFonts w:ascii="Times New Roman" w:eastAsia="Times New Roman" w:hAnsi="Times New Roman" w:cs="Times New Roman"/>
                <w:sz w:val="24"/>
                <w:szCs w:val="24"/>
                <w:lang w:eastAsia="lv-LV"/>
              </w:rPr>
              <w:t xml:space="preserve"> ar Labklājības ministriju iesniegt izskatīšanai Ministru kabinetā budžetu pavadošo likumprojektu paketē grozījumus Ministru kabineta 2018.gada 6.marta noteikumos Nr. 147 "Kārtība, kādā veicami pasažieru komercpārvadājumi ar vieglo automobili",</w:t>
            </w:r>
            <w:r w:rsidR="00E838EB">
              <w:rPr>
                <w:rFonts w:ascii="Times New Roman" w:eastAsia="Times New Roman" w:hAnsi="Times New Roman" w:cs="Times New Roman"/>
                <w:sz w:val="24"/>
                <w:szCs w:val="24"/>
                <w:lang w:eastAsia="lv-LV"/>
              </w:rPr>
              <w:t xml:space="preserve"> kas paredz procesu,  </w:t>
            </w:r>
            <w:r w:rsidR="00AD6F00" w:rsidRPr="00BE0B38">
              <w:rPr>
                <w:rFonts w:ascii="Times New Roman" w:eastAsia="Times New Roman" w:hAnsi="Times New Roman" w:cs="Times New Roman"/>
                <w:sz w:val="24"/>
                <w:szCs w:val="24"/>
                <w:lang w:eastAsia="lv-LV"/>
              </w:rPr>
              <w:t xml:space="preserve"> lai </w:t>
            </w:r>
            <w:r w:rsidR="00AD6F00">
              <w:rPr>
                <w:rFonts w:ascii="Times New Roman" w:eastAsia="Times New Roman" w:hAnsi="Times New Roman" w:cs="Times New Roman"/>
                <w:sz w:val="24"/>
                <w:szCs w:val="24"/>
                <w:lang w:eastAsia="lv-LV"/>
              </w:rPr>
              <w:t>nodrošinātu</w:t>
            </w:r>
            <w:r w:rsidR="00E838EB">
              <w:rPr>
                <w:rFonts w:ascii="Times New Roman" w:eastAsia="Times New Roman" w:hAnsi="Times New Roman" w:cs="Times New Roman"/>
                <w:sz w:val="24"/>
                <w:szCs w:val="24"/>
                <w:lang w:eastAsia="lv-LV"/>
              </w:rPr>
              <w:t xml:space="preserve"> likumā “Par valsts sociālo apdrošināšanu”  paredzēto institūcijas pienākumu </w:t>
            </w:r>
            <w:r w:rsidR="00E838EB">
              <w:rPr>
                <w:rFonts w:ascii="Times New Roman" w:eastAsia="Times New Roman" w:hAnsi="Times New Roman" w:cs="Times New Roman"/>
                <w:sz w:val="24"/>
                <w:szCs w:val="24"/>
                <w:lang w:eastAsia="lv-LV"/>
              </w:rPr>
              <w:lastRenderedPageBreak/>
              <w:t xml:space="preserve">izpildi -  pārbaudīt minēto iemaksu </w:t>
            </w:r>
            <w:r w:rsidR="00E838EB" w:rsidRPr="00E838EB">
              <w:rPr>
                <w:rFonts w:ascii="Times New Roman" w:hAnsi="Times New Roman" w:cs="Times New Roman"/>
                <w:sz w:val="24"/>
                <w:szCs w:val="24"/>
              </w:rPr>
              <w:t>pirms licences kartītes izsniegšanas</w:t>
            </w:r>
            <w:r w:rsidR="00E838EB">
              <w:rPr>
                <w:rFonts w:ascii="Times New Roman" w:hAnsi="Times New Roman" w:cs="Times New Roman"/>
                <w:sz w:val="24"/>
                <w:szCs w:val="24"/>
              </w:rPr>
              <w:t>.</w:t>
            </w:r>
            <w:r w:rsidR="00E838EB" w:rsidRPr="00E838EB">
              <w:rPr>
                <w:rFonts w:ascii="Times New Roman" w:hAnsi="Times New Roman" w:cs="Times New Roman"/>
                <w:sz w:val="24"/>
                <w:szCs w:val="24"/>
              </w:rPr>
              <w:t xml:space="preserve"> </w:t>
            </w:r>
          </w:p>
          <w:p w14:paraId="74774560" w14:textId="77777777" w:rsidR="00F428DA" w:rsidRDefault="00F428DA" w:rsidP="00E4680C">
            <w:pPr>
              <w:spacing w:after="0" w:line="240" w:lineRule="auto"/>
              <w:ind w:right="11"/>
              <w:jc w:val="both"/>
              <w:rPr>
                <w:rFonts w:ascii="Times New Roman" w:hAnsi="Times New Roman" w:cs="Times New Roman"/>
                <w:sz w:val="24"/>
                <w:szCs w:val="24"/>
              </w:rPr>
            </w:pPr>
          </w:p>
          <w:p w14:paraId="7914A2D5" w14:textId="5ED5FF38" w:rsidR="00F428DA" w:rsidRPr="00E838EB" w:rsidRDefault="00F428DA" w:rsidP="00E4680C">
            <w:pPr>
              <w:spacing w:after="0" w:line="240" w:lineRule="auto"/>
              <w:ind w:right="11"/>
              <w:jc w:val="both"/>
              <w:rPr>
                <w:rFonts w:ascii="Times New Roman" w:hAnsi="Times New Roman" w:cs="Times New Roman"/>
                <w:sz w:val="24"/>
                <w:szCs w:val="24"/>
              </w:rPr>
            </w:pPr>
            <w:r>
              <w:rPr>
                <w:rFonts w:ascii="Times New Roman" w:hAnsi="Times New Roman" w:cs="Times New Roman"/>
                <w:sz w:val="24"/>
                <w:szCs w:val="24"/>
              </w:rPr>
              <w:t xml:space="preserve">      </w:t>
            </w:r>
            <w:r w:rsidRPr="00E838EB">
              <w:rPr>
                <w:rFonts w:ascii="Times New Roman" w:hAnsi="Times New Roman" w:cs="Times New Roman"/>
                <w:sz w:val="24"/>
                <w:szCs w:val="24"/>
              </w:rPr>
              <w:t xml:space="preserve">Līdz grozījumu </w:t>
            </w:r>
            <w:r>
              <w:rPr>
                <w:rFonts w:ascii="Times New Roman" w:hAnsi="Times New Roman" w:cs="Times New Roman"/>
                <w:sz w:val="24"/>
                <w:szCs w:val="24"/>
              </w:rPr>
              <w:t xml:space="preserve">likumā </w:t>
            </w:r>
            <w:r w:rsidRPr="00E838EB">
              <w:rPr>
                <w:rFonts w:ascii="Times New Roman" w:hAnsi="Times New Roman" w:cs="Times New Roman"/>
                <w:sz w:val="24"/>
                <w:szCs w:val="24"/>
              </w:rPr>
              <w:t>pieņemšanai</w:t>
            </w:r>
            <w:r>
              <w:rPr>
                <w:rFonts w:ascii="Times New Roman" w:hAnsi="Times New Roman" w:cs="Times New Roman"/>
                <w:sz w:val="24"/>
                <w:szCs w:val="24"/>
              </w:rPr>
              <w:t>,</w:t>
            </w:r>
            <w:r w:rsidRPr="00E838EB">
              <w:rPr>
                <w:rFonts w:ascii="Times New Roman" w:hAnsi="Times New Roman" w:cs="Times New Roman"/>
                <w:sz w:val="24"/>
                <w:szCs w:val="24"/>
              </w:rPr>
              <w:t xml:space="preserve"> minētais sociālās apdrošināšanas iemaksu avans</w:t>
            </w:r>
            <w:r w:rsidR="008C5F34">
              <w:rPr>
                <w:rFonts w:ascii="Times New Roman" w:hAnsi="Times New Roman" w:cs="Times New Roman"/>
                <w:sz w:val="24"/>
                <w:szCs w:val="24"/>
              </w:rPr>
              <w:t>a</w:t>
            </w:r>
            <w:r w:rsidRPr="00E838EB">
              <w:rPr>
                <w:rFonts w:ascii="Times New Roman" w:hAnsi="Times New Roman" w:cs="Times New Roman"/>
                <w:sz w:val="24"/>
                <w:szCs w:val="24"/>
              </w:rPr>
              <w:t xml:space="preserve"> </w:t>
            </w:r>
            <w:r w:rsidR="008C5F34">
              <w:rPr>
                <w:rFonts w:ascii="Times New Roman" w:hAnsi="Times New Roman" w:cs="Times New Roman"/>
                <w:sz w:val="24"/>
                <w:szCs w:val="24"/>
              </w:rPr>
              <w:t xml:space="preserve">maksājums </w:t>
            </w:r>
            <w:r w:rsidR="00C300C8" w:rsidRPr="00E838EB">
              <w:rPr>
                <w:rFonts w:ascii="Times New Roman" w:hAnsi="Times New Roman" w:cs="Times New Roman"/>
                <w:sz w:val="24"/>
                <w:szCs w:val="24"/>
              </w:rPr>
              <w:t>130</w:t>
            </w:r>
            <w:r w:rsidR="00C300C8">
              <w:rPr>
                <w:rFonts w:ascii="Times New Roman" w:hAnsi="Times New Roman" w:cs="Times New Roman"/>
                <w:sz w:val="24"/>
                <w:szCs w:val="24"/>
              </w:rPr>
              <w:t xml:space="preserve"> </w:t>
            </w:r>
            <w:proofErr w:type="spellStart"/>
            <w:r w:rsidR="00C300C8" w:rsidRPr="00E838EB">
              <w:rPr>
                <w:rFonts w:ascii="Times New Roman" w:hAnsi="Times New Roman" w:cs="Times New Roman"/>
                <w:sz w:val="24"/>
                <w:szCs w:val="24"/>
              </w:rPr>
              <w:t>euro</w:t>
            </w:r>
            <w:proofErr w:type="spellEnd"/>
            <w:r w:rsidR="00C300C8">
              <w:rPr>
                <w:rFonts w:ascii="Times New Roman" w:hAnsi="Times New Roman" w:cs="Times New Roman"/>
                <w:sz w:val="24"/>
                <w:szCs w:val="24"/>
              </w:rPr>
              <w:t xml:space="preserve"> apmērā </w:t>
            </w:r>
            <w:r w:rsidRPr="00E838EB">
              <w:rPr>
                <w:rFonts w:ascii="Times New Roman" w:hAnsi="Times New Roman" w:cs="Times New Roman"/>
                <w:sz w:val="24"/>
                <w:szCs w:val="24"/>
              </w:rPr>
              <w:t xml:space="preserve">bija </w:t>
            </w:r>
            <w:r>
              <w:rPr>
                <w:rFonts w:ascii="Times New Roman" w:hAnsi="Times New Roman" w:cs="Times New Roman"/>
                <w:sz w:val="24"/>
                <w:szCs w:val="24"/>
              </w:rPr>
              <w:t xml:space="preserve">obligāts </w:t>
            </w:r>
            <w:r w:rsidR="008C5F34">
              <w:rPr>
                <w:rFonts w:ascii="Times New Roman" w:hAnsi="Times New Roman" w:cs="Times New Roman"/>
                <w:sz w:val="24"/>
                <w:szCs w:val="24"/>
              </w:rPr>
              <w:t xml:space="preserve">tikai </w:t>
            </w:r>
            <w:r>
              <w:rPr>
                <w:rFonts w:ascii="Times New Roman" w:hAnsi="Times New Roman" w:cs="Times New Roman"/>
                <w:sz w:val="24"/>
                <w:szCs w:val="24"/>
              </w:rPr>
              <w:t xml:space="preserve">pārvadātājiem, kuri veic pasažieru komercpārvadājumus ar taksometru. </w:t>
            </w:r>
            <w:r w:rsidRPr="00E838EB">
              <w:rPr>
                <w:rFonts w:ascii="Times New Roman" w:hAnsi="Times New Roman" w:cs="Times New Roman"/>
                <w:sz w:val="24"/>
                <w:szCs w:val="24"/>
              </w:rPr>
              <w:t xml:space="preserve"> </w:t>
            </w:r>
          </w:p>
          <w:p w14:paraId="08C2261C" w14:textId="77777777" w:rsidR="009E61B7" w:rsidRDefault="00F428DA" w:rsidP="00E4680C">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 xml:space="preserve">    </w:t>
            </w:r>
            <w:r w:rsidR="00E838EB">
              <w:rPr>
                <w:rFonts w:ascii="Times New Roman" w:eastAsia="Times New Roman" w:hAnsi="Times New Roman" w:cs="Times New Roman"/>
                <w:iCs/>
                <w:sz w:val="24"/>
                <w:szCs w:val="24"/>
                <w:lang w:eastAsia="lv-LV"/>
              </w:rPr>
              <w:t xml:space="preserve"> </w:t>
            </w:r>
            <w:r w:rsidRPr="00F428DA">
              <w:rPr>
                <w:rFonts w:ascii="Times New Roman" w:eastAsia="Times New Roman" w:hAnsi="Times New Roman" w:cs="Times New Roman"/>
                <w:iCs/>
                <w:sz w:val="24"/>
                <w:szCs w:val="24"/>
                <w:lang w:eastAsia="lv-LV"/>
              </w:rPr>
              <w:t>Regulējums attiecībā uz taksometru pārvadātājiem tika ieviests</w:t>
            </w:r>
            <w:r w:rsidR="008C5F34">
              <w:rPr>
                <w:rFonts w:ascii="Times New Roman" w:eastAsia="Times New Roman" w:hAnsi="Times New Roman" w:cs="Times New Roman"/>
                <w:iCs/>
                <w:sz w:val="24"/>
                <w:szCs w:val="24"/>
                <w:lang w:eastAsia="lv-LV"/>
              </w:rPr>
              <w:t>,</w:t>
            </w:r>
            <w:r w:rsidRPr="00F428DA">
              <w:rPr>
                <w:rFonts w:ascii="Times New Roman" w:eastAsia="Times New Roman" w:hAnsi="Times New Roman" w:cs="Times New Roman"/>
                <w:iCs/>
                <w:sz w:val="24"/>
                <w:szCs w:val="24"/>
                <w:lang w:eastAsia="lv-LV"/>
              </w:rPr>
              <w:t xml:space="preserve">  l</w:t>
            </w:r>
            <w:r w:rsidRPr="00F428DA">
              <w:rPr>
                <w:rFonts w:ascii="Times New Roman" w:hAnsi="Times New Roman" w:cs="Times New Roman"/>
                <w:color w:val="000000"/>
                <w:sz w:val="24"/>
                <w:szCs w:val="24"/>
              </w:rPr>
              <w:t>ai samazinātu ēnu ekonomiku taksometru nozarē attiecībā uz darbaspēka izmaksām, mazinātu konkurences kropļošanu, izmantojot darbaspēka nodokļu nemaksāšanas shēmas</w:t>
            </w:r>
            <w:r w:rsidR="008C5F34">
              <w:rPr>
                <w:rFonts w:ascii="Times New Roman" w:hAnsi="Times New Roman" w:cs="Times New Roman"/>
                <w:color w:val="000000"/>
                <w:sz w:val="24"/>
                <w:szCs w:val="24"/>
              </w:rPr>
              <w:t>.</w:t>
            </w:r>
            <w:r w:rsidRPr="00F428DA">
              <w:rPr>
                <w:rFonts w:ascii="Times New Roman" w:hAnsi="Times New Roman" w:cs="Times New Roman"/>
                <w:color w:val="000000"/>
                <w:sz w:val="24"/>
                <w:szCs w:val="24"/>
              </w:rPr>
              <w:t xml:space="preserve"> Nacionālās trīspusējās sadarbības padomes Budžeta un nodokļu </w:t>
            </w:r>
            <w:proofErr w:type="spellStart"/>
            <w:r w:rsidRPr="00F428DA">
              <w:rPr>
                <w:rFonts w:ascii="Times New Roman" w:hAnsi="Times New Roman" w:cs="Times New Roman"/>
                <w:color w:val="000000"/>
                <w:sz w:val="24"/>
                <w:szCs w:val="24"/>
              </w:rPr>
              <w:t>apakšpadomes</w:t>
            </w:r>
            <w:proofErr w:type="spellEnd"/>
            <w:r w:rsidRPr="00F428DA">
              <w:rPr>
                <w:rFonts w:ascii="Times New Roman" w:hAnsi="Times New Roman" w:cs="Times New Roman"/>
                <w:color w:val="000000"/>
                <w:sz w:val="24"/>
                <w:szCs w:val="24"/>
              </w:rPr>
              <w:t xml:space="preserve"> 2016.gada 27.jūnija sēdē Finanšu ministrijai tika dots uzdevums - sagatavot un finanšu ministrei saskaņā ar likumprojekta “Par vidēja termiņa budžeta ietvaru 2017., 2018. un 2019.gadam” un likumprojekta “Par valsts budžetu 2017.gadam” sagatavošanas grafiku ieviest fiksēto darbaspēka nodokļa maksājumu. </w:t>
            </w:r>
          </w:p>
          <w:p w14:paraId="00FB971E" w14:textId="196BB70E" w:rsidR="00F428DA" w:rsidRPr="00F428DA" w:rsidRDefault="00270CD7" w:rsidP="00E4680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color w:val="000000"/>
                <w:sz w:val="24"/>
                <w:szCs w:val="24"/>
              </w:rPr>
              <w:t xml:space="preserve">      Saskaņā ar </w:t>
            </w:r>
            <w:r w:rsidR="00F428DA" w:rsidRPr="00F428DA">
              <w:rPr>
                <w:rFonts w:ascii="Times New Roman" w:eastAsia="Times New Roman" w:hAnsi="Times New Roman" w:cs="Times New Roman"/>
                <w:color w:val="000000" w:themeColor="text1"/>
                <w:sz w:val="24"/>
                <w:szCs w:val="24"/>
                <w:lang w:eastAsia="lv-LV"/>
              </w:rPr>
              <w:t xml:space="preserve">Ministru kabineta 2016.gada 2.augusta </w:t>
            </w:r>
            <w:r w:rsidR="009E61B7">
              <w:rPr>
                <w:rFonts w:ascii="Times New Roman" w:eastAsia="Times New Roman" w:hAnsi="Times New Roman" w:cs="Times New Roman"/>
                <w:color w:val="000000" w:themeColor="text1"/>
                <w:sz w:val="24"/>
                <w:szCs w:val="24"/>
                <w:lang w:eastAsia="lv-LV"/>
              </w:rPr>
              <w:t xml:space="preserve">sēdes </w:t>
            </w:r>
            <w:proofErr w:type="spellStart"/>
            <w:r w:rsidR="00F428DA" w:rsidRPr="00F428DA">
              <w:rPr>
                <w:rFonts w:ascii="Times New Roman" w:eastAsia="Times New Roman" w:hAnsi="Times New Roman" w:cs="Times New Roman"/>
                <w:color w:val="000000" w:themeColor="text1"/>
                <w:sz w:val="24"/>
                <w:szCs w:val="24"/>
                <w:lang w:eastAsia="lv-LV"/>
              </w:rPr>
              <w:t>protokol</w:t>
            </w:r>
            <w:r w:rsidR="009E61B7">
              <w:rPr>
                <w:rFonts w:ascii="Times New Roman" w:eastAsia="Times New Roman" w:hAnsi="Times New Roman" w:cs="Times New Roman"/>
                <w:color w:val="000000" w:themeColor="text1"/>
                <w:sz w:val="24"/>
                <w:szCs w:val="24"/>
                <w:lang w:eastAsia="lv-LV"/>
              </w:rPr>
              <w:t>lēmuma</w:t>
            </w:r>
            <w:proofErr w:type="spellEnd"/>
            <w:r w:rsidR="009E61B7">
              <w:rPr>
                <w:rFonts w:ascii="Times New Roman" w:eastAsia="Times New Roman" w:hAnsi="Times New Roman" w:cs="Times New Roman"/>
                <w:color w:val="000000" w:themeColor="text1"/>
                <w:sz w:val="24"/>
                <w:szCs w:val="24"/>
                <w:lang w:eastAsia="lv-LV"/>
              </w:rPr>
              <w:t xml:space="preserve"> (prot.</w:t>
            </w:r>
            <w:r w:rsidR="00F428DA" w:rsidRPr="00F428DA">
              <w:rPr>
                <w:rFonts w:ascii="Times New Roman" w:eastAsia="Times New Roman" w:hAnsi="Times New Roman" w:cs="Times New Roman"/>
                <w:color w:val="000000" w:themeColor="text1"/>
                <w:sz w:val="24"/>
                <w:szCs w:val="24"/>
                <w:lang w:eastAsia="lv-LV"/>
              </w:rPr>
              <w:t>Nr.38</w:t>
            </w:r>
            <w:r w:rsidR="009E61B7">
              <w:rPr>
                <w:rFonts w:ascii="Times New Roman" w:eastAsia="Times New Roman" w:hAnsi="Times New Roman" w:cs="Times New Roman"/>
                <w:color w:val="000000" w:themeColor="text1"/>
                <w:sz w:val="24"/>
                <w:szCs w:val="24"/>
                <w:lang w:eastAsia="lv-LV"/>
              </w:rPr>
              <w:t>,</w:t>
            </w:r>
            <w:r w:rsidR="00F428DA" w:rsidRPr="00F428DA">
              <w:rPr>
                <w:rFonts w:ascii="Times New Roman" w:eastAsia="Times New Roman" w:hAnsi="Times New Roman" w:cs="Times New Roman"/>
                <w:color w:val="000000" w:themeColor="text1"/>
                <w:sz w:val="24"/>
                <w:szCs w:val="24"/>
                <w:lang w:eastAsia="lv-LV"/>
              </w:rPr>
              <w:t xml:space="preserve"> 49.§</w:t>
            </w:r>
            <w:r w:rsidR="009E61B7">
              <w:rPr>
                <w:rFonts w:ascii="Times New Roman" w:eastAsia="Times New Roman" w:hAnsi="Times New Roman" w:cs="Times New Roman"/>
                <w:color w:val="000000" w:themeColor="text1"/>
                <w:sz w:val="24"/>
                <w:szCs w:val="24"/>
                <w:lang w:eastAsia="lv-LV"/>
              </w:rPr>
              <w:t>)</w:t>
            </w:r>
            <w:r w:rsidR="00F428DA" w:rsidRPr="00F428DA">
              <w:rPr>
                <w:rFonts w:ascii="Times New Roman" w:eastAsia="Times New Roman" w:hAnsi="Times New Roman" w:cs="Times New Roman"/>
                <w:color w:val="000000" w:themeColor="text1"/>
                <w:sz w:val="24"/>
                <w:szCs w:val="24"/>
                <w:lang w:eastAsia="lv-LV"/>
              </w:rPr>
              <w:t xml:space="preserve"> </w:t>
            </w:r>
            <w:r w:rsidR="00F428DA" w:rsidRPr="00F428DA">
              <w:rPr>
                <w:rFonts w:ascii="Times New Roman" w:hAnsi="Times New Roman" w:cs="Times New Roman"/>
                <w:color w:val="000000" w:themeColor="text1"/>
                <w:sz w:val="24"/>
                <w:szCs w:val="24"/>
              </w:rPr>
              <w:t>12.punktu</w:t>
            </w:r>
            <w:r w:rsidR="009E61B7">
              <w:rPr>
                <w:rFonts w:ascii="Times New Roman" w:hAnsi="Times New Roman" w:cs="Times New Roman"/>
                <w:color w:val="000000" w:themeColor="text1"/>
                <w:sz w:val="24"/>
                <w:szCs w:val="24"/>
              </w:rPr>
              <w:t>,</w:t>
            </w:r>
            <w:r w:rsidR="00F428DA" w:rsidRPr="00F428DA">
              <w:rPr>
                <w:rFonts w:ascii="Times New Roman" w:hAnsi="Times New Roman" w:cs="Times New Roman"/>
                <w:color w:val="000000" w:themeColor="text1"/>
                <w:sz w:val="24"/>
                <w:szCs w:val="24"/>
              </w:rPr>
              <w:t xml:space="preserve"> Finanšu ministrija, Labklājības ministrija un Satiksmes ministrija izstrādā</w:t>
            </w:r>
            <w:r w:rsidR="00E4680C">
              <w:rPr>
                <w:rFonts w:ascii="Times New Roman" w:hAnsi="Times New Roman" w:cs="Times New Roman"/>
                <w:color w:val="000000" w:themeColor="text1"/>
                <w:sz w:val="24"/>
                <w:szCs w:val="24"/>
              </w:rPr>
              <w:t>ja</w:t>
            </w:r>
            <w:r w:rsidR="00F428DA" w:rsidRPr="00F428DA">
              <w:rPr>
                <w:rFonts w:ascii="Times New Roman" w:hAnsi="Times New Roman" w:cs="Times New Roman"/>
                <w:color w:val="000000" w:themeColor="text1"/>
                <w:sz w:val="24"/>
                <w:szCs w:val="24"/>
              </w:rPr>
              <w:t xml:space="preserve"> un iesnie</w:t>
            </w:r>
            <w:r w:rsidR="00E4680C">
              <w:rPr>
                <w:rFonts w:ascii="Times New Roman" w:hAnsi="Times New Roman" w:cs="Times New Roman"/>
                <w:color w:val="000000" w:themeColor="text1"/>
                <w:sz w:val="24"/>
                <w:szCs w:val="24"/>
              </w:rPr>
              <w:t>dza</w:t>
            </w:r>
            <w:r w:rsidR="00F428DA" w:rsidRPr="00F428DA">
              <w:rPr>
                <w:rFonts w:ascii="Times New Roman" w:hAnsi="Times New Roman" w:cs="Times New Roman"/>
                <w:color w:val="000000" w:themeColor="text1"/>
                <w:sz w:val="24"/>
                <w:szCs w:val="24"/>
              </w:rPr>
              <w:t xml:space="preserve"> </w:t>
            </w:r>
            <w:r w:rsidR="00E4680C">
              <w:rPr>
                <w:rFonts w:ascii="Times New Roman" w:hAnsi="Times New Roman" w:cs="Times New Roman"/>
                <w:color w:val="000000" w:themeColor="text1"/>
                <w:sz w:val="24"/>
                <w:szCs w:val="24"/>
              </w:rPr>
              <w:t xml:space="preserve">pieņemšanai </w:t>
            </w:r>
            <w:r w:rsidR="00F428DA" w:rsidRPr="00F428DA">
              <w:rPr>
                <w:rFonts w:ascii="Times New Roman" w:hAnsi="Times New Roman" w:cs="Times New Roman"/>
                <w:color w:val="000000" w:themeColor="text1"/>
                <w:sz w:val="24"/>
                <w:szCs w:val="24"/>
              </w:rPr>
              <w:t xml:space="preserve">Ministru kabinetā grozījumus </w:t>
            </w:r>
            <w:r w:rsidR="00E4680C">
              <w:rPr>
                <w:rFonts w:ascii="Times New Roman" w:hAnsi="Times New Roman" w:cs="Times New Roman"/>
                <w:color w:val="000000" w:themeColor="text1"/>
                <w:sz w:val="24"/>
                <w:szCs w:val="24"/>
              </w:rPr>
              <w:t>likumā “Par valsts sociālo apdrošināšanu”</w:t>
            </w:r>
            <w:r w:rsidR="00C300C8">
              <w:rPr>
                <w:rFonts w:ascii="Times New Roman" w:hAnsi="Times New Roman" w:cs="Times New Roman"/>
                <w:color w:val="000000" w:themeColor="text1"/>
                <w:sz w:val="24"/>
                <w:szCs w:val="24"/>
              </w:rPr>
              <w:t>,</w:t>
            </w:r>
            <w:r w:rsidR="00E4680C">
              <w:rPr>
                <w:rFonts w:ascii="Times New Roman" w:hAnsi="Times New Roman" w:cs="Times New Roman"/>
                <w:color w:val="000000" w:themeColor="text1"/>
                <w:sz w:val="24"/>
                <w:szCs w:val="24"/>
              </w:rPr>
              <w:t xml:space="preserve"> nosakot </w:t>
            </w:r>
            <w:r w:rsidR="00F428DA" w:rsidRPr="00F428DA">
              <w:rPr>
                <w:rFonts w:ascii="Times New Roman" w:hAnsi="Times New Roman" w:cs="Times New Roman"/>
                <w:color w:val="000000" w:themeColor="text1"/>
                <w:sz w:val="24"/>
                <w:szCs w:val="24"/>
              </w:rPr>
              <w:t>fiksēt</w:t>
            </w:r>
            <w:r w:rsidR="00E4680C">
              <w:rPr>
                <w:rFonts w:ascii="Times New Roman" w:hAnsi="Times New Roman" w:cs="Times New Roman"/>
                <w:color w:val="000000" w:themeColor="text1"/>
                <w:sz w:val="24"/>
                <w:szCs w:val="24"/>
              </w:rPr>
              <w:t>u</w:t>
            </w:r>
            <w:r w:rsidR="00F428DA" w:rsidRPr="00F428DA">
              <w:rPr>
                <w:rFonts w:ascii="Times New Roman" w:hAnsi="Times New Roman" w:cs="Times New Roman"/>
                <w:color w:val="000000" w:themeColor="text1"/>
                <w:sz w:val="24"/>
                <w:szCs w:val="24"/>
              </w:rPr>
              <w:t xml:space="preserve"> darbaspēka nodokļa (avansa maksājuma) taksometru nozarē no 2017.gada 1.janvāra.</w:t>
            </w:r>
          </w:p>
          <w:p w14:paraId="0924A89B" w14:textId="324A86C4" w:rsidR="00F428DA" w:rsidRDefault="008C5F34" w:rsidP="00E4680C">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    </w:t>
            </w:r>
            <w:r w:rsidR="00F428DA">
              <w:rPr>
                <w:rFonts w:ascii="Times New Roman" w:eastAsia="Times New Roman" w:hAnsi="Times New Roman" w:cs="Times New Roman"/>
                <w:iCs/>
                <w:sz w:val="24"/>
                <w:szCs w:val="24"/>
                <w:lang w:eastAsia="lv-LV"/>
              </w:rPr>
              <w:t xml:space="preserve">Ņemot vērā, ka pasažieru komercpārvadājums ar vieglo automobili </w:t>
            </w:r>
            <w:r w:rsidR="00C300C8">
              <w:rPr>
                <w:rFonts w:ascii="Times New Roman" w:eastAsia="Times New Roman" w:hAnsi="Times New Roman" w:cs="Times New Roman"/>
                <w:iCs/>
                <w:sz w:val="24"/>
                <w:szCs w:val="24"/>
                <w:lang w:eastAsia="lv-LV"/>
              </w:rPr>
              <w:t>pēc būtības ir taksometra pārvadājumiem līdzīgs pārvadājuma veids, to saskaņā ar Autopārvadājumu likuma 1.panta 26.</w:t>
            </w:r>
            <w:r w:rsidR="00C300C8" w:rsidRPr="001C14C5">
              <w:rPr>
                <w:rFonts w:ascii="Times New Roman" w:eastAsia="Times New Roman" w:hAnsi="Times New Roman" w:cs="Times New Roman"/>
                <w:iCs/>
                <w:sz w:val="24"/>
                <w:szCs w:val="24"/>
                <w:vertAlign w:val="superscript"/>
                <w:lang w:eastAsia="lv-LV"/>
              </w:rPr>
              <w:t>2</w:t>
            </w:r>
            <w:r w:rsidR="00C300C8">
              <w:rPr>
                <w:rFonts w:ascii="Times New Roman" w:eastAsia="Times New Roman" w:hAnsi="Times New Roman" w:cs="Times New Roman"/>
                <w:iCs/>
                <w:sz w:val="24"/>
                <w:szCs w:val="24"/>
                <w:lang w:eastAsia="lv-LV"/>
              </w:rPr>
              <w:t xml:space="preserve"> punktā noteikto </w:t>
            </w:r>
            <w:r w:rsidR="00F428DA">
              <w:rPr>
                <w:rFonts w:ascii="Times New Roman" w:eastAsia="Times New Roman" w:hAnsi="Times New Roman" w:cs="Times New Roman"/>
                <w:iCs/>
                <w:sz w:val="24"/>
                <w:szCs w:val="24"/>
                <w:lang w:eastAsia="lv-LV"/>
              </w:rPr>
              <w:t xml:space="preserve">veic </w:t>
            </w:r>
            <w:r w:rsidR="00F428DA" w:rsidRPr="004B5A78">
              <w:rPr>
                <w:rFonts w:ascii="Times New Roman" w:hAnsi="Times New Roman" w:cs="Times New Roman"/>
                <w:sz w:val="24"/>
                <w:szCs w:val="24"/>
              </w:rPr>
              <w:t xml:space="preserve">līdztekus pasažieru komercpārvadājumiem ar taksometru, </w:t>
            </w:r>
            <w:r w:rsidR="00F428DA">
              <w:rPr>
                <w:rFonts w:ascii="Times New Roman" w:hAnsi="Times New Roman" w:cs="Times New Roman"/>
                <w:sz w:val="24"/>
                <w:szCs w:val="24"/>
              </w:rPr>
              <w:t xml:space="preserve">un </w:t>
            </w:r>
            <w:r w:rsidR="00F428DA" w:rsidRPr="00B75409">
              <w:rPr>
                <w:rFonts w:ascii="Times New Roman" w:eastAsia="Calibri" w:hAnsi="Times New Roman" w:cs="Times New Roman"/>
                <w:sz w:val="24"/>
                <w:szCs w:val="24"/>
              </w:rPr>
              <w:t>speciālās</w:t>
            </w:r>
            <w:r w:rsidR="00F428DA" w:rsidRPr="00F12F34">
              <w:rPr>
                <w:rFonts w:ascii="Times New Roman" w:eastAsia="Calibri" w:hAnsi="Times New Roman" w:cs="Times New Roman"/>
                <w:sz w:val="24"/>
                <w:szCs w:val="24"/>
              </w:rPr>
              <w:t xml:space="preserve"> atļaujas (licences) izsniedz juridiskām pers</w:t>
            </w:r>
            <w:r w:rsidR="00F428DA">
              <w:rPr>
                <w:rFonts w:ascii="Times New Roman" w:eastAsia="Calibri" w:hAnsi="Times New Roman" w:cs="Times New Roman"/>
                <w:sz w:val="24"/>
                <w:szCs w:val="24"/>
              </w:rPr>
              <w:t>o</w:t>
            </w:r>
            <w:r w:rsidR="00F428DA" w:rsidRPr="00F12F34">
              <w:rPr>
                <w:rFonts w:ascii="Times New Roman" w:eastAsia="Calibri" w:hAnsi="Times New Roman" w:cs="Times New Roman"/>
                <w:sz w:val="24"/>
                <w:szCs w:val="24"/>
              </w:rPr>
              <w:t>nām, kas pakalpojumu sniegšanai  nodarbina fiziskās personas,</w:t>
            </w:r>
          </w:p>
          <w:p w14:paraId="70D3276C" w14:textId="38946AF2" w:rsidR="00E4680C" w:rsidRDefault="00C12C1F" w:rsidP="00C12C1F">
            <w:pPr>
              <w:spacing w:after="0" w:line="240" w:lineRule="auto"/>
              <w:ind w:right="11"/>
              <w:jc w:val="both"/>
              <w:rPr>
                <w:rFonts w:ascii="Times New Roman" w:eastAsia="Times New Roman" w:hAnsi="Times New Roman" w:cs="Times New Roman"/>
                <w:sz w:val="24"/>
                <w:szCs w:val="24"/>
                <w:lang w:eastAsia="lv-LV"/>
              </w:rPr>
            </w:pPr>
            <w:r>
              <w:rPr>
                <w:rFonts w:ascii="Times New Roman" w:hAnsi="Times New Roman" w:cs="Times New Roman"/>
                <w:sz w:val="24"/>
                <w:szCs w:val="24"/>
              </w:rPr>
              <w:t>k</w:t>
            </w:r>
            <w:r w:rsidR="00C300C8">
              <w:rPr>
                <w:rFonts w:ascii="Times New Roman" w:hAnsi="Times New Roman" w:cs="Times New Roman"/>
                <w:sz w:val="24"/>
                <w:szCs w:val="24"/>
              </w:rPr>
              <w:t xml:space="preserve">omercpārvadājumu ar vieglo automobili jomā </w:t>
            </w:r>
            <w:r w:rsidR="00F428DA">
              <w:rPr>
                <w:rFonts w:ascii="Times New Roman" w:hAnsi="Times New Roman" w:cs="Times New Roman"/>
                <w:sz w:val="24"/>
                <w:szCs w:val="24"/>
              </w:rPr>
              <w:t xml:space="preserve">pastāv </w:t>
            </w:r>
            <w:r w:rsidR="00F428DA" w:rsidRPr="00F428DA">
              <w:rPr>
                <w:rFonts w:ascii="Times New Roman" w:hAnsi="Times New Roman" w:cs="Times New Roman"/>
                <w:sz w:val="24"/>
                <w:szCs w:val="24"/>
              </w:rPr>
              <w:t xml:space="preserve">tie paši </w:t>
            </w:r>
            <w:r w:rsidR="008C5F34" w:rsidRPr="00F428DA">
              <w:rPr>
                <w:rFonts w:ascii="Times New Roman" w:hAnsi="Times New Roman" w:cs="Times New Roman"/>
                <w:sz w:val="24"/>
                <w:szCs w:val="24"/>
              </w:rPr>
              <w:t xml:space="preserve">autovadītāju </w:t>
            </w:r>
            <w:r w:rsidR="00C300C8">
              <w:rPr>
                <w:rFonts w:ascii="Times New Roman" w:hAnsi="Times New Roman" w:cs="Times New Roman"/>
                <w:sz w:val="24"/>
                <w:szCs w:val="24"/>
              </w:rPr>
              <w:t xml:space="preserve">kā fizisko personu </w:t>
            </w:r>
            <w:r w:rsidR="008C5F34" w:rsidRPr="00F428DA">
              <w:rPr>
                <w:rFonts w:ascii="Times New Roman" w:hAnsi="Times New Roman" w:cs="Times New Roman"/>
                <w:sz w:val="24"/>
                <w:szCs w:val="24"/>
              </w:rPr>
              <w:t>sociālās apdrošināšanas</w:t>
            </w:r>
            <w:r w:rsidR="00C300C8">
              <w:rPr>
                <w:rFonts w:ascii="Times New Roman" w:hAnsi="Times New Roman" w:cs="Times New Roman"/>
                <w:sz w:val="24"/>
                <w:szCs w:val="24"/>
              </w:rPr>
              <w:t xml:space="preserve"> jeb sociālās neaizsargātības</w:t>
            </w:r>
            <w:r w:rsidR="008C5F34" w:rsidRPr="00F428DA">
              <w:rPr>
                <w:rFonts w:ascii="Times New Roman" w:hAnsi="Times New Roman" w:cs="Times New Roman"/>
                <w:sz w:val="24"/>
                <w:szCs w:val="24"/>
              </w:rPr>
              <w:t xml:space="preserve"> </w:t>
            </w:r>
            <w:r w:rsidR="00C300C8" w:rsidRPr="00F428DA">
              <w:rPr>
                <w:rFonts w:ascii="Times New Roman" w:hAnsi="Times New Roman" w:cs="Times New Roman"/>
                <w:sz w:val="24"/>
                <w:szCs w:val="24"/>
              </w:rPr>
              <w:t>riski</w:t>
            </w:r>
            <w:r w:rsidR="008C5F34">
              <w:rPr>
                <w:rFonts w:ascii="Times New Roman" w:hAnsi="Times New Roman" w:cs="Times New Roman"/>
                <w:sz w:val="24"/>
                <w:szCs w:val="24"/>
              </w:rPr>
              <w:t xml:space="preserve"> k</w:t>
            </w:r>
            <w:r w:rsidR="00C300C8">
              <w:rPr>
                <w:rFonts w:ascii="Times New Roman" w:hAnsi="Times New Roman" w:cs="Times New Roman"/>
                <w:sz w:val="24"/>
                <w:szCs w:val="24"/>
              </w:rPr>
              <w:t>ā</w:t>
            </w:r>
            <w:r w:rsidR="008C5F34">
              <w:rPr>
                <w:rFonts w:ascii="Times New Roman" w:hAnsi="Times New Roman" w:cs="Times New Roman"/>
                <w:sz w:val="24"/>
                <w:szCs w:val="24"/>
              </w:rPr>
              <w:t xml:space="preserve"> pārvadājumos ar taksometru. </w:t>
            </w:r>
            <w:r w:rsidR="00F428DA">
              <w:rPr>
                <w:rFonts w:ascii="Times New Roman" w:eastAsia="Times New Roman" w:hAnsi="Times New Roman" w:cs="Times New Roman"/>
                <w:sz w:val="24"/>
                <w:szCs w:val="24"/>
                <w:lang w:eastAsia="lv-LV"/>
              </w:rPr>
              <w:t xml:space="preserve">Valsts ieņēmumu dienests vairākkārt </w:t>
            </w:r>
            <w:r>
              <w:rPr>
                <w:rFonts w:ascii="Times New Roman" w:eastAsia="Times New Roman" w:hAnsi="Times New Roman" w:cs="Times New Roman"/>
                <w:sz w:val="24"/>
                <w:szCs w:val="24"/>
                <w:lang w:eastAsia="lv-LV"/>
              </w:rPr>
              <w:t xml:space="preserve">ir </w:t>
            </w:r>
            <w:r w:rsidR="00CB280D">
              <w:rPr>
                <w:rFonts w:ascii="Times New Roman" w:eastAsia="Times New Roman" w:hAnsi="Times New Roman" w:cs="Times New Roman"/>
                <w:sz w:val="24"/>
                <w:szCs w:val="24"/>
                <w:lang w:eastAsia="lv-LV"/>
              </w:rPr>
              <w:t>sniedzis informāciju</w:t>
            </w:r>
            <w:r w:rsidR="00F428DA">
              <w:rPr>
                <w:rFonts w:ascii="Times New Roman" w:eastAsia="Times New Roman" w:hAnsi="Times New Roman" w:cs="Times New Roman"/>
                <w:sz w:val="24"/>
                <w:szCs w:val="24"/>
                <w:lang w:eastAsia="lv-LV"/>
              </w:rPr>
              <w:t xml:space="preserve">, ka </w:t>
            </w:r>
            <w:r w:rsidR="00CB280D">
              <w:rPr>
                <w:rFonts w:ascii="Times New Roman" w:eastAsia="Times New Roman" w:hAnsi="Times New Roman" w:cs="Times New Roman"/>
                <w:sz w:val="24"/>
                <w:szCs w:val="24"/>
                <w:lang w:eastAsia="lv-LV"/>
              </w:rPr>
              <w:t>pasažieru komerc</w:t>
            </w:r>
            <w:r w:rsidR="00F428DA">
              <w:rPr>
                <w:rFonts w:ascii="Times New Roman" w:eastAsia="Times New Roman" w:hAnsi="Times New Roman" w:cs="Times New Roman"/>
                <w:sz w:val="24"/>
                <w:szCs w:val="24"/>
                <w:lang w:eastAsia="lv-LV"/>
              </w:rPr>
              <w:t>pārvadājumos netiek uzrādīt</w:t>
            </w:r>
            <w:r w:rsidR="008C5F34">
              <w:rPr>
                <w:rFonts w:ascii="Times New Roman" w:eastAsia="Times New Roman" w:hAnsi="Times New Roman" w:cs="Times New Roman"/>
                <w:sz w:val="24"/>
                <w:szCs w:val="24"/>
                <w:lang w:eastAsia="lv-LV"/>
              </w:rPr>
              <w:t>as faktiski nodarbinātās personas, par kurām būtu jāveic s</w:t>
            </w:r>
            <w:r w:rsidR="00C13BCB">
              <w:rPr>
                <w:rFonts w:ascii="Times New Roman" w:eastAsia="Times New Roman" w:hAnsi="Times New Roman" w:cs="Times New Roman"/>
                <w:sz w:val="24"/>
                <w:szCs w:val="24"/>
                <w:lang w:eastAsia="lv-LV"/>
              </w:rPr>
              <w:t>ociālās</w:t>
            </w:r>
            <w:r w:rsidR="008C5F34">
              <w:rPr>
                <w:rFonts w:ascii="Times New Roman" w:eastAsia="Times New Roman" w:hAnsi="Times New Roman" w:cs="Times New Roman"/>
                <w:sz w:val="24"/>
                <w:szCs w:val="24"/>
                <w:lang w:eastAsia="lv-LV"/>
              </w:rPr>
              <w:t xml:space="preserve"> apdrošināšanas iemaksas. Netiek uzrādīts </w:t>
            </w:r>
            <w:r>
              <w:rPr>
                <w:rFonts w:ascii="Times New Roman" w:eastAsia="Times New Roman" w:hAnsi="Times New Roman" w:cs="Times New Roman"/>
                <w:sz w:val="24"/>
                <w:szCs w:val="24"/>
                <w:lang w:eastAsia="lv-LV"/>
              </w:rPr>
              <w:t xml:space="preserve">arī </w:t>
            </w:r>
            <w:r w:rsidR="00F428DA">
              <w:rPr>
                <w:rFonts w:ascii="Times New Roman" w:eastAsia="Times New Roman" w:hAnsi="Times New Roman" w:cs="Times New Roman"/>
                <w:sz w:val="24"/>
                <w:szCs w:val="24"/>
                <w:lang w:eastAsia="lv-LV"/>
              </w:rPr>
              <w:t>patiesais</w:t>
            </w:r>
            <w:r w:rsidR="00CB280D">
              <w:rPr>
                <w:rFonts w:ascii="Times New Roman" w:eastAsia="Times New Roman" w:hAnsi="Times New Roman" w:cs="Times New Roman"/>
                <w:sz w:val="24"/>
                <w:szCs w:val="24"/>
                <w:lang w:eastAsia="lv-LV"/>
              </w:rPr>
              <w:t xml:space="preserve"> </w:t>
            </w:r>
            <w:r w:rsidR="00F428DA">
              <w:rPr>
                <w:rFonts w:ascii="Times New Roman" w:eastAsia="Times New Roman" w:hAnsi="Times New Roman" w:cs="Times New Roman"/>
                <w:sz w:val="24"/>
                <w:szCs w:val="24"/>
                <w:lang w:eastAsia="lv-LV"/>
              </w:rPr>
              <w:t>nostrādāto stundu skaits</w:t>
            </w:r>
            <w:r w:rsidR="00CB280D">
              <w:rPr>
                <w:rFonts w:ascii="Times New Roman" w:eastAsia="Times New Roman" w:hAnsi="Times New Roman" w:cs="Times New Roman"/>
                <w:sz w:val="24"/>
                <w:szCs w:val="24"/>
                <w:lang w:eastAsia="lv-LV"/>
              </w:rPr>
              <w:t xml:space="preserve"> un aprēķināt</w:t>
            </w:r>
            <w:r w:rsidR="008C5F34">
              <w:rPr>
                <w:rFonts w:ascii="Times New Roman" w:eastAsia="Times New Roman" w:hAnsi="Times New Roman" w:cs="Times New Roman"/>
                <w:sz w:val="24"/>
                <w:szCs w:val="24"/>
                <w:lang w:eastAsia="lv-LV"/>
              </w:rPr>
              <w:t>ā darba alga</w:t>
            </w:r>
            <w:r w:rsidR="00F428DA">
              <w:rPr>
                <w:rFonts w:ascii="Times New Roman" w:eastAsia="Times New Roman" w:hAnsi="Times New Roman" w:cs="Times New Roman"/>
                <w:sz w:val="24"/>
                <w:szCs w:val="24"/>
                <w:lang w:eastAsia="lv-LV"/>
              </w:rPr>
              <w:t xml:space="preserve">. </w:t>
            </w:r>
          </w:p>
          <w:p w14:paraId="7B86C437" w14:textId="41953644" w:rsidR="0086309E" w:rsidRPr="00C13BCB" w:rsidRDefault="00E4680C" w:rsidP="0086309E">
            <w:pPr>
              <w:spacing w:after="0" w:line="240" w:lineRule="auto"/>
              <w:ind w:right="1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Jauna</w:t>
            </w:r>
            <w:r w:rsidR="00C12C1F">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s priekšnoteikums </w:t>
            </w:r>
            <w:r w:rsidR="00C12C1F">
              <w:rPr>
                <w:rFonts w:ascii="Times New Roman" w:eastAsia="Times New Roman" w:hAnsi="Times New Roman" w:cs="Times New Roman"/>
                <w:sz w:val="24"/>
                <w:szCs w:val="24"/>
                <w:lang w:eastAsia="lv-LV"/>
              </w:rPr>
              <w:t xml:space="preserve">rada </w:t>
            </w:r>
            <w:r>
              <w:rPr>
                <w:rFonts w:ascii="Times New Roman" w:eastAsia="Times New Roman" w:hAnsi="Times New Roman" w:cs="Times New Roman"/>
                <w:sz w:val="24"/>
                <w:szCs w:val="24"/>
                <w:lang w:eastAsia="lv-LV"/>
              </w:rPr>
              <w:t>ierobežo</w:t>
            </w:r>
            <w:r w:rsidR="00C12C1F">
              <w:rPr>
                <w:rFonts w:ascii="Times New Roman" w:eastAsia="Times New Roman" w:hAnsi="Times New Roman" w:cs="Times New Roman"/>
                <w:sz w:val="24"/>
                <w:szCs w:val="24"/>
                <w:lang w:eastAsia="lv-LV"/>
              </w:rPr>
              <w:t>jumu</w:t>
            </w:r>
            <w:r>
              <w:rPr>
                <w:rFonts w:ascii="Times New Roman" w:eastAsia="Times New Roman" w:hAnsi="Times New Roman" w:cs="Times New Roman"/>
                <w:sz w:val="24"/>
                <w:szCs w:val="24"/>
                <w:lang w:eastAsia="lv-LV"/>
              </w:rPr>
              <w:t xml:space="preserve"> komercdarbīb</w:t>
            </w:r>
            <w:r w:rsidR="00C12C1F">
              <w:rPr>
                <w:rFonts w:ascii="Times New Roman" w:eastAsia="Times New Roman" w:hAnsi="Times New Roman" w:cs="Times New Roman"/>
                <w:sz w:val="24"/>
                <w:szCs w:val="24"/>
                <w:lang w:eastAsia="lv-LV"/>
              </w:rPr>
              <w:t>ai</w:t>
            </w:r>
            <w:r>
              <w:rPr>
                <w:rFonts w:ascii="Times New Roman" w:eastAsia="Times New Roman" w:hAnsi="Times New Roman" w:cs="Times New Roman"/>
                <w:sz w:val="24"/>
                <w:szCs w:val="24"/>
                <w:lang w:eastAsia="lv-LV"/>
              </w:rPr>
              <w:t>, jo bez veiktā nodokļa avansa maksājuma n</w:t>
            </w:r>
            <w:r w:rsidR="00C12C1F">
              <w:rPr>
                <w:rFonts w:ascii="Times New Roman" w:eastAsia="Times New Roman" w:hAnsi="Times New Roman" w:cs="Times New Roman"/>
                <w:sz w:val="24"/>
                <w:szCs w:val="24"/>
                <w:lang w:eastAsia="lv-LV"/>
              </w:rPr>
              <w:t>ebūs</w:t>
            </w:r>
            <w:r>
              <w:rPr>
                <w:rFonts w:ascii="Times New Roman" w:eastAsia="Times New Roman" w:hAnsi="Times New Roman" w:cs="Times New Roman"/>
                <w:sz w:val="24"/>
                <w:szCs w:val="24"/>
                <w:lang w:eastAsia="lv-LV"/>
              </w:rPr>
              <w:t xml:space="preserve"> iespējams </w:t>
            </w:r>
            <w:r w:rsidR="00C12C1F">
              <w:rPr>
                <w:rFonts w:ascii="Times New Roman" w:eastAsia="Times New Roman" w:hAnsi="Times New Roman" w:cs="Times New Roman"/>
                <w:sz w:val="24"/>
                <w:szCs w:val="24"/>
                <w:lang w:eastAsia="lv-LV"/>
              </w:rPr>
              <w:t xml:space="preserve">saņemt licences kartīti un attiecīgi </w:t>
            </w:r>
            <w:r>
              <w:rPr>
                <w:rFonts w:ascii="Times New Roman" w:eastAsia="Times New Roman" w:hAnsi="Times New Roman" w:cs="Times New Roman"/>
                <w:sz w:val="24"/>
                <w:szCs w:val="24"/>
                <w:lang w:eastAsia="lv-LV"/>
              </w:rPr>
              <w:t xml:space="preserve">veikt komercpārvadājumus. </w:t>
            </w:r>
            <w:r w:rsidR="00017641">
              <w:rPr>
                <w:rFonts w:ascii="Times New Roman" w:eastAsia="Times New Roman" w:hAnsi="Times New Roman" w:cs="Times New Roman"/>
                <w:sz w:val="24"/>
                <w:szCs w:val="24"/>
                <w:lang w:eastAsia="lv-LV"/>
              </w:rPr>
              <w:t>Saskaņā ar spēkā esoš</w:t>
            </w:r>
            <w:r w:rsidR="00AC7DFA">
              <w:rPr>
                <w:rFonts w:ascii="Times New Roman" w:eastAsia="Times New Roman" w:hAnsi="Times New Roman" w:cs="Times New Roman"/>
                <w:sz w:val="24"/>
                <w:szCs w:val="24"/>
                <w:lang w:eastAsia="lv-LV"/>
              </w:rPr>
              <w:t>aj</w:t>
            </w:r>
            <w:r w:rsidR="00017641">
              <w:rPr>
                <w:rFonts w:ascii="Times New Roman" w:eastAsia="Times New Roman" w:hAnsi="Times New Roman" w:cs="Times New Roman"/>
                <w:sz w:val="24"/>
                <w:szCs w:val="24"/>
                <w:lang w:eastAsia="lv-LV"/>
              </w:rPr>
              <w:t>iem normatīvajiem aktiem a</w:t>
            </w:r>
            <w:r>
              <w:rPr>
                <w:rFonts w:ascii="Times New Roman" w:eastAsia="Times New Roman" w:hAnsi="Times New Roman" w:cs="Times New Roman"/>
                <w:sz w:val="24"/>
                <w:szCs w:val="24"/>
                <w:lang w:eastAsia="lv-LV"/>
              </w:rPr>
              <w:t>naloģisk</w:t>
            </w:r>
            <w:r w:rsidR="00017641">
              <w:rPr>
                <w:rFonts w:ascii="Times New Roman" w:eastAsia="Times New Roman" w:hAnsi="Times New Roman" w:cs="Times New Roman"/>
                <w:sz w:val="24"/>
                <w:szCs w:val="24"/>
                <w:lang w:eastAsia="lv-LV"/>
              </w:rPr>
              <w:t>s komercdarbības ierobežojums</w:t>
            </w:r>
            <w:r>
              <w:rPr>
                <w:rFonts w:ascii="Times New Roman" w:eastAsia="Times New Roman" w:hAnsi="Times New Roman" w:cs="Times New Roman"/>
                <w:sz w:val="24"/>
                <w:szCs w:val="24"/>
                <w:lang w:eastAsia="lv-LV"/>
              </w:rPr>
              <w:t xml:space="preserve"> jau šobrīd</w:t>
            </w:r>
            <w:r w:rsidR="00017641">
              <w:rPr>
                <w:rFonts w:ascii="Times New Roman" w:eastAsia="Times New Roman" w:hAnsi="Times New Roman" w:cs="Times New Roman"/>
                <w:sz w:val="24"/>
                <w:szCs w:val="24"/>
                <w:lang w:eastAsia="lv-LV"/>
              </w:rPr>
              <w:t xml:space="preserve"> tiek piemērots </w:t>
            </w:r>
            <w:r w:rsidR="00017641">
              <w:rPr>
                <w:rFonts w:ascii="Times New Roman" w:eastAsia="Times New Roman" w:hAnsi="Times New Roman" w:cs="Times New Roman"/>
                <w:sz w:val="24"/>
                <w:szCs w:val="24"/>
                <w:lang w:eastAsia="lv-LV"/>
              </w:rPr>
              <w:lastRenderedPageBreak/>
              <w:t>speciālo atļauju (licenču) izsniegšanā komercpārvadājumu pakalpojumu jomā,</w:t>
            </w:r>
            <w:r>
              <w:rPr>
                <w:rFonts w:ascii="Times New Roman" w:eastAsia="Times New Roman" w:hAnsi="Times New Roman" w:cs="Times New Roman"/>
                <w:sz w:val="24"/>
                <w:szCs w:val="24"/>
                <w:lang w:eastAsia="lv-LV"/>
              </w:rPr>
              <w:t xml:space="preserve"> </w:t>
            </w:r>
            <w:r w:rsidR="00017641">
              <w:rPr>
                <w:rFonts w:ascii="Times New Roman" w:eastAsia="Times New Roman" w:hAnsi="Times New Roman" w:cs="Times New Roman"/>
                <w:sz w:val="24"/>
                <w:szCs w:val="24"/>
                <w:lang w:eastAsia="lv-LV"/>
              </w:rPr>
              <w:t xml:space="preserve">attiecīgi liedzot piekļuvi šai komercdarbībai </w:t>
            </w:r>
            <w:r>
              <w:rPr>
                <w:rFonts w:ascii="Times New Roman" w:eastAsia="Times New Roman" w:hAnsi="Times New Roman" w:cs="Times New Roman"/>
                <w:sz w:val="24"/>
                <w:szCs w:val="24"/>
                <w:lang w:eastAsia="lv-LV"/>
              </w:rPr>
              <w:t>pārvadātāj</w:t>
            </w:r>
            <w:r w:rsidR="00017641">
              <w:rPr>
                <w:rFonts w:ascii="Times New Roman" w:eastAsia="Times New Roman" w:hAnsi="Times New Roman" w:cs="Times New Roman"/>
                <w:sz w:val="24"/>
                <w:szCs w:val="24"/>
                <w:lang w:eastAsia="lv-LV"/>
              </w:rPr>
              <w:t>iem, kuri</w:t>
            </w:r>
            <w:r>
              <w:rPr>
                <w:rFonts w:ascii="Times New Roman" w:eastAsia="Times New Roman" w:hAnsi="Times New Roman" w:cs="Times New Roman"/>
                <w:sz w:val="24"/>
                <w:szCs w:val="24"/>
                <w:lang w:eastAsia="lv-LV"/>
              </w:rPr>
              <w:t xml:space="preserve"> likumā “Par nodokļiem un nodevām” noteiktajā kārtībā </w:t>
            </w:r>
            <w:r w:rsidR="00017641">
              <w:rPr>
                <w:rFonts w:ascii="Times New Roman" w:eastAsia="Times New Roman" w:hAnsi="Times New Roman" w:cs="Times New Roman"/>
                <w:sz w:val="24"/>
                <w:szCs w:val="24"/>
                <w:lang w:eastAsia="lv-LV"/>
              </w:rPr>
              <w:t xml:space="preserve">nav </w:t>
            </w:r>
            <w:r>
              <w:rPr>
                <w:rFonts w:ascii="Times New Roman" w:eastAsia="Times New Roman" w:hAnsi="Times New Roman" w:cs="Times New Roman"/>
                <w:sz w:val="24"/>
                <w:szCs w:val="24"/>
                <w:lang w:eastAsia="lv-LV"/>
              </w:rPr>
              <w:t>vei</w:t>
            </w:r>
            <w:r w:rsidR="00017641">
              <w:rPr>
                <w:rFonts w:ascii="Times New Roman" w:eastAsia="Times New Roman" w:hAnsi="Times New Roman" w:cs="Times New Roman"/>
                <w:sz w:val="24"/>
                <w:szCs w:val="24"/>
                <w:lang w:eastAsia="lv-LV"/>
              </w:rPr>
              <w:t>kuši</w:t>
            </w:r>
            <w:r>
              <w:rPr>
                <w:rFonts w:ascii="Times New Roman" w:eastAsia="Times New Roman" w:hAnsi="Times New Roman" w:cs="Times New Roman"/>
                <w:sz w:val="24"/>
                <w:szCs w:val="24"/>
                <w:lang w:eastAsia="lv-LV"/>
              </w:rPr>
              <w:t xml:space="preserve"> nodokļu maksājumus.</w:t>
            </w:r>
            <w:r w:rsidR="00017641">
              <w:rPr>
                <w:rFonts w:ascii="Times New Roman" w:eastAsia="Times New Roman" w:hAnsi="Times New Roman" w:cs="Times New Roman"/>
                <w:sz w:val="24"/>
                <w:szCs w:val="24"/>
                <w:lang w:eastAsia="lv-LV"/>
              </w:rPr>
              <w:t xml:space="preserve"> Šāds atsevišķu privātpersonu ierobežojums, k</w:t>
            </w:r>
            <w:r w:rsidR="0086309E">
              <w:rPr>
                <w:rFonts w:ascii="Times New Roman" w:eastAsia="Times New Roman" w:hAnsi="Times New Roman" w:cs="Times New Roman"/>
                <w:sz w:val="24"/>
                <w:szCs w:val="24"/>
                <w:lang w:eastAsia="lv-LV"/>
              </w:rPr>
              <w:t>uras</w:t>
            </w:r>
            <w:r w:rsidR="00017641">
              <w:rPr>
                <w:rFonts w:ascii="Times New Roman" w:eastAsia="Times New Roman" w:hAnsi="Times New Roman" w:cs="Times New Roman"/>
                <w:sz w:val="24"/>
                <w:szCs w:val="24"/>
                <w:lang w:eastAsia="lv-LV"/>
              </w:rPr>
              <w:t xml:space="preserve"> nav izpildījušas tām likumā noteiktās saistības pret valsti, ir samērīgs salīdzinājumā ar kopējām sabiedrības interesēm, kas tiek nodrošinātas un aizsargātas ar </w:t>
            </w:r>
            <w:r w:rsidR="0086309E">
              <w:rPr>
                <w:rFonts w:ascii="Times New Roman" w:eastAsia="Times New Roman" w:hAnsi="Times New Roman" w:cs="Times New Roman"/>
                <w:sz w:val="24"/>
                <w:szCs w:val="24"/>
                <w:lang w:eastAsia="lv-LV"/>
              </w:rPr>
              <w:t xml:space="preserve">publiskiem finanšu līdzekļiem, ko veido </w:t>
            </w:r>
            <w:r w:rsidR="00017641">
              <w:rPr>
                <w:rFonts w:ascii="Times New Roman" w:eastAsia="Times New Roman" w:hAnsi="Times New Roman" w:cs="Times New Roman"/>
                <w:sz w:val="24"/>
                <w:szCs w:val="24"/>
                <w:lang w:eastAsia="lv-LV"/>
              </w:rPr>
              <w:t>nodokļu maksājumi.</w:t>
            </w:r>
            <w:r>
              <w:rPr>
                <w:rFonts w:ascii="Times New Roman" w:eastAsia="Times New Roman" w:hAnsi="Times New Roman" w:cs="Times New Roman"/>
                <w:sz w:val="24"/>
                <w:szCs w:val="24"/>
                <w:lang w:eastAsia="lv-LV"/>
              </w:rPr>
              <w:t xml:space="preserve"> </w:t>
            </w:r>
            <w:r w:rsidR="0086309E" w:rsidRPr="00C13BCB">
              <w:rPr>
                <w:rFonts w:ascii="Times New Roman" w:hAnsi="Times New Roman" w:cs="Times New Roman"/>
                <w:sz w:val="24"/>
                <w:szCs w:val="24"/>
              </w:rPr>
              <w:t xml:space="preserve">Līdz ar to </w:t>
            </w:r>
            <w:r w:rsidR="0086309E">
              <w:rPr>
                <w:rFonts w:ascii="Times New Roman" w:hAnsi="Times New Roman" w:cs="Times New Roman"/>
                <w:sz w:val="24"/>
                <w:szCs w:val="24"/>
              </w:rPr>
              <w:t>sabiedrības ieguvums</w:t>
            </w:r>
            <w:r w:rsidR="0086309E" w:rsidRPr="00C13BCB">
              <w:rPr>
                <w:rFonts w:ascii="Times New Roman" w:hAnsi="Times New Roman" w:cs="Times New Roman"/>
                <w:sz w:val="24"/>
                <w:szCs w:val="24"/>
              </w:rPr>
              <w:t xml:space="preserve"> ir lielāks par </w:t>
            </w:r>
            <w:r w:rsidR="0086309E">
              <w:rPr>
                <w:rFonts w:ascii="Times New Roman" w:hAnsi="Times New Roman" w:cs="Times New Roman"/>
                <w:sz w:val="24"/>
                <w:szCs w:val="24"/>
              </w:rPr>
              <w:t xml:space="preserve">atsevišķa </w:t>
            </w:r>
            <w:r w:rsidR="0086309E" w:rsidRPr="00C13BCB">
              <w:rPr>
                <w:rFonts w:ascii="Times New Roman" w:hAnsi="Times New Roman" w:cs="Times New Roman"/>
                <w:sz w:val="24"/>
                <w:szCs w:val="24"/>
              </w:rPr>
              <w:t xml:space="preserve">indivīda tiesību ierobežojumu veikt komercdarbību. </w:t>
            </w:r>
          </w:p>
          <w:p w14:paraId="46FD054F" w14:textId="526AF1F8" w:rsidR="00C13BCB" w:rsidRDefault="00E4680C" w:rsidP="00E4680C">
            <w:pPr>
              <w:spacing w:after="0" w:line="240" w:lineRule="auto"/>
              <w:ind w:right="1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8C5F34" w:rsidRPr="00E4680C">
              <w:rPr>
                <w:rFonts w:ascii="Times New Roman" w:eastAsia="Times New Roman" w:hAnsi="Times New Roman" w:cs="Times New Roman"/>
                <w:sz w:val="24"/>
                <w:szCs w:val="24"/>
                <w:lang w:eastAsia="lv-LV"/>
              </w:rPr>
              <w:t xml:space="preserve">Ar projektā paredzēto regulējumu </w:t>
            </w:r>
            <w:r w:rsidR="0086309E">
              <w:rPr>
                <w:rFonts w:ascii="Times New Roman" w:eastAsia="Times New Roman" w:hAnsi="Times New Roman" w:cs="Times New Roman"/>
                <w:sz w:val="24"/>
                <w:szCs w:val="24"/>
                <w:lang w:eastAsia="lv-LV"/>
              </w:rPr>
              <w:t xml:space="preserve">tiek </w:t>
            </w:r>
            <w:r>
              <w:rPr>
                <w:rFonts w:ascii="Times New Roman" w:eastAsia="Times New Roman" w:hAnsi="Times New Roman" w:cs="Times New Roman"/>
                <w:sz w:val="24"/>
                <w:szCs w:val="24"/>
                <w:lang w:eastAsia="lv-LV"/>
              </w:rPr>
              <w:t xml:space="preserve">noteikts, ka </w:t>
            </w:r>
            <w:r w:rsidR="008C5F34" w:rsidRPr="00E4680C">
              <w:rPr>
                <w:rFonts w:ascii="Times New Roman" w:eastAsia="Times New Roman" w:hAnsi="Times New Roman" w:cs="Times New Roman"/>
                <w:sz w:val="24"/>
                <w:szCs w:val="24"/>
                <w:lang w:eastAsia="lv-LV"/>
              </w:rPr>
              <w:t>pārvadātājs  v</w:t>
            </w:r>
            <w:r w:rsidR="00F428DA" w:rsidRPr="00E4680C">
              <w:rPr>
                <w:rFonts w:ascii="Times New Roman" w:eastAsia="Times New Roman" w:hAnsi="Times New Roman" w:cs="Times New Roman"/>
                <w:sz w:val="24"/>
                <w:szCs w:val="24"/>
                <w:lang w:eastAsia="lv-LV"/>
              </w:rPr>
              <w:t>eic sociālās apdro</w:t>
            </w:r>
            <w:r w:rsidR="00CB280D" w:rsidRPr="00E4680C">
              <w:rPr>
                <w:rFonts w:ascii="Times New Roman" w:eastAsia="Times New Roman" w:hAnsi="Times New Roman" w:cs="Times New Roman"/>
                <w:sz w:val="24"/>
                <w:szCs w:val="24"/>
                <w:lang w:eastAsia="lv-LV"/>
              </w:rPr>
              <w:t>šinā</w:t>
            </w:r>
            <w:r w:rsidR="00F428DA" w:rsidRPr="00E4680C">
              <w:rPr>
                <w:rFonts w:ascii="Times New Roman" w:eastAsia="Times New Roman" w:hAnsi="Times New Roman" w:cs="Times New Roman"/>
                <w:sz w:val="24"/>
                <w:szCs w:val="24"/>
                <w:lang w:eastAsia="lv-LV"/>
              </w:rPr>
              <w:t xml:space="preserve">šanas iemaksas </w:t>
            </w:r>
            <w:r w:rsidR="00CB280D" w:rsidRPr="00E4680C">
              <w:rPr>
                <w:rFonts w:ascii="Times New Roman" w:eastAsia="Times New Roman" w:hAnsi="Times New Roman" w:cs="Times New Roman"/>
                <w:sz w:val="24"/>
                <w:szCs w:val="24"/>
                <w:lang w:eastAsia="lv-LV"/>
              </w:rPr>
              <w:t>avansā</w:t>
            </w:r>
            <w:r w:rsidR="008C5F34" w:rsidRPr="00E4680C">
              <w:rPr>
                <w:rFonts w:ascii="Times New Roman" w:eastAsia="Times New Roman" w:hAnsi="Times New Roman" w:cs="Times New Roman"/>
                <w:sz w:val="24"/>
                <w:szCs w:val="24"/>
                <w:lang w:eastAsia="lv-LV"/>
              </w:rPr>
              <w:t xml:space="preserve"> un šis avanss ir piesaistīts </w:t>
            </w:r>
            <w:r w:rsidR="00CB280D" w:rsidRPr="00E4680C">
              <w:rPr>
                <w:rFonts w:ascii="Times New Roman" w:eastAsia="Times New Roman" w:hAnsi="Times New Roman" w:cs="Times New Roman"/>
                <w:sz w:val="24"/>
                <w:szCs w:val="24"/>
                <w:lang w:eastAsia="lv-LV"/>
              </w:rPr>
              <w:t xml:space="preserve">konkrētam </w:t>
            </w:r>
            <w:r w:rsidR="00F428DA" w:rsidRPr="00E4680C">
              <w:rPr>
                <w:rFonts w:ascii="Times New Roman" w:eastAsia="Times New Roman" w:hAnsi="Times New Roman" w:cs="Times New Roman"/>
                <w:sz w:val="24"/>
                <w:szCs w:val="24"/>
                <w:lang w:eastAsia="lv-LV"/>
              </w:rPr>
              <w:t>transportlīdzekli</w:t>
            </w:r>
            <w:r w:rsidR="00CB280D" w:rsidRPr="00E4680C">
              <w:rPr>
                <w:rFonts w:ascii="Times New Roman" w:eastAsia="Times New Roman" w:hAnsi="Times New Roman" w:cs="Times New Roman"/>
                <w:sz w:val="24"/>
                <w:szCs w:val="24"/>
                <w:lang w:eastAsia="lv-LV"/>
              </w:rPr>
              <w:t>m</w:t>
            </w:r>
            <w:r w:rsidR="00F428DA" w:rsidRPr="00E4680C">
              <w:rPr>
                <w:rFonts w:ascii="Times New Roman" w:eastAsia="Times New Roman" w:hAnsi="Times New Roman" w:cs="Times New Roman"/>
                <w:sz w:val="24"/>
                <w:szCs w:val="24"/>
                <w:lang w:eastAsia="lv-LV"/>
              </w:rPr>
              <w:t>, kuram izsniedz licences kar</w:t>
            </w:r>
            <w:r w:rsidR="00CB280D" w:rsidRPr="00E4680C">
              <w:rPr>
                <w:rFonts w:ascii="Times New Roman" w:eastAsia="Times New Roman" w:hAnsi="Times New Roman" w:cs="Times New Roman"/>
                <w:sz w:val="24"/>
                <w:szCs w:val="24"/>
                <w:lang w:eastAsia="lv-LV"/>
              </w:rPr>
              <w:t>tīti</w:t>
            </w:r>
            <w:r>
              <w:rPr>
                <w:rFonts w:ascii="Times New Roman" w:eastAsia="Times New Roman" w:hAnsi="Times New Roman" w:cs="Times New Roman"/>
                <w:sz w:val="24"/>
                <w:szCs w:val="24"/>
                <w:lang w:eastAsia="lv-LV"/>
              </w:rPr>
              <w:t xml:space="preserve">. </w:t>
            </w:r>
            <w:r w:rsidR="00CB280D" w:rsidRPr="00E4680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Atskaitēs, kuras pārvadātājs sniedz Valsts </w:t>
            </w:r>
            <w:r w:rsidR="0086309E">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eņēmumu dienestam par padarīto apjomu, </w:t>
            </w:r>
            <w:r w:rsidR="008C5F34" w:rsidRPr="00E4680C">
              <w:rPr>
                <w:rFonts w:ascii="Times New Roman" w:eastAsia="Times New Roman" w:hAnsi="Times New Roman" w:cs="Times New Roman"/>
                <w:sz w:val="24"/>
                <w:szCs w:val="24"/>
                <w:lang w:eastAsia="lv-LV"/>
              </w:rPr>
              <w:t xml:space="preserve">pārvadātājam ir jāuzrāda persona, kura veikusi komercpārvadājumus ar </w:t>
            </w:r>
            <w:r w:rsidR="008C5F34">
              <w:rPr>
                <w:rFonts w:ascii="Times New Roman" w:eastAsia="Times New Roman" w:hAnsi="Times New Roman" w:cs="Times New Roman"/>
                <w:sz w:val="24"/>
                <w:szCs w:val="24"/>
                <w:lang w:eastAsia="lv-LV"/>
              </w:rPr>
              <w:t>konkrēto transportlīdzekli</w:t>
            </w:r>
            <w:r>
              <w:rPr>
                <w:rFonts w:ascii="Times New Roman" w:eastAsia="Times New Roman" w:hAnsi="Times New Roman" w:cs="Times New Roman"/>
                <w:sz w:val="24"/>
                <w:szCs w:val="24"/>
                <w:lang w:eastAsia="lv-LV"/>
              </w:rPr>
              <w:t xml:space="preserve">, </w:t>
            </w:r>
            <w:r w:rsidR="00AF0FAA">
              <w:rPr>
                <w:rFonts w:ascii="Times New Roman" w:eastAsia="Times New Roman" w:hAnsi="Times New Roman" w:cs="Times New Roman"/>
                <w:sz w:val="24"/>
                <w:szCs w:val="24"/>
                <w:lang w:eastAsia="lv-LV"/>
              </w:rPr>
              <w:t xml:space="preserve">līdz ar to </w:t>
            </w:r>
            <w:r w:rsidR="00C13BCB">
              <w:rPr>
                <w:rFonts w:ascii="Times New Roman" w:eastAsia="Times New Roman" w:hAnsi="Times New Roman" w:cs="Times New Roman"/>
                <w:sz w:val="24"/>
                <w:szCs w:val="24"/>
                <w:lang w:eastAsia="lv-LV"/>
              </w:rPr>
              <w:t xml:space="preserve">šis priekšnosacījums </w:t>
            </w:r>
            <w:r w:rsidR="00C13BCB" w:rsidRPr="002F23F7">
              <w:rPr>
                <w:rFonts w:ascii="Times New Roman" w:hAnsi="Times New Roman" w:cs="Times New Roman"/>
                <w:sz w:val="24"/>
                <w:szCs w:val="24"/>
              </w:rPr>
              <w:t>nodrošin</w:t>
            </w:r>
            <w:r w:rsidR="00C13BCB">
              <w:rPr>
                <w:rFonts w:ascii="Times New Roman" w:hAnsi="Times New Roman" w:cs="Times New Roman"/>
                <w:sz w:val="24"/>
                <w:szCs w:val="24"/>
              </w:rPr>
              <w:t>a</w:t>
            </w:r>
            <w:r w:rsidR="00C13BCB" w:rsidRPr="002F23F7">
              <w:rPr>
                <w:rFonts w:ascii="Times New Roman" w:hAnsi="Times New Roman" w:cs="Times New Roman"/>
                <w:sz w:val="24"/>
                <w:szCs w:val="24"/>
              </w:rPr>
              <w:t xml:space="preserve"> sociālo aizsardzību </w:t>
            </w:r>
            <w:r w:rsidR="00C13BCB">
              <w:rPr>
                <w:rFonts w:ascii="Times New Roman" w:hAnsi="Times New Roman" w:cs="Times New Roman"/>
                <w:sz w:val="24"/>
                <w:szCs w:val="24"/>
              </w:rPr>
              <w:t xml:space="preserve">autovadītājam, </w:t>
            </w:r>
            <w:r w:rsidR="00C13BCB" w:rsidRPr="002F23F7">
              <w:rPr>
                <w:rFonts w:ascii="Times New Roman" w:hAnsi="Times New Roman" w:cs="Times New Roman"/>
                <w:sz w:val="24"/>
                <w:szCs w:val="24"/>
              </w:rPr>
              <w:t>iestājoties apdrošināšanas gadījumam</w:t>
            </w:r>
            <w:r w:rsidR="00C13BCB">
              <w:rPr>
                <w:rFonts w:ascii="Times New Roman" w:hAnsi="Times New Roman" w:cs="Times New Roman"/>
                <w:sz w:val="24"/>
                <w:szCs w:val="24"/>
              </w:rPr>
              <w:t xml:space="preserve">. </w:t>
            </w:r>
          </w:p>
          <w:p w14:paraId="1F2ADECF" w14:textId="29C932CC" w:rsidR="00E4680C" w:rsidRDefault="00E4680C" w:rsidP="00E4680C">
            <w:pPr>
              <w:spacing w:after="0" w:line="240" w:lineRule="auto"/>
              <w:ind w:right="12"/>
              <w:jc w:val="both"/>
              <w:rPr>
                <w:rFonts w:ascii="Times New Roman" w:hAnsi="Times New Roman" w:cs="Times New Roman"/>
                <w:sz w:val="24"/>
                <w:szCs w:val="24"/>
              </w:rPr>
            </w:pPr>
            <w:r>
              <w:rPr>
                <w:rFonts w:ascii="Times New Roman" w:hAnsi="Times New Roman" w:cs="Times New Roman"/>
                <w:sz w:val="24"/>
                <w:szCs w:val="24"/>
              </w:rPr>
              <w:t xml:space="preserve">Vienlaikus ar projektu tiek noteiktas </w:t>
            </w:r>
            <w:r w:rsidRPr="002F23F7">
              <w:rPr>
                <w:rFonts w:ascii="Times New Roman" w:hAnsi="Times New Roman" w:cs="Times New Roman"/>
                <w:sz w:val="24"/>
                <w:szCs w:val="24"/>
              </w:rPr>
              <w:t>vienādas prasības valsts sociālās apdrošināšanas obligāto iemaksu veikšanas kārtībā</w:t>
            </w:r>
            <w:r>
              <w:rPr>
                <w:rFonts w:ascii="Times New Roman" w:hAnsi="Times New Roman" w:cs="Times New Roman"/>
                <w:sz w:val="24"/>
                <w:szCs w:val="24"/>
              </w:rPr>
              <w:t xml:space="preserve"> pasažieru komercpārvadājumos ar </w:t>
            </w:r>
            <w:r w:rsidR="00C13BCB">
              <w:rPr>
                <w:rFonts w:ascii="Times New Roman" w:hAnsi="Times New Roman" w:cs="Times New Roman"/>
                <w:sz w:val="24"/>
                <w:szCs w:val="24"/>
              </w:rPr>
              <w:t xml:space="preserve">taksometru un </w:t>
            </w:r>
            <w:r>
              <w:rPr>
                <w:rFonts w:ascii="Times New Roman" w:hAnsi="Times New Roman" w:cs="Times New Roman"/>
                <w:sz w:val="24"/>
                <w:szCs w:val="24"/>
              </w:rPr>
              <w:t>vieglo automobili</w:t>
            </w:r>
            <w:r w:rsidR="00C13BCB">
              <w:rPr>
                <w:rFonts w:ascii="Times New Roman" w:hAnsi="Times New Roman" w:cs="Times New Roman"/>
                <w:sz w:val="24"/>
                <w:szCs w:val="24"/>
              </w:rPr>
              <w:t xml:space="preserve">, </w:t>
            </w:r>
            <w:r w:rsidR="0086309E">
              <w:rPr>
                <w:rFonts w:ascii="Times New Roman" w:hAnsi="Times New Roman" w:cs="Times New Roman"/>
                <w:sz w:val="24"/>
                <w:szCs w:val="24"/>
              </w:rPr>
              <w:t xml:space="preserve">tādējādi </w:t>
            </w:r>
            <w:r w:rsidR="00C13BCB">
              <w:rPr>
                <w:rFonts w:ascii="Times New Roman" w:hAnsi="Times New Roman" w:cs="Times New Roman"/>
                <w:sz w:val="24"/>
                <w:szCs w:val="24"/>
              </w:rPr>
              <w:t xml:space="preserve">radot vienādus konkurences apstākļus. </w:t>
            </w:r>
            <w:r>
              <w:rPr>
                <w:rFonts w:ascii="Times New Roman" w:hAnsi="Times New Roman" w:cs="Times New Roman"/>
                <w:sz w:val="24"/>
                <w:szCs w:val="24"/>
              </w:rPr>
              <w:t xml:space="preserve"> </w:t>
            </w:r>
          </w:p>
          <w:p w14:paraId="1393FAF7" w14:textId="2DB0AD31" w:rsidR="00E5323B" w:rsidRPr="00994CEB" w:rsidRDefault="00AF0FAA" w:rsidP="00E4680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F01F7C" w:rsidRPr="00C13BCB">
              <w:rPr>
                <w:rFonts w:ascii="Times New Roman" w:eastAsia="Times New Roman" w:hAnsi="Times New Roman" w:cs="Times New Roman"/>
                <w:iCs/>
                <w:sz w:val="24"/>
                <w:szCs w:val="24"/>
                <w:lang w:eastAsia="lv-LV"/>
              </w:rPr>
              <w:t>Projekts paredz</w:t>
            </w:r>
            <w:r>
              <w:rPr>
                <w:rFonts w:ascii="Times New Roman" w:eastAsia="Times New Roman" w:hAnsi="Times New Roman" w:cs="Times New Roman"/>
                <w:iCs/>
                <w:sz w:val="24"/>
                <w:szCs w:val="24"/>
                <w:lang w:eastAsia="lv-LV"/>
              </w:rPr>
              <w:t xml:space="preserve"> pārejas periodu, nosakot, ka </w:t>
            </w:r>
            <w:r w:rsidR="00F01F7C" w:rsidRPr="00C13BCB">
              <w:rPr>
                <w:rFonts w:ascii="Times New Roman" w:eastAsia="Times New Roman" w:hAnsi="Times New Roman" w:cs="Times New Roman"/>
                <w:iCs/>
                <w:sz w:val="24"/>
                <w:szCs w:val="24"/>
                <w:lang w:eastAsia="lv-LV"/>
              </w:rPr>
              <w:t xml:space="preserve">licences </w:t>
            </w:r>
            <w:r w:rsidR="00F01F7C" w:rsidRPr="00C13BCB">
              <w:rPr>
                <w:rFonts w:ascii="Times New Roman" w:hAnsi="Times New Roman" w:cs="Times New Roman"/>
                <w:sz w:val="24"/>
                <w:szCs w:val="24"/>
              </w:rPr>
              <w:t xml:space="preserve">kartītes, kas </w:t>
            </w:r>
            <w:r w:rsidR="00F01F7C" w:rsidRPr="00F01F7C">
              <w:rPr>
                <w:rFonts w:ascii="Times New Roman" w:hAnsi="Times New Roman" w:cs="Times New Roman"/>
                <w:sz w:val="24"/>
                <w:szCs w:val="24"/>
              </w:rPr>
              <w:t>izsniegtas līdz šo noteikumu spēkā stāšanās</w:t>
            </w:r>
            <w:r w:rsidR="0086309E">
              <w:rPr>
                <w:rFonts w:ascii="Times New Roman" w:hAnsi="Times New Roman" w:cs="Times New Roman"/>
                <w:sz w:val="24"/>
                <w:szCs w:val="24"/>
              </w:rPr>
              <w:t xml:space="preserve"> dienai</w:t>
            </w:r>
            <w:r w:rsidR="00F01F7C" w:rsidRPr="00F01F7C">
              <w:rPr>
                <w:rFonts w:ascii="Times New Roman" w:hAnsi="Times New Roman" w:cs="Times New Roman"/>
                <w:sz w:val="24"/>
                <w:szCs w:val="24"/>
              </w:rPr>
              <w:t>, ir derīgas</w:t>
            </w:r>
            <w:r w:rsidR="00F01F7C">
              <w:rPr>
                <w:rFonts w:ascii="Times New Roman" w:hAnsi="Times New Roman" w:cs="Times New Roman"/>
                <w:sz w:val="24"/>
                <w:szCs w:val="24"/>
              </w:rPr>
              <w:t xml:space="preserve"> </w:t>
            </w:r>
            <w:r w:rsidR="00F01F7C" w:rsidRPr="00F01F7C">
              <w:rPr>
                <w:rFonts w:ascii="Times New Roman" w:hAnsi="Times New Roman" w:cs="Times New Roman"/>
                <w:sz w:val="24"/>
                <w:szCs w:val="24"/>
              </w:rPr>
              <w:t xml:space="preserve"> līdz tās derīguma termiņa beigām</w:t>
            </w:r>
            <w:r w:rsidR="00B93521">
              <w:rPr>
                <w:rFonts w:ascii="Times New Roman" w:eastAsia="Times New Roman" w:hAnsi="Times New Roman" w:cs="Times New Roman"/>
                <w:color w:val="2A2A2A"/>
                <w:sz w:val="24"/>
                <w:szCs w:val="24"/>
                <w:lang w:eastAsia="lv-LV"/>
              </w:rPr>
              <w:t>.</w:t>
            </w:r>
            <w:bookmarkEnd w:id="1"/>
          </w:p>
        </w:tc>
      </w:tr>
      <w:tr w:rsidR="00F12F34" w:rsidRPr="00F12F34" w14:paraId="31AD9C91" w14:textId="77777777" w:rsidTr="000459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5A4491"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C0529A5"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4D1B76E9" w14:textId="564571B8" w:rsidR="00E5323B" w:rsidRPr="00F12F34" w:rsidRDefault="000459A8"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Satiksmes ministrija, </w:t>
            </w:r>
            <w:r w:rsidR="000561A4">
              <w:rPr>
                <w:rFonts w:ascii="Times New Roman" w:eastAsia="Times New Roman" w:hAnsi="Times New Roman" w:cs="Times New Roman"/>
                <w:iCs/>
                <w:sz w:val="24"/>
                <w:szCs w:val="24"/>
                <w:lang w:eastAsia="lv-LV"/>
              </w:rPr>
              <w:t xml:space="preserve">Labklājības ministrija, </w:t>
            </w:r>
            <w:r w:rsidRPr="00F12F34">
              <w:rPr>
                <w:rFonts w:ascii="Times New Roman" w:eastAsia="Times New Roman" w:hAnsi="Times New Roman" w:cs="Times New Roman"/>
                <w:iCs/>
                <w:sz w:val="24"/>
                <w:szCs w:val="24"/>
                <w:lang w:eastAsia="lv-LV"/>
              </w:rPr>
              <w:t>VSIA “Autotransporta direkcija”</w:t>
            </w:r>
          </w:p>
        </w:tc>
      </w:tr>
      <w:tr w:rsidR="00F12F34" w:rsidRPr="00F12F34" w14:paraId="4FB49F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5C2AEF"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6E7FEDF"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592386" w14:textId="6EDB218C" w:rsidR="00E5323B" w:rsidRPr="00F12F34" w:rsidRDefault="00A51DF5" w:rsidP="00A51DF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F69FA8F"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12F34" w:rsidRPr="00F12F34" w14:paraId="3A9430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BE1763" w14:textId="77777777" w:rsidR="00655F2C" w:rsidRPr="00F12F34" w:rsidRDefault="00E5323B" w:rsidP="005911EA">
            <w:pPr>
              <w:spacing w:after="0" w:line="240" w:lineRule="auto"/>
              <w:jc w:val="center"/>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12F34" w:rsidRPr="00F12F34" w14:paraId="066670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9B21F" w14:textId="77777777" w:rsidR="00655F2C" w:rsidRPr="00F12F34" w:rsidRDefault="00E5323B" w:rsidP="0012121A">
            <w:pPr>
              <w:spacing w:after="0" w:line="240" w:lineRule="auto"/>
              <w:jc w:val="both"/>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0345CD" w14:textId="77777777" w:rsidR="00E5323B" w:rsidRPr="00F12F34" w:rsidRDefault="00E5323B" w:rsidP="0012121A">
            <w:pPr>
              <w:spacing w:after="0" w:line="240" w:lineRule="auto"/>
              <w:jc w:val="both"/>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32D4A93" w14:textId="77777777" w:rsidR="001D65FF" w:rsidRPr="000415B6" w:rsidRDefault="005911EA" w:rsidP="000415B6">
            <w:pPr>
              <w:spacing w:after="0" w:line="240" w:lineRule="auto"/>
              <w:jc w:val="both"/>
              <w:rPr>
                <w:rFonts w:ascii="Times New Roman" w:eastAsia="Times New Roman" w:hAnsi="Times New Roman" w:cs="Times New Roman"/>
                <w:iCs/>
                <w:sz w:val="24"/>
                <w:szCs w:val="24"/>
                <w:lang w:eastAsia="lv-LV"/>
              </w:rPr>
            </w:pPr>
            <w:r w:rsidRPr="000415B6">
              <w:rPr>
                <w:rFonts w:ascii="Times New Roman" w:eastAsia="Times New Roman" w:hAnsi="Times New Roman" w:cs="Times New Roman"/>
                <w:iCs/>
                <w:sz w:val="24"/>
                <w:szCs w:val="24"/>
                <w:lang w:eastAsia="lv-LV"/>
              </w:rPr>
              <w:t>Autopārvadājumu likuma 35.pantā minētie pārvadātāji</w:t>
            </w:r>
            <w:r w:rsidR="000561A4" w:rsidRPr="000415B6">
              <w:rPr>
                <w:rFonts w:ascii="Times New Roman" w:eastAsia="Times New Roman" w:hAnsi="Times New Roman" w:cs="Times New Roman"/>
                <w:iCs/>
                <w:sz w:val="24"/>
                <w:szCs w:val="24"/>
                <w:lang w:eastAsia="lv-LV"/>
              </w:rPr>
              <w:t>,</w:t>
            </w:r>
            <w:r w:rsidRPr="000415B6">
              <w:rPr>
                <w:rFonts w:ascii="Times New Roman" w:eastAsia="Times New Roman" w:hAnsi="Times New Roman" w:cs="Times New Roman"/>
                <w:iCs/>
                <w:sz w:val="24"/>
                <w:szCs w:val="24"/>
                <w:lang w:eastAsia="lv-LV"/>
              </w:rPr>
              <w:t xml:space="preserve"> </w:t>
            </w:r>
            <w:r w:rsidR="00E56182" w:rsidRPr="000415B6">
              <w:rPr>
                <w:rFonts w:ascii="Times New Roman" w:eastAsia="Times New Roman" w:hAnsi="Times New Roman" w:cs="Times New Roman"/>
                <w:iCs/>
                <w:sz w:val="24"/>
                <w:szCs w:val="24"/>
                <w:lang w:eastAsia="lv-LV"/>
              </w:rPr>
              <w:t xml:space="preserve"> </w:t>
            </w:r>
            <w:r w:rsidRPr="000415B6">
              <w:rPr>
                <w:rFonts w:ascii="Times New Roman" w:eastAsia="Times New Roman" w:hAnsi="Times New Roman" w:cs="Times New Roman"/>
                <w:iCs/>
                <w:sz w:val="24"/>
                <w:szCs w:val="24"/>
                <w:lang w:eastAsia="lv-LV"/>
              </w:rPr>
              <w:t>kas veic pasažieru komer</w:t>
            </w:r>
            <w:r w:rsidR="00E56182" w:rsidRPr="000415B6">
              <w:rPr>
                <w:rFonts w:ascii="Times New Roman" w:eastAsia="Times New Roman" w:hAnsi="Times New Roman" w:cs="Times New Roman"/>
                <w:iCs/>
                <w:sz w:val="24"/>
                <w:szCs w:val="24"/>
                <w:lang w:eastAsia="lv-LV"/>
              </w:rPr>
              <w:t>c</w:t>
            </w:r>
            <w:r w:rsidRPr="000415B6">
              <w:rPr>
                <w:rFonts w:ascii="Times New Roman" w:eastAsia="Times New Roman" w:hAnsi="Times New Roman" w:cs="Times New Roman"/>
                <w:iCs/>
                <w:sz w:val="24"/>
                <w:szCs w:val="24"/>
                <w:lang w:eastAsia="lv-LV"/>
              </w:rPr>
              <w:t xml:space="preserve">pārvadājumus ar vieglajiem automobiļiem. </w:t>
            </w:r>
          </w:p>
          <w:p w14:paraId="186D124B" w14:textId="11AC1B3D" w:rsidR="00A51DF5" w:rsidRPr="000415B6" w:rsidRDefault="000415B6" w:rsidP="000415B6">
            <w:pPr>
              <w:spacing w:after="0" w:line="240" w:lineRule="auto"/>
              <w:jc w:val="both"/>
              <w:rPr>
                <w:rFonts w:ascii="Times New Roman" w:hAnsi="Times New Roman" w:cs="Times New Roman"/>
                <w:sz w:val="24"/>
                <w:szCs w:val="24"/>
              </w:rPr>
            </w:pPr>
            <w:r w:rsidRPr="000415B6">
              <w:rPr>
                <w:rFonts w:ascii="Times New Roman" w:eastAsia="Times New Roman" w:hAnsi="Times New Roman" w:cs="Times New Roman"/>
                <w:iCs/>
                <w:sz w:val="24"/>
                <w:szCs w:val="24"/>
                <w:lang w:eastAsia="lv-LV"/>
              </w:rPr>
              <w:t xml:space="preserve">Līdz </w:t>
            </w:r>
            <w:r w:rsidR="00CA1E1D" w:rsidRPr="000415B6">
              <w:rPr>
                <w:rFonts w:ascii="Times New Roman" w:eastAsia="Times New Roman" w:hAnsi="Times New Roman" w:cs="Times New Roman"/>
                <w:iCs/>
                <w:sz w:val="24"/>
                <w:szCs w:val="24"/>
                <w:lang w:eastAsia="lv-LV"/>
              </w:rPr>
              <w:t>2018.gada 1.decembr</w:t>
            </w:r>
            <w:r w:rsidRPr="000415B6">
              <w:rPr>
                <w:rFonts w:ascii="Times New Roman" w:eastAsia="Times New Roman" w:hAnsi="Times New Roman" w:cs="Times New Roman"/>
                <w:iCs/>
                <w:sz w:val="24"/>
                <w:szCs w:val="24"/>
                <w:lang w:eastAsia="lv-LV"/>
              </w:rPr>
              <w:t>im</w:t>
            </w:r>
            <w:r w:rsidR="00CA1E1D" w:rsidRPr="000415B6">
              <w:rPr>
                <w:rFonts w:ascii="Times New Roman" w:eastAsia="Times New Roman" w:hAnsi="Times New Roman" w:cs="Times New Roman"/>
                <w:iCs/>
                <w:sz w:val="24"/>
                <w:szCs w:val="24"/>
                <w:lang w:eastAsia="lv-LV"/>
              </w:rPr>
              <w:t xml:space="preserve"> </w:t>
            </w:r>
            <w:r w:rsidR="00CA1E1D" w:rsidRPr="000415B6">
              <w:rPr>
                <w:rFonts w:ascii="Times New Roman" w:hAnsi="Times New Roman" w:cs="Times New Roman"/>
                <w:bCs/>
                <w:sz w:val="24"/>
                <w:szCs w:val="24"/>
              </w:rPr>
              <w:t xml:space="preserve">VSIA “Autotransporta direkcija” </w:t>
            </w:r>
            <w:r w:rsidR="00676947" w:rsidRPr="000415B6">
              <w:rPr>
                <w:rFonts w:ascii="Times New Roman" w:hAnsi="Times New Roman" w:cs="Times New Roman"/>
                <w:bCs/>
                <w:sz w:val="24"/>
                <w:szCs w:val="24"/>
              </w:rPr>
              <w:t xml:space="preserve">bija </w:t>
            </w:r>
            <w:r w:rsidR="00CA1E1D" w:rsidRPr="000415B6">
              <w:rPr>
                <w:rFonts w:ascii="Times New Roman" w:hAnsi="Times New Roman" w:cs="Times New Roman"/>
                <w:bCs/>
                <w:sz w:val="24"/>
                <w:szCs w:val="24"/>
              </w:rPr>
              <w:t>izsnieg</w:t>
            </w:r>
            <w:r w:rsidR="000561A4" w:rsidRPr="000415B6">
              <w:rPr>
                <w:rFonts w:ascii="Times New Roman" w:hAnsi="Times New Roman" w:cs="Times New Roman"/>
                <w:bCs/>
                <w:sz w:val="24"/>
                <w:szCs w:val="24"/>
              </w:rPr>
              <w:t>usi</w:t>
            </w:r>
            <w:r w:rsidR="00CA1E1D" w:rsidRPr="000415B6">
              <w:rPr>
                <w:rFonts w:ascii="Times New Roman" w:hAnsi="Times New Roman" w:cs="Times New Roman"/>
                <w:bCs/>
                <w:sz w:val="24"/>
                <w:szCs w:val="24"/>
              </w:rPr>
              <w:t xml:space="preserve"> </w:t>
            </w:r>
            <w:r w:rsidR="001E368D" w:rsidRPr="000415B6">
              <w:rPr>
                <w:rFonts w:ascii="Times New Roman" w:hAnsi="Times New Roman" w:cs="Times New Roman"/>
                <w:bCs/>
                <w:sz w:val="24"/>
                <w:szCs w:val="24"/>
              </w:rPr>
              <w:t>speciālās atļaujas</w:t>
            </w:r>
            <w:r w:rsidR="000561A4" w:rsidRPr="000415B6">
              <w:rPr>
                <w:rFonts w:ascii="Times New Roman" w:hAnsi="Times New Roman" w:cs="Times New Roman"/>
                <w:bCs/>
                <w:sz w:val="24"/>
                <w:szCs w:val="24"/>
              </w:rPr>
              <w:t xml:space="preserve"> (licences) </w:t>
            </w:r>
            <w:r w:rsidR="00CA1E1D" w:rsidRPr="000415B6">
              <w:rPr>
                <w:rFonts w:ascii="Times New Roman" w:hAnsi="Times New Roman" w:cs="Times New Roman"/>
                <w:sz w:val="24"/>
                <w:szCs w:val="24"/>
              </w:rPr>
              <w:t xml:space="preserve">286 </w:t>
            </w:r>
            <w:r w:rsidR="001E368D" w:rsidRPr="000415B6">
              <w:rPr>
                <w:rFonts w:ascii="Times New Roman" w:hAnsi="Times New Roman" w:cs="Times New Roman"/>
                <w:sz w:val="24"/>
                <w:szCs w:val="24"/>
              </w:rPr>
              <w:t xml:space="preserve">pārvadātājiem un </w:t>
            </w:r>
            <w:r w:rsidRPr="000415B6">
              <w:rPr>
                <w:rFonts w:ascii="Times New Roman" w:hAnsi="Times New Roman" w:cs="Times New Roman"/>
                <w:sz w:val="24"/>
                <w:szCs w:val="24"/>
              </w:rPr>
              <w:t xml:space="preserve">ir izsniegta (derīga) </w:t>
            </w:r>
            <w:r w:rsidR="001E368D" w:rsidRPr="000415B6">
              <w:rPr>
                <w:rFonts w:ascii="Times New Roman" w:hAnsi="Times New Roman" w:cs="Times New Roman"/>
                <w:sz w:val="24"/>
                <w:szCs w:val="24"/>
              </w:rPr>
              <w:t>281 licences kartīt</w:t>
            </w:r>
            <w:r w:rsidR="004700ED">
              <w:rPr>
                <w:rFonts w:ascii="Times New Roman" w:hAnsi="Times New Roman" w:cs="Times New Roman"/>
                <w:sz w:val="24"/>
                <w:szCs w:val="24"/>
              </w:rPr>
              <w:t>e</w:t>
            </w:r>
            <w:r w:rsidR="001E368D" w:rsidRPr="000415B6">
              <w:rPr>
                <w:rFonts w:ascii="Times New Roman" w:hAnsi="Times New Roman" w:cs="Times New Roman"/>
                <w:sz w:val="24"/>
                <w:szCs w:val="24"/>
              </w:rPr>
              <w:t>.</w:t>
            </w:r>
          </w:p>
          <w:p w14:paraId="7D998A95" w14:textId="5BAFBA20" w:rsidR="001D65FF" w:rsidRPr="000415B6" w:rsidRDefault="000415B6" w:rsidP="000415B6">
            <w:pPr>
              <w:jc w:val="both"/>
              <w:rPr>
                <w:rFonts w:ascii="Times New Roman" w:eastAsia="Times New Roman" w:hAnsi="Times New Roman" w:cs="Times New Roman"/>
                <w:iCs/>
                <w:sz w:val="24"/>
                <w:szCs w:val="24"/>
                <w:lang w:eastAsia="lv-LV"/>
              </w:rPr>
            </w:pPr>
            <w:r w:rsidRPr="000415B6">
              <w:rPr>
                <w:rFonts w:ascii="Times New Roman" w:hAnsi="Times New Roman" w:cs="Times New Roman"/>
                <w:sz w:val="24"/>
                <w:szCs w:val="24"/>
              </w:rPr>
              <w:t xml:space="preserve">Līdz </w:t>
            </w:r>
            <w:r w:rsidR="001D65FF" w:rsidRPr="000415B6">
              <w:rPr>
                <w:rFonts w:ascii="Times New Roman" w:hAnsi="Times New Roman" w:cs="Times New Roman"/>
                <w:sz w:val="24"/>
                <w:szCs w:val="24"/>
              </w:rPr>
              <w:t>2019.gada 13.maij</w:t>
            </w:r>
            <w:r w:rsidRPr="000415B6">
              <w:rPr>
                <w:rFonts w:ascii="Times New Roman" w:hAnsi="Times New Roman" w:cs="Times New Roman"/>
                <w:sz w:val="24"/>
                <w:szCs w:val="24"/>
              </w:rPr>
              <w:t>am</w:t>
            </w:r>
            <w:r w:rsidR="001D65FF" w:rsidRPr="000415B6">
              <w:rPr>
                <w:rFonts w:ascii="Times New Roman" w:hAnsi="Times New Roman" w:cs="Times New Roman"/>
                <w:sz w:val="24"/>
                <w:szCs w:val="24"/>
              </w:rPr>
              <w:t xml:space="preserve"> </w:t>
            </w:r>
            <w:r w:rsidRPr="000415B6">
              <w:rPr>
                <w:rFonts w:ascii="Times New Roman" w:hAnsi="Times New Roman" w:cs="Times New Roman"/>
                <w:sz w:val="24"/>
                <w:szCs w:val="24"/>
              </w:rPr>
              <w:t xml:space="preserve">ir </w:t>
            </w:r>
            <w:r w:rsidR="001D65FF" w:rsidRPr="000415B6">
              <w:rPr>
                <w:rFonts w:ascii="Times New Roman" w:hAnsi="Times New Roman" w:cs="Times New Roman"/>
                <w:sz w:val="24"/>
                <w:szCs w:val="24"/>
              </w:rPr>
              <w:t xml:space="preserve">izsniegtas    </w:t>
            </w:r>
            <w:r w:rsidRPr="000415B6">
              <w:rPr>
                <w:rFonts w:ascii="Times New Roman" w:hAnsi="Times New Roman" w:cs="Times New Roman"/>
                <w:sz w:val="24"/>
                <w:szCs w:val="24"/>
              </w:rPr>
              <w:t>speciālās atļaujas (l</w:t>
            </w:r>
            <w:r w:rsidR="001D65FF" w:rsidRPr="000415B6">
              <w:rPr>
                <w:rFonts w:ascii="Times New Roman" w:hAnsi="Times New Roman" w:cs="Times New Roman"/>
                <w:sz w:val="24"/>
                <w:szCs w:val="24"/>
              </w:rPr>
              <w:t>icences</w:t>
            </w:r>
            <w:r w:rsidRPr="000415B6">
              <w:rPr>
                <w:rFonts w:ascii="Times New Roman" w:hAnsi="Times New Roman" w:cs="Times New Roman"/>
                <w:sz w:val="24"/>
                <w:szCs w:val="24"/>
              </w:rPr>
              <w:t>)</w:t>
            </w:r>
            <w:r w:rsidR="001D65FF" w:rsidRPr="000415B6">
              <w:rPr>
                <w:rFonts w:ascii="Times New Roman" w:hAnsi="Times New Roman" w:cs="Times New Roman"/>
                <w:sz w:val="24"/>
                <w:szCs w:val="24"/>
              </w:rPr>
              <w:t xml:space="preserve"> </w:t>
            </w:r>
            <w:r w:rsidR="004700ED" w:rsidRPr="000415B6">
              <w:rPr>
                <w:rFonts w:ascii="Times New Roman" w:hAnsi="Times New Roman" w:cs="Times New Roman"/>
                <w:sz w:val="24"/>
                <w:szCs w:val="24"/>
              </w:rPr>
              <w:t>374</w:t>
            </w:r>
            <w:r w:rsidR="004700ED">
              <w:rPr>
                <w:rFonts w:ascii="Times New Roman" w:hAnsi="Times New Roman" w:cs="Times New Roman"/>
                <w:sz w:val="24"/>
                <w:szCs w:val="24"/>
              </w:rPr>
              <w:t xml:space="preserve"> </w:t>
            </w:r>
            <w:r w:rsidRPr="000415B6">
              <w:rPr>
                <w:rFonts w:ascii="Times New Roman" w:hAnsi="Times New Roman" w:cs="Times New Roman"/>
                <w:sz w:val="24"/>
                <w:szCs w:val="24"/>
              </w:rPr>
              <w:t>pārvadātājiem un ir izsniegta</w:t>
            </w:r>
            <w:r w:rsidR="004700ED">
              <w:rPr>
                <w:rFonts w:ascii="Times New Roman" w:hAnsi="Times New Roman" w:cs="Times New Roman"/>
                <w:sz w:val="24"/>
                <w:szCs w:val="24"/>
              </w:rPr>
              <w:t>s</w:t>
            </w:r>
            <w:r w:rsidRPr="000415B6">
              <w:rPr>
                <w:rFonts w:ascii="Times New Roman" w:hAnsi="Times New Roman" w:cs="Times New Roman"/>
                <w:sz w:val="24"/>
                <w:szCs w:val="24"/>
              </w:rPr>
              <w:t xml:space="preserve"> (derīga</w:t>
            </w:r>
            <w:r w:rsidR="004700ED">
              <w:rPr>
                <w:rFonts w:ascii="Times New Roman" w:hAnsi="Times New Roman" w:cs="Times New Roman"/>
                <w:sz w:val="24"/>
                <w:szCs w:val="24"/>
              </w:rPr>
              <w:t>s</w:t>
            </w:r>
            <w:r w:rsidRPr="000415B6">
              <w:rPr>
                <w:rFonts w:ascii="Times New Roman" w:hAnsi="Times New Roman" w:cs="Times New Roman"/>
                <w:sz w:val="24"/>
                <w:szCs w:val="24"/>
              </w:rPr>
              <w:t>) 240 licences kartītes.</w:t>
            </w:r>
            <w:r w:rsidRPr="000415B6">
              <w:rPr>
                <w:rFonts w:ascii="Times New Roman" w:eastAsia="Times New Roman" w:hAnsi="Times New Roman" w:cs="Times New Roman"/>
                <w:iCs/>
                <w:sz w:val="24"/>
                <w:szCs w:val="24"/>
                <w:lang w:eastAsia="lv-LV"/>
              </w:rPr>
              <w:t xml:space="preserve"> </w:t>
            </w:r>
          </w:p>
        </w:tc>
      </w:tr>
      <w:tr w:rsidR="00F12F34" w:rsidRPr="00F12F34" w14:paraId="345827F6" w14:textId="77777777" w:rsidTr="005911E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356C5" w14:textId="77777777" w:rsidR="00655F2C" w:rsidRPr="00F12F34" w:rsidRDefault="00E5323B" w:rsidP="0012121A">
            <w:pPr>
              <w:spacing w:after="0" w:line="240" w:lineRule="auto"/>
              <w:jc w:val="both"/>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C54893F" w14:textId="77777777" w:rsidR="00E5323B" w:rsidRPr="00F12F34" w:rsidRDefault="00E5323B" w:rsidP="0012121A">
            <w:pPr>
              <w:spacing w:after="0" w:line="240" w:lineRule="auto"/>
              <w:jc w:val="both"/>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0222333F" w14:textId="61D57AE9" w:rsidR="009E4B1F" w:rsidRPr="00F12F34" w:rsidRDefault="009E4B1F" w:rsidP="009E4B1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294893" w:rsidRPr="00F12F34">
              <w:rPr>
                <w:rFonts w:ascii="Times New Roman" w:eastAsia="Times New Roman" w:hAnsi="Times New Roman" w:cs="Times New Roman"/>
                <w:iCs/>
                <w:sz w:val="24"/>
                <w:szCs w:val="24"/>
                <w:lang w:eastAsia="lv-LV"/>
              </w:rPr>
              <w:t>a tiesiskais regulējums nemainīs sabiedrības grupu institūcijas un pienākumus</w:t>
            </w:r>
            <w:r>
              <w:rPr>
                <w:rFonts w:ascii="Times New Roman" w:eastAsia="Times New Roman" w:hAnsi="Times New Roman" w:cs="Times New Roman"/>
                <w:iCs/>
                <w:sz w:val="24"/>
                <w:szCs w:val="24"/>
                <w:lang w:eastAsia="lv-LV"/>
              </w:rPr>
              <w:t xml:space="preserve">, kā arī </w:t>
            </w:r>
          </w:p>
          <w:p w14:paraId="7514A704" w14:textId="182D49FD" w:rsidR="00E5323B" w:rsidRPr="00F12F34" w:rsidRDefault="00294893" w:rsidP="0012121A">
            <w:pPr>
              <w:spacing w:after="0" w:line="240" w:lineRule="auto"/>
              <w:jc w:val="both"/>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neietekmē administratīvo slogu.</w:t>
            </w:r>
          </w:p>
        </w:tc>
      </w:tr>
      <w:tr w:rsidR="00F12F34" w:rsidRPr="00F12F34" w14:paraId="16323B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01DB50"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4768D3"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58D3B8D" w14:textId="0787333A" w:rsidR="005911EA" w:rsidRPr="00F12F34" w:rsidRDefault="002F0C9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F12F34" w:rsidRPr="00F12F34" w14:paraId="65C3F1D4" w14:textId="77777777" w:rsidTr="005911E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33E906"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27F40AF"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6E12136" w14:textId="38CE8207" w:rsidR="00E5323B" w:rsidRPr="00F12F34" w:rsidRDefault="002F0C9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F12F34" w:rsidRPr="00F12F34" w14:paraId="2A251913" w14:textId="77777777" w:rsidTr="005911E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21415C"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BD53D1C"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E966172" w14:textId="77777777" w:rsidR="00E5323B" w:rsidRPr="00F12F34" w:rsidRDefault="005911EA"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Nav.</w:t>
            </w:r>
          </w:p>
        </w:tc>
      </w:tr>
    </w:tbl>
    <w:p w14:paraId="6C3FAC64"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6"/>
        <w:gridCol w:w="960"/>
        <w:gridCol w:w="1083"/>
        <w:gridCol w:w="867"/>
        <w:gridCol w:w="1096"/>
        <w:gridCol w:w="867"/>
        <w:gridCol w:w="1101"/>
        <w:gridCol w:w="1551"/>
      </w:tblGrid>
      <w:tr w:rsidR="00F12F34" w:rsidRPr="00F12F34" w14:paraId="6CBCAD09"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1C564E6" w14:textId="77777777" w:rsidR="00655F2C" w:rsidRPr="00F12F34" w:rsidRDefault="00E5323B" w:rsidP="00E5323B">
            <w:pPr>
              <w:spacing w:after="0" w:line="240" w:lineRule="auto"/>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III. Tiesību akta projekta ietekme uz valsts budžetu un pašvaldību budžetiem</w:t>
            </w:r>
          </w:p>
        </w:tc>
      </w:tr>
      <w:tr w:rsidR="00F12F34" w:rsidRPr="00F12F34" w14:paraId="4818C8CB" w14:textId="77777777" w:rsidTr="00AD7E91">
        <w:trPr>
          <w:tblCellSpacing w:w="15" w:type="dxa"/>
        </w:trPr>
        <w:tc>
          <w:tcPr>
            <w:tcW w:w="914" w:type="pct"/>
            <w:vMerge w:val="restart"/>
            <w:tcBorders>
              <w:top w:val="outset" w:sz="6" w:space="0" w:color="auto"/>
              <w:left w:val="outset" w:sz="6" w:space="0" w:color="auto"/>
              <w:bottom w:val="outset" w:sz="6" w:space="0" w:color="auto"/>
              <w:right w:val="outset" w:sz="6" w:space="0" w:color="auto"/>
            </w:tcBorders>
            <w:vAlign w:val="center"/>
            <w:hideMark/>
          </w:tcPr>
          <w:p w14:paraId="1D47182D"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Rādītāji</w:t>
            </w:r>
          </w:p>
        </w:tc>
        <w:tc>
          <w:tcPr>
            <w:tcW w:w="109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B772B06" w14:textId="77777777" w:rsidR="00655F2C" w:rsidRPr="00F12F34" w:rsidRDefault="00294893"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201</w:t>
            </w:r>
            <w:r w:rsidR="00AD7E91" w:rsidRPr="00F12F34">
              <w:rPr>
                <w:rFonts w:ascii="Times New Roman" w:eastAsia="Times New Roman" w:hAnsi="Times New Roman" w:cs="Times New Roman"/>
                <w:iCs/>
                <w:sz w:val="24"/>
                <w:szCs w:val="24"/>
                <w:lang w:eastAsia="lv-LV"/>
              </w:rPr>
              <w:t>9</w:t>
            </w:r>
            <w:r w:rsidR="00E5323B" w:rsidRPr="00F12F34">
              <w:rPr>
                <w:rFonts w:ascii="Times New Roman" w:eastAsia="Times New Roman" w:hAnsi="Times New Roman" w:cs="Times New Roman"/>
                <w:iCs/>
                <w:sz w:val="24"/>
                <w:szCs w:val="24"/>
                <w:lang w:eastAsia="lv-LV"/>
              </w:rPr>
              <w:t>-gads</w:t>
            </w:r>
          </w:p>
        </w:tc>
        <w:tc>
          <w:tcPr>
            <w:tcW w:w="2923" w:type="pct"/>
            <w:gridSpan w:val="5"/>
            <w:tcBorders>
              <w:top w:val="outset" w:sz="6" w:space="0" w:color="auto"/>
              <w:left w:val="outset" w:sz="6" w:space="0" w:color="auto"/>
              <w:bottom w:val="outset" w:sz="6" w:space="0" w:color="auto"/>
              <w:right w:val="outset" w:sz="6" w:space="0" w:color="auto"/>
            </w:tcBorders>
            <w:vAlign w:val="center"/>
            <w:hideMark/>
          </w:tcPr>
          <w:p w14:paraId="35BA5342"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Turpmākie trīs gadi (</w:t>
            </w:r>
            <w:proofErr w:type="spellStart"/>
            <w:r w:rsidRPr="00F12F34">
              <w:rPr>
                <w:rFonts w:ascii="Times New Roman" w:eastAsia="Times New Roman" w:hAnsi="Times New Roman" w:cs="Times New Roman"/>
                <w:i/>
                <w:iCs/>
                <w:sz w:val="24"/>
                <w:szCs w:val="24"/>
                <w:lang w:eastAsia="lv-LV"/>
              </w:rPr>
              <w:t>euro</w:t>
            </w:r>
            <w:proofErr w:type="spellEnd"/>
            <w:r w:rsidRPr="00F12F34">
              <w:rPr>
                <w:rFonts w:ascii="Times New Roman" w:eastAsia="Times New Roman" w:hAnsi="Times New Roman" w:cs="Times New Roman"/>
                <w:iCs/>
                <w:sz w:val="24"/>
                <w:szCs w:val="24"/>
                <w:lang w:eastAsia="lv-LV"/>
              </w:rPr>
              <w:t>)</w:t>
            </w:r>
          </w:p>
        </w:tc>
      </w:tr>
      <w:tr w:rsidR="00F12F34" w:rsidRPr="00F12F34" w14:paraId="0FBBC72B" w14:textId="77777777" w:rsidTr="00AD7E9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DBE7F6"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45ECEDE"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p>
        </w:tc>
        <w:tc>
          <w:tcPr>
            <w:tcW w:w="1052" w:type="pct"/>
            <w:gridSpan w:val="2"/>
            <w:tcBorders>
              <w:top w:val="outset" w:sz="6" w:space="0" w:color="auto"/>
              <w:left w:val="outset" w:sz="6" w:space="0" w:color="auto"/>
              <w:bottom w:val="outset" w:sz="6" w:space="0" w:color="auto"/>
              <w:right w:val="outset" w:sz="6" w:space="0" w:color="auto"/>
            </w:tcBorders>
            <w:vAlign w:val="center"/>
            <w:hideMark/>
          </w:tcPr>
          <w:p w14:paraId="4432CFEC" w14:textId="77777777" w:rsidR="00655F2C" w:rsidRPr="00F12F34" w:rsidRDefault="00294893"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20</w:t>
            </w:r>
            <w:r w:rsidR="00AD7E91" w:rsidRPr="00F12F34">
              <w:rPr>
                <w:rFonts w:ascii="Times New Roman" w:eastAsia="Times New Roman" w:hAnsi="Times New Roman" w:cs="Times New Roman"/>
                <w:iCs/>
                <w:sz w:val="24"/>
                <w:szCs w:val="24"/>
                <w:lang w:eastAsia="lv-LV"/>
              </w:rPr>
              <w:t>20</w:t>
            </w: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6C5F7031" w14:textId="77777777" w:rsidR="00655F2C" w:rsidRPr="00F12F34" w:rsidRDefault="00294893"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202</w:t>
            </w:r>
            <w:r w:rsidR="00AD7E91" w:rsidRPr="00F12F34">
              <w:rPr>
                <w:rFonts w:ascii="Times New Roman" w:eastAsia="Times New Roman" w:hAnsi="Times New Roman" w:cs="Times New Roman"/>
                <w:iCs/>
                <w:sz w:val="24"/>
                <w:szCs w:val="24"/>
                <w:lang w:eastAsia="lv-LV"/>
              </w:rPr>
              <w:t>1</w:t>
            </w:r>
          </w:p>
        </w:tc>
        <w:tc>
          <w:tcPr>
            <w:tcW w:w="784" w:type="pct"/>
            <w:tcBorders>
              <w:top w:val="outset" w:sz="6" w:space="0" w:color="auto"/>
              <w:left w:val="outset" w:sz="6" w:space="0" w:color="auto"/>
              <w:bottom w:val="outset" w:sz="6" w:space="0" w:color="auto"/>
              <w:right w:val="outset" w:sz="6" w:space="0" w:color="auto"/>
            </w:tcBorders>
            <w:vAlign w:val="center"/>
            <w:hideMark/>
          </w:tcPr>
          <w:p w14:paraId="245FF160" w14:textId="77777777" w:rsidR="00655F2C" w:rsidRPr="00F12F34" w:rsidRDefault="00294893"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202</w:t>
            </w:r>
            <w:r w:rsidR="00AD7E91" w:rsidRPr="00F12F34">
              <w:rPr>
                <w:rFonts w:ascii="Times New Roman" w:eastAsia="Times New Roman" w:hAnsi="Times New Roman" w:cs="Times New Roman"/>
                <w:iCs/>
                <w:sz w:val="24"/>
                <w:szCs w:val="24"/>
                <w:lang w:eastAsia="lv-LV"/>
              </w:rPr>
              <w:t>2</w:t>
            </w:r>
          </w:p>
        </w:tc>
      </w:tr>
      <w:tr w:rsidR="00F12F34" w:rsidRPr="00F12F34" w14:paraId="4C8052DE" w14:textId="77777777" w:rsidTr="00AD7E9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D4878D"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4160F846"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saskaņā ar valsts budžetu kārtējam gadam</w:t>
            </w:r>
          </w:p>
        </w:tc>
        <w:tc>
          <w:tcPr>
            <w:tcW w:w="567" w:type="pct"/>
            <w:tcBorders>
              <w:top w:val="outset" w:sz="6" w:space="0" w:color="auto"/>
              <w:left w:val="outset" w:sz="6" w:space="0" w:color="auto"/>
              <w:bottom w:val="outset" w:sz="6" w:space="0" w:color="auto"/>
              <w:right w:val="outset" w:sz="6" w:space="0" w:color="auto"/>
            </w:tcBorders>
            <w:vAlign w:val="center"/>
            <w:hideMark/>
          </w:tcPr>
          <w:p w14:paraId="40217D48"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FD0038D"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14:paraId="4A25349A" w14:textId="0351545A"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izmaiņas, salīdzinot ar vidēja termiņa budžeta ietvaru </w:t>
            </w:r>
            <w:r w:rsidR="007B4433">
              <w:rPr>
                <w:rFonts w:ascii="Times New Roman" w:eastAsia="Times New Roman" w:hAnsi="Times New Roman" w:cs="Times New Roman"/>
                <w:iCs/>
                <w:sz w:val="24"/>
                <w:szCs w:val="24"/>
                <w:lang w:eastAsia="lv-LV"/>
              </w:rPr>
              <w:t>2020.</w:t>
            </w:r>
            <w:r w:rsidRPr="00F12F34">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105FE5DE"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14:paraId="4A023B08" w14:textId="0753F502"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izmaiņas, salīdzinot ar vidēja termiņa budžeta ietvaru 2</w:t>
            </w:r>
            <w:r w:rsidR="007B4433">
              <w:rPr>
                <w:rFonts w:ascii="Times New Roman" w:eastAsia="Times New Roman" w:hAnsi="Times New Roman" w:cs="Times New Roman"/>
                <w:iCs/>
                <w:sz w:val="24"/>
                <w:szCs w:val="24"/>
                <w:lang w:eastAsia="lv-LV"/>
              </w:rPr>
              <w:t>021.</w:t>
            </w:r>
            <w:r w:rsidRPr="00F12F34">
              <w:rPr>
                <w:rFonts w:ascii="Times New Roman" w:eastAsia="Times New Roman" w:hAnsi="Times New Roman" w:cs="Times New Roman"/>
                <w:iCs/>
                <w:sz w:val="24"/>
                <w:szCs w:val="24"/>
                <w:lang w:eastAsia="lv-LV"/>
              </w:rPr>
              <w:t xml:space="preserve"> gadam</w:t>
            </w:r>
          </w:p>
        </w:tc>
        <w:tc>
          <w:tcPr>
            <w:tcW w:w="784" w:type="pct"/>
            <w:tcBorders>
              <w:top w:val="outset" w:sz="6" w:space="0" w:color="auto"/>
              <w:left w:val="outset" w:sz="6" w:space="0" w:color="auto"/>
              <w:bottom w:val="outset" w:sz="6" w:space="0" w:color="auto"/>
              <w:right w:val="outset" w:sz="6" w:space="0" w:color="auto"/>
            </w:tcBorders>
            <w:vAlign w:val="center"/>
            <w:hideMark/>
          </w:tcPr>
          <w:p w14:paraId="529F8363" w14:textId="07D4C5D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izmaiņas, salīdzinot ar vidēja termiņa budžeta ietvaru </w:t>
            </w:r>
            <w:r w:rsidR="007B4433">
              <w:rPr>
                <w:rFonts w:ascii="Times New Roman" w:eastAsia="Times New Roman" w:hAnsi="Times New Roman" w:cs="Times New Roman"/>
                <w:iCs/>
                <w:sz w:val="24"/>
                <w:szCs w:val="24"/>
                <w:lang w:eastAsia="lv-LV"/>
              </w:rPr>
              <w:t>2022.</w:t>
            </w:r>
            <w:r w:rsidRPr="00F12F34">
              <w:rPr>
                <w:rFonts w:ascii="Times New Roman" w:eastAsia="Times New Roman" w:hAnsi="Times New Roman" w:cs="Times New Roman"/>
                <w:iCs/>
                <w:sz w:val="24"/>
                <w:szCs w:val="24"/>
                <w:lang w:eastAsia="lv-LV"/>
              </w:rPr>
              <w:t xml:space="preserve"> gadam</w:t>
            </w:r>
          </w:p>
        </w:tc>
      </w:tr>
      <w:tr w:rsidR="00F12F34" w:rsidRPr="00F12F34" w14:paraId="3CD6A051"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vAlign w:val="center"/>
            <w:hideMark/>
          </w:tcPr>
          <w:p w14:paraId="71F7E9AF" w14:textId="77777777" w:rsidR="00655F2C" w:rsidRPr="00F12F34" w:rsidRDefault="00E5323B"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4ECCD303" w14:textId="77777777" w:rsidR="00655F2C" w:rsidRPr="00F12F34" w:rsidRDefault="00E5323B"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w:t>
            </w:r>
          </w:p>
        </w:tc>
        <w:tc>
          <w:tcPr>
            <w:tcW w:w="567" w:type="pct"/>
            <w:tcBorders>
              <w:top w:val="outset" w:sz="6" w:space="0" w:color="auto"/>
              <w:left w:val="outset" w:sz="6" w:space="0" w:color="auto"/>
              <w:bottom w:val="outset" w:sz="6" w:space="0" w:color="auto"/>
              <w:right w:val="outset" w:sz="6" w:space="0" w:color="auto"/>
            </w:tcBorders>
            <w:vAlign w:val="center"/>
            <w:hideMark/>
          </w:tcPr>
          <w:p w14:paraId="22C7FE6C" w14:textId="77777777" w:rsidR="00655F2C" w:rsidRPr="00F12F34" w:rsidRDefault="00E5323B"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6D783106" w14:textId="77777777" w:rsidR="00655F2C" w:rsidRPr="00F12F34" w:rsidRDefault="00E5323B"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4</w:t>
            </w:r>
          </w:p>
        </w:tc>
        <w:tc>
          <w:tcPr>
            <w:tcW w:w="573" w:type="pct"/>
            <w:tcBorders>
              <w:top w:val="outset" w:sz="6" w:space="0" w:color="auto"/>
              <w:left w:val="outset" w:sz="6" w:space="0" w:color="auto"/>
              <w:bottom w:val="outset" w:sz="6" w:space="0" w:color="auto"/>
              <w:right w:val="outset" w:sz="6" w:space="0" w:color="auto"/>
            </w:tcBorders>
            <w:vAlign w:val="center"/>
            <w:hideMark/>
          </w:tcPr>
          <w:p w14:paraId="36FDB16F" w14:textId="77777777" w:rsidR="00655F2C" w:rsidRPr="00F12F34" w:rsidRDefault="00E5323B"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8CCBB6" w14:textId="77777777" w:rsidR="00655F2C" w:rsidRPr="00F12F34" w:rsidRDefault="00E5323B"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6</w:t>
            </w:r>
          </w:p>
        </w:tc>
        <w:tc>
          <w:tcPr>
            <w:tcW w:w="575" w:type="pct"/>
            <w:tcBorders>
              <w:top w:val="outset" w:sz="6" w:space="0" w:color="auto"/>
              <w:left w:val="outset" w:sz="6" w:space="0" w:color="auto"/>
              <w:bottom w:val="outset" w:sz="6" w:space="0" w:color="auto"/>
              <w:right w:val="outset" w:sz="6" w:space="0" w:color="auto"/>
            </w:tcBorders>
            <w:vAlign w:val="center"/>
            <w:hideMark/>
          </w:tcPr>
          <w:p w14:paraId="5D6FDD88" w14:textId="77777777" w:rsidR="00655F2C" w:rsidRPr="00F12F34" w:rsidRDefault="00E5323B"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7</w:t>
            </w:r>
          </w:p>
        </w:tc>
        <w:tc>
          <w:tcPr>
            <w:tcW w:w="784" w:type="pct"/>
            <w:tcBorders>
              <w:top w:val="outset" w:sz="6" w:space="0" w:color="auto"/>
              <w:left w:val="outset" w:sz="6" w:space="0" w:color="auto"/>
              <w:bottom w:val="outset" w:sz="6" w:space="0" w:color="auto"/>
              <w:right w:val="outset" w:sz="6" w:space="0" w:color="auto"/>
            </w:tcBorders>
            <w:vAlign w:val="center"/>
            <w:hideMark/>
          </w:tcPr>
          <w:p w14:paraId="27929122" w14:textId="77777777" w:rsidR="00655F2C" w:rsidRPr="00F12F34" w:rsidRDefault="00E5323B"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8</w:t>
            </w:r>
          </w:p>
        </w:tc>
      </w:tr>
      <w:tr w:rsidR="00F12F34" w:rsidRPr="00F12F34" w14:paraId="102E029B" w14:textId="77777777" w:rsidTr="007E2055">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10D10A89"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E8DEBB5"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65985299" w14:textId="02BF9FF7" w:rsidR="00AD7E91" w:rsidRPr="00F12F34" w:rsidRDefault="007E2055" w:rsidP="00AD7E9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A59B3D"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F413CF7"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4CCA658"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A167D45"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7BD0B148"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20C3EB28" w14:textId="77777777" w:rsidTr="007E2055">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5026BA11"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8BCFC22"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05219C04" w14:textId="0C6869A7" w:rsidR="00AD7E91" w:rsidRPr="00F12F34" w:rsidRDefault="007E2055" w:rsidP="00AD7E9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6AFC13"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4554EB4"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7B91525"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26D30C5"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01F4A0A7"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05F0576D"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172111C3"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AB3211B"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509FCA5"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B2E3F1A"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8379758"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7B5EF12"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9A17927"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52B1B16C"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442DC4AA"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7056A63E"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7349AD3"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82465B2"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75E3DB9"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572B6CD"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CDBB316"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37219F3"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2B5A59A4"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5580C12F"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2ADE90AA"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7609A9B"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01805C7"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4A25221"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2355D41"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4477954"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50668E1"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51F23FA7"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048B386B"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478007E8"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5BC3556"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056E6DA"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0E32564"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51E5242"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7467B27"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5EF6475"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1BED9574"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66CC0B97"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C0019F7"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AF1024E"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AF241A0"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ACC886A"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39A3CEC"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F2011AA"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C5257C2"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5DFDA5BC"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7EEAE691"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3CE58815"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2.3. pašvaldību </w:t>
            </w:r>
            <w:r w:rsidRPr="00F12F34">
              <w:rPr>
                <w:rFonts w:ascii="Times New Roman" w:eastAsia="Times New Roman" w:hAnsi="Times New Roman" w:cs="Times New Roman"/>
                <w:iCs/>
                <w:sz w:val="24"/>
                <w:szCs w:val="24"/>
                <w:lang w:eastAsia="lv-LV"/>
              </w:rPr>
              <w:lastRenderedPageBreak/>
              <w: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CA25A81"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lastRenderedPageBreak/>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B76EEA4"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CADD301"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384CDDD"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DA84E7"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2298827"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3E593249"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3906A7F8"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149C56E5"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4CBE3960"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8ABFBD5" w14:textId="39D74EA5" w:rsidR="00AD7E91" w:rsidRPr="00F12F34" w:rsidRDefault="007E2055" w:rsidP="00AD7E91">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bCs/>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8E8D9B2"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7F447CC"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73378C"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C26D8EA"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095C67CC"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5070C33F"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4F66AB09"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0BC5F39"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59DD736" w14:textId="1BBA05A4" w:rsidR="00AD7E91" w:rsidRPr="00F12F34" w:rsidRDefault="007E2055" w:rsidP="00AD7E91">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bCs/>
                <w:sz w:val="24"/>
                <w:szCs w:val="24"/>
              </w:rPr>
              <w:t>0</w:t>
            </w:r>
            <w:r w:rsidR="00AD7E91" w:rsidRPr="00F12F34">
              <w:rPr>
                <w:rFonts w:ascii="Times New Roman" w:hAnsi="Times New Roman" w:cs="Times New Roman"/>
                <w:bCs/>
                <w:sz w:val="24"/>
                <w:szCs w:val="24"/>
              </w:rPr>
              <w:t xml:space="preserve">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35613B9"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83F89A2"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8FD522"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0F0458E"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0CA92803"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4255BD18"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10FF1EA8"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647D38C"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C8B6466"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A975BEB"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BAE2F6C"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45E0F31"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7796CD2"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78507998"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28632626"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E442BBD"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84EF2B0"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7C11BB0"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4FE8EE"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A7E2EE"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DB99097"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2ECB94F"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7E8DFE56"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3D9DED02"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7EBB51D9"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33FEE0F"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769CBBF1"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E30E8C"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B216C2"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51FDABC"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521711FF"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5A1A4A36"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54E90B53"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E9A3513"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2CF30174"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p>
          <w:p w14:paraId="018B9A2F"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p>
          <w:p w14:paraId="63A6A4C9"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p>
          <w:p w14:paraId="0B0C9734"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p>
          <w:p w14:paraId="7D115F35"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p>
          <w:p w14:paraId="1E7E72BC"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74046126"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70FDA40"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p>
          <w:p w14:paraId="6634B55F"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p>
          <w:p w14:paraId="0F1EDB7A"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p>
          <w:p w14:paraId="2DD68241"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p>
          <w:p w14:paraId="194FD487"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p>
          <w:p w14:paraId="2698FB83"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55F59A78"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4A33CB2E"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p>
          <w:p w14:paraId="40067888"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p>
          <w:p w14:paraId="534AC48F"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p>
          <w:p w14:paraId="766382E7"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p>
          <w:p w14:paraId="62A1D9C4"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p>
          <w:p w14:paraId="762C2C29"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17A719AF"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0090FA90"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4C170DCA"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0B646505"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84250B"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598DE1A0"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158DAB"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5CE8AB17"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F8869E"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2D513F81"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20FE051E"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04D400A3"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2B78D992"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3F920D"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5FD2D8A8"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CEA05D"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2FEAE8E0"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F4B217"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0360F899"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3A2DA9B3"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55D728BB"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54292110"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E65753"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47B0F64D"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E5B812"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09D36B0D"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BE8367"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3DC3CA4E"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1B34DB8B" w14:textId="77777777" w:rsidR="00AD7E91" w:rsidRPr="00F12F34" w:rsidRDefault="00AD7E91"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F12F34" w:rsidRPr="00F12F34" w14:paraId="71A2A17D"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3A42617B"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3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FA27378"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w:t>
            </w:r>
          </w:p>
          <w:p w14:paraId="36347685"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p>
          <w:p w14:paraId="1E117B2C"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p>
          <w:p w14:paraId="1FAEFD9C"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p>
          <w:p w14:paraId="4EE63C42" w14:textId="77777777" w:rsidR="00AD7E91" w:rsidRPr="00F12F34" w:rsidRDefault="00AD7E91" w:rsidP="007E2055">
            <w:pPr>
              <w:jc w:val="both"/>
              <w:rPr>
                <w:rFonts w:ascii="Times New Roman" w:eastAsia="Times New Roman" w:hAnsi="Times New Roman" w:cs="Times New Roman"/>
                <w:iCs/>
                <w:sz w:val="24"/>
                <w:szCs w:val="24"/>
                <w:lang w:eastAsia="lv-LV"/>
              </w:rPr>
            </w:pPr>
          </w:p>
        </w:tc>
      </w:tr>
      <w:tr w:rsidR="00F12F34" w:rsidRPr="00F12F34" w14:paraId="0FEC3E69"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1A47F11E" w14:textId="5E560988" w:rsidR="008B51BF"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6.1. detalizēts ieņēmumu aprēķins</w:t>
            </w:r>
          </w:p>
          <w:p w14:paraId="7F80F47F"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13095B7"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p>
        </w:tc>
      </w:tr>
      <w:tr w:rsidR="00F12F34" w:rsidRPr="00F12F34" w14:paraId="4E564191" w14:textId="77777777" w:rsidTr="00AD7E91">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75230D12" w14:textId="7EA6BD22"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CB95DF4"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p>
        </w:tc>
      </w:tr>
      <w:tr w:rsidR="00F12F34" w:rsidRPr="00F12F34" w14:paraId="54803B1F" w14:textId="77777777" w:rsidTr="00F020B2">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5E1E2F0A" w14:textId="77777777" w:rsidR="00AD7E91" w:rsidRPr="00F12F34" w:rsidRDefault="00AD7E91"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lastRenderedPageBreak/>
              <w:t>7. Amata vietu skaita izmaiņas</w:t>
            </w:r>
          </w:p>
        </w:tc>
        <w:tc>
          <w:tcPr>
            <w:tcW w:w="4036" w:type="pct"/>
            <w:gridSpan w:val="7"/>
            <w:tcBorders>
              <w:top w:val="outset" w:sz="6" w:space="0" w:color="auto"/>
              <w:left w:val="outset" w:sz="6" w:space="0" w:color="auto"/>
              <w:bottom w:val="outset" w:sz="6" w:space="0" w:color="auto"/>
              <w:right w:val="outset" w:sz="6" w:space="0" w:color="auto"/>
            </w:tcBorders>
          </w:tcPr>
          <w:p w14:paraId="46FF8AE5" w14:textId="77777777" w:rsidR="00AD7E91" w:rsidRPr="00F12F34" w:rsidRDefault="00F020B2" w:rsidP="00AD7E91">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Nav nepieciešams.</w:t>
            </w:r>
          </w:p>
        </w:tc>
      </w:tr>
      <w:tr w:rsidR="00F12F34" w:rsidRPr="00F12F34" w14:paraId="02361C4D" w14:textId="77777777" w:rsidTr="00F020B2">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5668FC7C" w14:textId="77777777" w:rsidR="00AD7E91" w:rsidRPr="00F12F34" w:rsidRDefault="00AD7E91" w:rsidP="003E630A">
            <w:pPr>
              <w:spacing w:after="0" w:line="240" w:lineRule="auto"/>
              <w:jc w:val="both"/>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8. Cita informācija</w:t>
            </w:r>
          </w:p>
        </w:tc>
        <w:tc>
          <w:tcPr>
            <w:tcW w:w="4036" w:type="pct"/>
            <w:gridSpan w:val="7"/>
            <w:tcBorders>
              <w:top w:val="outset" w:sz="6" w:space="0" w:color="auto"/>
              <w:left w:val="outset" w:sz="6" w:space="0" w:color="auto"/>
              <w:bottom w:val="outset" w:sz="6" w:space="0" w:color="auto"/>
              <w:right w:val="outset" w:sz="6" w:space="0" w:color="auto"/>
            </w:tcBorders>
          </w:tcPr>
          <w:p w14:paraId="14AB144A" w14:textId="69A55477" w:rsidR="00AD7E91" w:rsidRPr="00F12F34" w:rsidRDefault="007E2055" w:rsidP="003E630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Projektam nav ietekmes uz valsts budžetu, ņemot vērā</w:t>
            </w:r>
            <w:r w:rsidR="003E630A">
              <w:rPr>
                <w:rFonts w:ascii="Times New Roman" w:eastAsia="Times New Roman" w:hAnsi="Times New Roman" w:cs="Times New Roman"/>
                <w:iCs/>
                <w:sz w:val="24"/>
                <w:szCs w:val="24"/>
                <w:lang w:eastAsia="lv-LV"/>
              </w:rPr>
              <w:t xml:space="preserve"> to</w:t>
            </w:r>
            <w:r>
              <w:rPr>
                <w:rFonts w:ascii="Times New Roman" w:eastAsia="Times New Roman" w:hAnsi="Times New Roman" w:cs="Times New Roman"/>
                <w:iCs/>
                <w:sz w:val="24"/>
                <w:szCs w:val="24"/>
                <w:lang w:eastAsia="lv-LV"/>
              </w:rPr>
              <w:t xml:space="preserve">, ka tajā ir noteikta kārtība, kādā tiek uzraudzīta </w:t>
            </w:r>
            <w:r w:rsidR="003E630A">
              <w:rPr>
                <w:rFonts w:ascii="Times New Roman" w:eastAsia="Times New Roman" w:hAnsi="Times New Roman" w:cs="Times New Roman"/>
                <w:iCs/>
                <w:sz w:val="24"/>
                <w:szCs w:val="24"/>
                <w:lang w:eastAsia="lv-LV"/>
              </w:rPr>
              <w:t>valsts sociālās apdrošināšanas iemaksu veikšana.</w:t>
            </w:r>
            <w:r>
              <w:rPr>
                <w:rFonts w:ascii="Times New Roman" w:eastAsia="Times New Roman" w:hAnsi="Times New Roman" w:cs="Times New Roman"/>
                <w:iCs/>
                <w:sz w:val="24"/>
                <w:szCs w:val="24"/>
                <w:lang w:eastAsia="lv-LV"/>
              </w:rPr>
              <w:t xml:space="preserve"> </w:t>
            </w:r>
            <w:r w:rsidR="003E630A">
              <w:rPr>
                <w:rFonts w:ascii="Times New Roman" w:eastAsia="Times New Roman" w:hAnsi="Times New Roman" w:cs="Times New Roman"/>
                <w:iCs/>
                <w:sz w:val="24"/>
                <w:szCs w:val="24"/>
                <w:lang w:eastAsia="lv-LV"/>
              </w:rPr>
              <w:t xml:space="preserve"> Obligātās valsts sociālās apdrošināšanas apmērs un tā </w:t>
            </w:r>
            <w:r w:rsidR="007F474F">
              <w:rPr>
                <w:rFonts w:ascii="Times New Roman" w:eastAsia="Times New Roman" w:hAnsi="Times New Roman" w:cs="Times New Roman"/>
                <w:iCs/>
                <w:sz w:val="24"/>
                <w:szCs w:val="24"/>
                <w:lang w:eastAsia="lv-LV"/>
              </w:rPr>
              <w:t>i</w:t>
            </w:r>
            <w:r w:rsidR="003E630A">
              <w:rPr>
                <w:rFonts w:ascii="Times New Roman" w:eastAsia="Times New Roman" w:hAnsi="Times New Roman" w:cs="Times New Roman"/>
                <w:iCs/>
                <w:sz w:val="24"/>
                <w:szCs w:val="24"/>
                <w:lang w:eastAsia="lv-LV"/>
              </w:rPr>
              <w:t>etekme uz budžetu izvērtēta</w:t>
            </w:r>
            <w:r w:rsidR="007F474F">
              <w:rPr>
                <w:rFonts w:ascii="Times New Roman" w:eastAsia="Times New Roman" w:hAnsi="Times New Roman" w:cs="Times New Roman"/>
                <w:iCs/>
                <w:sz w:val="24"/>
                <w:szCs w:val="24"/>
                <w:lang w:eastAsia="lv-LV"/>
              </w:rPr>
              <w:t>,</w:t>
            </w:r>
            <w:r w:rsidR="003E630A">
              <w:rPr>
                <w:rFonts w:ascii="Times New Roman" w:eastAsia="Times New Roman" w:hAnsi="Times New Roman" w:cs="Times New Roman"/>
                <w:iCs/>
                <w:sz w:val="24"/>
                <w:szCs w:val="24"/>
                <w:lang w:eastAsia="lv-LV"/>
              </w:rPr>
              <w:t xml:space="preserve"> </w:t>
            </w:r>
            <w:r w:rsidR="007F474F">
              <w:rPr>
                <w:rFonts w:ascii="Times New Roman" w:eastAsia="Times New Roman" w:hAnsi="Times New Roman" w:cs="Times New Roman"/>
                <w:iCs/>
                <w:sz w:val="24"/>
                <w:szCs w:val="24"/>
                <w:lang w:eastAsia="lv-LV"/>
              </w:rPr>
              <w:t xml:space="preserve">izstrādājot grozījumus </w:t>
            </w:r>
            <w:r w:rsidR="003E630A">
              <w:rPr>
                <w:rFonts w:ascii="Times New Roman" w:eastAsia="Times New Roman" w:hAnsi="Times New Roman" w:cs="Times New Roman"/>
                <w:iCs/>
                <w:sz w:val="24"/>
                <w:szCs w:val="24"/>
                <w:lang w:eastAsia="lv-LV"/>
              </w:rPr>
              <w:t xml:space="preserve">likumā “Par valsts sociālo apdrošināšanu””. </w:t>
            </w:r>
          </w:p>
        </w:tc>
      </w:tr>
    </w:tbl>
    <w:p w14:paraId="70E85909"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12F34" w:rsidRPr="00F12F34" w14:paraId="27B9C0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ACAEC7" w14:textId="77777777" w:rsidR="00655F2C" w:rsidRPr="00F12F34" w:rsidRDefault="00E5323B" w:rsidP="000156C8">
            <w:pPr>
              <w:spacing w:after="0" w:line="240" w:lineRule="auto"/>
              <w:jc w:val="center"/>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IV. Tiesību akta projekta ietekme uz spēkā esošo tiesību normu sistēmu</w:t>
            </w:r>
          </w:p>
        </w:tc>
      </w:tr>
      <w:tr w:rsidR="00A51DF5" w:rsidRPr="00F12F34" w14:paraId="1F5E82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F8012CF" w14:textId="2BDD5FEC" w:rsidR="00A51DF5" w:rsidRPr="00A51DF5" w:rsidRDefault="00A51DF5" w:rsidP="00A51DF5">
            <w:pPr>
              <w:spacing w:after="0" w:line="240" w:lineRule="auto"/>
              <w:jc w:val="center"/>
              <w:rPr>
                <w:rFonts w:ascii="Times New Roman" w:eastAsia="Times New Roman" w:hAnsi="Times New Roman" w:cs="Times New Roman"/>
                <w:bCs/>
                <w:iCs/>
                <w:sz w:val="24"/>
                <w:szCs w:val="24"/>
                <w:lang w:eastAsia="lv-LV"/>
              </w:rPr>
            </w:pPr>
            <w:r w:rsidRPr="00A51DF5">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2A084241"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12F34" w:rsidRPr="00F12F34" w14:paraId="225D93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E286E4" w14:textId="77777777" w:rsidR="00655F2C" w:rsidRPr="00F12F34" w:rsidRDefault="00E5323B" w:rsidP="00CD7456">
            <w:pPr>
              <w:spacing w:after="0" w:line="240" w:lineRule="auto"/>
              <w:jc w:val="center"/>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12F34" w:rsidRPr="00F12F34" w14:paraId="5AD086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DF125D" w14:textId="77777777" w:rsidR="00F020B2" w:rsidRPr="00F12F34" w:rsidRDefault="00F020B2" w:rsidP="00F020B2">
            <w:pPr>
              <w:spacing w:after="0" w:line="240" w:lineRule="auto"/>
              <w:jc w:val="center"/>
              <w:rPr>
                <w:rFonts w:ascii="Times New Roman" w:eastAsia="Times New Roman" w:hAnsi="Times New Roman" w:cs="Times New Roman"/>
                <w:bCs/>
                <w:iCs/>
                <w:sz w:val="24"/>
                <w:szCs w:val="24"/>
                <w:lang w:eastAsia="lv-LV"/>
              </w:rPr>
            </w:pPr>
            <w:r w:rsidRPr="00F12F34">
              <w:rPr>
                <w:rFonts w:ascii="Times New Roman" w:eastAsia="Times New Roman" w:hAnsi="Times New Roman" w:cs="Times New Roman"/>
                <w:bCs/>
                <w:iCs/>
                <w:sz w:val="24"/>
                <w:szCs w:val="24"/>
                <w:lang w:eastAsia="lv-LV"/>
              </w:rPr>
              <w:t>Projekts šo jomu neskar.</w:t>
            </w:r>
          </w:p>
        </w:tc>
      </w:tr>
    </w:tbl>
    <w:p w14:paraId="0CBC1B73"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12F34" w:rsidRPr="00F12F34" w14:paraId="6E3E10A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75D376" w14:textId="77777777" w:rsidR="00655F2C" w:rsidRPr="00F12F34" w:rsidRDefault="00E5323B" w:rsidP="00CD7456">
            <w:pPr>
              <w:spacing w:after="0" w:line="240" w:lineRule="auto"/>
              <w:jc w:val="center"/>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VI. Sabiedrības līdzdalība un komunikācijas aktivitātes</w:t>
            </w:r>
          </w:p>
        </w:tc>
      </w:tr>
      <w:tr w:rsidR="00F12F34" w:rsidRPr="00F12F34" w14:paraId="190C644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E12F9F7" w14:textId="77777777" w:rsidR="00F020B2" w:rsidRPr="00F12F34" w:rsidRDefault="00F020B2" w:rsidP="00F020B2">
            <w:pPr>
              <w:spacing w:after="0" w:line="240" w:lineRule="auto"/>
              <w:jc w:val="center"/>
              <w:rPr>
                <w:rFonts w:ascii="Times New Roman" w:eastAsia="Times New Roman" w:hAnsi="Times New Roman" w:cs="Times New Roman"/>
                <w:bCs/>
                <w:iCs/>
                <w:sz w:val="24"/>
                <w:szCs w:val="24"/>
                <w:lang w:eastAsia="lv-LV"/>
              </w:rPr>
            </w:pPr>
            <w:r w:rsidRPr="00F12F34">
              <w:rPr>
                <w:rFonts w:ascii="Times New Roman" w:eastAsia="Times New Roman" w:hAnsi="Times New Roman" w:cs="Times New Roman"/>
                <w:bCs/>
                <w:iCs/>
                <w:sz w:val="24"/>
                <w:szCs w:val="24"/>
                <w:lang w:eastAsia="lv-LV"/>
              </w:rPr>
              <w:t>Projekts šo jomu neskar.</w:t>
            </w:r>
          </w:p>
        </w:tc>
      </w:tr>
    </w:tbl>
    <w:p w14:paraId="0B6EDE32"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12F34" w:rsidRPr="00F12F34" w14:paraId="649CD8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4EC9B4" w14:textId="77777777" w:rsidR="00655F2C" w:rsidRPr="00F12F34" w:rsidRDefault="00E5323B" w:rsidP="00E5323B">
            <w:pPr>
              <w:spacing w:after="0" w:line="240" w:lineRule="auto"/>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12F34" w:rsidRPr="00F12F34" w14:paraId="12E72AFB" w14:textId="77777777" w:rsidTr="00F020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2300F9"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E94C18"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5618DD1B" w14:textId="77777777" w:rsidR="00E5323B" w:rsidRPr="00F12F34" w:rsidRDefault="00F020B2"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Satiksmes ministrija, Labklājības ministrija, VSIA “Autotransporta direkcija”</w:t>
            </w:r>
          </w:p>
        </w:tc>
      </w:tr>
      <w:tr w:rsidR="00F12F34" w:rsidRPr="00F12F34" w14:paraId="05CCF525" w14:textId="77777777" w:rsidTr="00F020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688E50"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287691"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Projekta izpildes ietekme uz pārvaldes funkcijām un institucionālo struktūru.</w:t>
            </w:r>
            <w:r w:rsidRPr="00F12F3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5349278D" w14:textId="7B4E6445" w:rsidR="001F3DF4" w:rsidRPr="001F3DF4" w:rsidRDefault="00884A6F" w:rsidP="001F3DF4">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Projekta īstenošana tiks veikta </w:t>
            </w:r>
            <w:r w:rsidR="001F3DF4" w:rsidRPr="001F3DF4">
              <w:rPr>
                <w:rFonts w:ascii="Times New Roman" w:hAnsi="Times New Roman" w:cs="Times New Roman"/>
                <w:sz w:val="24"/>
                <w:szCs w:val="24"/>
              </w:rPr>
              <w:t>esošo cilvēkresursu un finansējuma ietvaros</w:t>
            </w:r>
            <w:r>
              <w:rPr>
                <w:rFonts w:ascii="Times New Roman" w:hAnsi="Times New Roman" w:cs="Times New Roman"/>
                <w:sz w:val="24"/>
                <w:szCs w:val="24"/>
              </w:rPr>
              <w:t>.</w:t>
            </w:r>
          </w:p>
          <w:p w14:paraId="6665DD93" w14:textId="207D2057" w:rsidR="00E5323B" w:rsidRDefault="00884A6F" w:rsidP="001F3DF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Saistībā ar projekta izpildi nebūs </w:t>
            </w:r>
            <w:r w:rsidR="00F020B2" w:rsidRPr="001F3DF4">
              <w:rPr>
                <w:rFonts w:ascii="Times New Roman" w:eastAsia="Times New Roman" w:hAnsi="Times New Roman" w:cs="Times New Roman"/>
                <w:iCs/>
                <w:sz w:val="24"/>
                <w:szCs w:val="24"/>
                <w:lang w:eastAsia="lv-LV"/>
              </w:rPr>
              <w:t>nepieciešams veidot jaunas struktūras vai institūcijas</w:t>
            </w:r>
            <w:r>
              <w:rPr>
                <w:rFonts w:ascii="Times New Roman" w:eastAsia="Times New Roman" w:hAnsi="Times New Roman" w:cs="Times New Roman"/>
                <w:iCs/>
                <w:sz w:val="24"/>
                <w:szCs w:val="24"/>
                <w:lang w:eastAsia="lv-LV"/>
              </w:rPr>
              <w:t xml:space="preserve"> vai reorganizēt esošās.</w:t>
            </w:r>
            <w:r w:rsidR="00F020B2" w:rsidRPr="00F12F34">
              <w:rPr>
                <w:rFonts w:ascii="Times New Roman" w:eastAsia="Times New Roman" w:hAnsi="Times New Roman" w:cs="Times New Roman"/>
                <w:iCs/>
                <w:sz w:val="24"/>
                <w:szCs w:val="24"/>
                <w:lang w:eastAsia="lv-LV"/>
              </w:rPr>
              <w:t xml:space="preserve"> </w:t>
            </w:r>
          </w:p>
          <w:p w14:paraId="6A597AE8" w14:textId="19D36F87" w:rsidR="00D91BA5" w:rsidRPr="00F12F34" w:rsidRDefault="00D91BA5" w:rsidP="001F3DF4">
            <w:pPr>
              <w:spacing w:after="0" w:line="240" w:lineRule="auto"/>
              <w:jc w:val="both"/>
              <w:rPr>
                <w:rFonts w:ascii="Times New Roman" w:eastAsia="Times New Roman" w:hAnsi="Times New Roman" w:cs="Times New Roman"/>
                <w:iCs/>
                <w:sz w:val="24"/>
                <w:szCs w:val="24"/>
                <w:lang w:eastAsia="lv-LV"/>
              </w:rPr>
            </w:pPr>
          </w:p>
        </w:tc>
      </w:tr>
      <w:tr w:rsidR="00E5323B" w:rsidRPr="00F12F34" w14:paraId="08B92E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E53E45"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92AEE3"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4C21CA" w14:textId="77777777" w:rsidR="00E5323B" w:rsidRPr="00F12F34" w:rsidRDefault="00F020B2"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Nav.</w:t>
            </w:r>
          </w:p>
        </w:tc>
      </w:tr>
    </w:tbl>
    <w:p w14:paraId="4342886F" w14:textId="49E39B30" w:rsidR="00C25B49" w:rsidRDefault="00C25B49" w:rsidP="00894C55">
      <w:pPr>
        <w:spacing w:after="0" w:line="240" w:lineRule="auto"/>
        <w:rPr>
          <w:rFonts w:ascii="Times New Roman" w:hAnsi="Times New Roman" w:cs="Times New Roman"/>
          <w:sz w:val="24"/>
          <w:szCs w:val="24"/>
        </w:rPr>
      </w:pPr>
    </w:p>
    <w:p w14:paraId="6A78F59F" w14:textId="1D97265F" w:rsidR="00024FF2" w:rsidRDefault="00024FF2" w:rsidP="00894C55">
      <w:pPr>
        <w:spacing w:after="0" w:line="240" w:lineRule="auto"/>
        <w:rPr>
          <w:rFonts w:ascii="Times New Roman" w:hAnsi="Times New Roman" w:cs="Times New Roman"/>
          <w:sz w:val="24"/>
          <w:szCs w:val="24"/>
        </w:rPr>
      </w:pPr>
      <w:r>
        <w:rPr>
          <w:rFonts w:ascii="Times New Roman" w:hAnsi="Times New Roman" w:cs="Times New Roman"/>
          <w:sz w:val="24"/>
          <w:szCs w:val="24"/>
        </w:rPr>
        <w:t>Satiksmes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896BB0">
        <w:rPr>
          <w:rFonts w:ascii="Times New Roman" w:hAnsi="Times New Roman" w:cs="Times New Roman"/>
          <w:sz w:val="24"/>
          <w:szCs w:val="24"/>
        </w:rPr>
        <w:t>T</w:t>
      </w:r>
      <w:r>
        <w:rPr>
          <w:rFonts w:ascii="Times New Roman" w:hAnsi="Times New Roman" w:cs="Times New Roman"/>
          <w:sz w:val="24"/>
          <w:szCs w:val="24"/>
        </w:rPr>
        <w:t>.</w:t>
      </w:r>
      <w:r w:rsidR="00896BB0">
        <w:rPr>
          <w:rFonts w:ascii="Times New Roman" w:hAnsi="Times New Roman" w:cs="Times New Roman"/>
          <w:sz w:val="24"/>
          <w:szCs w:val="24"/>
        </w:rPr>
        <w:t>Linkaits</w:t>
      </w:r>
      <w:proofErr w:type="spellEnd"/>
    </w:p>
    <w:p w14:paraId="6D4D02C8" w14:textId="77777777" w:rsidR="002D3105" w:rsidRDefault="002D3105" w:rsidP="00894C55">
      <w:pPr>
        <w:spacing w:after="0" w:line="240" w:lineRule="auto"/>
        <w:rPr>
          <w:rFonts w:ascii="Times New Roman" w:hAnsi="Times New Roman" w:cs="Times New Roman"/>
          <w:sz w:val="24"/>
          <w:szCs w:val="24"/>
        </w:rPr>
      </w:pPr>
    </w:p>
    <w:p w14:paraId="3D73B2CC" w14:textId="391B7464" w:rsidR="00024FF2" w:rsidRDefault="004F2A46" w:rsidP="00894C55">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024FF2">
        <w:rPr>
          <w:rFonts w:ascii="Times New Roman" w:hAnsi="Times New Roman" w:cs="Times New Roman"/>
          <w:sz w:val="24"/>
          <w:szCs w:val="24"/>
        </w:rPr>
        <w:t>īza:</w:t>
      </w:r>
    </w:p>
    <w:p w14:paraId="1A9F1461" w14:textId="1506DC78" w:rsidR="00024FF2" w:rsidRPr="00F12F34" w:rsidRDefault="00024FF2" w:rsidP="00894C55">
      <w:pPr>
        <w:spacing w:after="0" w:line="240" w:lineRule="auto"/>
        <w:rPr>
          <w:rFonts w:ascii="Times New Roman" w:hAnsi="Times New Roman" w:cs="Times New Roman"/>
          <w:sz w:val="24"/>
          <w:szCs w:val="24"/>
        </w:rPr>
      </w:pPr>
      <w:r>
        <w:rPr>
          <w:rFonts w:ascii="Times New Roman" w:hAnsi="Times New Roman" w:cs="Times New Roman"/>
          <w:sz w:val="24"/>
          <w:szCs w:val="24"/>
        </w:rPr>
        <w:t>Valsts sekretār</w:t>
      </w:r>
      <w:r w:rsidR="001C14C5">
        <w:rPr>
          <w:rFonts w:ascii="Times New Roman" w:hAnsi="Times New Roman" w:cs="Times New Roman"/>
          <w:sz w:val="24"/>
          <w:szCs w:val="24"/>
        </w:rPr>
        <w:t xml:space="preserve">a </w:t>
      </w:r>
      <w:proofErr w:type="spellStart"/>
      <w:r w:rsidR="001C14C5">
        <w:rPr>
          <w:rFonts w:ascii="Times New Roman" w:hAnsi="Times New Roman" w:cs="Times New Roman"/>
          <w:sz w:val="24"/>
          <w:szCs w:val="24"/>
        </w:rPr>
        <w:t>p.i</w:t>
      </w:r>
      <w:proofErr w:type="spellEnd"/>
      <w:r w:rsidR="001C14C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14C5">
        <w:rPr>
          <w:rFonts w:ascii="Times New Roman" w:hAnsi="Times New Roman" w:cs="Times New Roman"/>
          <w:sz w:val="24"/>
          <w:szCs w:val="24"/>
        </w:rPr>
        <w:tab/>
      </w:r>
      <w:proofErr w:type="spellStart"/>
      <w:r w:rsidR="001C14C5">
        <w:rPr>
          <w:rFonts w:ascii="Times New Roman" w:hAnsi="Times New Roman" w:cs="Times New Roman"/>
          <w:sz w:val="24"/>
          <w:szCs w:val="24"/>
        </w:rPr>
        <w:t>Dž.Innusa</w:t>
      </w:r>
      <w:proofErr w:type="spellEnd"/>
    </w:p>
    <w:p w14:paraId="63DD7FAA" w14:textId="0969B3E4" w:rsidR="00894C55" w:rsidRDefault="00894C55" w:rsidP="00894C55">
      <w:pPr>
        <w:spacing w:after="0" w:line="240" w:lineRule="auto"/>
        <w:ind w:firstLine="720"/>
        <w:rPr>
          <w:rFonts w:ascii="Times New Roman" w:hAnsi="Times New Roman" w:cs="Times New Roman"/>
          <w:sz w:val="24"/>
          <w:szCs w:val="24"/>
        </w:rPr>
      </w:pPr>
    </w:p>
    <w:p w14:paraId="3726D904" w14:textId="77777777" w:rsidR="00884A6F" w:rsidRDefault="00884A6F" w:rsidP="00894C55">
      <w:pPr>
        <w:spacing w:after="0" w:line="240" w:lineRule="auto"/>
        <w:ind w:firstLine="720"/>
        <w:rPr>
          <w:rFonts w:ascii="Times New Roman" w:hAnsi="Times New Roman" w:cs="Times New Roman"/>
          <w:sz w:val="24"/>
          <w:szCs w:val="24"/>
        </w:rPr>
      </w:pPr>
      <w:bookmarkStart w:id="2" w:name="_GoBack"/>
      <w:bookmarkEnd w:id="2"/>
    </w:p>
    <w:p w14:paraId="6C3D45CC" w14:textId="110C263B" w:rsidR="001F3DF4" w:rsidRPr="001F3DF4" w:rsidRDefault="001F3DF4" w:rsidP="001F3DF4">
      <w:pPr>
        <w:spacing w:after="0" w:line="240" w:lineRule="auto"/>
        <w:rPr>
          <w:rFonts w:ascii="Times New Roman" w:hAnsi="Times New Roman" w:cs="Times New Roman"/>
          <w:sz w:val="20"/>
          <w:szCs w:val="20"/>
        </w:rPr>
      </w:pPr>
      <w:r w:rsidRPr="001F3DF4">
        <w:rPr>
          <w:rFonts w:ascii="Times New Roman" w:hAnsi="Times New Roman" w:cs="Times New Roman"/>
          <w:sz w:val="20"/>
          <w:szCs w:val="20"/>
        </w:rPr>
        <w:t>Ziemele-Adricka 67028036</w:t>
      </w:r>
    </w:p>
    <w:p w14:paraId="1A235431" w14:textId="201AA130" w:rsidR="001F3DF4" w:rsidRPr="001F3DF4" w:rsidRDefault="001F3DF4" w:rsidP="001F3DF4">
      <w:pPr>
        <w:spacing w:after="0" w:line="240" w:lineRule="auto"/>
        <w:rPr>
          <w:rFonts w:ascii="Times New Roman" w:hAnsi="Times New Roman" w:cs="Times New Roman"/>
          <w:sz w:val="20"/>
          <w:szCs w:val="20"/>
        </w:rPr>
      </w:pPr>
      <w:r w:rsidRPr="001F3DF4">
        <w:rPr>
          <w:rFonts w:ascii="Times New Roman" w:hAnsi="Times New Roman" w:cs="Times New Roman"/>
          <w:sz w:val="20"/>
          <w:szCs w:val="20"/>
        </w:rPr>
        <w:t>Dana.Ziemele-Adricka@sam.gov.lv</w:t>
      </w:r>
    </w:p>
    <w:sectPr w:rsidR="001F3DF4" w:rsidRPr="001F3DF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4B455" w14:textId="77777777" w:rsidR="00067087" w:rsidRDefault="00067087" w:rsidP="00894C55">
      <w:pPr>
        <w:spacing w:after="0" w:line="240" w:lineRule="auto"/>
      </w:pPr>
      <w:r>
        <w:separator/>
      </w:r>
    </w:p>
  </w:endnote>
  <w:endnote w:type="continuationSeparator" w:id="0">
    <w:p w14:paraId="76C424ED" w14:textId="77777777" w:rsidR="00067087" w:rsidRDefault="0006708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83EE" w14:textId="3F64AB9F" w:rsidR="000C0D51" w:rsidRPr="00894C55" w:rsidRDefault="00024FF2">
    <w:pPr>
      <w:pStyle w:val="Footer"/>
      <w:rPr>
        <w:rFonts w:ascii="Times New Roman" w:hAnsi="Times New Roman" w:cs="Times New Roman"/>
        <w:sz w:val="20"/>
        <w:szCs w:val="20"/>
      </w:rPr>
    </w:pPr>
    <w:r>
      <w:rPr>
        <w:rFonts w:ascii="Times New Roman" w:hAnsi="Times New Roman" w:cs="Times New Roman"/>
        <w:sz w:val="20"/>
        <w:szCs w:val="20"/>
      </w:rPr>
      <w:t>SManot_</w:t>
    </w:r>
    <w:r w:rsidR="004B5A78">
      <w:rPr>
        <w:rFonts w:ascii="Times New Roman" w:hAnsi="Times New Roman" w:cs="Times New Roman"/>
        <w:sz w:val="20"/>
        <w:szCs w:val="20"/>
      </w:rPr>
      <w:t>2</w:t>
    </w:r>
    <w:r w:rsidR="00452516">
      <w:rPr>
        <w:rFonts w:ascii="Times New Roman" w:hAnsi="Times New Roman" w:cs="Times New Roman"/>
        <w:sz w:val="20"/>
        <w:szCs w:val="20"/>
      </w:rPr>
      <w:t>2</w:t>
    </w:r>
    <w:r w:rsidR="00FB3740">
      <w:rPr>
        <w:rFonts w:ascii="Times New Roman" w:hAnsi="Times New Roman" w:cs="Times New Roman"/>
        <w:sz w:val="20"/>
        <w:szCs w:val="20"/>
      </w:rPr>
      <w:t>0</w:t>
    </w:r>
    <w:r w:rsidR="004B5A78">
      <w:rPr>
        <w:rFonts w:ascii="Times New Roman" w:hAnsi="Times New Roman" w:cs="Times New Roman"/>
        <w:sz w:val="20"/>
        <w:szCs w:val="20"/>
      </w:rPr>
      <w:t>5</w:t>
    </w:r>
    <w:r>
      <w:rPr>
        <w:rFonts w:ascii="Times New Roman" w:hAnsi="Times New Roman" w:cs="Times New Roman"/>
        <w:sz w:val="20"/>
        <w:szCs w:val="20"/>
      </w:rPr>
      <w:t>1</w:t>
    </w:r>
    <w:r w:rsidR="00FB3740">
      <w:rPr>
        <w:rFonts w:ascii="Times New Roman" w:hAnsi="Times New Roman" w:cs="Times New Roman"/>
        <w:sz w:val="20"/>
        <w:szCs w:val="20"/>
      </w:rPr>
      <w:t>9</w:t>
    </w:r>
    <w:r w:rsidR="000C0D51">
      <w:rPr>
        <w:rFonts w:ascii="Times New Roman" w:hAnsi="Times New Roman" w:cs="Times New Roman"/>
        <w:sz w:val="20"/>
        <w:szCs w:val="20"/>
      </w:rPr>
      <w:t>_</w:t>
    </w:r>
    <w:r w:rsidR="00AA721B">
      <w:rPr>
        <w:rFonts w:ascii="Times New Roman" w:hAnsi="Times New Roman" w:cs="Times New Roman"/>
        <w:sz w:val="20"/>
        <w:szCs w:val="20"/>
      </w:rPr>
      <w:t>147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89F1" w14:textId="5471F78B" w:rsidR="00024FF2" w:rsidRPr="00894C55" w:rsidRDefault="00024FF2" w:rsidP="00024FF2">
    <w:pPr>
      <w:pStyle w:val="Footer"/>
      <w:rPr>
        <w:rFonts w:ascii="Times New Roman" w:hAnsi="Times New Roman" w:cs="Times New Roman"/>
        <w:sz w:val="20"/>
        <w:szCs w:val="20"/>
      </w:rPr>
    </w:pPr>
    <w:r>
      <w:rPr>
        <w:rFonts w:ascii="Times New Roman" w:hAnsi="Times New Roman" w:cs="Times New Roman"/>
        <w:sz w:val="20"/>
        <w:szCs w:val="20"/>
      </w:rPr>
      <w:t>SManot_</w:t>
    </w:r>
    <w:r w:rsidR="004B5A78">
      <w:rPr>
        <w:rFonts w:ascii="Times New Roman" w:hAnsi="Times New Roman" w:cs="Times New Roman"/>
        <w:sz w:val="20"/>
        <w:szCs w:val="20"/>
      </w:rPr>
      <w:t>2</w:t>
    </w:r>
    <w:r w:rsidR="00452516">
      <w:rPr>
        <w:rFonts w:ascii="Times New Roman" w:hAnsi="Times New Roman" w:cs="Times New Roman"/>
        <w:sz w:val="20"/>
        <w:szCs w:val="20"/>
      </w:rPr>
      <w:t>2</w:t>
    </w:r>
    <w:r w:rsidR="00FB3740">
      <w:rPr>
        <w:rFonts w:ascii="Times New Roman" w:hAnsi="Times New Roman" w:cs="Times New Roman"/>
        <w:sz w:val="20"/>
        <w:szCs w:val="20"/>
      </w:rPr>
      <w:t>0</w:t>
    </w:r>
    <w:r w:rsidR="004B5A78">
      <w:rPr>
        <w:rFonts w:ascii="Times New Roman" w:hAnsi="Times New Roman" w:cs="Times New Roman"/>
        <w:sz w:val="20"/>
        <w:szCs w:val="20"/>
      </w:rPr>
      <w:t>5</w:t>
    </w:r>
    <w:r>
      <w:rPr>
        <w:rFonts w:ascii="Times New Roman" w:hAnsi="Times New Roman" w:cs="Times New Roman"/>
        <w:sz w:val="20"/>
        <w:szCs w:val="20"/>
      </w:rPr>
      <w:t>1</w:t>
    </w:r>
    <w:r w:rsidR="00FB3740">
      <w:rPr>
        <w:rFonts w:ascii="Times New Roman" w:hAnsi="Times New Roman" w:cs="Times New Roman"/>
        <w:sz w:val="20"/>
        <w:szCs w:val="20"/>
      </w:rPr>
      <w:t>9</w:t>
    </w:r>
    <w:r>
      <w:rPr>
        <w:rFonts w:ascii="Times New Roman" w:hAnsi="Times New Roman" w:cs="Times New Roman"/>
        <w:sz w:val="20"/>
        <w:szCs w:val="20"/>
      </w:rPr>
      <w:t>_</w:t>
    </w:r>
    <w:r w:rsidR="00AA721B">
      <w:rPr>
        <w:rFonts w:ascii="Times New Roman" w:hAnsi="Times New Roman" w:cs="Times New Roman"/>
        <w:sz w:val="20"/>
        <w:szCs w:val="20"/>
      </w:rPr>
      <w:t>147</w:t>
    </w:r>
  </w:p>
  <w:p w14:paraId="27DABBCB" w14:textId="77777777" w:rsidR="000C0D51" w:rsidRPr="00024FF2" w:rsidRDefault="000C0D51" w:rsidP="00024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44A69" w14:textId="77777777" w:rsidR="00067087" w:rsidRDefault="00067087" w:rsidP="00894C55">
      <w:pPr>
        <w:spacing w:after="0" w:line="240" w:lineRule="auto"/>
      </w:pPr>
      <w:r>
        <w:separator/>
      </w:r>
    </w:p>
  </w:footnote>
  <w:footnote w:type="continuationSeparator" w:id="0">
    <w:p w14:paraId="4D1E4FB3" w14:textId="77777777" w:rsidR="00067087" w:rsidRDefault="0006708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B39A6F" w14:textId="77777777" w:rsidR="000C0D51" w:rsidRPr="00C25B49" w:rsidRDefault="000C0D5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6309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F0FA6"/>
    <w:multiLevelType w:val="hybridMultilevel"/>
    <w:tmpl w:val="99A24B8A"/>
    <w:lvl w:ilvl="0" w:tplc="58064B2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3A42E13"/>
    <w:multiLevelType w:val="hybridMultilevel"/>
    <w:tmpl w:val="7D5A8C3E"/>
    <w:lvl w:ilvl="0" w:tplc="37B8E3C4">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156C8"/>
    <w:rsid w:val="00017641"/>
    <w:rsid w:val="00024FF2"/>
    <w:rsid w:val="0004055D"/>
    <w:rsid w:val="000414FF"/>
    <w:rsid w:val="000415B6"/>
    <w:rsid w:val="000459A8"/>
    <w:rsid w:val="000550D7"/>
    <w:rsid w:val="000561A4"/>
    <w:rsid w:val="00067087"/>
    <w:rsid w:val="00090432"/>
    <w:rsid w:val="00090A13"/>
    <w:rsid w:val="000B1D9B"/>
    <w:rsid w:val="000C0D51"/>
    <w:rsid w:val="000C17F0"/>
    <w:rsid w:val="000F361E"/>
    <w:rsid w:val="0012121A"/>
    <w:rsid w:val="00137059"/>
    <w:rsid w:val="001527AA"/>
    <w:rsid w:val="00196CA6"/>
    <w:rsid w:val="001A0278"/>
    <w:rsid w:val="001C14C5"/>
    <w:rsid w:val="001C2440"/>
    <w:rsid w:val="001C6929"/>
    <w:rsid w:val="001D65FF"/>
    <w:rsid w:val="001E368D"/>
    <w:rsid w:val="001F3DF4"/>
    <w:rsid w:val="00243426"/>
    <w:rsid w:val="00270CD7"/>
    <w:rsid w:val="00294893"/>
    <w:rsid w:val="002D3105"/>
    <w:rsid w:val="002E1C05"/>
    <w:rsid w:val="002F0C98"/>
    <w:rsid w:val="002F23F7"/>
    <w:rsid w:val="002F2B41"/>
    <w:rsid w:val="0031156B"/>
    <w:rsid w:val="003149DF"/>
    <w:rsid w:val="00331AAE"/>
    <w:rsid w:val="003B0BF9"/>
    <w:rsid w:val="003C507E"/>
    <w:rsid w:val="003D4C4F"/>
    <w:rsid w:val="003E0791"/>
    <w:rsid w:val="003E630A"/>
    <w:rsid w:val="003F28AC"/>
    <w:rsid w:val="00401428"/>
    <w:rsid w:val="0040466A"/>
    <w:rsid w:val="004454FE"/>
    <w:rsid w:val="00452516"/>
    <w:rsid w:val="00456E40"/>
    <w:rsid w:val="004700ED"/>
    <w:rsid w:val="00471F27"/>
    <w:rsid w:val="004911A8"/>
    <w:rsid w:val="00492F93"/>
    <w:rsid w:val="004B5A78"/>
    <w:rsid w:val="004F2A46"/>
    <w:rsid w:val="0050178F"/>
    <w:rsid w:val="00537F1C"/>
    <w:rsid w:val="005749DD"/>
    <w:rsid w:val="005911EA"/>
    <w:rsid w:val="00591705"/>
    <w:rsid w:val="005D587C"/>
    <w:rsid w:val="005F78C6"/>
    <w:rsid w:val="00604290"/>
    <w:rsid w:val="00626FA7"/>
    <w:rsid w:val="006534C5"/>
    <w:rsid w:val="00655F2C"/>
    <w:rsid w:val="00676947"/>
    <w:rsid w:val="00676EFE"/>
    <w:rsid w:val="00697A6F"/>
    <w:rsid w:val="006B5167"/>
    <w:rsid w:val="006B7A89"/>
    <w:rsid w:val="006D011F"/>
    <w:rsid w:val="006E1081"/>
    <w:rsid w:val="00720585"/>
    <w:rsid w:val="00736E99"/>
    <w:rsid w:val="00745FFC"/>
    <w:rsid w:val="00762476"/>
    <w:rsid w:val="007641CA"/>
    <w:rsid w:val="00773AF6"/>
    <w:rsid w:val="00795F71"/>
    <w:rsid w:val="007B4433"/>
    <w:rsid w:val="007C5B20"/>
    <w:rsid w:val="007E2055"/>
    <w:rsid w:val="007E5F7A"/>
    <w:rsid w:val="007E6834"/>
    <w:rsid w:val="007E73AB"/>
    <w:rsid w:val="007E74E0"/>
    <w:rsid w:val="007F474F"/>
    <w:rsid w:val="00816C11"/>
    <w:rsid w:val="0086309E"/>
    <w:rsid w:val="00870161"/>
    <w:rsid w:val="008778DB"/>
    <w:rsid w:val="00884A6F"/>
    <w:rsid w:val="00894C55"/>
    <w:rsid w:val="00896BB0"/>
    <w:rsid w:val="008B4B97"/>
    <w:rsid w:val="008B51BF"/>
    <w:rsid w:val="008C5F34"/>
    <w:rsid w:val="008D1A48"/>
    <w:rsid w:val="00926FD4"/>
    <w:rsid w:val="00936AB2"/>
    <w:rsid w:val="00991BB9"/>
    <w:rsid w:val="00994CEB"/>
    <w:rsid w:val="009A2654"/>
    <w:rsid w:val="009C7F3C"/>
    <w:rsid w:val="009E4B1F"/>
    <w:rsid w:val="009E61B7"/>
    <w:rsid w:val="00A10FC3"/>
    <w:rsid w:val="00A33F93"/>
    <w:rsid w:val="00A51DF5"/>
    <w:rsid w:val="00A6073E"/>
    <w:rsid w:val="00AA721B"/>
    <w:rsid w:val="00AC48CF"/>
    <w:rsid w:val="00AC7DFA"/>
    <w:rsid w:val="00AD4059"/>
    <w:rsid w:val="00AD6F00"/>
    <w:rsid w:val="00AD7E91"/>
    <w:rsid w:val="00AE2921"/>
    <w:rsid w:val="00AE5567"/>
    <w:rsid w:val="00AF0FAA"/>
    <w:rsid w:val="00AF1239"/>
    <w:rsid w:val="00AF734B"/>
    <w:rsid w:val="00B16480"/>
    <w:rsid w:val="00B2165C"/>
    <w:rsid w:val="00B26B5C"/>
    <w:rsid w:val="00B41E3F"/>
    <w:rsid w:val="00B75409"/>
    <w:rsid w:val="00B93521"/>
    <w:rsid w:val="00BA0E93"/>
    <w:rsid w:val="00BA20AA"/>
    <w:rsid w:val="00BC168C"/>
    <w:rsid w:val="00BD3A6D"/>
    <w:rsid w:val="00BD4425"/>
    <w:rsid w:val="00BD562B"/>
    <w:rsid w:val="00BE020F"/>
    <w:rsid w:val="00BF297D"/>
    <w:rsid w:val="00C12C1F"/>
    <w:rsid w:val="00C13BCB"/>
    <w:rsid w:val="00C25B49"/>
    <w:rsid w:val="00C300C8"/>
    <w:rsid w:val="00C42ABA"/>
    <w:rsid w:val="00C73402"/>
    <w:rsid w:val="00C82DDA"/>
    <w:rsid w:val="00CA1E1D"/>
    <w:rsid w:val="00CB280D"/>
    <w:rsid w:val="00CB7385"/>
    <w:rsid w:val="00CC0D2D"/>
    <w:rsid w:val="00CC4F51"/>
    <w:rsid w:val="00CD7456"/>
    <w:rsid w:val="00CE5657"/>
    <w:rsid w:val="00D133F8"/>
    <w:rsid w:val="00D14A3E"/>
    <w:rsid w:val="00D20745"/>
    <w:rsid w:val="00D60092"/>
    <w:rsid w:val="00D61D49"/>
    <w:rsid w:val="00D8797C"/>
    <w:rsid w:val="00D91BA5"/>
    <w:rsid w:val="00E161A9"/>
    <w:rsid w:val="00E3716B"/>
    <w:rsid w:val="00E4680C"/>
    <w:rsid w:val="00E5323B"/>
    <w:rsid w:val="00E56182"/>
    <w:rsid w:val="00E816E8"/>
    <w:rsid w:val="00E838EB"/>
    <w:rsid w:val="00E8749E"/>
    <w:rsid w:val="00E90C01"/>
    <w:rsid w:val="00EA486E"/>
    <w:rsid w:val="00EB375D"/>
    <w:rsid w:val="00F01BEB"/>
    <w:rsid w:val="00F01F7C"/>
    <w:rsid w:val="00F020B2"/>
    <w:rsid w:val="00F12B5A"/>
    <w:rsid w:val="00F12F34"/>
    <w:rsid w:val="00F25129"/>
    <w:rsid w:val="00F428DA"/>
    <w:rsid w:val="00F57B0C"/>
    <w:rsid w:val="00FB3740"/>
    <w:rsid w:val="00FC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2D9D64"/>
  <w15:docId w15:val="{12C91F60-6BB8-4AFE-88E4-0A0329F1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16E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tv213">
    <w:name w:val="tv213"/>
    <w:basedOn w:val="Normal"/>
    <w:rsid w:val="00B7540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7886465">
      <w:bodyDiv w:val="1"/>
      <w:marLeft w:val="0"/>
      <w:marRight w:val="0"/>
      <w:marTop w:val="0"/>
      <w:marBottom w:val="0"/>
      <w:divBdr>
        <w:top w:val="none" w:sz="0" w:space="0" w:color="auto"/>
        <w:left w:val="none" w:sz="0" w:space="0" w:color="auto"/>
        <w:bottom w:val="none" w:sz="0" w:space="0" w:color="auto"/>
        <w:right w:val="none" w:sz="0" w:space="0" w:color="auto"/>
      </w:divBdr>
    </w:div>
    <w:div w:id="555359617">
      <w:bodyDiv w:val="1"/>
      <w:marLeft w:val="0"/>
      <w:marRight w:val="0"/>
      <w:marTop w:val="0"/>
      <w:marBottom w:val="0"/>
      <w:divBdr>
        <w:top w:val="none" w:sz="0" w:space="0" w:color="auto"/>
        <w:left w:val="none" w:sz="0" w:space="0" w:color="auto"/>
        <w:bottom w:val="none" w:sz="0" w:space="0" w:color="auto"/>
        <w:right w:val="none" w:sz="0" w:space="0" w:color="auto"/>
      </w:divBdr>
    </w:div>
    <w:div w:id="609092946">
      <w:bodyDiv w:val="1"/>
      <w:marLeft w:val="0"/>
      <w:marRight w:val="0"/>
      <w:marTop w:val="0"/>
      <w:marBottom w:val="0"/>
      <w:divBdr>
        <w:top w:val="none" w:sz="0" w:space="0" w:color="auto"/>
        <w:left w:val="none" w:sz="0" w:space="0" w:color="auto"/>
        <w:bottom w:val="none" w:sz="0" w:space="0" w:color="auto"/>
        <w:right w:val="none" w:sz="0" w:space="0" w:color="auto"/>
      </w:divBdr>
    </w:div>
    <w:div w:id="854149996">
      <w:bodyDiv w:val="1"/>
      <w:marLeft w:val="0"/>
      <w:marRight w:val="0"/>
      <w:marTop w:val="0"/>
      <w:marBottom w:val="0"/>
      <w:divBdr>
        <w:top w:val="none" w:sz="0" w:space="0" w:color="auto"/>
        <w:left w:val="none" w:sz="0" w:space="0" w:color="auto"/>
        <w:bottom w:val="none" w:sz="0" w:space="0" w:color="auto"/>
        <w:right w:val="none" w:sz="0" w:space="0" w:color="auto"/>
      </w:divBdr>
    </w:div>
    <w:div w:id="134528195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3553635">
      <w:bodyDiv w:val="1"/>
      <w:marLeft w:val="0"/>
      <w:marRight w:val="0"/>
      <w:marTop w:val="0"/>
      <w:marBottom w:val="0"/>
      <w:divBdr>
        <w:top w:val="none" w:sz="0" w:space="0" w:color="auto"/>
        <w:left w:val="none" w:sz="0" w:space="0" w:color="auto"/>
        <w:bottom w:val="none" w:sz="0" w:space="0" w:color="auto"/>
        <w:right w:val="none" w:sz="0" w:space="0" w:color="auto"/>
      </w:divBdr>
    </w:div>
    <w:div w:id="1705207175">
      <w:bodyDiv w:val="1"/>
      <w:marLeft w:val="0"/>
      <w:marRight w:val="0"/>
      <w:marTop w:val="0"/>
      <w:marBottom w:val="0"/>
      <w:divBdr>
        <w:top w:val="none" w:sz="0" w:space="0" w:color="auto"/>
        <w:left w:val="none" w:sz="0" w:space="0" w:color="auto"/>
        <w:bottom w:val="none" w:sz="0" w:space="0" w:color="auto"/>
        <w:right w:val="none" w:sz="0" w:space="0" w:color="auto"/>
      </w:divBdr>
    </w:div>
    <w:div w:id="20339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likumi.lv/ta/id/36720-autoparvadajum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845B6"/>
    <w:rsid w:val="00344186"/>
    <w:rsid w:val="00472F39"/>
    <w:rsid w:val="00523A63"/>
    <w:rsid w:val="0077112F"/>
    <w:rsid w:val="008B623B"/>
    <w:rsid w:val="008D39C9"/>
    <w:rsid w:val="009C1B4C"/>
    <w:rsid w:val="00AD4A2F"/>
    <w:rsid w:val="00B3767C"/>
    <w:rsid w:val="00C00671"/>
    <w:rsid w:val="00C81652"/>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6949</Words>
  <Characters>3961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Grozījumi Ministru kabineta 2018.gada 6.marta noteikumos Nr.147  “Kārtība, kādā veicami pasažieru komercpārvadājumi ar vieglo automobili” projekta sākotnējās ietekmes novērtējuma ziņojums (anotācija)</vt:lpstr>
    </vt:vector>
  </TitlesOfParts>
  <Company>Iestādes nosaukums</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6.marta noteikumos Nr.147  “Kārtība, kādā veicami pasažieru komercpārvadājumi ar vieglo automobili” projekta sākotnējās ietekmes novērtējuma ziņojums (anotācija)</dc:title>
  <dc:subject>Anotācija</dc:subject>
  <dc:creator>Dana.Ziemele-Adricka@sam.gov.lv</dc:creator>
  <dc:description>67012345, vards.uzvards@mk.gov.lv</dc:description>
  <cp:lastModifiedBy>Dana Ziemele Adricka</cp:lastModifiedBy>
  <cp:revision>12</cp:revision>
  <cp:lastPrinted>2019-02-15T13:41:00Z</cp:lastPrinted>
  <dcterms:created xsi:type="dcterms:W3CDTF">2019-05-21T13:11:00Z</dcterms:created>
  <dcterms:modified xsi:type="dcterms:W3CDTF">2019-05-30T09:29:00Z</dcterms:modified>
</cp:coreProperties>
</file>