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2E2E" w14:textId="26F7AB82" w:rsidR="00B11CC5" w:rsidRDefault="00B11CC5" w:rsidP="00B11CC5">
      <w:pPr>
        <w:tabs>
          <w:tab w:val="left" w:pos="6663"/>
        </w:tabs>
        <w:spacing w:after="0" w:line="240" w:lineRule="auto"/>
        <w:rPr>
          <w:sz w:val="28"/>
          <w:szCs w:val="28"/>
        </w:rPr>
      </w:pPr>
      <w:bookmarkStart w:id="0" w:name="OLE_LINK1"/>
      <w:bookmarkStart w:id="1" w:name="OLE_LINK2"/>
    </w:p>
    <w:p w14:paraId="067B52A7" w14:textId="77777777" w:rsidR="00F7647D" w:rsidRPr="00F7647D" w:rsidRDefault="00F7647D" w:rsidP="00B11CC5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763965BF" w14:textId="77777777" w:rsidR="00B11CC5" w:rsidRPr="00F7647D" w:rsidRDefault="00B11CC5" w:rsidP="00B11CC5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75BAD39B" w14:textId="00D064F1" w:rsidR="00B11CC5" w:rsidRPr="00F7647D" w:rsidRDefault="00B11CC5" w:rsidP="00B11CC5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F7647D">
        <w:rPr>
          <w:sz w:val="28"/>
          <w:szCs w:val="28"/>
        </w:rPr>
        <w:t xml:space="preserve">2019. gada </w:t>
      </w:r>
      <w:r w:rsidR="009D62F8">
        <w:rPr>
          <w:sz w:val="28"/>
          <w:szCs w:val="28"/>
        </w:rPr>
        <w:t>2. jūlijā</w:t>
      </w:r>
      <w:r w:rsidRPr="00F7647D">
        <w:rPr>
          <w:sz w:val="28"/>
          <w:szCs w:val="28"/>
        </w:rPr>
        <w:tab/>
        <w:t>Noteikumi Nr.</w:t>
      </w:r>
      <w:r w:rsidR="009D62F8">
        <w:rPr>
          <w:sz w:val="28"/>
          <w:szCs w:val="28"/>
        </w:rPr>
        <w:t> 301</w:t>
      </w:r>
    </w:p>
    <w:p w14:paraId="1B54C7F7" w14:textId="7190458E" w:rsidR="00B11CC5" w:rsidRPr="00F7647D" w:rsidRDefault="00B11CC5" w:rsidP="00B11CC5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F7647D">
        <w:rPr>
          <w:sz w:val="28"/>
          <w:szCs w:val="28"/>
        </w:rPr>
        <w:t>Rīgā</w:t>
      </w:r>
      <w:r w:rsidRPr="00F7647D">
        <w:rPr>
          <w:sz w:val="28"/>
          <w:szCs w:val="28"/>
        </w:rPr>
        <w:tab/>
        <w:t>(prot. Nr. </w:t>
      </w:r>
      <w:r w:rsidR="009D62F8">
        <w:rPr>
          <w:sz w:val="28"/>
          <w:szCs w:val="28"/>
        </w:rPr>
        <w:t>31</w:t>
      </w:r>
      <w:r w:rsidRPr="00F7647D">
        <w:rPr>
          <w:sz w:val="28"/>
          <w:szCs w:val="28"/>
        </w:rPr>
        <w:t> </w:t>
      </w:r>
      <w:r w:rsidR="009D62F8">
        <w:rPr>
          <w:sz w:val="28"/>
          <w:szCs w:val="28"/>
        </w:rPr>
        <w:t>30</w:t>
      </w:r>
      <w:r w:rsidRPr="00F7647D">
        <w:rPr>
          <w:sz w:val="28"/>
          <w:szCs w:val="28"/>
        </w:rPr>
        <w:t>. §)</w:t>
      </w:r>
    </w:p>
    <w:p w14:paraId="1F0744A5" w14:textId="77777777" w:rsidR="005350A6" w:rsidRPr="00F7647D" w:rsidRDefault="005350A6" w:rsidP="00B11CC5">
      <w:pPr>
        <w:pStyle w:val="BodyTextIndent"/>
        <w:spacing w:after="0"/>
        <w:rPr>
          <w:sz w:val="28"/>
          <w:szCs w:val="28"/>
          <w:lang w:val="lv-LV"/>
        </w:rPr>
      </w:pPr>
      <w:bookmarkStart w:id="2" w:name="_GoBack"/>
      <w:bookmarkEnd w:id="2"/>
    </w:p>
    <w:p w14:paraId="74E13771" w14:textId="2D39B102" w:rsidR="005350A6" w:rsidRPr="00F7647D" w:rsidRDefault="005350A6" w:rsidP="00B11CC5">
      <w:pPr>
        <w:autoSpaceDN/>
        <w:spacing w:after="0"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3" w:name="OLE_LINK3"/>
      <w:r w:rsidRPr="00F7647D">
        <w:rPr>
          <w:rFonts w:eastAsia="Times New Roman"/>
          <w:b/>
          <w:sz w:val="28"/>
          <w:szCs w:val="28"/>
        </w:rPr>
        <w:t>Grozījumi Ministru kabineta 20</w:t>
      </w:r>
      <w:r w:rsidR="000642E2" w:rsidRPr="00F7647D">
        <w:rPr>
          <w:rFonts w:eastAsia="Times New Roman"/>
          <w:b/>
          <w:sz w:val="28"/>
          <w:szCs w:val="28"/>
        </w:rPr>
        <w:t>12</w:t>
      </w:r>
      <w:r w:rsidRPr="00F7647D">
        <w:rPr>
          <w:rFonts w:eastAsia="Times New Roman"/>
          <w:b/>
          <w:sz w:val="28"/>
          <w:szCs w:val="28"/>
        </w:rPr>
        <w:t>.</w:t>
      </w:r>
      <w:r w:rsidR="00F7647D">
        <w:rPr>
          <w:rFonts w:eastAsia="Times New Roman"/>
          <w:b/>
          <w:sz w:val="28"/>
          <w:szCs w:val="28"/>
        </w:rPr>
        <w:t> </w:t>
      </w:r>
      <w:r w:rsidRPr="00F7647D">
        <w:rPr>
          <w:rFonts w:eastAsia="Times New Roman"/>
          <w:b/>
          <w:sz w:val="28"/>
          <w:szCs w:val="28"/>
        </w:rPr>
        <w:t xml:space="preserve">gada </w:t>
      </w:r>
      <w:r w:rsidR="000642E2" w:rsidRPr="00F7647D">
        <w:rPr>
          <w:rFonts w:eastAsia="Times New Roman"/>
          <w:b/>
          <w:sz w:val="28"/>
          <w:szCs w:val="28"/>
        </w:rPr>
        <w:t>31.</w:t>
      </w:r>
      <w:r w:rsidR="00F7647D">
        <w:rPr>
          <w:rFonts w:eastAsia="Times New Roman"/>
          <w:b/>
          <w:sz w:val="28"/>
          <w:szCs w:val="28"/>
        </w:rPr>
        <w:t> </w:t>
      </w:r>
      <w:r w:rsidR="000642E2" w:rsidRPr="00F7647D">
        <w:rPr>
          <w:rFonts w:eastAsia="Times New Roman"/>
          <w:b/>
          <w:sz w:val="28"/>
          <w:szCs w:val="28"/>
        </w:rPr>
        <w:t>jūlija</w:t>
      </w:r>
      <w:r w:rsidRPr="00F7647D">
        <w:rPr>
          <w:rFonts w:eastAsia="Times New Roman"/>
          <w:b/>
          <w:sz w:val="28"/>
          <w:szCs w:val="28"/>
        </w:rPr>
        <w:t xml:space="preserve"> noteikumos Nr.</w:t>
      </w:r>
      <w:r w:rsidR="00772AC3" w:rsidRPr="00F7647D">
        <w:rPr>
          <w:rFonts w:eastAsia="Times New Roman"/>
          <w:b/>
          <w:sz w:val="28"/>
          <w:szCs w:val="28"/>
        </w:rPr>
        <w:t> </w:t>
      </w:r>
      <w:r w:rsidR="000642E2" w:rsidRPr="00F7647D">
        <w:rPr>
          <w:rFonts w:eastAsia="Times New Roman"/>
          <w:b/>
          <w:sz w:val="28"/>
          <w:szCs w:val="28"/>
        </w:rPr>
        <w:t>537</w:t>
      </w:r>
      <w:r w:rsidRPr="00F7647D">
        <w:rPr>
          <w:rFonts w:eastAsia="Times New Roman"/>
          <w:b/>
          <w:sz w:val="28"/>
          <w:szCs w:val="28"/>
        </w:rPr>
        <w:t xml:space="preserve"> </w:t>
      </w:r>
      <w:r w:rsidR="00B11CC5" w:rsidRPr="00F7647D">
        <w:rPr>
          <w:rFonts w:eastAsia="Times New Roman"/>
          <w:b/>
          <w:sz w:val="28"/>
          <w:szCs w:val="28"/>
        </w:rPr>
        <w:t>"</w:t>
      </w:r>
      <w:r w:rsidR="000642E2" w:rsidRPr="00F7647D">
        <w:rPr>
          <w:rFonts w:eastAsia="Times New Roman"/>
          <w:b/>
          <w:sz w:val="28"/>
          <w:szCs w:val="28"/>
        </w:rPr>
        <w:t>Zāļu valsts aģentūras</w:t>
      </w:r>
      <w:r w:rsidRPr="00F7647D">
        <w:rPr>
          <w:rFonts w:eastAsia="Times New Roman"/>
          <w:b/>
          <w:sz w:val="28"/>
          <w:szCs w:val="28"/>
        </w:rPr>
        <w:t xml:space="preserve"> nolikums</w:t>
      </w:r>
      <w:r w:rsidR="00B11CC5" w:rsidRPr="00F7647D">
        <w:rPr>
          <w:rFonts w:eastAsia="Times New Roman"/>
          <w:b/>
          <w:sz w:val="28"/>
          <w:szCs w:val="28"/>
        </w:rPr>
        <w:t>"</w:t>
      </w:r>
      <w:bookmarkEnd w:id="3"/>
    </w:p>
    <w:bookmarkEnd w:id="0"/>
    <w:bookmarkEnd w:id="1"/>
    <w:p w14:paraId="7F18F185" w14:textId="77777777" w:rsidR="005350A6" w:rsidRPr="00F7647D" w:rsidRDefault="005350A6" w:rsidP="00B11CC5">
      <w:pPr>
        <w:autoSpaceDN/>
        <w:spacing w:after="0" w:line="240" w:lineRule="auto"/>
        <w:jc w:val="center"/>
        <w:textAlignment w:val="auto"/>
        <w:rPr>
          <w:rFonts w:eastAsia="Calibri"/>
          <w:sz w:val="28"/>
          <w:szCs w:val="28"/>
        </w:rPr>
      </w:pPr>
    </w:p>
    <w:p w14:paraId="7AF664BD" w14:textId="77777777" w:rsidR="005350A6" w:rsidRPr="00F7647D" w:rsidRDefault="005350A6" w:rsidP="00B11CC5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F7647D">
        <w:rPr>
          <w:rFonts w:eastAsia="Calibri"/>
          <w:sz w:val="28"/>
          <w:szCs w:val="28"/>
        </w:rPr>
        <w:t xml:space="preserve">Izdoti saskaņā ar </w:t>
      </w:r>
    </w:p>
    <w:p w14:paraId="398D524A" w14:textId="77777777" w:rsidR="007A284B" w:rsidRPr="00F7647D" w:rsidRDefault="007A284B" w:rsidP="00B11CC5">
      <w:pPr>
        <w:autoSpaceDN/>
        <w:spacing w:after="0" w:line="240" w:lineRule="auto"/>
        <w:jc w:val="right"/>
        <w:textAlignment w:val="auto"/>
        <w:outlineLvl w:val="2"/>
        <w:rPr>
          <w:rFonts w:eastAsia="Calibri"/>
          <w:sz w:val="28"/>
          <w:szCs w:val="28"/>
        </w:rPr>
      </w:pPr>
      <w:r w:rsidRPr="00F7647D">
        <w:rPr>
          <w:rFonts w:eastAsia="Calibri"/>
          <w:sz w:val="28"/>
          <w:szCs w:val="28"/>
        </w:rPr>
        <w:t xml:space="preserve">Publisko aģentūru likuma </w:t>
      </w:r>
    </w:p>
    <w:p w14:paraId="5BC69951" w14:textId="348062D9" w:rsidR="005350A6" w:rsidRPr="00F7647D" w:rsidRDefault="007A284B" w:rsidP="00B11CC5">
      <w:pPr>
        <w:autoSpaceDN/>
        <w:spacing w:after="0" w:line="240" w:lineRule="auto"/>
        <w:jc w:val="right"/>
        <w:textAlignment w:val="auto"/>
        <w:outlineLvl w:val="2"/>
        <w:rPr>
          <w:rFonts w:eastAsia="Times New Roman"/>
          <w:b/>
          <w:bCs/>
          <w:sz w:val="28"/>
          <w:szCs w:val="28"/>
          <w:lang w:eastAsia="lv-LV"/>
        </w:rPr>
      </w:pPr>
      <w:r w:rsidRPr="00F7647D">
        <w:rPr>
          <w:rFonts w:eastAsia="Calibri"/>
          <w:sz w:val="28"/>
          <w:szCs w:val="28"/>
        </w:rPr>
        <w:t>4.</w:t>
      </w:r>
      <w:r w:rsidR="00772AC3" w:rsidRPr="00F7647D">
        <w:rPr>
          <w:rFonts w:eastAsia="Calibri"/>
          <w:sz w:val="28"/>
          <w:szCs w:val="28"/>
        </w:rPr>
        <w:t> </w:t>
      </w:r>
      <w:r w:rsidRPr="00F7647D">
        <w:rPr>
          <w:rFonts w:eastAsia="Calibri"/>
          <w:sz w:val="28"/>
          <w:szCs w:val="28"/>
        </w:rPr>
        <w:t>panta otro daļu</w:t>
      </w:r>
    </w:p>
    <w:p w14:paraId="6CF4A332" w14:textId="77777777" w:rsidR="005350A6" w:rsidRPr="00F7647D" w:rsidRDefault="005350A6" w:rsidP="00B11CC5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Cs/>
          <w:sz w:val="28"/>
          <w:szCs w:val="28"/>
          <w:lang w:eastAsia="lv-LV"/>
        </w:rPr>
      </w:pPr>
    </w:p>
    <w:p w14:paraId="0025AF27" w14:textId="33BC5EAD" w:rsidR="005350A6" w:rsidRPr="008F7FEF" w:rsidRDefault="005350A6" w:rsidP="00B11CC5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pacing w:val="-2"/>
          <w:sz w:val="28"/>
          <w:szCs w:val="28"/>
          <w:lang w:eastAsia="lv-LV"/>
        </w:rPr>
      </w:pPr>
      <w:r w:rsidRPr="00F7647D">
        <w:rPr>
          <w:rFonts w:eastAsia="Times New Roman"/>
          <w:sz w:val="28"/>
          <w:szCs w:val="28"/>
          <w:lang w:eastAsia="lv-LV"/>
        </w:rPr>
        <w:t xml:space="preserve">Izdarīt Ministru kabineta </w:t>
      </w:r>
      <w:r w:rsidR="000642E2" w:rsidRPr="00F7647D">
        <w:rPr>
          <w:rFonts w:eastAsia="Times New Roman"/>
          <w:sz w:val="28"/>
          <w:szCs w:val="28"/>
          <w:lang w:eastAsia="lv-LV"/>
        </w:rPr>
        <w:t>2012.</w:t>
      </w:r>
      <w:r w:rsidR="00736D39" w:rsidRPr="00F7647D">
        <w:rPr>
          <w:rFonts w:eastAsia="Times New Roman"/>
          <w:sz w:val="28"/>
          <w:szCs w:val="28"/>
          <w:lang w:eastAsia="lv-LV"/>
        </w:rPr>
        <w:t> </w:t>
      </w:r>
      <w:r w:rsidR="000642E2" w:rsidRPr="00F7647D">
        <w:rPr>
          <w:rFonts w:eastAsia="Times New Roman"/>
          <w:sz w:val="28"/>
          <w:szCs w:val="28"/>
          <w:lang w:eastAsia="lv-LV"/>
        </w:rPr>
        <w:t>gada 31.</w:t>
      </w:r>
      <w:r w:rsidR="00736D39" w:rsidRPr="00F7647D">
        <w:rPr>
          <w:rFonts w:eastAsia="Times New Roman"/>
          <w:sz w:val="28"/>
          <w:szCs w:val="28"/>
          <w:lang w:eastAsia="lv-LV"/>
        </w:rPr>
        <w:t> </w:t>
      </w:r>
      <w:r w:rsidR="000642E2" w:rsidRPr="00F7647D">
        <w:rPr>
          <w:rFonts w:eastAsia="Times New Roman"/>
          <w:sz w:val="28"/>
          <w:szCs w:val="28"/>
          <w:lang w:eastAsia="lv-LV"/>
        </w:rPr>
        <w:t>jūlija noteikumos Nr.</w:t>
      </w:r>
      <w:r w:rsidR="00736D39" w:rsidRPr="00F7647D">
        <w:rPr>
          <w:sz w:val="28"/>
          <w:szCs w:val="28"/>
        </w:rPr>
        <w:t> </w:t>
      </w:r>
      <w:r w:rsidR="000642E2" w:rsidRPr="00F7647D">
        <w:rPr>
          <w:rFonts w:eastAsia="Times New Roman"/>
          <w:sz w:val="28"/>
          <w:szCs w:val="28"/>
          <w:lang w:eastAsia="lv-LV"/>
        </w:rPr>
        <w:t xml:space="preserve">537 </w:t>
      </w:r>
      <w:r w:rsidR="00B11CC5" w:rsidRPr="00F7647D">
        <w:rPr>
          <w:rFonts w:eastAsia="Times New Roman"/>
          <w:sz w:val="28"/>
          <w:szCs w:val="28"/>
          <w:lang w:eastAsia="lv-LV"/>
        </w:rPr>
        <w:t>"</w:t>
      </w:r>
      <w:r w:rsidR="000642E2" w:rsidRPr="00F7647D">
        <w:rPr>
          <w:rFonts w:eastAsia="Times New Roman"/>
          <w:sz w:val="28"/>
          <w:szCs w:val="28"/>
          <w:lang w:eastAsia="lv-LV"/>
        </w:rPr>
        <w:t xml:space="preserve">Zāļu </w:t>
      </w:r>
      <w:r w:rsidR="000642E2" w:rsidRPr="008F7FEF">
        <w:rPr>
          <w:rFonts w:eastAsia="Times New Roman"/>
          <w:spacing w:val="-2"/>
          <w:sz w:val="28"/>
          <w:szCs w:val="28"/>
          <w:lang w:eastAsia="lv-LV"/>
        </w:rPr>
        <w:t>valsts aģentūras nolikums</w:t>
      </w:r>
      <w:r w:rsidR="00B11CC5" w:rsidRPr="008F7FEF">
        <w:rPr>
          <w:rFonts w:eastAsia="Times New Roman"/>
          <w:spacing w:val="-2"/>
          <w:sz w:val="28"/>
          <w:szCs w:val="28"/>
          <w:lang w:eastAsia="lv-LV"/>
        </w:rPr>
        <w:t>"</w:t>
      </w:r>
      <w:r w:rsidRPr="008F7FEF">
        <w:rPr>
          <w:rFonts w:eastAsia="Times New Roman"/>
          <w:spacing w:val="-2"/>
          <w:sz w:val="28"/>
          <w:szCs w:val="28"/>
          <w:lang w:eastAsia="lv-LV"/>
        </w:rPr>
        <w:t xml:space="preserve"> (Latvijas Vēstnesis, </w:t>
      </w:r>
      <w:r w:rsidR="00031061" w:rsidRPr="008F7FEF">
        <w:rPr>
          <w:rFonts w:eastAsia="Times New Roman"/>
          <w:spacing w:val="-2"/>
          <w:sz w:val="28"/>
          <w:szCs w:val="28"/>
          <w:lang w:eastAsia="lv-LV"/>
        </w:rPr>
        <w:t>20</w:t>
      </w:r>
      <w:r w:rsidR="000642E2" w:rsidRPr="008F7FEF">
        <w:rPr>
          <w:rFonts w:eastAsia="Times New Roman"/>
          <w:spacing w:val="-2"/>
          <w:sz w:val="28"/>
          <w:szCs w:val="28"/>
          <w:lang w:eastAsia="lv-LV"/>
        </w:rPr>
        <w:t>12</w:t>
      </w:r>
      <w:r w:rsidR="00031061" w:rsidRPr="008F7FEF">
        <w:rPr>
          <w:rFonts w:eastAsia="Times New Roman"/>
          <w:spacing w:val="-2"/>
          <w:sz w:val="28"/>
          <w:szCs w:val="28"/>
          <w:lang w:eastAsia="lv-LV"/>
        </w:rPr>
        <w:t xml:space="preserve">, </w:t>
      </w:r>
      <w:r w:rsidR="000642E2" w:rsidRPr="008F7FEF">
        <w:rPr>
          <w:rFonts w:eastAsia="Times New Roman"/>
          <w:spacing w:val="-2"/>
          <w:sz w:val="28"/>
          <w:szCs w:val="28"/>
          <w:lang w:eastAsia="lv-LV"/>
        </w:rPr>
        <w:t>123.</w:t>
      </w:r>
      <w:r w:rsidR="00D16059" w:rsidRPr="008F7FEF">
        <w:rPr>
          <w:rFonts w:eastAsia="Times New Roman"/>
          <w:spacing w:val="-2"/>
          <w:sz w:val="28"/>
          <w:szCs w:val="28"/>
          <w:lang w:eastAsia="lv-LV"/>
        </w:rPr>
        <w:t> </w:t>
      </w:r>
      <w:r w:rsidR="000642E2" w:rsidRPr="008F7FEF">
        <w:rPr>
          <w:rFonts w:eastAsia="Times New Roman"/>
          <w:spacing w:val="-2"/>
          <w:sz w:val="28"/>
          <w:szCs w:val="28"/>
          <w:lang w:eastAsia="lv-LV"/>
        </w:rPr>
        <w:t>nr.</w:t>
      </w:r>
      <w:r w:rsidRPr="008F7FEF">
        <w:rPr>
          <w:rFonts w:eastAsia="Times New Roman"/>
          <w:spacing w:val="-2"/>
          <w:sz w:val="28"/>
          <w:szCs w:val="28"/>
          <w:lang w:eastAsia="lv-LV"/>
        </w:rPr>
        <w:t>) šādus grozījumus:</w:t>
      </w:r>
    </w:p>
    <w:p w14:paraId="3C027768" w14:textId="77777777" w:rsidR="008F7FEF" w:rsidRDefault="008F7FEF" w:rsidP="00B11CC5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4390B51A" w14:textId="622B8E64" w:rsidR="00F63955" w:rsidRPr="00F7647D" w:rsidRDefault="00F63955" w:rsidP="00B11CC5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F7647D">
        <w:rPr>
          <w:rFonts w:eastAsia="Times New Roman"/>
          <w:sz w:val="28"/>
          <w:szCs w:val="28"/>
          <w:lang w:eastAsia="lv-LV"/>
        </w:rPr>
        <w:t>1.</w:t>
      </w:r>
      <w:r w:rsidR="00736D39" w:rsidRPr="00F7647D">
        <w:rPr>
          <w:rFonts w:eastAsia="Times New Roman"/>
          <w:sz w:val="28"/>
          <w:szCs w:val="28"/>
          <w:lang w:eastAsia="lv-LV"/>
        </w:rPr>
        <w:t> </w:t>
      </w:r>
      <w:r w:rsidR="008F7FEF">
        <w:rPr>
          <w:rFonts w:eastAsia="Times New Roman"/>
          <w:sz w:val="28"/>
          <w:szCs w:val="28"/>
          <w:lang w:eastAsia="lv-LV"/>
        </w:rPr>
        <w:t>P</w:t>
      </w:r>
      <w:r w:rsidRPr="00F7647D">
        <w:rPr>
          <w:rFonts w:eastAsia="Times New Roman"/>
          <w:sz w:val="28"/>
          <w:szCs w:val="28"/>
          <w:lang w:eastAsia="lv-LV"/>
        </w:rPr>
        <w:t>apildināt noteikumus ar 4.5.</w:t>
      </w:r>
      <w:r w:rsidRPr="00F7647D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736D39" w:rsidRPr="00F7647D">
        <w:rPr>
          <w:rFonts w:eastAsia="Times New Roman"/>
          <w:sz w:val="28"/>
          <w:szCs w:val="28"/>
          <w:lang w:eastAsia="lv-LV"/>
        </w:rPr>
        <w:t> </w:t>
      </w:r>
      <w:r w:rsidRPr="00F7647D">
        <w:rPr>
          <w:rFonts w:eastAsia="Times New Roman"/>
          <w:sz w:val="28"/>
          <w:szCs w:val="28"/>
          <w:lang w:eastAsia="lv-LV"/>
        </w:rPr>
        <w:t>apakšpunktu šādā redakcijā:</w:t>
      </w:r>
    </w:p>
    <w:p w14:paraId="2C898BE1" w14:textId="77777777" w:rsidR="00B11CC5" w:rsidRPr="00F7647D" w:rsidRDefault="00B11CC5" w:rsidP="00B11CC5">
      <w:pPr>
        <w:spacing w:after="0" w:line="240" w:lineRule="auto"/>
        <w:ind w:firstLine="709"/>
        <w:jc w:val="both"/>
        <w:rPr>
          <w:sz w:val="28"/>
          <w:szCs w:val="28"/>
          <w:lang w:eastAsia="lv-LV"/>
        </w:rPr>
      </w:pPr>
    </w:p>
    <w:p w14:paraId="2180756C" w14:textId="0C9C45B9" w:rsidR="00F63955" w:rsidRPr="00F7647D" w:rsidRDefault="00B11CC5" w:rsidP="00B11CC5">
      <w:pPr>
        <w:spacing w:after="0" w:line="240" w:lineRule="auto"/>
        <w:ind w:firstLine="709"/>
        <w:jc w:val="both"/>
        <w:rPr>
          <w:sz w:val="28"/>
          <w:szCs w:val="28"/>
          <w:lang w:eastAsia="lv-LV"/>
        </w:rPr>
      </w:pPr>
      <w:r w:rsidRPr="00F7647D">
        <w:rPr>
          <w:sz w:val="28"/>
          <w:szCs w:val="28"/>
          <w:lang w:eastAsia="lv-LV"/>
        </w:rPr>
        <w:t>"</w:t>
      </w:r>
      <w:r w:rsidR="00F63955" w:rsidRPr="00F7647D">
        <w:rPr>
          <w:sz w:val="28"/>
          <w:szCs w:val="28"/>
          <w:lang w:eastAsia="lv-LV"/>
        </w:rPr>
        <w:t>4.5.</w:t>
      </w:r>
      <w:r w:rsidR="00F63955" w:rsidRPr="00F7647D">
        <w:rPr>
          <w:sz w:val="28"/>
          <w:szCs w:val="28"/>
          <w:vertAlign w:val="superscript"/>
          <w:lang w:eastAsia="lv-LV"/>
        </w:rPr>
        <w:t>1</w:t>
      </w:r>
      <w:r w:rsidR="00F7647D">
        <w:rPr>
          <w:sz w:val="28"/>
          <w:szCs w:val="28"/>
          <w:lang w:eastAsia="lv-LV"/>
        </w:rPr>
        <w:t> </w:t>
      </w:r>
      <w:r w:rsidR="00F63955" w:rsidRPr="00F7647D">
        <w:rPr>
          <w:sz w:val="28"/>
          <w:szCs w:val="28"/>
          <w:lang w:eastAsia="lv-LV"/>
        </w:rPr>
        <w:t>novērtē medicīnisko tehnoloģiju izmaksu efektivitāti;</w:t>
      </w:r>
      <w:r w:rsidRPr="00F7647D">
        <w:rPr>
          <w:sz w:val="28"/>
          <w:szCs w:val="28"/>
          <w:lang w:eastAsia="lv-LV"/>
        </w:rPr>
        <w:t>"</w:t>
      </w:r>
      <w:r w:rsidR="008F7FEF">
        <w:rPr>
          <w:sz w:val="28"/>
          <w:szCs w:val="28"/>
          <w:lang w:eastAsia="lv-LV"/>
        </w:rPr>
        <w:t>.</w:t>
      </w:r>
    </w:p>
    <w:p w14:paraId="1F4C1639" w14:textId="77777777" w:rsidR="00B11CC5" w:rsidRPr="00F7647D" w:rsidRDefault="00B11CC5" w:rsidP="00B11CC5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62573520" w14:textId="208B0C4E" w:rsidR="002924D5" w:rsidRPr="00F7647D" w:rsidRDefault="00F63955" w:rsidP="00B11CC5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F7647D">
        <w:rPr>
          <w:rFonts w:eastAsia="Times New Roman"/>
          <w:sz w:val="28"/>
          <w:szCs w:val="28"/>
          <w:lang w:eastAsia="lv-LV"/>
        </w:rPr>
        <w:t>2</w:t>
      </w:r>
      <w:r w:rsidR="000642E2" w:rsidRPr="00F7647D">
        <w:rPr>
          <w:rFonts w:eastAsia="Times New Roman"/>
          <w:sz w:val="28"/>
          <w:szCs w:val="28"/>
          <w:lang w:eastAsia="lv-LV"/>
        </w:rPr>
        <w:t>.</w:t>
      </w:r>
      <w:r w:rsidR="00736D39" w:rsidRPr="00F7647D">
        <w:rPr>
          <w:rFonts w:eastAsia="Times New Roman"/>
          <w:sz w:val="28"/>
          <w:szCs w:val="28"/>
          <w:lang w:eastAsia="lv-LV"/>
        </w:rPr>
        <w:t> </w:t>
      </w:r>
      <w:r w:rsidR="008F7FEF">
        <w:rPr>
          <w:rFonts w:eastAsia="Times New Roman"/>
          <w:sz w:val="28"/>
          <w:szCs w:val="28"/>
          <w:lang w:eastAsia="lv-LV"/>
        </w:rPr>
        <w:t>P</w:t>
      </w:r>
      <w:r w:rsidR="000642E2" w:rsidRPr="00F7647D">
        <w:rPr>
          <w:rFonts w:eastAsia="Times New Roman"/>
          <w:sz w:val="28"/>
          <w:szCs w:val="28"/>
          <w:lang w:eastAsia="lv-LV"/>
        </w:rPr>
        <w:t>apildināt noteikumus ar 4.</w:t>
      </w:r>
      <w:r w:rsidR="00EE1A51" w:rsidRPr="00F7647D">
        <w:rPr>
          <w:rFonts w:eastAsia="Times New Roman"/>
          <w:sz w:val="28"/>
          <w:szCs w:val="28"/>
          <w:lang w:eastAsia="lv-LV"/>
        </w:rPr>
        <w:t>7</w:t>
      </w:r>
      <w:r w:rsidR="000642E2" w:rsidRPr="00F7647D">
        <w:rPr>
          <w:rFonts w:eastAsia="Times New Roman"/>
          <w:sz w:val="28"/>
          <w:szCs w:val="28"/>
          <w:lang w:eastAsia="lv-LV"/>
        </w:rPr>
        <w:t>.</w:t>
      </w:r>
      <w:r w:rsidR="000642E2" w:rsidRPr="00F7647D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736D39" w:rsidRPr="00F7647D">
        <w:rPr>
          <w:sz w:val="28"/>
          <w:szCs w:val="28"/>
        </w:rPr>
        <w:t> </w:t>
      </w:r>
      <w:r w:rsidR="000642E2" w:rsidRPr="00F7647D">
        <w:rPr>
          <w:rFonts w:eastAsia="Times New Roman"/>
          <w:sz w:val="28"/>
          <w:szCs w:val="28"/>
          <w:lang w:eastAsia="lv-LV"/>
        </w:rPr>
        <w:t>apakšpunktu šādā redakcijā:</w:t>
      </w:r>
    </w:p>
    <w:p w14:paraId="1BE08A13" w14:textId="77777777" w:rsidR="00B11CC5" w:rsidRPr="00F7647D" w:rsidRDefault="00B11CC5" w:rsidP="00B11CC5">
      <w:pPr>
        <w:spacing w:after="0" w:line="240" w:lineRule="auto"/>
        <w:ind w:firstLine="709"/>
        <w:jc w:val="both"/>
        <w:rPr>
          <w:sz w:val="28"/>
          <w:szCs w:val="28"/>
          <w:lang w:eastAsia="lv-LV"/>
        </w:rPr>
      </w:pPr>
    </w:p>
    <w:p w14:paraId="4B518C29" w14:textId="33C807D0" w:rsidR="000642E2" w:rsidRPr="00F7647D" w:rsidRDefault="00B11CC5" w:rsidP="00B11CC5">
      <w:pPr>
        <w:spacing w:after="0" w:line="240" w:lineRule="auto"/>
        <w:ind w:firstLine="709"/>
        <w:jc w:val="both"/>
        <w:rPr>
          <w:sz w:val="28"/>
          <w:szCs w:val="28"/>
          <w:lang w:eastAsia="lv-LV"/>
        </w:rPr>
      </w:pPr>
      <w:r w:rsidRPr="00F7647D">
        <w:rPr>
          <w:sz w:val="28"/>
          <w:szCs w:val="28"/>
          <w:lang w:eastAsia="lv-LV"/>
        </w:rPr>
        <w:t>"</w:t>
      </w:r>
      <w:r w:rsidR="000642E2" w:rsidRPr="00F7647D">
        <w:rPr>
          <w:sz w:val="28"/>
          <w:szCs w:val="28"/>
          <w:lang w:eastAsia="lv-LV"/>
        </w:rPr>
        <w:t>4.</w:t>
      </w:r>
      <w:r w:rsidR="00EE1A51" w:rsidRPr="00F7647D">
        <w:rPr>
          <w:sz w:val="28"/>
          <w:szCs w:val="28"/>
          <w:lang w:eastAsia="lv-LV"/>
        </w:rPr>
        <w:t>7</w:t>
      </w:r>
      <w:r w:rsidR="000642E2" w:rsidRPr="00F7647D">
        <w:rPr>
          <w:sz w:val="28"/>
          <w:szCs w:val="28"/>
          <w:lang w:eastAsia="lv-LV"/>
        </w:rPr>
        <w:t>.</w:t>
      </w:r>
      <w:r w:rsidR="000642E2" w:rsidRPr="00F7647D">
        <w:rPr>
          <w:sz w:val="28"/>
          <w:szCs w:val="28"/>
          <w:vertAlign w:val="superscript"/>
          <w:lang w:eastAsia="lv-LV"/>
        </w:rPr>
        <w:t>1</w:t>
      </w:r>
      <w:r w:rsidR="00736D39" w:rsidRPr="00F7647D">
        <w:rPr>
          <w:sz w:val="28"/>
          <w:szCs w:val="28"/>
          <w:lang w:eastAsia="lv-LV"/>
        </w:rPr>
        <w:t> </w:t>
      </w:r>
      <w:r w:rsidR="000642E2" w:rsidRPr="00F7647D">
        <w:rPr>
          <w:sz w:val="28"/>
          <w:szCs w:val="28"/>
          <w:lang w:eastAsia="lv-LV"/>
        </w:rPr>
        <w:t>apstiprina ārstniecībā izmantojamās medicīniskās tehnoloģijas, reģistrē apstiprinātās medicīniskās tehnoloģijas, veido un uztur apstiprināto medicīnisko tehnoloģiju uzskaites un no valsts budžeta līdzekļiem apmaksājamo medicīnisko tehnoloģiju datubāzi;</w:t>
      </w:r>
      <w:r w:rsidRPr="00F7647D">
        <w:rPr>
          <w:sz w:val="28"/>
          <w:szCs w:val="28"/>
          <w:lang w:eastAsia="lv-LV"/>
        </w:rPr>
        <w:t>"</w:t>
      </w:r>
      <w:r w:rsidR="00700A9B" w:rsidRPr="00F7647D">
        <w:rPr>
          <w:sz w:val="28"/>
          <w:szCs w:val="28"/>
          <w:lang w:eastAsia="lv-LV"/>
        </w:rPr>
        <w:t>.</w:t>
      </w:r>
    </w:p>
    <w:p w14:paraId="65B48AA2" w14:textId="77777777" w:rsidR="00B11CC5" w:rsidRPr="00F7647D" w:rsidRDefault="00B11CC5" w:rsidP="00B11CC5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14:paraId="5A37532C" w14:textId="77777777" w:rsidR="00B11CC5" w:rsidRPr="00F7647D" w:rsidRDefault="00B11CC5" w:rsidP="00B11CC5">
      <w:pPr>
        <w:spacing w:after="0" w:line="240" w:lineRule="auto"/>
        <w:jc w:val="both"/>
        <w:rPr>
          <w:sz w:val="28"/>
          <w:szCs w:val="28"/>
        </w:rPr>
      </w:pPr>
    </w:p>
    <w:p w14:paraId="177EB586" w14:textId="77777777" w:rsidR="00B11CC5" w:rsidRPr="00F7647D" w:rsidRDefault="00B11CC5" w:rsidP="00B11CC5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63F82309" w14:textId="77777777" w:rsidR="00557F36" w:rsidRPr="00557F36" w:rsidRDefault="00557F36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57F36">
        <w:rPr>
          <w:sz w:val="28"/>
          <w:szCs w:val="28"/>
        </w:rPr>
        <w:t>Ministru prezidenta vietā –</w:t>
      </w:r>
    </w:p>
    <w:p w14:paraId="4164E949" w14:textId="77777777" w:rsidR="00557F36" w:rsidRPr="00557F36" w:rsidRDefault="00557F3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557F36">
        <w:rPr>
          <w:rFonts w:ascii="Times New Roman" w:hAnsi="Times New Roman" w:cs="Times New Roman"/>
          <w:color w:val="auto"/>
          <w:sz w:val="28"/>
          <w:lang w:val="de-DE"/>
        </w:rPr>
        <w:t xml:space="preserve">Ministru prezidenta biedrs, </w:t>
      </w:r>
    </w:p>
    <w:p w14:paraId="57566744" w14:textId="77777777" w:rsidR="00557F36" w:rsidRPr="00557F36" w:rsidRDefault="00557F36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557F36">
        <w:rPr>
          <w:rFonts w:ascii="Times New Roman" w:hAnsi="Times New Roman" w:cs="Times New Roman"/>
          <w:color w:val="auto"/>
          <w:sz w:val="28"/>
          <w:lang w:val="de-DE"/>
        </w:rPr>
        <w:t>aizsardzības ministrs</w:t>
      </w:r>
      <w:r w:rsidRPr="00557F36">
        <w:rPr>
          <w:rFonts w:ascii="Times New Roman" w:hAnsi="Times New Roman" w:cs="Times New Roman"/>
          <w:color w:val="auto"/>
          <w:sz w:val="28"/>
          <w:lang w:val="de-DE"/>
        </w:rPr>
        <w:tab/>
        <w:t>A. Pabriks</w:t>
      </w:r>
    </w:p>
    <w:p w14:paraId="5ED3BDAA" w14:textId="77777777" w:rsidR="00B11CC5" w:rsidRPr="00557F36" w:rsidRDefault="00B11CC5" w:rsidP="00F7647D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C200D61" w14:textId="77777777" w:rsidR="00B11CC5" w:rsidRPr="00557F36" w:rsidRDefault="00B11CC5" w:rsidP="00F7647D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4AE2E48" w14:textId="77777777" w:rsidR="00B11CC5" w:rsidRPr="00557F36" w:rsidRDefault="00B11CC5" w:rsidP="00F7647D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9327DA9" w14:textId="77777777" w:rsidR="00B11CC5" w:rsidRPr="00557F36" w:rsidRDefault="00B11CC5" w:rsidP="00557F3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36">
        <w:rPr>
          <w:rFonts w:ascii="Times New Roman" w:hAnsi="Times New Roman" w:cs="Times New Roman"/>
          <w:sz w:val="28"/>
          <w:szCs w:val="28"/>
        </w:rPr>
        <w:t>Veselības ministre</w:t>
      </w:r>
      <w:r w:rsidRPr="00557F36">
        <w:rPr>
          <w:rFonts w:ascii="Times New Roman" w:hAnsi="Times New Roman" w:cs="Times New Roman"/>
          <w:sz w:val="28"/>
          <w:szCs w:val="28"/>
        </w:rPr>
        <w:tab/>
        <w:t>I. </w:t>
      </w:r>
      <w:proofErr w:type="spellStart"/>
      <w:r w:rsidRPr="00557F36">
        <w:rPr>
          <w:rFonts w:ascii="Times New Roman" w:hAnsi="Times New Roman" w:cs="Times New Roman"/>
          <w:sz w:val="28"/>
          <w:szCs w:val="28"/>
        </w:rPr>
        <w:t>Viņķele</w:t>
      </w:r>
      <w:proofErr w:type="spellEnd"/>
    </w:p>
    <w:sectPr w:rsidR="00B11CC5" w:rsidRPr="00557F36" w:rsidSect="00B11CC5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A9F1" w14:textId="77777777" w:rsidR="00EF28B4" w:rsidRDefault="00EF28B4" w:rsidP="00A5651B">
      <w:pPr>
        <w:spacing w:after="0" w:line="240" w:lineRule="auto"/>
      </w:pPr>
      <w:r>
        <w:separator/>
      </w:r>
    </w:p>
  </w:endnote>
  <w:endnote w:type="continuationSeparator" w:id="0">
    <w:p w14:paraId="53D84561" w14:textId="77777777" w:rsidR="00EF28B4" w:rsidRDefault="00EF28B4" w:rsidP="00A5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97B7" w14:textId="77777777" w:rsidR="00EF28B4" w:rsidRDefault="00EF28B4" w:rsidP="005350A6">
    <w:pPr>
      <w:pStyle w:val="Footer"/>
      <w:ind w:firstLine="0"/>
    </w:pPr>
    <w:r>
      <w:rPr>
        <w:sz w:val="20"/>
        <w:szCs w:val="20"/>
      </w:rPr>
      <w:t>VMnot_</w:t>
    </w:r>
    <w:r w:rsidR="00444147">
      <w:rPr>
        <w:sz w:val="20"/>
        <w:szCs w:val="20"/>
      </w:rPr>
      <w:t>090518</w:t>
    </w:r>
    <w:r>
      <w:rPr>
        <w:sz w:val="20"/>
        <w:szCs w:val="20"/>
      </w:rPr>
      <w:t xml:space="preserve">_SPKC </w:t>
    </w:r>
    <w:proofErr w:type="spellStart"/>
    <w:r>
      <w:rPr>
        <w:sz w:val="20"/>
        <w:szCs w:val="20"/>
      </w:rPr>
      <w:t>nolik</w:t>
    </w:r>
    <w:proofErr w:type="spellEnd"/>
  </w:p>
  <w:p w14:paraId="78B1EFDD" w14:textId="77777777" w:rsidR="00EF28B4" w:rsidRDefault="00EF2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061F" w14:textId="04820973" w:rsidR="00EF28B4" w:rsidRPr="00B11CC5" w:rsidRDefault="00636F4B" w:rsidP="005C2E38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</w:t>
    </w:r>
    <w:r w:rsidR="00B11CC5" w:rsidRPr="00B11CC5">
      <w:rPr>
        <w:sz w:val="16"/>
        <w:szCs w:val="16"/>
      </w:rPr>
      <w:t>1091_9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326F" w14:textId="77777777" w:rsidR="00EF28B4" w:rsidRDefault="00EF28B4" w:rsidP="00A5651B">
      <w:pPr>
        <w:spacing w:after="0" w:line="240" w:lineRule="auto"/>
      </w:pPr>
      <w:r>
        <w:separator/>
      </w:r>
    </w:p>
  </w:footnote>
  <w:footnote w:type="continuationSeparator" w:id="0">
    <w:p w14:paraId="30E2540E" w14:textId="77777777" w:rsidR="00EF28B4" w:rsidRDefault="00EF28B4" w:rsidP="00A5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A98A" w14:textId="7A923712" w:rsidR="00B11CC5" w:rsidRDefault="00B11CC5" w:rsidP="00B11CC5">
    <w:pPr>
      <w:pStyle w:val="Header"/>
      <w:ind w:firstLine="0"/>
    </w:pPr>
  </w:p>
  <w:p w14:paraId="2E410846" w14:textId="6F876A59" w:rsidR="00B11CC5" w:rsidRPr="00A142D0" w:rsidRDefault="00B11CC5" w:rsidP="00B11CC5">
    <w:pPr>
      <w:pStyle w:val="Header"/>
      <w:ind w:firstLine="0"/>
    </w:pPr>
    <w:r>
      <w:rPr>
        <w:noProof/>
      </w:rPr>
      <w:drawing>
        <wp:inline distT="0" distB="0" distL="0" distR="0" wp14:anchorId="456E29A9" wp14:editId="1A3E9FDC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AD0"/>
    <w:multiLevelType w:val="multilevel"/>
    <w:tmpl w:val="0F80F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3E18A1"/>
    <w:multiLevelType w:val="hybridMultilevel"/>
    <w:tmpl w:val="CE983B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1447"/>
    <w:multiLevelType w:val="hybridMultilevel"/>
    <w:tmpl w:val="343C5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5915"/>
    <w:multiLevelType w:val="hybridMultilevel"/>
    <w:tmpl w:val="56BCC8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0A6"/>
    <w:rsid w:val="00031061"/>
    <w:rsid w:val="000642E2"/>
    <w:rsid w:val="00192F28"/>
    <w:rsid w:val="001A7290"/>
    <w:rsid w:val="001F541B"/>
    <w:rsid w:val="002626A7"/>
    <w:rsid w:val="002924D5"/>
    <w:rsid w:val="00294ECE"/>
    <w:rsid w:val="002B3734"/>
    <w:rsid w:val="002B583F"/>
    <w:rsid w:val="002C4884"/>
    <w:rsid w:val="002E336F"/>
    <w:rsid w:val="002F2356"/>
    <w:rsid w:val="00394974"/>
    <w:rsid w:val="00444147"/>
    <w:rsid w:val="004614F5"/>
    <w:rsid w:val="005350A6"/>
    <w:rsid w:val="00557F36"/>
    <w:rsid w:val="005825A7"/>
    <w:rsid w:val="005C2E38"/>
    <w:rsid w:val="00636F4B"/>
    <w:rsid w:val="00654988"/>
    <w:rsid w:val="00681442"/>
    <w:rsid w:val="00700A9B"/>
    <w:rsid w:val="00736D39"/>
    <w:rsid w:val="00772AC3"/>
    <w:rsid w:val="007A284B"/>
    <w:rsid w:val="00847889"/>
    <w:rsid w:val="008644F1"/>
    <w:rsid w:val="008C2654"/>
    <w:rsid w:val="008E37B3"/>
    <w:rsid w:val="008F7FEF"/>
    <w:rsid w:val="00953EC1"/>
    <w:rsid w:val="009D62F8"/>
    <w:rsid w:val="00A210AC"/>
    <w:rsid w:val="00A37276"/>
    <w:rsid w:val="00A5651B"/>
    <w:rsid w:val="00A80292"/>
    <w:rsid w:val="00AA0389"/>
    <w:rsid w:val="00AB53AA"/>
    <w:rsid w:val="00AD0C73"/>
    <w:rsid w:val="00B11CC5"/>
    <w:rsid w:val="00B7484F"/>
    <w:rsid w:val="00BE5283"/>
    <w:rsid w:val="00C6561F"/>
    <w:rsid w:val="00CF332F"/>
    <w:rsid w:val="00D16059"/>
    <w:rsid w:val="00D305CB"/>
    <w:rsid w:val="00D7123D"/>
    <w:rsid w:val="00E31EF8"/>
    <w:rsid w:val="00E774E1"/>
    <w:rsid w:val="00EB0ED2"/>
    <w:rsid w:val="00EE1A51"/>
    <w:rsid w:val="00EF28B4"/>
    <w:rsid w:val="00F30904"/>
    <w:rsid w:val="00F63955"/>
    <w:rsid w:val="00F74BAE"/>
    <w:rsid w:val="00F7647D"/>
    <w:rsid w:val="00F96463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4FAC"/>
  <w15:docId w15:val="{06BD4050-A478-46E7-8D83-4E3BCF0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B11CC5"/>
    <w:pPr>
      <w:autoSpaceDN/>
      <w:spacing w:before="75" w:after="75" w:line="240" w:lineRule="auto"/>
      <w:ind w:firstLine="375"/>
      <w:jc w:val="both"/>
      <w:textAlignment w:val="auto"/>
    </w:pPr>
    <w:rPr>
      <w:rFonts w:eastAsia="Times New Roman"/>
      <w:lang w:eastAsia="lv-LV"/>
    </w:rPr>
  </w:style>
  <w:style w:type="paragraph" w:customStyle="1" w:styleId="Body">
    <w:name w:val="Body"/>
    <w:rsid w:val="00557F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557F3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31. jūlija noteikumos Nr.537 „Zāļu valsts aģentūras nolikums”</vt:lpstr>
    </vt:vector>
  </TitlesOfParts>
  <Company>Veselības ministrija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31. jūlija noteikumos Nr.537 „Zāļu valsts aģentūras nolikums”</dc:title>
  <dc:subject>Ministru kabineta noteikumu projekts</dc:subject>
  <dc:creator>Alvis.Bless@vm.gov.lv</dc:creator>
  <cp:keywords/>
  <dc:description>tel.67876177, alvis.bless@vm.gov.lv</dc:description>
  <cp:lastModifiedBy>Leontine Babkina</cp:lastModifiedBy>
  <cp:revision>20</cp:revision>
  <cp:lastPrinted>2019-07-02T12:59:00Z</cp:lastPrinted>
  <dcterms:created xsi:type="dcterms:W3CDTF">2019-05-08T09:00:00Z</dcterms:created>
  <dcterms:modified xsi:type="dcterms:W3CDTF">2019-07-05T05:27:00Z</dcterms:modified>
</cp:coreProperties>
</file>