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1F574A" w14:textId="77777777" w:rsidR="00894C55" w:rsidRPr="00F54C25" w:rsidRDefault="00265A46" w:rsidP="00894C55">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sdt>
        <w:sdtPr>
          <w:rPr>
            <w:rFonts w:ascii="Times New Roman" w:eastAsia="Times New Roman" w:hAnsi="Times New Roman" w:cs="Times New Roman"/>
            <w:b/>
            <w:bCs/>
            <w:color w:val="414142"/>
            <w:sz w:val="24"/>
            <w:szCs w:val="24"/>
            <w:lang w:eastAsia="lv-LV"/>
          </w:rPr>
          <w:id w:val="882755678"/>
          <w:placeholder>
            <w:docPart w:val="B2513C7936974E769D1103048039203D"/>
          </w:placeholder>
        </w:sdtPr>
        <w:sdtEndPr/>
        <w:sdtContent>
          <w:r w:rsidR="002371AF" w:rsidRPr="00F54C25">
            <w:rPr>
              <w:rFonts w:ascii="Times New Roman" w:eastAsia="Times New Roman" w:hAnsi="Times New Roman" w:cs="Times New Roman"/>
              <w:b/>
              <w:bCs/>
              <w:color w:val="414142"/>
              <w:sz w:val="24"/>
              <w:szCs w:val="24"/>
              <w:lang w:eastAsia="lv-LV"/>
            </w:rPr>
            <w:t xml:space="preserve">Ministru </w:t>
          </w:r>
        </w:sdtContent>
      </w:sdt>
      <w:r w:rsidR="00894C55" w:rsidRPr="00F54C25">
        <w:rPr>
          <w:rFonts w:ascii="Times New Roman" w:eastAsia="Times New Roman" w:hAnsi="Times New Roman" w:cs="Times New Roman"/>
          <w:b/>
          <w:bCs/>
          <w:color w:val="414142"/>
          <w:sz w:val="24"/>
          <w:szCs w:val="24"/>
          <w:lang w:eastAsia="lv-LV"/>
        </w:rPr>
        <w:t xml:space="preserve"> </w:t>
      </w:r>
      <w:r w:rsidR="002371AF" w:rsidRPr="00F54C25">
        <w:rPr>
          <w:rFonts w:ascii="Times New Roman" w:eastAsia="Times New Roman" w:hAnsi="Times New Roman" w:cs="Times New Roman"/>
          <w:b/>
          <w:bCs/>
          <w:color w:val="414142"/>
          <w:sz w:val="24"/>
          <w:szCs w:val="24"/>
          <w:lang w:eastAsia="lv-LV"/>
        </w:rPr>
        <w:t xml:space="preserve">kabineta noteikumu </w:t>
      </w:r>
      <w:r w:rsidR="00AF31D9" w:rsidRPr="00F54C25">
        <w:rPr>
          <w:rFonts w:ascii="Times New Roman" w:eastAsia="Times New Roman" w:hAnsi="Times New Roman" w:cs="Times New Roman"/>
          <w:b/>
          <w:bCs/>
          <w:color w:val="414142"/>
          <w:sz w:val="24"/>
          <w:szCs w:val="24"/>
          <w:lang w:eastAsia="lv-LV"/>
        </w:rPr>
        <w:t xml:space="preserve">projekta </w:t>
      </w:r>
      <w:r w:rsidR="002371AF" w:rsidRPr="00F54C25">
        <w:rPr>
          <w:rFonts w:ascii="Times New Roman" w:eastAsia="Times New Roman" w:hAnsi="Times New Roman" w:cs="Times New Roman"/>
          <w:b/>
          <w:bCs/>
          <w:color w:val="414142"/>
          <w:sz w:val="24"/>
          <w:szCs w:val="24"/>
          <w:lang w:eastAsia="lv-LV"/>
        </w:rPr>
        <w:t>“Grozījums Ministru kabin</w:t>
      </w:r>
      <w:r w:rsidR="00472D94" w:rsidRPr="00F54C25">
        <w:rPr>
          <w:rFonts w:ascii="Times New Roman" w:eastAsia="Times New Roman" w:hAnsi="Times New Roman" w:cs="Times New Roman"/>
          <w:b/>
          <w:bCs/>
          <w:color w:val="414142"/>
          <w:sz w:val="24"/>
          <w:szCs w:val="24"/>
          <w:lang w:eastAsia="lv-LV"/>
        </w:rPr>
        <w:t>eta 2016.</w:t>
      </w:r>
      <w:r w:rsidR="001E1014" w:rsidRPr="00F54C25">
        <w:rPr>
          <w:rFonts w:ascii="Times New Roman" w:eastAsia="Times New Roman" w:hAnsi="Times New Roman" w:cs="Times New Roman"/>
          <w:b/>
          <w:bCs/>
          <w:color w:val="414142"/>
          <w:sz w:val="24"/>
          <w:szCs w:val="24"/>
          <w:lang w:eastAsia="lv-LV"/>
        </w:rPr>
        <w:t xml:space="preserve"> </w:t>
      </w:r>
      <w:r w:rsidR="00472D94" w:rsidRPr="00F54C25">
        <w:rPr>
          <w:rFonts w:ascii="Times New Roman" w:eastAsia="Times New Roman" w:hAnsi="Times New Roman" w:cs="Times New Roman"/>
          <w:b/>
          <w:bCs/>
          <w:color w:val="414142"/>
          <w:sz w:val="24"/>
          <w:szCs w:val="24"/>
          <w:lang w:eastAsia="lv-LV"/>
        </w:rPr>
        <w:t>gada 17.</w:t>
      </w:r>
      <w:r w:rsidR="00536611" w:rsidRPr="00F54C25">
        <w:rPr>
          <w:rFonts w:ascii="Times New Roman" w:eastAsia="Times New Roman" w:hAnsi="Times New Roman" w:cs="Times New Roman"/>
          <w:b/>
          <w:bCs/>
          <w:color w:val="414142"/>
          <w:sz w:val="24"/>
          <w:szCs w:val="24"/>
          <w:lang w:eastAsia="lv-LV"/>
        </w:rPr>
        <w:t>m</w:t>
      </w:r>
      <w:r w:rsidR="00472D94" w:rsidRPr="00F54C25">
        <w:rPr>
          <w:rFonts w:ascii="Times New Roman" w:eastAsia="Times New Roman" w:hAnsi="Times New Roman" w:cs="Times New Roman"/>
          <w:b/>
          <w:bCs/>
          <w:color w:val="414142"/>
          <w:sz w:val="24"/>
          <w:szCs w:val="24"/>
          <w:lang w:eastAsia="lv-LV"/>
        </w:rPr>
        <w:t>aija noteikumos</w:t>
      </w:r>
      <w:r w:rsidR="002371AF" w:rsidRPr="00F54C25">
        <w:rPr>
          <w:rFonts w:ascii="Times New Roman" w:eastAsia="Times New Roman" w:hAnsi="Times New Roman" w:cs="Times New Roman"/>
          <w:b/>
          <w:bCs/>
          <w:color w:val="414142"/>
          <w:sz w:val="24"/>
          <w:szCs w:val="24"/>
          <w:lang w:eastAsia="lv-LV"/>
        </w:rPr>
        <w:t xml:space="preserve"> Nr.</w:t>
      </w:r>
      <w:r w:rsidR="001E1014" w:rsidRPr="00F54C25">
        <w:rPr>
          <w:rFonts w:ascii="Times New Roman" w:eastAsia="Times New Roman" w:hAnsi="Times New Roman" w:cs="Times New Roman"/>
          <w:b/>
          <w:bCs/>
          <w:color w:val="414142"/>
          <w:sz w:val="24"/>
          <w:szCs w:val="24"/>
          <w:lang w:eastAsia="lv-LV"/>
        </w:rPr>
        <w:t xml:space="preserve"> </w:t>
      </w:r>
      <w:r w:rsidR="002371AF" w:rsidRPr="00F54C25">
        <w:rPr>
          <w:rFonts w:ascii="Times New Roman" w:eastAsia="Times New Roman" w:hAnsi="Times New Roman" w:cs="Times New Roman"/>
          <w:b/>
          <w:bCs/>
          <w:color w:val="414142"/>
          <w:sz w:val="24"/>
          <w:szCs w:val="24"/>
          <w:lang w:eastAsia="lv-LV"/>
        </w:rPr>
        <w:t xml:space="preserve">297 „Kārtība, kādā Valsts ugunsdzēsības un glābšanas dienests veic un vada ugunsgrēku dzēšanu un glābšanas darbus” </w:t>
      </w:r>
      <w:r w:rsidR="00894C55" w:rsidRPr="00F54C25">
        <w:rPr>
          <w:rFonts w:ascii="Times New Roman" w:eastAsia="Times New Roman" w:hAnsi="Times New Roman" w:cs="Times New Roman"/>
          <w:b/>
          <w:bCs/>
          <w:color w:val="414142"/>
          <w:sz w:val="24"/>
          <w:szCs w:val="24"/>
          <w:lang w:eastAsia="lv-LV"/>
        </w:rPr>
        <w:t>sākotnējās ietekmes novērtējuma ziņojums (anotācija)</w:t>
      </w:r>
    </w:p>
    <w:p w14:paraId="35645CBE" w14:textId="77777777" w:rsidR="00E5323B" w:rsidRPr="00F54C25" w:rsidRDefault="00E5323B" w:rsidP="00894C55">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p>
    <w:p w14:paraId="6646BAF7" w14:textId="77777777" w:rsidR="00536611" w:rsidRPr="00F54C25" w:rsidRDefault="00536611" w:rsidP="00894C55">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76"/>
        <w:gridCol w:w="5492"/>
      </w:tblGrid>
      <w:tr w:rsidR="00E5323B" w:rsidRPr="00F54C25" w14:paraId="2FDF0F15"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27F7CAF" w14:textId="77777777" w:rsidR="00CD526E" w:rsidRPr="00F54C25"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F54C25">
              <w:rPr>
                <w:rFonts w:ascii="Times New Roman" w:eastAsia="Times New Roman" w:hAnsi="Times New Roman" w:cs="Times New Roman"/>
                <w:b/>
                <w:bCs/>
                <w:iCs/>
                <w:color w:val="414142"/>
                <w:sz w:val="24"/>
                <w:szCs w:val="24"/>
                <w:lang w:eastAsia="lv-LV"/>
              </w:rPr>
              <w:t>Tiesību akta projekta anotācijas kopsavilkums</w:t>
            </w:r>
          </w:p>
        </w:tc>
      </w:tr>
      <w:tr w:rsidR="00E5323B" w:rsidRPr="00F54C25" w14:paraId="686933CB"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B525360" w14:textId="77777777" w:rsidR="00E5323B" w:rsidRPr="00F54C25" w:rsidRDefault="00E5323B" w:rsidP="00E5323B">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0554CF0" w14:textId="1737826F" w:rsidR="009A223C" w:rsidRPr="00BC58F5" w:rsidRDefault="009A223C" w:rsidP="009A223C">
            <w:pPr>
              <w:spacing w:after="0"/>
              <w:ind w:firstLine="367"/>
              <w:jc w:val="both"/>
              <w:rPr>
                <w:rFonts w:ascii="Times New Roman" w:hAnsi="Times New Roman"/>
                <w:sz w:val="24"/>
                <w:szCs w:val="24"/>
              </w:rPr>
            </w:pPr>
            <w:r w:rsidRPr="00E50C70">
              <w:rPr>
                <w:rFonts w:ascii="Times New Roman" w:eastAsia="Times New Roman" w:hAnsi="Times New Roman" w:cs="Times New Roman"/>
                <w:sz w:val="24"/>
                <w:szCs w:val="24"/>
                <w:lang w:eastAsia="lv-LV"/>
              </w:rPr>
              <w:t>Noteikumu projekta</w:t>
            </w:r>
            <w:r w:rsidRPr="00BC58F5">
              <w:rPr>
                <w:rFonts w:ascii="Times New Roman" w:eastAsia="Times New Roman" w:hAnsi="Times New Roman" w:cs="Times New Roman"/>
                <w:sz w:val="24"/>
                <w:szCs w:val="24"/>
                <w:lang w:eastAsia="lv-LV"/>
              </w:rPr>
              <w:t xml:space="preserve"> mērķis ir noteikt kārtību, kādā glābšanas darbu laikā Valsts ugunsdzēsības un glābšanas dienesta amatpersona ar speciālo dienesta pakāpi notikuma vietas bīstamajā zonā ievada cietušajam pretsāpju līdzekli, lai mazinātu cietušā </w:t>
            </w:r>
            <w:r w:rsidRPr="00BC58F5">
              <w:rPr>
                <w:rFonts w:ascii="Times New Roman" w:hAnsi="Times New Roman" w:cs="Times New Roman"/>
                <w:color w:val="414142"/>
                <w:sz w:val="24"/>
                <w:szCs w:val="24"/>
              </w:rPr>
              <w:t>būtisku veselības bojājuma vai dzīvības apdraudējuma risku.</w:t>
            </w:r>
          </w:p>
          <w:p w14:paraId="23755C78" w14:textId="77777777" w:rsidR="000D6783" w:rsidRPr="00F54C25" w:rsidRDefault="009A223C" w:rsidP="009A223C">
            <w:pPr>
              <w:spacing w:after="0"/>
              <w:jc w:val="both"/>
              <w:rPr>
                <w:rFonts w:ascii="Times New Roman" w:eastAsia="Times New Roman" w:hAnsi="Times New Roman" w:cs="Times New Roman"/>
                <w:sz w:val="24"/>
                <w:szCs w:val="24"/>
                <w:lang w:eastAsia="lv-LV"/>
              </w:rPr>
            </w:pPr>
            <w:r w:rsidRPr="00BC58F5">
              <w:rPr>
                <w:rFonts w:ascii="Times New Roman" w:eastAsia="Times New Roman" w:hAnsi="Times New Roman" w:cs="Times New Roman"/>
                <w:sz w:val="24"/>
                <w:szCs w:val="24"/>
                <w:lang w:eastAsia="lv-LV"/>
              </w:rPr>
              <w:t xml:space="preserve">        Noteikumu projekts stājas spēkā 2020.gada 1.janvārī.</w:t>
            </w:r>
          </w:p>
        </w:tc>
      </w:tr>
    </w:tbl>
    <w:p w14:paraId="26F4E889" w14:textId="77777777" w:rsidR="00E5323B" w:rsidRPr="00F54C25" w:rsidRDefault="00E5323B" w:rsidP="00E5323B">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 </w:t>
      </w:r>
    </w:p>
    <w:p w14:paraId="1C8997EE" w14:textId="77777777" w:rsidR="00536611" w:rsidRPr="00F54C25" w:rsidRDefault="00536611" w:rsidP="00E5323B">
      <w:pPr>
        <w:spacing w:after="0" w:line="240" w:lineRule="auto"/>
        <w:rPr>
          <w:rFonts w:ascii="Times New Roman" w:eastAsia="Times New Roman" w:hAnsi="Times New Roman" w:cs="Times New Roman"/>
          <w:iCs/>
          <w:color w:val="414142"/>
          <w:sz w:val="24"/>
          <w:szCs w:val="24"/>
          <w:lang w:eastAsia="lv-LV"/>
        </w:rPr>
      </w:pP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8"/>
        <w:gridCol w:w="3106"/>
        <w:gridCol w:w="5474"/>
      </w:tblGrid>
      <w:tr w:rsidR="00E5323B" w:rsidRPr="00F54C25" w14:paraId="4E9D4629" w14:textId="77777777" w:rsidTr="002878B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59635DD" w14:textId="77777777" w:rsidR="00CD526E" w:rsidRPr="00F54C25" w:rsidRDefault="00E5323B" w:rsidP="002878BF">
            <w:pPr>
              <w:spacing w:after="0" w:line="240" w:lineRule="auto"/>
              <w:jc w:val="center"/>
              <w:rPr>
                <w:rFonts w:ascii="Times New Roman" w:eastAsia="Times New Roman" w:hAnsi="Times New Roman" w:cs="Times New Roman"/>
                <w:b/>
                <w:bCs/>
                <w:iCs/>
                <w:color w:val="414142"/>
                <w:sz w:val="24"/>
                <w:szCs w:val="24"/>
                <w:lang w:eastAsia="lv-LV"/>
              </w:rPr>
            </w:pPr>
            <w:r w:rsidRPr="00F54C25">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F54C25" w14:paraId="479149A6" w14:textId="77777777" w:rsidTr="0053661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2997BCC" w14:textId="77777777" w:rsidR="00CD526E" w:rsidRPr="00F54C25" w:rsidRDefault="00E5323B" w:rsidP="002878BF">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52EFFF9" w14:textId="77777777" w:rsidR="00E5323B" w:rsidRPr="00F54C25" w:rsidRDefault="00E5323B" w:rsidP="002878BF">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071EDC83" w14:textId="77777777" w:rsidR="002371AF" w:rsidRPr="00F54C25" w:rsidRDefault="00C15521" w:rsidP="002878BF">
            <w:pPr>
              <w:spacing w:after="0" w:line="240" w:lineRule="auto"/>
              <w:jc w:val="both"/>
              <w:rPr>
                <w:rFonts w:ascii="Times New Roman" w:eastAsia="Times New Roman" w:hAnsi="Times New Roman"/>
                <w:sz w:val="24"/>
                <w:szCs w:val="24"/>
                <w:lang w:eastAsia="lv-LV"/>
              </w:rPr>
            </w:pPr>
            <w:r w:rsidRPr="00F54C25">
              <w:rPr>
                <w:rFonts w:ascii="Times New Roman" w:eastAsia="Times New Roman" w:hAnsi="Times New Roman"/>
                <w:sz w:val="24"/>
                <w:szCs w:val="24"/>
                <w:lang w:eastAsia="lv-LV"/>
              </w:rPr>
              <w:t xml:space="preserve">       </w:t>
            </w:r>
            <w:r w:rsidR="002371AF" w:rsidRPr="00F54C25">
              <w:rPr>
                <w:rFonts w:ascii="Times New Roman" w:eastAsia="Times New Roman" w:hAnsi="Times New Roman"/>
                <w:sz w:val="24"/>
                <w:szCs w:val="24"/>
                <w:lang w:eastAsia="lv-LV"/>
              </w:rPr>
              <w:t xml:space="preserve">Ministru kabineta 2016.gada 26.janvāra sēdes </w:t>
            </w:r>
            <w:proofErr w:type="spellStart"/>
            <w:r w:rsidR="002371AF" w:rsidRPr="00F54C25">
              <w:rPr>
                <w:rFonts w:ascii="Times New Roman" w:eastAsia="Times New Roman" w:hAnsi="Times New Roman"/>
                <w:sz w:val="24"/>
                <w:szCs w:val="24"/>
                <w:lang w:eastAsia="lv-LV"/>
              </w:rPr>
              <w:t>protokollēmuma</w:t>
            </w:r>
            <w:proofErr w:type="spellEnd"/>
            <w:r w:rsidR="002371AF" w:rsidRPr="00F54C25">
              <w:rPr>
                <w:rFonts w:ascii="Times New Roman" w:eastAsia="Times New Roman" w:hAnsi="Times New Roman"/>
                <w:sz w:val="24"/>
                <w:szCs w:val="24"/>
                <w:lang w:eastAsia="lv-LV"/>
              </w:rPr>
              <w:t xml:space="preserve"> “Informatīvais ziņojums “Par Saeimas Parlamentārās izmeklēšanas komisijas par Lat</w:t>
            </w:r>
            <w:r w:rsidR="000D6783" w:rsidRPr="00F54C25">
              <w:rPr>
                <w:rFonts w:ascii="Times New Roman" w:eastAsia="Times New Roman" w:hAnsi="Times New Roman"/>
                <w:sz w:val="24"/>
                <w:szCs w:val="24"/>
                <w:lang w:eastAsia="lv-LV"/>
              </w:rPr>
              <w:t xml:space="preserve">vijas valsts rīcību, izvērtējot </w:t>
            </w:r>
            <w:r w:rsidR="002371AF" w:rsidRPr="00F54C25">
              <w:rPr>
                <w:rFonts w:ascii="Times New Roman" w:eastAsia="Times New Roman" w:hAnsi="Times New Roman"/>
                <w:sz w:val="24"/>
                <w:szCs w:val="24"/>
                <w:lang w:eastAsia="lv-LV"/>
              </w:rPr>
              <w:t xml:space="preserve">2013.gada 21.novembrī Zolitūdē notikušās traģēdijas cēloņus, un turpmākajām darbībām, kas veiktas normatīvo aktu un valsts pārvaldes un pašvaldību darbības sakārtošanā, lai nepieļautu līdzīgu traģēdiju atkārtošanos, kā arī par darbībām minētās traģēdijas seku novēršanā galaziņojumā ministrijām noteikto uzdevumu </w:t>
            </w:r>
            <w:proofErr w:type="spellStart"/>
            <w:r w:rsidR="002371AF" w:rsidRPr="00F54C25">
              <w:rPr>
                <w:rFonts w:ascii="Times New Roman" w:eastAsia="Times New Roman" w:hAnsi="Times New Roman"/>
                <w:sz w:val="24"/>
                <w:szCs w:val="24"/>
                <w:lang w:eastAsia="lv-LV"/>
              </w:rPr>
              <w:t>izvērtējumu</w:t>
            </w:r>
            <w:proofErr w:type="spellEnd"/>
            <w:r w:rsidR="002371AF" w:rsidRPr="00F54C25">
              <w:rPr>
                <w:rFonts w:ascii="Times New Roman" w:eastAsia="Times New Roman" w:hAnsi="Times New Roman"/>
                <w:sz w:val="24"/>
                <w:szCs w:val="24"/>
                <w:lang w:eastAsia="lv-LV"/>
              </w:rPr>
              <w:t>”” (prot.</w:t>
            </w:r>
            <w:r w:rsidR="001E1014" w:rsidRPr="00F54C25">
              <w:rPr>
                <w:rFonts w:ascii="Times New Roman" w:eastAsia="Times New Roman" w:hAnsi="Times New Roman"/>
                <w:sz w:val="24"/>
                <w:szCs w:val="24"/>
                <w:lang w:eastAsia="lv-LV"/>
              </w:rPr>
              <w:t xml:space="preserve"> </w:t>
            </w:r>
            <w:r w:rsidR="002371AF" w:rsidRPr="00F54C25">
              <w:rPr>
                <w:rFonts w:ascii="Times New Roman" w:eastAsia="Times New Roman" w:hAnsi="Times New Roman"/>
                <w:sz w:val="24"/>
                <w:szCs w:val="24"/>
                <w:lang w:eastAsia="lv-LV"/>
              </w:rPr>
              <w:t>Nr.4 91.§) 2.punktā doto uzdevumu izpilde.</w:t>
            </w:r>
          </w:p>
          <w:p w14:paraId="45FE4B08" w14:textId="77777777" w:rsidR="00E5323B" w:rsidRPr="00F54C25" w:rsidRDefault="00E5323B" w:rsidP="002878BF">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E5323B" w:rsidRPr="00F54C25" w14:paraId="60747710" w14:textId="77777777" w:rsidTr="0053661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BC333AE" w14:textId="77777777" w:rsidR="00CD526E" w:rsidRPr="00F54C25" w:rsidRDefault="00E5323B" w:rsidP="002878BF">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AA273E6" w14:textId="77777777" w:rsidR="00472D94" w:rsidRPr="00F54C25" w:rsidRDefault="00E5323B" w:rsidP="002878BF">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p w14:paraId="454528A7" w14:textId="77777777" w:rsidR="00472D94" w:rsidRPr="00F54C25" w:rsidRDefault="00472D94" w:rsidP="002878BF">
            <w:pPr>
              <w:rPr>
                <w:rFonts w:ascii="Times New Roman" w:eastAsia="Times New Roman" w:hAnsi="Times New Roman" w:cs="Times New Roman"/>
                <w:sz w:val="24"/>
                <w:szCs w:val="24"/>
                <w:lang w:eastAsia="lv-LV"/>
              </w:rPr>
            </w:pPr>
          </w:p>
          <w:p w14:paraId="0935704E" w14:textId="77777777" w:rsidR="00472D94" w:rsidRPr="00F54C25" w:rsidRDefault="00472D94" w:rsidP="002878BF">
            <w:pPr>
              <w:rPr>
                <w:rFonts w:ascii="Times New Roman" w:eastAsia="Times New Roman" w:hAnsi="Times New Roman" w:cs="Times New Roman"/>
                <w:sz w:val="24"/>
                <w:szCs w:val="24"/>
                <w:lang w:eastAsia="lv-LV"/>
              </w:rPr>
            </w:pPr>
          </w:p>
          <w:p w14:paraId="62220772" w14:textId="77777777" w:rsidR="00472D94" w:rsidRPr="00F54C25" w:rsidRDefault="00472D94" w:rsidP="002878BF">
            <w:pPr>
              <w:rPr>
                <w:rFonts w:ascii="Times New Roman" w:eastAsia="Times New Roman" w:hAnsi="Times New Roman" w:cs="Times New Roman"/>
                <w:sz w:val="24"/>
                <w:szCs w:val="24"/>
                <w:lang w:eastAsia="lv-LV"/>
              </w:rPr>
            </w:pPr>
          </w:p>
          <w:p w14:paraId="4E849993" w14:textId="77777777" w:rsidR="00472D94" w:rsidRPr="00F54C25" w:rsidRDefault="00472D94" w:rsidP="002878BF">
            <w:pPr>
              <w:rPr>
                <w:rFonts w:ascii="Times New Roman" w:eastAsia="Times New Roman" w:hAnsi="Times New Roman" w:cs="Times New Roman"/>
                <w:sz w:val="24"/>
                <w:szCs w:val="24"/>
                <w:lang w:eastAsia="lv-LV"/>
              </w:rPr>
            </w:pPr>
          </w:p>
          <w:p w14:paraId="50046B3A" w14:textId="77777777" w:rsidR="00472D94" w:rsidRPr="00F54C25" w:rsidRDefault="00472D94" w:rsidP="002878BF">
            <w:pPr>
              <w:rPr>
                <w:rFonts w:ascii="Times New Roman" w:eastAsia="Times New Roman" w:hAnsi="Times New Roman" w:cs="Times New Roman"/>
                <w:sz w:val="24"/>
                <w:szCs w:val="24"/>
                <w:lang w:eastAsia="lv-LV"/>
              </w:rPr>
            </w:pPr>
          </w:p>
          <w:p w14:paraId="54926D35" w14:textId="77777777" w:rsidR="00472D94" w:rsidRPr="00F54C25" w:rsidRDefault="00472D94" w:rsidP="002878BF">
            <w:pPr>
              <w:jc w:val="center"/>
              <w:rPr>
                <w:rFonts w:ascii="Times New Roman" w:eastAsia="Times New Roman" w:hAnsi="Times New Roman" w:cs="Times New Roman"/>
                <w:sz w:val="24"/>
                <w:szCs w:val="24"/>
                <w:lang w:eastAsia="lv-LV"/>
              </w:rPr>
            </w:pPr>
          </w:p>
          <w:p w14:paraId="10745BA1" w14:textId="77777777" w:rsidR="00E5323B" w:rsidRPr="00F54C25" w:rsidRDefault="00E5323B" w:rsidP="002878BF">
            <w:pPr>
              <w:jc w:val="center"/>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hideMark/>
          </w:tcPr>
          <w:p w14:paraId="5AEBED01" w14:textId="77777777" w:rsidR="005E1A3B" w:rsidRDefault="000E4338" w:rsidP="00F54035">
            <w:pPr>
              <w:jc w:val="both"/>
              <w:rPr>
                <w:rFonts w:ascii="Times New Roman" w:eastAsia="Times New Roman" w:hAnsi="Times New Roman" w:cs="Times New Roman"/>
                <w:sz w:val="24"/>
                <w:szCs w:val="24"/>
                <w:lang w:eastAsia="lv-LV"/>
              </w:rPr>
            </w:pPr>
            <w:r w:rsidRPr="00F54C25">
              <w:rPr>
                <w:rFonts w:ascii="Times New Roman" w:hAnsi="Times New Roman"/>
                <w:bCs/>
                <w:sz w:val="24"/>
                <w:szCs w:val="24"/>
                <w:lang w:eastAsia="lv-LV"/>
              </w:rPr>
              <w:lastRenderedPageBreak/>
              <w:t xml:space="preserve">     </w:t>
            </w:r>
            <w:r w:rsidR="00F54035" w:rsidRPr="00F54C25">
              <w:rPr>
                <w:rFonts w:ascii="Times New Roman" w:hAnsi="Times New Roman"/>
                <w:bCs/>
                <w:sz w:val="24"/>
                <w:szCs w:val="24"/>
                <w:lang w:eastAsia="lv-LV"/>
              </w:rPr>
              <w:t xml:space="preserve">     </w:t>
            </w:r>
            <w:r w:rsidR="005277E9" w:rsidRPr="00F54C25">
              <w:rPr>
                <w:rFonts w:ascii="Times New Roman" w:hAnsi="Times New Roman"/>
                <w:bCs/>
                <w:sz w:val="24"/>
                <w:szCs w:val="24"/>
                <w:lang w:eastAsia="lv-LV"/>
              </w:rPr>
              <w:t>Valsts ugunsdzēsības un glāb</w:t>
            </w:r>
            <w:r w:rsidR="00B32082" w:rsidRPr="00F54C25">
              <w:rPr>
                <w:rFonts w:ascii="Times New Roman" w:hAnsi="Times New Roman"/>
                <w:bCs/>
                <w:sz w:val="24"/>
                <w:szCs w:val="24"/>
                <w:lang w:eastAsia="lv-LV"/>
              </w:rPr>
              <w:t>šanas dienests</w:t>
            </w:r>
            <w:r w:rsidR="00460130" w:rsidRPr="00F54C25">
              <w:rPr>
                <w:rFonts w:ascii="Times New Roman" w:hAnsi="Times New Roman"/>
                <w:bCs/>
                <w:sz w:val="24"/>
                <w:szCs w:val="24"/>
                <w:lang w:eastAsia="lv-LV"/>
              </w:rPr>
              <w:t xml:space="preserve"> </w:t>
            </w:r>
            <w:r w:rsidR="00B32082" w:rsidRPr="00F54C25">
              <w:rPr>
                <w:rFonts w:ascii="Times New Roman" w:eastAsia="Times New Roman" w:hAnsi="Times New Roman" w:cs="Times New Roman"/>
                <w:sz w:val="24"/>
                <w:szCs w:val="24"/>
                <w:lang w:eastAsia="lv-LV"/>
              </w:rPr>
              <w:t>veic</w:t>
            </w:r>
            <w:r w:rsidR="005277E9" w:rsidRPr="00F54C25">
              <w:rPr>
                <w:rFonts w:ascii="Times New Roman" w:eastAsia="Times New Roman" w:hAnsi="Times New Roman" w:cs="Times New Roman"/>
                <w:sz w:val="24"/>
                <w:szCs w:val="24"/>
                <w:lang w:eastAsia="lv-LV"/>
              </w:rPr>
              <w:t xml:space="preserve"> glābšanas darbus </w:t>
            </w:r>
            <w:r w:rsidR="00E27EEE" w:rsidRPr="00F54C25">
              <w:rPr>
                <w:rFonts w:ascii="Times New Roman" w:eastAsia="Times New Roman" w:hAnsi="Times New Roman" w:cs="Times New Roman"/>
                <w:sz w:val="24"/>
                <w:szCs w:val="24"/>
                <w:lang w:eastAsia="lv-LV"/>
              </w:rPr>
              <w:t xml:space="preserve">saskaņā ar Ugunsdrošības un ugunsdzēsības likumu un </w:t>
            </w:r>
            <w:r w:rsidR="00B32082" w:rsidRPr="00F54C25">
              <w:rPr>
                <w:rFonts w:ascii="Times New Roman" w:eastAsia="Times New Roman" w:hAnsi="Times New Roman" w:cs="Times New Roman"/>
                <w:sz w:val="24"/>
                <w:szCs w:val="24"/>
                <w:lang w:eastAsia="lv-LV"/>
              </w:rPr>
              <w:t xml:space="preserve">Ministru kabineta 2016.gada 17.maija noteikumiem Nr.297 “Kārtība, kādā Valsts ugunsdzēsības un glābšanas dienests veic un vada ugunsgrēku dzēšanu un glābšanas darbus” (turpmāk – </w:t>
            </w:r>
            <w:r w:rsidR="00AF31D9" w:rsidRPr="00F54C25">
              <w:rPr>
                <w:rFonts w:ascii="Times New Roman" w:eastAsia="Times New Roman" w:hAnsi="Times New Roman" w:cs="Times New Roman"/>
                <w:sz w:val="24"/>
                <w:szCs w:val="24"/>
                <w:lang w:eastAsia="lv-LV"/>
              </w:rPr>
              <w:t>n</w:t>
            </w:r>
            <w:r w:rsidR="00B32082" w:rsidRPr="00F54C25">
              <w:rPr>
                <w:rFonts w:ascii="Times New Roman" w:eastAsia="Times New Roman" w:hAnsi="Times New Roman" w:cs="Times New Roman"/>
                <w:sz w:val="24"/>
                <w:szCs w:val="24"/>
                <w:lang w:eastAsia="lv-LV"/>
              </w:rPr>
              <w:t>oteikumi Nr.2</w:t>
            </w:r>
            <w:r w:rsidR="00277EDD" w:rsidRPr="00F54C25">
              <w:rPr>
                <w:rFonts w:ascii="Times New Roman" w:eastAsia="Times New Roman" w:hAnsi="Times New Roman" w:cs="Times New Roman"/>
                <w:sz w:val="24"/>
                <w:szCs w:val="24"/>
                <w:lang w:eastAsia="lv-LV"/>
              </w:rPr>
              <w:t>97).</w:t>
            </w:r>
            <w:r w:rsidR="00B32082" w:rsidRPr="00F54C25">
              <w:rPr>
                <w:rFonts w:ascii="Times New Roman" w:eastAsia="Times New Roman" w:hAnsi="Times New Roman" w:cs="Times New Roman"/>
                <w:sz w:val="24"/>
                <w:szCs w:val="24"/>
                <w:lang w:eastAsia="lv-LV"/>
              </w:rPr>
              <w:t xml:space="preserve"> Saskaņā ar </w:t>
            </w:r>
            <w:r w:rsidR="00AF31D9" w:rsidRPr="00F54C25">
              <w:rPr>
                <w:rFonts w:ascii="Times New Roman" w:eastAsia="Times New Roman" w:hAnsi="Times New Roman" w:cs="Times New Roman"/>
                <w:sz w:val="24"/>
                <w:szCs w:val="24"/>
                <w:lang w:eastAsia="lv-LV"/>
              </w:rPr>
              <w:t>n</w:t>
            </w:r>
            <w:r w:rsidR="000A334E" w:rsidRPr="00F54C25">
              <w:rPr>
                <w:rFonts w:ascii="Times New Roman" w:eastAsia="Times New Roman" w:hAnsi="Times New Roman" w:cs="Times New Roman"/>
                <w:sz w:val="24"/>
                <w:szCs w:val="24"/>
                <w:lang w:eastAsia="lv-LV"/>
              </w:rPr>
              <w:t>oteikumu</w:t>
            </w:r>
            <w:r w:rsidR="00B32082" w:rsidRPr="00F54C25">
              <w:rPr>
                <w:rFonts w:ascii="Times New Roman" w:eastAsia="Times New Roman" w:hAnsi="Times New Roman" w:cs="Times New Roman"/>
                <w:sz w:val="24"/>
                <w:szCs w:val="24"/>
                <w:lang w:eastAsia="lv-LV"/>
              </w:rPr>
              <w:t xml:space="preserve"> Nr.297 </w:t>
            </w:r>
            <w:r w:rsidR="000A334E" w:rsidRPr="00F54C25">
              <w:rPr>
                <w:rFonts w:ascii="Times New Roman" w:eastAsia="Times New Roman" w:hAnsi="Times New Roman" w:cs="Times New Roman"/>
                <w:sz w:val="24"/>
                <w:szCs w:val="24"/>
                <w:lang w:eastAsia="lv-LV"/>
              </w:rPr>
              <w:t xml:space="preserve">8.punktu </w:t>
            </w:r>
            <w:r w:rsidR="00277EDD" w:rsidRPr="00F54C25">
              <w:rPr>
                <w:rFonts w:ascii="Times New Roman" w:eastAsia="Times New Roman" w:hAnsi="Times New Roman" w:cs="Times New Roman"/>
                <w:sz w:val="24"/>
                <w:szCs w:val="24"/>
                <w:lang w:eastAsia="lv-LV"/>
              </w:rPr>
              <w:t>u</w:t>
            </w:r>
            <w:r w:rsidR="00B32082" w:rsidRPr="00F54C25">
              <w:rPr>
                <w:rFonts w:ascii="Times New Roman" w:eastAsia="Times New Roman" w:hAnsi="Times New Roman" w:cs="Times New Roman"/>
                <w:sz w:val="24"/>
                <w:szCs w:val="24"/>
                <w:lang w:eastAsia="lv-LV"/>
              </w:rPr>
              <w:t xml:space="preserve">gunsgrēka dzēšanas un glābšanas darbu vadītājs, vadot ugunsgrēka dzēšanu vai glābšanas darbus, dod mutiskus rīkojumus un kontrolē to izpildi. </w:t>
            </w:r>
            <w:r w:rsidR="00B32082" w:rsidRPr="00F54C25">
              <w:rPr>
                <w:rFonts w:ascii="Times New Roman" w:eastAsia="Times New Roman" w:hAnsi="Times New Roman" w:cs="Times New Roman"/>
                <w:sz w:val="24"/>
                <w:szCs w:val="24"/>
                <w:lang w:eastAsia="lv-LV"/>
              </w:rPr>
              <w:lastRenderedPageBreak/>
              <w:t>Ugunsgrēka dzēšanas un glābšanas darbu vadītājs vadot ugunsgrēka dzēšanu vai glābšanas darbus nosaka notikumu vietas bīstamo zonu</w:t>
            </w:r>
            <w:r w:rsidR="00C54F79" w:rsidRPr="00F54C25">
              <w:rPr>
                <w:rFonts w:ascii="Times New Roman" w:eastAsia="Times New Roman" w:hAnsi="Times New Roman" w:cs="Times New Roman"/>
                <w:sz w:val="24"/>
                <w:szCs w:val="24"/>
                <w:lang w:eastAsia="lv-LV"/>
              </w:rPr>
              <w:t xml:space="preserve">. </w:t>
            </w:r>
            <w:r w:rsidR="000A334E" w:rsidRPr="00F54C25">
              <w:rPr>
                <w:rFonts w:ascii="Times New Roman" w:eastAsia="Times New Roman" w:hAnsi="Times New Roman" w:cs="Times New Roman"/>
                <w:sz w:val="24"/>
                <w:szCs w:val="24"/>
                <w:lang w:eastAsia="lv-LV"/>
              </w:rPr>
              <w:t>Notikumu</w:t>
            </w:r>
            <w:r w:rsidR="00AF31D9" w:rsidRPr="00F54C25">
              <w:rPr>
                <w:rFonts w:ascii="Times New Roman" w:eastAsia="Times New Roman" w:hAnsi="Times New Roman" w:cs="Times New Roman"/>
                <w:sz w:val="24"/>
                <w:szCs w:val="24"/>
                <w:lang w:eastAsia="lv-LV"/>
              </w:rPr>
              <w:t xml:space="preserve"> vietā</w:t>
            </w:r>
            <w:r w:rsidR="000A334E" w:rsidRPr="00F54C25">
              <w:rPr>
                <w:rFonts w:ascii="Times New Roman" w:eastAsia="Times New Roman" w:hAnsi="Times New Roman" w:cs="Times New Roman"/>
                <w:sz w:val="24"/>
                <w:szCs w:val="24"/>
                <w:lang w:eastAsia="lv-LV"/>
              </w:rPr>
              <w:t>s</w:t>
            </w:r>
            <w:r w:rsidR="00F54035" w:rsidRPr="00F54C25">
              <w:rPr>
                <w:rFonts w:ascii="Times New Roman" w:eastAsia="Times New Roman" w:hAnsi="Times New Roman" w:cs="Times New Roman"/>
                <w:sz w:val="24"/>
                <w:szCs w:val="24"/>
                <w:lang w:eastAsia="lv-LV"/>
              </w:rPr>
              <w:t>,</w:t>
            </w:r>
            <w:r w:rsidR="00E27EEE" w:rsidRPr="00F54C25">
              <w:rPr>
                <w:rFonts w:ascii="Times New Roman" w:eastAsia="Times New Roman" w:hAnsi="Times New Roman" w:cs="Times New Roman"/>
                <w:sz w:val="24"/>
                <w:szCs w:val="24"/>
                <w:lang w:eastAsia="lv-LV"/>
              </w:rPr>
              <w:t xml:space="preserve"> veicot glābšanas darbus, </w:t>
            </w:r>
            <w:r w:rsidR="00AF31D9" w:rsidRPr="00F54C25">
              <w:rPr>
                <w:rFonts w:ascii="Times New Roman" w:eastAsia="Times New Roman" w:hAnsi="Times New Roman" w:cs="Times New Roman"/>
                <w:sz w:val="24"/>
                <w:szCs w:val="24"/>
                <w:lang w:eastAsia="lv-LV"/>
              </w:rPr>
              <w:t>ir k</w:t>
            </w:r>
            <w:r w:rsidR="005277E9" w:rsidRPr="00F54C25">
              <w:rPr>
                <w:rFonts w:ascii="Times New Roman" w:eastAsia="Times New Roman" w:hAnsi="Times New Roman" w:cs="Times New Roman"/>
                <w:sz w:val="24"/>
                <w:szCs w:val="24"/>
                <w:lang w:eastAsia="lv-LV"/>
              </w:rPr>
              <w:t>onstatēta problēma, kas saistās ar neatliekamās medicīniskās</w:t>
            </w:r>
            <w:r w:rsidR="00E27EEE" w:rsidRPr="00F54C25">
              <w:rPr>
                <w:rFonts w:ascii="Times New Roman" w:eastAsia="Times New Roman" w:hAnsi="Times New Roman" w:cs="Times New Roman"/>
                <w:sz w:val="24"/>
                <w:szCs w:val="24"/>
                <w:lang w:eastAsia="lv-LV"/>
              </w:rPr>
              <w:t xml:space="preserve"> palīdzības sniegšanu cietušaja</w:t>
            </w:r>
            <w:r w:rsidR="005277E9" w:rsidRPr="00F54C25">
              <w:rPr>
                <w:rFonts w:ascii="Times New Roman" w:eastAsia="Times New Roman" w:hAnsi="Times New Roman" w:cs="Times New Roman"/>
                <w:sz w:val="24"/>
                <w:szCs w:val="24"/>
                <w:lang w:eastAsia="lv-LV"/>
              </w:rPr>
              <w:t xml:space="preserve">m šajā </w:t>
            </w:r>
            <w:r w:rsidR="00AF31D9" w:rsidRPr="00F54C25">
              <w:rPr>
                <w:rFonts w:ascii="Times New Roman" w:eastAsia="Times New Roman" w:hAnsi="Times New Roman" w:cs="Times New Roman"/>
                <w:sz w:val="24"/>
                <w:szCs w:val="24"/>
                <w:lang w:eastAsia="lv-LV"/>
              </w:rPr>
              <w:t xml:space="preserve">bīstamajā </w:t>
            </w:r>
            <w:r w:rsidR="00E27EEE" w:rsidRPr="00F54C25">
              <w:rPr>
                <w:rFonts w:ascii="Times New Roman" w:eastAsia="Times New Roman" w:hAnsi="Times New Roman" w:cs="Times New Roman"/>
                <w:sz w:val="24"/>
                <w:szCs w:val="24"/>
                <w:lang w:eastAsia="lv-LV"/>
              </w:rPr>
              <w:t>zonā gadījumos, ja cietušā</w:t>
            </w:r>
            <w:r w:rsidR="005277E9" w:rsidRPr="00F54C25">
              <w:rPr>
                <w:rFonts w:ascii="Times New Roman" w:eastAsia="Times New Roman" w:hAnsi="Times New Roman" w:cs="Times New Roman"/>
                <w:sz w:val="24"/>
                <w:szCs w:val="24"/>
                <w:lang w:eastAsia="lv-LV"/>
              </w:rPr>
              <w:t xml:space="preserve"> veselība</w:t>
            </w:r>
            <w:r w:rsidR="00E27EEE" w:rsidRPr="00F54C25">
              <w:rPr>
                <w:rFonts w:ascii="Times New Roman" w:eastAsia="Times New Roman" w:hAnsi="Times New Roman" w:cs="Times New Roman"/>
                <w:sz w:val="24"/>
                <w:szCs w:val="24"/>
                <w:lang w:eastAsia="lv-LV"/>
              </w:rPr>
              <w:t>s stāvoklis ir smags un cietušo</w:t>
            </w:r>
            <w:r w:rsidR="005277E9" w:rsidRPr="00F54C25">
              <w:rPr>
                <w:rFonts w:ascii="Times New Roman" w:eastAsia="Times New Roman" w:hAnsi="Times New Roman" w:cs="Times New Roman"/>
                <w:sz w:val="24"/>
                <w:szCs w:val="24"/>
                <w:lang w:eastAsia="lv-LV"/>
              </w:rPr>
              <w:t xml:space="preserve"> nekavējoties nav iespējams evakuēt no bīstamās zonas, lai </w:t>
            </w:r>
            <w:r w:rsidR="00460130" w:rsidRPr="00F54C25">
              <w:rPr>
                <w:rFonts w:ascii="Times New Roman" w:eastAsia="Times New Roman" w:hAnsi="Times New Roman" w:cs="Times New Roman"/>
                <w:sz w:val="24"/>
                <w:szCs w:val="24"/>
                <w:lang w:eastAsia="lv-LV"/>
              </w:rPr>
              <w:t xml:space="preserve">Neatliekamās medicīniskās palīdzības dienesta brigāde </w:t>
            </w:r>
            <w:r w:rsidR="005277E9" w:rsidRPr="00F54C25">
              <w:rPr>
                <w:rFonts w:ascii="Times New Roman" w:eastAsia="Times New Roman" w:hAnsi="Times New Roman" w:cs="Times New Roman"/>
                <w:sz w:val="24"/>
                <w:szCs w:val="24"/>
                <w:lang w:eastAsia="lv-LV"/>
              </w:rPr>
              <w:t>uzsāktu kvalificētu neatliekamās medicīniskās palīdzības sniegšanu.</w:t>
            </w:r>
            <w:r w:rsidR="005E1A3B">
              <w:rPr>
                <w:rFonts w:ascii="Times New Roman" w:eastAsia="Times New Roman" w:hAnsi="Times New Roman" w:cs="Times New Roman"/>
                <w:sz w:val="24"/>
                <w:szCs w:val="24"/>
                <w:lang w:eastAsia="lv-LV"/>
              </w:rPr>
              <w:t xml:space="preserve"> </w:t>
            </w:r>
          </w:p>
          <w:p w14:paraId="27F01E13" w14:textId="77777777" w:rsidR="0097294F" w:rsidRDefault="00AF31D9" w:rsidP="0097294F">
            <w:pPr>
              <w:ind w:firstLine="491"/>
              <w:jc w:val="both"/>
              <w:rPr>
                <w:rFonts w:ascii="Times New Roman" w:eastAsia="Times New Roman" w:hAnsi="Times New Roman" w:cs="Times New Roman"/>
                <w:sz w:val="24"/>
                <w:szCs w:val="24"/>
                <w:lang w:eastAsia="lv-LV"/>
              </w:rPr>
            </w:pPr>
            <w:r w:rsidRPr="00F54C25">
              <w:rPr>
                <w:rFonts w:ascii="Times New Roman" w:eastAsia="Times New Roman" w:hAnsi="Times New Roman" w:cs="Times New Roman"/>
                <w:sz w:val="24"/>
                <w:szCs w:val="24"/>
                <w:lang w:eastAsia="lv-LV"/>
              </w:rPr>
              <w:t>Pašlaik a</w:t>
            </w:r>
            <w:r w:rsidR="005277E9" w:rsidRPr="00F54C25">
              <w:rPr>
                <w:rFonts w:ascii="Times New Roman" w:eastAsia="Times New Roman" w:hAnsi="Times New Roman" w:cs="Times New Roman"/>
                <w:sz w:val="24"/>
                <w:szCs w:val="24"/>
                <w:lang w:eastAsia="lv-LV"/>
              </w:rPr>
              <w:t xml:space="preserve">tbilstoši </w:t>
            </w:r>
            <w:r w:rsidRPr="00F54C25">
              <w:rPr>
                <w:rFonts w:ascii="Times New Roman" w:eastAsia="Times New Roman" w:hAnsi="Times New Roman" w:cs="Times New Roman"/>
                <w:sz w:val="24"/>
                <w:szCs w:val="24"/>
                <w:lang w:eastAsia="lv-LV"/>
              </w:rPr>
              <w:t>n</w:t>
            </w:r>
            <w:r w:rsidR="00B32082" w:rsidRPr="00F54C25">
              <w:rPr>
                <w:rFonts w:ascii="Times New Roman" w:eastAsia="Times New Roman" w:hAnsi="Times New Roman" w:cs="Times New Roman"/>
                <w:sz w:val="24"/>
                <w:szCs w:val="24"/>
                <w:lang w:eastAsia="lv-LV"/>
              </w:rPr>
              <w:t xml:space="preserve">oteikumos Nr.297 </w:t>
            </w:r>
            <w:r w:rsidR="005277E9" w:rsidRPr="00F54C25">
              <w:rPr>
                <w:rFonts w:ascii="Times New Roman" w:eastAsia="Times New Roman" w:hAnsi="Times New Roman" w:cs="Times New Roman"/>
                <w:sz w:val="24"/>
                <w:szCs w:val="24"/>
                <w:lang w:eastAsia="lv-LV"/>
              </w:rPr>
              <w:t>noteiktajam</w:t>
            </w:r>
            <w:r w:rsidR="00E27EEE" w:rsidRPr="00F54C25">
              <w:rPr>
                <w:rFonts w:ascii="Times New Roman" w:eastAsia="Times New Roman" w:hAnsi="Times New Roman" w:cs="Times New Roman"/>
                <w:sz w:val="24"/>
                <w:szCs w:val="24"/>
                <w:lang w:eastAsia="lv-LV"/>
              </w:rPr>
              <w:t xml:space="preserve"> – ja notikuma vietā ir cietušais</w:t>
            </w:r>
            <w:r w:rsidR="005277E9" w:rsidRPr="00F54C25">
              <w:rPr>
                <w:rFonts w:ascii="Times New Roman" w:eastAsia="Times New Roman" w:hAnsi="Times New Roman" w:cs="Times New Roman"/>
                <w:sz w:val="24"/>
                <w:szCs w:val="24"/>
                <w:lang w:eastAsia="lv-LV"/>
              </w:rPr>
              <w:t xml:space="preserve">, līdz brīdim, kad ierodas Neatliekamās medicīniskās palīdzības dienesta brigāde, </w:t>
            </w:r>
            <w:r w:rsidR="00460130" w:rsidRPr="00F54C25">
              <w:rPr>
                <w:rFonts w:ascii="Times New Roman" w:eastAsia="Times New Roman" w:hAnsi="Times New Roman" w:cs="Times New Roman"/>
                <w:sz w:val="24"/>
                <w:szCs w:val="24"/>
                <w:lang w:eastAsia="lv-LV"/>
              </w:rPr>
              <w:t xml:space="preserve">Valsts ugunsdzēsības un glābšanas dienesta amatpersona ar speciālo dienesta pakāpi sniedz </w:t>
            </w:r>
            <w:r w:rsidRPr="00F54C25">
              <w:rPr>
                <w:rFonts w:ascii="Times New Roman" w:eastAsia="Times New Roman" w:hAnsi="Times New Roman" w:cs="Times New Roman"/>
                <w:sz w:val="24"/>
                <w:szCs w:val="24"/>
                <w:lang w:eastAsia="lv-LV"/>
              </w:rPr>
              <w:t xml:space="preserve">cietušajam </w:t>
            </w:r>
            <w:r w:rsidR="005277E9" w:rsidRPr="00F54C25">
              <w:rPr>
                <w:rFonts w:ascii="Times New Roman" w:eastAsia="Times New Roman" w:hAnsi="Times New Roman" w:cs="Times New Roman"/>
                <w:sz w:val="24"/>
                <w:szCs w:val="24"/>
                <w:lang w:eastAsia="lv-LV"/>
              </w:rPr>
              <w:t>pirmo palīdzību.</w:t>
            </w:r>
            <w:r w:rsidRPr="00F54C25">
              <w:rPr>
                <w:rFonts w:ascii="Times New Roman" w:eastAsia="Times New Roman" w:hAnsi="Times New Roman" w:cs="Times New Roman"/>
                <w:sz w:val="24"/>
                <w:szCs w:val="24"/>
                <w:lang w:eastAsia="lv-LV"/>
              </w:rPr>
              <w:t xml:space="preserve"> </w:t>
            </w:r>
            <w:r w:rsidR="00460130" w:rsidRPr="00F54C25">
              <w:rPr>
                <w:rFonts w:ascii="Times New Roman" w:eastAsia="Times New Roman" w:hAnsi="Times New Roman" w:cs="Times New Roman"/>
                <w:sz w:val="24"/>
                <w:szCs w:val="24"/>
                <w:lang w:eastAsia="lv-LV"/>
              </w:rPr>
              <w:t>Valsts ugunsdzēsības un glābšanas dienesta amatpersona ar speciālo dienesta pakāpi</w:t>
            </w:r>
            <w:r w:rsidR="001564E8" w:rsidRPr="00F54C25">
              <w:rPr>
                <w:rFonts w:ascii="Times New Roman" w:eastAsia="Times New Roman" w:hAnsi="Times New Roman" w:cs="Times New Roman"/>
                <w:sz w:val="24"/>
                <w:szCs w:val="24"/>
                <w:lang w:eastAsia="lv-LV"/>
              </w:rPr>
              <w:t xml:space="preserve"> </w:t>
            </w:r>
            <w:r w:rsidR="00460130" w:rsidRPr="00F54C25">
              <w:rPr>
                <w:rFonts w:ascii="Times New Roman" w:eastAsia="Times New Roman" w:hAnsi="Times New Roman" w:cs="Times New Roman"/>
                <w:sz w:val="24"/>
                <w:szCs w:val="24"/>
                <w:lang w:eastAsia="lv-LV"/>
              </w:rPr>
              <w:t>ir apmācīta un attiecīgi ekipēta</w:t>
            </w:r>
            <w:r w:rsidR="005277E9" w:rsidRPr="00F54C25">
              <w:rPr>
                <w:rFonts w:ascii="Times New Roman" w:eastAsia="Times New Roman" w:hAnsi="Times New Roman" w:cs="Times New Roman"/>
                <w:sz w:val="24"/>
                <w:szCs w:val="24"/>
                <w:lang w:eastAsia="lv-LV"/>
              </w:rPr>
              <w:t xml:space="preserve"> ar aizsardzības līdzekļiem glābšanas</w:t>
            </w:r>
            <w:r w:rsidR="00460130" w:rsidRPr="00F54C25">
              <w:rPr>
                <w:rFonts w:ascii="Times New Roman" w:eastAsia="Times New Roman" w:hAnsi="Times New Roman" w:cs="Times New Roman"/>
                <w:sz w:val="24"/>
                <w:szCs w:val="24"/>
                <w:lang w:eastAsia="lv-LV"/>
              </w:rPr>
              <w:t xml:space="preserve"> darbu veikšanā, kā arī apmācīta</w:t>
            </w:r>
            <w:r w:rsidR="005277E9" w:rsidRPr="00F54C25">
              <w:rPr>
                <w:rFonts w:ascii="Times New Roman" w:eastAsia="Times New Roman" w:hAnsi="Times New Roman" w:cs="Times New Roman"/>
                <w:sz w:val="24"/>
                <w:szCs w:val="24"/>
                <w:lang w:eastAsia="lv-LV"/>
              </w:rPr>
              <w:t xml:space="preserve"> paplašinātās pirmās palīdzības sniegšanā, taču šajā paplašinātās pirmās palīdzības apmācības programmā nav paredzēta apmācība medikamentu (pretsāpju līdzekļu) pielietošanā</w:t>
            </w:r>
            <w:r w:rsidR="00277EDD" w:rsidRPr="00F54C25">
              <w:rPr>
                <w:rFonts w:ascii="Times New Roman" w:eastAsia="Times New Roman" w:hAnsi="Times New Roman" w:cs="Times New Roman"/>
                <w:sz w:val="24"/>
                <w:szCs w:val="24"/>
                <w:lang w:eastAsia="lv-LV"/>
              </w:rPr>
              <w:t xml:space="preserve"> cietušaja</w:t>
            </w:r>
            <w:r w:rsidR="005277E9" w:rsidRPr="00F54C25">
              <w:rPr>
                <w:rFonts w:ascii="Times New Roman" w:eastAsia="Times New Roman" w:hAnsi="Times New Roman" w:cs="Times New Roman"/>
                <w:sz w:val="24"/>
                <w:szCs w:val="24"/>
                <w:lang w:eastAsia="lv-LV"/>
              </w:rPr>
              <w:t xml:space="preserve">m, kas smagu traumu gadījumā ir </w:t>
            </w:r>
            <w:r w:rsidR="00277EDD" w:rsidRPr="00F54C25">
              <w:rPr>
                <w:rFonts w:ascii="Times New Roman" w:eastAsia="Times New Roman" w:hAnsi="Times New Roman" w:cs="Times New Roman"/>
                <w:sz w:val="24"/>
                <w:szCs w:val="24"/>
                <w:lang w:eastAsia="lv-LV"/>
              </w:rPr>
              <w:t xml:space="preserve">cietušā </w:t>
            </w:r>
            <w:r w:rsidR="005277E9" w:rsidRPr="00F54C25">
              <w:rPr>
                <w:rFonts w:ascii="Times New Roman" w:eastAsia="Times New Roman" w:hAnsi="Times New Roman" w:cs="Times New Roman"/>
                <w:sz w:val="24"/>
                <w:szCs w:val="24"/>
                <w:lang w:eastAsia="lv-LV"/>
              </w:rPr>
              <w:t>būtiska stāvokļa atvieglošanai.</w:t>
            </w:r>
            <w:r w:rsidRPr="00F54C25">
              <w:rPr>
                <w:rFonts w:ascii="Times New Roman" w:eastAsia="Times New Roman" w:hAnsi="Times New Roman" w:cs="Times New Roman"/>
                <w:sz w:val="24"/>
                <w:szCs w:val="24"/>
                <w:lang w:eastAsia="lv-LV"/>
              </w:rPr>
              <w:t xml:space="preserve">  </w:t>
            </w:r>
            <w:r w:rsidR="00F54035" w:rsidRPr="00F54C25">
              <w:rPr>
                <w:rFonts w:ascii="Times New Roman" w:eastAsia="Times New Roman" w:hAnsi="Times New Roman" w:cs="Times New Roman"/>
                <w:sz w:val="24"/>
                <w:szCs w:val="24"/>
                <w:lang w:eastAsia="lv-LV"/>
              </w:rPr>
              <w:t xml:space="preserve">       </w:t>
            </w:r>
          </w:p>
          <w:p w14:paraId="41BE8928" w14:textId="77777777" w:rsidR="005E1A3B" w:rsidRDefault="0097294F" w:rsidP="0097294F">
            <w:pPr>
              <w:ind w:firstLine="49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Turklāt</w:t>
            </w:r>
            <w:r w:rsidR="00460130" w:rsidRPr="00F54C25">
              <w:rPr>
                <w:rFonts w:ascii="Times New Roman" w:eastAsia="Times New Roman" w:hAnsi="Times New Roman" w:cs="Times New Roman"/>
                <w:sz w:val="24"/>
                <w:szCs w:val="24"/>
                <w:lang w:eastAsia="lv-LV"/>
              </w:rPr>
              <w:t xml:space="preserve"> atbilsto</w:t>
            </w:r>
            <w:r w:rsidR="00AF31D9" w:rsidRPr="00F54C25">
              <w:rPr>
                <w:rFonts w:ascii="Times New Roman" w:eastAsia="Times New Roman" w:hAnsi="Times New Roman" w:cs="Times New Roman"/>
                <w:sz w:val="24"/>
                <w:szCs w:val="24"/>
                <w:lang w:eastAsia="lv-LV"/>
              </w:rPr>
              <w:t xml:space="preserve">ši Ārstniecības likuma 47.pantā </w:t>
            </w:r>
            <w:r w:rsidR="00460130" w:rsidRPr="00F54C25">
              <w:rPr>
                <w:rFonts w:ascii="Times New Roman" w:eastAsia="Times New Roman" w:hAnsi="Times New Roman" w:cs="Times New Roman"/>
                <w:sz w:val="24"/>
                <w:szCs w:val="24"/>
                <w:lang w:eastAsia="lv-LV"/>
              </w:rPr>
              <w:t xml:space="preserve">noteiktajam - ārstniecības personai ir tiesības atteikt pirmo un neatliekamo medicīnisko palīdzību apstākļos, kas apdraud ārstniecības personas pašas dzīvību, kā arī tad, ja ārstniecības persona to nespēj veselības stāvokļa dēļ, </w:t>
            </w:r>
            <w:r w:rsidR="00AF31D9" w:rsidRPr="00F54C25">
              <w:rPr>
                <w:rFonts w:ascii="Times New Roman" w:eastAsia="Times New Roman" w:hAnsi="Times New Roman" w:cs="Times New Roman"/>
                <w:sz w:val="24"/>
                <w:szCs w:val="24"/>
                <w:lang w:eastAsia="lv-LV"/>
              </w:rPr>
              <w:t>kā arī</w:t>
            </w:r>
            <w:r w:rsidR="00460130" w:rsidRPr="00F54C25">
              <w:rPr>
                <w:rFonts w:ascii="Times New Roman" w:eastAsia="Times New Roman" w:hAnsi="Times New Roman" w:cs="Times New Roman"/>
                <w:sz w:val="24"/>
                <w:szCs w:val="24"/>
                <w:lang w:eastAsia="lv-LV"/>
              </w:rPr>
              <w:t xml:space="preserve"> atbilstoši Ministru kabineta 2011.gada 13.decembra noteikumu Nr.948 “Katastrofu medicīnas sistēmas organizēšanas noteikumi” 38.punktā noteiktajam - Neatliekamās medicīniskās palīdzības brigāžu personāls darbojas ā</w:t>
            </w:r>
            <w:r w:rsidR="00460130" w:rsidRPr="00F54C25">
              <w:rPr>
                <w:rFonts w:ascii="Times New Roman" w:hAnsi="Times New Roman" w:cs="Times New Roman"/>
                <w:sz w:val="24"/>
                <w:szCs w:val="24"/>
              </w:rPr>
              <w:t>rpus notikuma vietas bīstamās zonas.</w:t>
            </w:r>
          </w:p>
          <w:p w14:paraId="45A09D98" w14:textId="4793AA2D" w:rsidR="0097294F" w:rsidRDefault="00F54035" w:rsidP="0097294F">
            <w:pPr>
              <w:ind w:firstLine="349"/>
              <w:jc w:val="both"/>
              <w:rPr>
                <w:rFonts w:ascii="Times New Roman" w:hAnsi="Times New Roman" w:cs="Times New Roman"/>
                <w:color w:val="414142"/>
                <w:sz w:val="24"/>
                <w:szCs w:val="24"/>
              </w:rPr>
            </w:pPr>
            <w:r w:rsidRPr="00F54C25">
              <w:rPr>
                <w:rFonts w:ascii="Times New Roman" w:eastAsia="Times New Roman" w:hAnsi="Times New Roman" w:cs="Times New Roman"/>
                <w:sz w:val="24"/>
                <w:szCs w:val="24"/>
                <w:lang w:eastAsia="lv-LV"/>
              </w:rPr>
              <w:t xml:space="preserve">Lai </w:t>
            </w:r>
            <w:r w:rsidR="00AF31D9" w:rsidRPr="00F54C25">
              <w:rPr>
                <w:rFonts w:ascii="Times New Roman" w:eastAsia="Times New Roman" w:hAnsi="Times New Roman" w:cs="Times New Roman"/>
                <w:sz w:val="24"/>
                <w:szCs w:val="24"/>
                <w:lang w:eastAsia="lv-LV"/>
              </w:rPr>
              <w:t xml:space="preserve">turpmāk risinātu </w:t>
            </w:r>
            <w:r w:rsidR="0097294F">
              <w:rPr>
                <w:rFonts w:ascii="Times New Roman" w:eastAsia="Times New Roman" w:hAnsi="Times New Roman" w:cs="Times New Roman"/>
                <w:sz w:val="24"/>
                <w:szCs w:val="24"/>
                <w:lang w:eastAsia="lv-LV"/>
              </w:rPr>
              <w:t xml:space="preserve">jautājumu </w:t>
            </w:r>
            <w:r w:rsidR="005E1A3B">
              <w:rPr>
                <w:rFonts w:ascii="Times New Roman" w:eastAsia="Times New Roman" w:hAnsi="Times New Roman" w:cs="Times New Roman"/>
                <w:sz w:val="24"/>
                <w:szCs w:val="24"/>
                <w:lang w:eastAsia="lv-LV"/>
              </w:rPr>
              <w:t xml:space="preserve">medicīniskās </w:t>
            </w:r>
            <w:r w:rsidR="00AF31D9" w:rsidRPr="00F54C25">
              <w:rPr>
                <w:rFonts w:ascii="Times New Roman" w:eastAsia="Times New Roman" w:hAnsi="Times New Roman" w:cs="Times New Roman"/>
                <w:sz w:val="24"/>
                <w:szCs w:val="24"/>
                <w:lang w:eastAsia="lv-LV"/>
              </w:rPr>
              <w:t>palīdzības sni</w:t>
            </w:r>
            <w:r w:rsidR="0097294F">
              <w:rPr>
                <w:rFonts w:ascii="Times New Roman" w:eastAsia="Times New Roman" w:hAnsi="Times New Roman" w:cs="Times New Roman"/>
                <w:sz w:val="24"/>
                <w:szCs w:val="24"/>
                <w:lang w:eastAsia="lv-LV"/>
              </w:rPr>
              <w:t>egšanai</w:t>
            </w:r>
            <w:r w:rsidR="000A334E" w:rsidRPr="00F54C25">
              <w:rPr>
                <w:rFonts w:ascii="Times New Roman" w:eastAsia="Times New Roman" w:hAnsi="Times New Roman" w:cs="Times New Roman"/>
                <w:sz w:val="24"/>
                <w:szCs w:val="24"/>
                <w:lang w:eastAsia="lv-LV"/>
              </w:rPr>
              <w:t xml:space="preserve"> cietušajam notikuma vietas</w:t>
            </w:r>
            <w:r w:rsidR="00AF31D9" w:rsidRPr="00F54C25">
              <w:rPr>
                <w:rFonts w:ascii="Times New Roman" w:eastAsia="Times New Roman" w:hAnsi="Times New Roman" w:cs="Times New Roman"/>
                <w:sz w:val="24"/>
                <w:szCs w:val="24"/>
                <w:lang w:eastAsia="lv-LV"/>
              </w:rPr>
              <w:t xml:space="preserve"> bīstamajā zonā</w:t>
            </w:r>
            <w:r w:rsidR="005E1A3B">
              <w:rPr>
                <w:rFonts w:ascii="Times New Roman" w:eastAsia="Times New Roman" w:hAnsi="Times New Roman" w:cs="Times New Roman"/>
                <w:sz w:val="24"/>
                <w:szCs w:val="24"/>
                <w:lang w:eastAsia="lv-LV"/>
              </w:rPr>
              <w:t xml:space="preserve"> Veselības ministrija</w:t>
            </w:r>
            <w:r w:rsidR="0097294F">
              <w:rPr>
                <w:rFonts w:ascii="Times New Roman" w:eastAsia="Times New Roman" w:hAnsi="Times New Roman" w:cs="Times New Roman"/>
                <w:sz w:val="24"/>
                <w:szCs w:val="24"/>
                <w:lang w:eastAsia="lv-LV"/>
              </w:rPr>
              <w:t xml:space="preserve"> </w:t>
            </w:r>
            <w:r w:rsidR="007846FD">
              <w:rPr>
                <w:rFonts w:ascii="Times New Roman" w:eastAsia="Times New Roman" w:hAnsi="Times New Roman" w:cs="Times New Roman"/>
                <w:sz w:val="24"/>
                <w:szCs w:val="24"/>
                <w:lang w:eastAsia="lv-LV"/>
              </w:rPr>
              <w:t xml:space="preserve">jau ir </w:t>
            </w:r>
            <w:r w:rsidR="0097294F">
              <w:rPr>
                <w:rFonts w:ascii="Times New Roman" w:eastAsia="Times New Roman" w:hAnsi="Times New Roman" w:cs="Times New Roman"/>
                <w:sz w:val="24"/>
                <w:szCs w:val="24"/>
                <w:lang w:eastAsia="lv-LV"/>
              </w:rPr>
              <w:t>izstrādāj</w:t>
            </w:r>
            <w:r w:rsidR="007846FD">
              <w:rPr>
                <w:rFonts w:ascii="Times New Roman" w:eastAsia="Times New Roman" w:hAnsi="Times New Roman" w:cs="Times New Roman"/>
                <w:sz w:val="24"/>
                <w:szCs w:val="24"/>
                <w:lang w:eastAsia="lv-LV"/>
              </w:rPr>
              <w:t>usi</w:t>
            </w:r>
            <w:r w:rsidR="0097294F">
              <w:rPr>
                <w:rFonts w:ascii="Times New Roman" w:eastAsia="Times New Roman" w:hAnsi="Times New Roman" w:cs="Times New Roman"/>
                <w:sz w:val="24"/>
                <w:szCs w:val="24"/>
                <w:lang w:eastAsia="lv-LV"/>
              </w:rPr>
              <w:t xml:space="preserve"> grozījumu </w:t>
            </w:r>
            <w:r w:rsidR="0097294F">
              <w:rPr>
                <w:rFonts w:ascii="Times New Roman" w:eastAsia="Times New Roman" w:hAnsi="Times New Roman" w:cs="Times New Roman"/>
                <w:bCs/>
                <w:iCs/>
                <w:color w:val="414142"/>
                <w:sz w:val="24"/>
                <w:szCs w:val="24"/>
                <w:lang w:eastAsia="lv-LV"/>
              </w:rPr>
              <w:t xml:space="preserve"> Ministru kabineta 2011.gada 13.decembra noteikumos Nr.948 “Katastrofu medicīnas sistēmas organizēšanas noteikumi”, kas stājās spēkā 2018.gada 14.decembrī. Grozījums nosaka, ka j</w:t>
            </w:r>
            <w:r w:rsidR="0097294F" w:rsidRPr="00FC23B5">
              <w:rPr>
                <w:rFonts w:ascii="Times New Roman" w:hAnsi="Times New Roman" w:cs="Times New Roman"/>
                <w:color w:val="414142"/>
                <w:sz w:val="24"/>
                <w:szCs w:val="24"/>
              </w:rPr>
              <w:t xml:space="preserve">a notikuma vietā paredzams ilgstošs cilvēka glābšanas pasākums un cietušajam notikuma vietas bīstamajā zonā pastāv </w:t>
            </w:r>
            <w:r w:rsidR="0097294F" w:rsidRPr="00FC23B5">
              <w:rPr>
                <w:rFonts w:ascii="Times New Roman" w:hAnsi="Times New Roman" w:cs="Times New Roman"/>
                <w:color w:val="414142"/>
                <w:sz w:val="24"/>
                <w:szCs w:val="24"/>
              </w:rPr>
              <w:lastRenderedPageBreak/>
              <w:t xml:space="preserve">būtisks veselības bojājuma vai dzīvības apdraudējuma risks, vadības ārsts (ārsts vai ārsta palīgs), ja nepieciešams, nodrošina, ka Valsts ugunsdzēsības un glābšanas dienesta amatpersonai ar speciālo dienesta pakāpi tiek izsniegts pretsāpju līdzeklis, lai to </w:t>
            </w:r>
            <w:proofErr w:type="spellStart"/>
            <w:r w:rsidR="0097294F" w:rsidRPr="00FC23B5">
              <w:rPr>
                <w:rFonts w:ascii="Times New Roman" w:hAnsi="Times New Roman" w:cs="Times New Roman"/>
                <w:color w:val="414142"/>
                <w:sz w:val="24"/>
                <w:szCs w:val="24"/>
              </w:rPr>
              <w:t>enterāli</w:t>
            </w:r>
            <w:proofErr w:type="spellEnd"/>
            <w:r w:rsidR="0097294F" w:rsidRPr="00FC23B5">
              <w:rPr>
                <w:rFonts w:ascii="Times New Roman" w:hAnsi="Times New Roman" w:cs="Times New Roman"/>
                <w:color w:val="414142"/>
                <w:sz w:val="24"/>
                <w:szCs w:val="24"/>
              </w:rPr>
              <w:t xml:space="preserve">, </w:t>
            </w:r>
            <w:proofErr w:type="spellStart"/>
            <w:r w:rsidR="0097294F" w:rsidRPr="00FC23B5">
              <w:rPr>
                <w:rFonts w:ascii="Times New Roman" w:hAnsi="Times New Roman" w:cs="Times New Roman"/>
                <w:color w:val="414142"/>
                <w:sz w:val="24"/>
                <w:szCs w:val="24"/>
              </w:rPr>
              <w:t>transdermāli</w:t>
            </w:r>
            <w:proofErr w:type="spellEnd"/>
            <w:r w:rsidR="0097294F" w:rsidRPr="00FC23B5">
              <w:rPr>
                <w:rFonts w:ascii="Times New Roman" w:hAnsi="Times New Roman" w:cs="Times New Roman"/>
                <w:color w:val="414142"/>
                <w:sz w:val="24"/>
                <w:szCs w:val="24"/>
              </w:rPr>
              <w:t xml:space="preserve"> vai intranazāli ievadītu cietušajam glābšanas darbu laikā notikuma vietas bīstamajā zonā</w:t>
            </w:r>
            <w:r w:rsidR="0097294F">
              <w:rPr>
                <w:rFonts w:ascii="Times New Roman" w:hAnsi="Times New Roman" w:cs="Times New Roman"/>
                <w:color w:val="414142"/>
                <w:sz w:val="24"/>
                <w:szCs w:val="24"/>
              </w:rPr>
              <w:t>.</w:t>
            </w:r>
          </w:p>
          <w:p w14:paraId="3DCAB6CC" w14:textId="3CD66BDE" w:rsidR="00AF31D9" w:rsidRPr="00F54C25" w:rsidRDefault="0097294F" w:rsidP="005E1A3B">
            <w:pPr>
              <w:ind w:firstLine="349"/>
              <w:jc w:val="both"/>
              <w:rPr>
                <w:rFonts w:ascii="Times New Roman" w:eastAsia="Times New Roman" w:hAnsi="Times New Roman" w:cs="Times New Roman"/>
                <w:sz w:val="24"/>
                <w:szCs w:val="24"/>
                <w:lang w:eastAsia="lv-LV"/>
              </w:rPr>
            </w:pPr>
            <w:r>
              <w:rPr>
                <w:rFonts w:ascii="Times New Roman" w:eastAsia="Times New Roman" w:hAnsi="Times New Roman" w:cs="Times New Roman"/>
                <w:bCs/>
                <w:iCs/>
                <w:color w:val="414142"/>
                <w:sz w:val="24"/>
                <w:szCs w:val="24"/>
                <w:lang w:eastAsia="lv-LV"/>
              </w:rPr>
              <w:t>Savukārt, lai Valsts ugunsdzēsības un glābšanas dienesta amatperson</w:t>
            </w:r>
            <w:r w:rsidR="00FE1081">
              <w:rPr>
                <w:rFonts w:ascii="Times New Roman" w:eastAsia="Times New Roman" w:hAnsi="Times New Roman" w:cs="Times New Roman"/>
                <w:bCs/>
                <w:iCs/>
                <w:color w:val="414142"/>
                <w:sz w:val="24"/>
                <w:szCs w:val="24"/>
                <w:lang w:eastAsia="lv-LV"/>
              </w:rPr>
              <w:t>ai</w:t>
            </w:r>
            <w:r>
              <w:rPr>
                <w:rFonts w:ascii="Times New Roman" w:eastAsia="Times New Roman" w:hAnsi="Times New Roman" w:cs="Times New Roman"/>
                <w:bCs/>
                <w:iCs/>
                <w:color w:val="414142"/>
                <w:sz w:val="24"/>
                <w:szCs w:val="24"/>
                <w:lang w:eastAsia="lv-LV"/>
              </w:rPr>
              <w:t xml:space="preserve"> ar speciāl</w:t>
            </w:r>
            <w:r w:rsidR="00FE1081">
              <w:rPr>
                <w:rFonts w:ascii="Times New Roman" w:eastAsia="Times New Roman" w:hAnsi="Times New Roman" w:cs="Times New Roman"/>
                <w:bCs/>
                <w:iCs/>
                <w:color w:val="414142"/>
                <w:sz w:val="24"/>
                <w:szCs w:val="24"/>
                <w:lang w:eastAsia="lv-LV"/>
              </w:rPr>
              <w:t>o</w:t>
            </w:r>
            <w:r>
              <w:rPr>
                <w:rFonts w:ascii="Times New Roman" w:eastAsia="Times New Roman" w:hAnsi="Times New Roman" w:cs="Times New Roman"/>
                <w:bCs/>
                <w:iCs/>
                <w:color w:val="414142"/>
                <w:sz w:val="24"/>
                <w:szCs w:val="24"/>
                <w:lang w:eastAsia="lv-LV"/>
              </w:rPr>
              <w:t xml:space="preserve"> dienesta pakāp</w:t>
            </w:r>
            <w:r w:rsidR="00FE1081">
              <w:rPr>
                <w:rFonts w:ascii="Times New Roman" w:eastAsia="Times New Roman" w:hAnsi="Times New Roman" w:cs="Times New Roman"/>
                <w:bCs/>
                <w:iCs/>
                <w:color w:val="414142"/>
                <w:sz w:val="24"/>
                <w:szCs w:val="24"/>
                <w:lang w:eastAsia="lv-LV"/>
              </w:rPr>
              <w:t>i</w:t>
            </w:r>
            <w:r w:rsidR="002D7FD2">
              <w:rPr>
                <w:rFonts w:ascii="Times New Roman" w:eastAsia="Times New Roman" w:hAnsi="Times New Roman" w:cs="Times New Roman"/>
                <w:bCs/>
                <w:iCs/>
                <w:color w:val="414142"/>
                <w:sz w:val="24"/>
                <w:szCs w:val="24"/>
                <w:lang w:eastAsia="lv-LV"/>
              </w:rPr>
              <w:t xml:space="preserve"> </w:t>
            </w:r>
            <w:r>
              <w:rPr>
                <w:rFonts w:ascii="Times New Roman" w:eastAsia="Times New Roman" w:hAnsi="Times New Roman" w:cs="Times New Roman"/>
                <w:bCs/>
                <w:iCs/>
                <w:color w:val="414142"/>
                <w:sz w:val="24"/>
                <w:szCs w:val="24"/>
                <w:lang w:eastAsia="lv-LV"/>
              </w:rPr>
              <w:t>noteiktu ties</w:t>
            </w:r>
            <w:r w:rsidR="0005241C">
              <w:rPr>
                <w:rFonts w:ascii="Times New Roman" w:eastAsia="Times New Roman" w:hAnsi="Times New Roman" w:cs="Times New Roman"/>
                <w:bCs/>
                <w:iCs/>
                <w:color w:val="414142"/>
                <w:sz w:val="24"/>
                <w:szCs w:val="24"/>
                <w:lang w:eastAsia="lv-LV"/>
              </w:rPr>
              <w:t>ības</w:t>
            </w:r>
            <w:r>
              <w:rPr>
                <w:rFonts w:ascii="Times New Roman" w:eastAsia="Times New Roman" w:hAnsi="Times New Roman" w:cs="Times New Roman"/>
                <w:bCs/>
                <w:iCs/>
                <w:color w:val="414142"/>
                <w:sz w:val="24"/>
                <w:szCs w:val="24"/>
                <w:lang w:eastAsia="lv-LV"/>
              </w:rPr>
              <w:t xml:space="preserve"> notikuma vietas bīstamajā zonā </w:t>
            </w:r>
            <w:r w:rsidR="0005241C">
              <w:rPr>
                <w:rFonts w:ascii="Times New Roman" w:eastAsia="Times New Roman" w:hAnsi="Times New Roman" w:cs="Times New Roman"/>
                <w:bCs/>
                <w:iCs/>
                <w:color w:val="414142"/>
                <w:sz w:val="24"/>
                <w:szCs w:val="24"/>
                <w:lang w:eastAsia="lv-LV"/>
              </w:rPr>
              <w:t>cietušajiem ievadīt Neatliekamās medicīniskās palīdz</w:t>
            </w:r>
            <w:r w:rsidR="001A59CE">
              <w:rPr>
                <w:rFonts w:ascii="Times New Roman" w:eastAsia="Times New Roman" w:hAnsi="Times New Roman" w:cs="Times New Roman"/>
                <w:bCs/>
                <w:iCs/>
                <w:color w:val="414142"/>
                <w:sz w:val="24"/>
                <w:szCs w:val="24"/>
                <w:lang w:eastAsia="lv-LV"/>
              </w:rPr>
              <w:t>ības dienesta darbinieka</w:t>
            </w:r>
            <w:r w:rsidR="0005241C">
              <w:rPr>
                <w:rFonts w:ascii="Times New Roman" w:eastAsia="Times New Roman" w:hAnsi="Times New Roman" w:cs="Times New Roman"/>
                <w:bCs/>
                <w:iCs/>
                <w:color w:val="414142"/>
                <w:sz w:val="24"/>
                <w:szCs w:val="24"/>
                <w:lang w:eastAsia="lv-LV"/>
              </w:rPr>
              <w:t xml:space="preserve"> izsniegto</w:t>
            </w:r>
            <w:r w:rsidR="001A59CE">
              <w:rPr>
                <w:rFonts w:ascii="Times New Roman" w:eastAsia="Times New Roman" w:hAnsi="Times New Roman" w:cs="Times New Roman"/>
                <w:bCs/>
                <w:iCs/>
                <w:color w:val="414142"/>
                <w:sz w:val="24"/>
                <w:szCs w:val="24"/>
                <w:lang w:eastAsia="lv-LV"/>
              </w:rPr>
              <w:t>s</w:t>
            </w:r>
            <w:r w:rsidR="0005241C">
              <w:rPr>
                <w:rFonts w:ascii="Times New Roman" w:eastAsia="Times New Roman" w:hAnsi="Times New Roman" w:cs="Times New Roman"/>
                <w:bCs/>
                <w:iCs/>
                <w:color w:val="414142"/>
                <w:sz w:val="24"/>
                <w:szCs w:val="24"/>
                <w:lang w:eastAsia="lv-LV"/>
              </w:rPr>
              <w:t xml:space="preserve"> pretsāpju līdzekļus</w:t>
            </w:r>
            <w:r w:rsidR="001A59CE">
              <w:rPr>
                <w:rFonts w:ascii="Times New Roman" w:eastAsia="Times New Roman" w:hAnsi="Times New Roman" w:cs="Times New Roman"/>
                <w:bCs/>
                <w:iCs/>
                <w:color w:val="414142"/>
                <w:sz w:val="24"/>
                <w:szCs w:val="24"/>
                <w:lang w:eastAsia="lv-LV"/>
              </w:rPr>
              <w:t>,</w:t>
            </w:r>
            <w:r w:rsidR="0005241C">
              <w:rPr>
                <w:rFonts w:ascii="Times New Roman" w:eastAsia="Times New Roman" w:hAnsi="Times New Roman" w:cs="Times New Roman"/>
                <w:bCs/>
                <w:iCs/>
                <w:color w:val="414142"/>
                <w:sz w:val="24"/>
                <w:szCs w:val="24"/>
                <w:lang w:eastAsia="lv-LV"/>
              </w:rPr>
              <w:t xml:space="preserve"> izstrādāts </w:t>
            </w:r>
            <w:r w:rsidR="00FE1081">
              <w:rPr>
                <w:rFonts w:ascii="Times New Roman" w:eastAsia="Times New Roman" w:hAnsi="Times New Roman" w:cs="Times New Roman"/>
                <w:bCs/>
                <w:iCs/>
                <w:color w:val="414142"/>
                <w:sz w:val="24"/>
                <w:szCs w:val="24"/>
                <w:lang w:eastAsia="lv-LV"/>
              </w:rPr>
              <w:t xml:space="preserve">noteikumu </w:t>
            </w:r>
            <w:r w:rsidR="00C00B66">
              <w:rPr>
                <w:rFonts w:ascii="Times New Roman" w:eastAsia="Times New Roman" w:hAnsi="Times New Roman" w:cs="Times New Roman"/>
                <w:bCs/>
                <w:iCs/>
                <w:color w:val="414142"/>
                <w:sz w:val="24"/>
                <w:szCs w:val="24"/>
                <w:lang w:eastAsia="lv-LV"/>
              </w:rPr>
              <w:t>projekts, kas</w:t>
            </w:r>
            <w:r w:rsidR="00AF31D9" w:rsidRPr="00F54C25">
              <w:rPr>
                <w:rFonts w:ascii="Times New Roman" w:eastAsia="Times New Roman" w:hAnsi="Times New Roman" w:cs="Times New Roman"/>
                <w:sz w:val="24"/>
                <w:szCs w:val="24"/>
                <w:lang w:eastAsia="lv-LV"/>
              </w:rPr>
              <w:t xml:space="preserve"> paredz papildināt noteikumus Nr.297 ar</w:t>
            </w:r>
            <w:r w:rsidR="00F54035" w:rsidRPr="00F54C25">
              <w:rPr>
                <w:rFonts w:ascii="Times New Roman" w:eastAsia="Times New Roman" w:hAnsi="Times New Roman" w:cs="Times New Roman"/>
                <w:sz w:val="24"/>
                <w:szCs w:val="24"/>
                <w:lang w:eastAsia="lv-LV"/>
              </w:rPr>
              <w:t xml:space="preserve"> punktu</w:t>
            </w:r>
            <w:r w:rsidR="00C00B66">
              <w:rPr>
                <w:rFonts w:ascii="Times New Roman" w:eastAsia="Times New Roman" w:hAnsi="Times New Roman" w:cs="Times New Roman"/>
                <w:sz w:val="24"/>
                <w:szCs w:val="24"/>
                <w:lang w:eastAsia="lv-LV"/>
              </w:rPr>
              <w:t>, kas nosaka</w:t>
            </w:r>
            <w:r w:rsidR="00AF31D9" w:rsidRPr="00F54C25">
              <w:rPr>
                <w:rFonts w:ascii="Times New Roman" w:eastAsia="Times New Roman" w:hAnsi="Times New Roman" w:cs="Times New Roman"/>
                <w:sz w:val="24"/>
                <w:szCs w:val="24"/>
                <w:lang w:eastAsia="lv-LV"/>
              </w:rPr>
              <w:t xml:space="preserve">, ka </w:t>
            </w:r>
            <w:r w:rsidR="00243C22">
              <w:rPr>
                <w:rFonts w:ascii="Times New Roman" w:eastAsia="Times New Roman" w:hAnsi="Times New Roman" w:cs="Times New Roman"/>
                <w:sz w:val="24"/>
                <w:szCs w:val="24"/>
                <w:lang w:eastAsia="lv-LV"/>
              </w:rPr>
              <w:t xml:space="preserve">ja ilgstošu </w:t>
            </w:r>
            <w:r w:rsidR="00AF31D9" w:rsidRPr="00F54C25">
              <w:rPr>
                <w:rFonts w:ascii="Times New Roman" w:eastAsia="Times New Roman" w:hAnsi="Times New Roman" w:cs="Times New Roman"/>
                <w:sz w:val="24"/>
                <w:szCs w:val="24"/>
                <w:lang w:eastAsia="lv-LV"/>
              </w:rPr>
              <w:t>glābšanas darbu laikā</w:t>
            </w:r>
            <w:r w:rsidR="002D7FD2">
              <w:rPr>
                <w:rFonts w:ascii="Times New Roman" w:eastAsia="Times New Roman" w:hAnsi="Times New Roman" w:cs="Times New Roman"/>
                <w:sz w:val="24"/>
                <w:szCs w:val="24"/>
                <w:lang w:eastAsia="lv-LV"/>
              </w:rPr>
              <w:t xml:space="preserve"> cietušajam notikuma vietas bīstamajā zonā pastāv b</w:t>
            </w:r>
            <w:r w:rsidR="00257050">
              <w:rPr>
                <w:rFonts w:ascii="Times New Roman" w:eastAsia="Times New Roman" w:hAnsi="Times New Roman" w:cs="Times New Roman"/>
                <w:sz w:val="24"/>
                <w:szCs w:val="24"/>
                <w:lang w:eastAsia="lv-LV"/>
              </w:rPr>
              <w:t>ūtisks</w:t>
            </w:r>
            <w:r w:rsidR="002D7FD2">
              <w:rPr>
                <w:rFonts w:ascii="Times New Roman" w:eastAsia="Times New Roman" w:hAnsi="Times New Roman" w:cs="Times New Roman"/>
                <w:sz w:val="24"/>
                <w:szCs w:val="24"/>
                <w:lang w:eastAsia="lv-LV"/>
              </w:rPr>
              <w:t xml:space="preserve"> veselības bojājuma vai dzīvības apdraudējuma risks, un Neatliekamās palīdzības vadības (ārsts vai ārsta palīgs) ir pieņēmis lēmumu izsniegt pretsāpju līdzekli</w:t>
            </w:r>
            <w:r w:rsidR="00AF31D9" w:rsidRPr="00F54C25">
              <w:rPr>
                <w:rFonts w:ascii="Times New Roman" w:eastAsia="Times New Roman" w:hAnsi="Times New Roman" w:cs="Times New Roman"/>
                <w:sz w:val="24"/>
                <w:szCs w:val="24"/>
                <w:lang w:eastAsia="lv-LV"/>
              </w:rPr>
              <w:t xml:space="preserve"> Valsts ugunsdzēsības un glābšanas dienesta amatpersona</w:t>
            </w:r>
            <w:r w:rsidR="002D7FD2">
              <w:rPr>
                <w:rFonts w:ascii="Times New Roman" w:eastAsia="Times New Roman" w:hAnsi="Times New Roman" w:cs="Times New Roman"/>
                <w:sz w:val="24"/>
                <w:szCs w:val="24"/>
                <w:lang w:eastAsia="lv-LV"/>
              </w:rPr>
              <w:t>i</w:t>
            </w:r>
            <w:r w:rsidR="00AF31D9" w:rsidRPr="00F54C25">
              <w:rPr>
                <w:rFonts w:ascii="Times New Roman" w:eastAsia="Times New Roman" w:hAnsi="Times New Roman" w:cs="Times New Roman"/>
                <w:sz w:val="24"/>
                <w:szCs w:val="24"/>
                <w:lang w:eastAsia="lv-LV"/>
              </w:rPr>
              <w:t xml:space="preserve"> ar speciālo dienesta pakāpi</w:t>
            </w:r>
            <w:r w:rsidR="001F03CB">
              <w:rPr>
                <w:rFonts w:ascii="Times New Roman" w:eastAsia="Times New Roman" w:hAnsi="Times New Roman" w:cs="Times New Roman"/>
                <w:sz w:val="24"/>
                <w:szCs w:val="24"/>
                <w:lang w:eastAsia="lv-LV"/>
              </w:rPr>
              <w:t xml:space="preserve">, </w:t>
            </w:r>
            <w:r w:rsidR="002D7FD2">
              <w:rPr>
                <w:rFonts w:ascii="Times New Roman" w:eastAsia="Times New Roman" w:hAnsi="Times New Roman" w:cs="Times New Roman"/>
                <w:sz w:val="24"/>
                <w:szCs w:val="24"/>
                <w:lang w:eastAsia="lv-LV"/>
              </w:rPr>
              <w:t xml:space="preserve">Valsts ugunsdzēsības un glābšanas dienesta amatpersona ar speciālo dienesta pakāpi </w:t>
            </w:r>
            <w:r w:rsidR="00AF31D9" w:rsidRPr="00F54C25">
              <w:rPr>
                <w:rFonts w:ascii="Times New Roman" w:eastAsia="Times New Roman" w:hAnsi="Times New Roman" w:cs="Times New Roman"/>
                <w:sz w:val="24"/>
                <w:szCs w:val="24"/>
                <w:lang w:eastAsia="lv-LV"/>
              </w:rPr>
              <w:t xml:space="preserve">notikuma vietas bīstamajā zonā </w:t>
            </w:r>
            <w:r w:rsidR="00257050">
              <w:rPr>
                <w:rFonts w:ascii="Times New Roman" w:eastAsia="Times New Roman" w:hAnsi="Times New Roman" w:cs="Times New Roman"/>
                <w:sz w:val="24"/>
                <w:szCs w:val="24"/>
                <w:lang w:eastAsia="lv-LV"/>
              </w:rPr>
              <w:t xml:space="preserve">izsniegto pretsāpju līdzekli </w:t>
            </w:r>
            <w:proofErr w:type="spellStart"/>
            <w:r w:rsidR="00AF31D9" w:rsidRPr="00267215">
              <w:rPr>
                <w:rFonts w:ascii="Times New Roman" w:eastAsia="Times New Roman" w:hAnsi="Times New Roman" w:cs="Times New Roman"/>
                <w:sz w:val="24"/>
                <w:szCs w:val="24"/>
                <w:lang w:eastAsia="lv-LV"/>
              </w:rPr>
              <w:t>ent</w:t>
            </w:r>
            <w:r w:rsidR="00CF091F" w:rsidRPr="00267215">
              <w:rPr>
                <w:rFonts w:ascii="Times New Roman" w:eastAsia="Times New Roman" w:hAnsi="Times New Roman" w:cs="Times New Roman"/>
                <w:sz w:val="24"/>
                <w:szCs w:val="24"/>
                <w:lang w:eastAsia="lv-LV"/>
              </w:rPr>
              <w:t>e</w:t>
            </w:r>
            <w:r w:rsidR="00AF31D9" w:rsidRPr="00267215">
              <w:rPr>
                <w:rFonts w:ascii="Times New Roman" w:eastAsia="Times New Roman" w:hAnsi="Times New Roman" w:cs="Times New Roman"/>
                <w:sz w:val="24"/>
                <w:szCs w:val="24"/>
                <w:lang w:eastAsia="lv-LV"/>
              </w:rPr>
              <w:t>rāli</w:t>
            </w:r>
            <w:proofErr w:type="spellEnd"/>
            <w:r w:rsidR="00CF091F" w:rsidRPr="00267215">
              <w:rPr>
                <w:rFonts w:ascii="Times New Roman" w:eastAsia="Times New Roman" w:hAnsi="Times New Roman" w:cs="Times New Roman"/>
                <w:sz w:val="24"/>
                <w:szCs w:val="24"/>
                <w:lang w:eastAsia="lv-LV"/>
              </w:rPr>
              <w:t xml:space="preserve"> (zāļu uzņemšana caur </w:t>
            </w:r>
            <w:r w:rsidR="002044F3" w:rsidRPr="00267215">
              <w:rPr>
                <w:rFonts w:ascii="Times New Roman" w:eastAsia="Times New Roman" w:hAnsi="Times New Roman" w:cs="Times New Roman"/>
                <w:sz w:val="24"/>
                <w:szCs w:val="24"/>
                <w:lang w:eastAsia="lv-LV"/>
              </w:rPr>
              <w:t>gremošanas traktu</w:t>
            </w:r>
            <w:r w:rsidR="00CF091F" w:rsidRPr="00267215">
              <w:rPr>
                <w:rFonts w:ascii="Times New Roman" w:eastAsia="Times New Roman" w:hAnsi="Times New Roman" w:cs="Times New Roman"/>
                <w:sz w:val="24"/>
                <w:szCs w:val="24"/>
                <w:lang w:eastAsia="lv-LV"/>
              </w:rPr>
              <w:t>)</w:t>
            </w:r>
            <w:r w:rsidR="00AF31D9" w:rsidRPr="00267215">
              <w:rPr>
                <w:rFonts w:ascii="Times New Roman" w:eastAsia="Times New Roman" w:hAnsi="Times New Roman" w:cs="Times New Roman"/>
                <w:sz w:val="24"/>
                <w:szCs w:val="24"/>
                <w:lang w:eastAsia="lv-LV"/>
              </w:rPr>
              <w:t xml:space="preserve">, </w:t>
            </w:r>
            <w:proofErr w:type="spellStart"/>
            <w:r w:rsidR="00AF31D9" w:rsidRPr="00267215">
              <w:rPr>
                <w:rFonts w:ascii="Times New Roman" w:eastAsia="Times New Roman" w:hAnsi="Times New Roman" w:cs="Times New Roman"/>
                <w:sz w:val="24"/>
                <w:szCs w:val="24"/>
                <w:lang w:eastAsia="lv-LV"/>
              </w:rPr>
              <w:t>transdermāli</w:t>
            </w:r>
            <w:proofErr w:type="spellEnd"/>
            <w:r w:rsidR="00CF091F" w:rsidRPr="00267215">
              <w:rPr>
                <w:rFonts w:ascii="Times New Roman" w:eastAsia="Times New Roman" w:hAnsi="Times New Roman" w:cs="Times New Roman"/>
                <w:sz w:val="24"/>
                <w:szCs w:val="24"/>
                <w:lang w:eastAsia="lv-LV"/>
              </w:rPr>
              <w:t xml:space="preserve"> (zāļu uzņemšana caur ādu </w:t>
            </w:r>
            <w:proofErr w:type="spellStart"/>
            <w:r w:rsidR="00CF091F" w:rsidRPr="00267215">
              <w:rPr>
                <w:rFonts w:ascii="Times New Roman" w:eastAsia="Times New Roman" w:hAnsi="Times New Roman" w:cs="Times New Roman"/>
                <w:sz w:val="24"/>
                <w:szCs w:val="24"/>
                <w:lang w:eastAsia="lv-LV"/>
              </w:rPr>
              <w:t>transdermāla</w:t>
            </w:r>
            <w:proofErr w:type="spellEnd"/>
            <w:r w:rsidR="00CF091F" w:rsidRPr="00267215">
              <w:rPr>
                <w:rFonts w:ascii="Times New Roman" w:eastAsia="Times New Roman" w:hAnsi="Times New Roman" w:cs="Times New Roman"/>
                <w:sz w:val="24"/>
                <w:szCs w:val="24"/>
                <w:lang w:eastAsia="lv-LV"/>
              </w:rPr>
              <w:t xml:space="preserve"> plākstera veidā) </w:t>
            </w:r>
            <w:r w:rsidR="00AF31D9" w:rsidRPr="00267215">
              <w:rPr>
                <w:rFonts w:ascii="Times New Roman" w:eastAsia="Times New Roman" w:hAnsi="Times New Roman" w:cs="Times New Roman"/>
                <w:sz w:val="24"/>
                <w:szCs w:val="24"/>
                <w:lang w:eastAsia="lv-LV"/>
              </w:rPr>
              <w:t xml:space="preserve"> vai intranazāli</w:t>
            </w:r>
            <w:r w:rsidR="00CF091F" w:rsidRPr="00267215">
              <w:rPr>
                <w:rFonts w:ascii="Times New Roman" w:eastAsia="Times New Roman" w:hAnsi="Times New Roman" w:cs="Times New Roman"/>
                <w:sz w:val="24"/>
                <w:szCs w:val="24"/>
                <w:lang w:eastAsia="lv-LV"/>
              </w:rPr>
              <w:t xml:space="preserve"> (zāļu uzņemšana caur nāsīm)</w:t>
            </w:r>
            <w:r w:rsidR="00AF31D9" w:rsidRPr="00267215">
              <w:rPr>
                <w:rFonts w:ascii="Times New Roman" w:eastAsia="Times New Roman" w:hAnsi="Times New Roman" w:cs="Times New Roman"/>
                <w:sz w:val="24"/>
                <w:szCs w:val="24"/>
                <w:lang w:eastAsia="lv-LV"/>
              </w:rPr>
              <w:t xml:space="preserve"> ievada cietušajam</w:t>
            </w:r>
            <w:r w:rsidR="00257050">
              <w:rPr>
                <w:rFonts w:ascii="Times New Roman" w:eastAsia="Times New Roman" w:hAnsi="Times New Roman" w:cs="Times New Roman"/>
                <w:sz w:val="24"/>
                <w:szCs w:val="24"/>
                <w:lang w:eastAsia="lv-LV"/>
              </w:rPr>
              <w:t>.</w:t>
            </w:r>
          </w:p>
          <w:p w14:paraId="24D37D23" w14:textId="33BF61B3" w:rsidR="005B3A55" w:rsidRPr="009A426A" w:rsidRDefault="00F21420" w:rsidP="00FE1081">
            <w:pPr>
              <w:spacing w:after="0"/>
              <w:jc w:val="both"/>
              <w:rPr>
                <w:rFonts w:ascii="Times New Roman" w:eastAsia="Times New Roman" w:hAnsi="Times New Roman" w:cs="Times New Roman"/>
                <w:sz w:val="24"/>
                <w:szCs w:val="24"/>
                <w:u w:val="single"/>
                <w:lang w:eastAsia="lv-LV"/>
              </w:rPr>
            </w:pPr>
            <w:r w:rsidRPr="00267215">
              <w:rPr>
                <w:rFonts w:ascii="Times New Roman" w:eastAsia="Times New Roman" w:hAnsi="Times New Roman" w:cs="Times New Roman"/>
                <w:sz w:val="24"/>
                <w:szCs w:val="24"/>
                <w:lang w:eastAsia="lv-LV"/>
              </w:rPr>
              <w:t xml:space="preserve">  </w:t>
            </w:r>
            <w:r w:rsidR="00F54035" w:rsidRPr="00267215">
              <w:rPr>
                <w:rFonts w:ascii="Times New Roman" w:eastAsia="Times New Roman" w:hAnsi="Times New Roman" w:cs="Times New Roman"/>
                <w:sz w:val="24"/>
                <w:szCs w:val="24"/>
                <w:lang w:eastAsia="lv-LV"/>
              </w:rPr>
              <w:t xml:space="preserve">      </w:t>
            </w:r>
            <w:r w:rsidR="00C00B66" w:rsidRPr="00267215">
              <w:rPr>
                <w:rFonts w:ascii="Times New Roman" w:eastAsia="Times New Roman" w:hAnsi="Times New Roman" w:cs="Times New Roman"/>
                <w:sz w:val="24"/>
                <w:szCs w:val="24"/>
                <w:lang w:eastAsia="lv-LV"/>
              </w:rPr>
              <w:t>L</w:t>
            </w:r>
            <w:r w:rsidR="003C3D1E" w:rsidRPr="00267215">
              <w:rPr>
                <w:rFonts w:ascii="Times New Roman" w:eastAsia="Times New Roman" w:hAnsi="Times New Roman" w:cs="Times New Roman"/>
                <w:sz w:val="24"/>
                <w:szCs w:val="24"/>
                <w:lang w:eastAsia="lv-LV"/>
              </w:rPr>
              <w:t xml:space="preserve">ai nodrošinātu Valsts ugunsdzēsības un glābšanas dienesta amatpersonu ar speciālajām dienesta pakāpēm apmācību, </w:t>
            </w:r>
            <w:r w:rsidRPr="00267215">
              <w:rPr>
                <w:rFonts w:ascii="Times New Roman" w:eastAsia="Times New Roman" w:hAnsi="Times New Roman" w:cs="Times New Roman"/>
                <w:sz w:val="24"/>
                <w:szCs w:val="24"/>
                <w:lang w:eastAsia="lv-LV"/>
              </w:rPr>
              <w:t xml:space="preserve">Neatliekamās medicīniskās palīdzības dienests </w:t>
            </w:r>
            <w:r w:rsidR="001F03CB" w:rsidRPr="00267215">
              <w:rPr>
                <w:rFonts w:ascii="Times New Roman" w:eastAsia="Times New Roman" w:hAnsi="Times New Roman" w:cs="Times New Roman"/>
                <w:sz w:val="24"/>
                <w:szCs w:val="24"/>
                <w:lang w:eastAsia="lv-LV"/>
              </w:rPr>
              <w:t>savas kapacitātes ietvaros nodrošinās Valsts</w:t>
            </w:r>
            <w:r w:rsidR="00A9139E" w:rsidRPr="00267215">
              <w:rPr>
                <w:rFonts w:ascii="Times New Roman" w:eastAsia="Times New Roman" w:hAnsi="Times New Roman" w:cs="Times New Roman"/>
                <w:sz w:val="24"/>
                <w:szCs w:val="24"/>
                <w:lang w:eastAsia="lv-LV"/>
              </w:rPr>
              <w:t xml:space="preserve"> ugunsdzēsības un glābšanas dienesta </w:t>
            </w:r>
            <w:r w:rsidR="001978F4" w:rsidRPr="00267215">
              <w:rPr>
                <w:rFonts w:ascii="Times New Roman" w:eastAsia="Times New Roman" w:hAnsi="Times New Roman" w:cs="Times New Roman"/>
                <w:sz w:val="24"/>
                <w:szCs w:val="24"/>
                <w:lang w:eastAsia="lv-LV"/>
              </w:rPr>
              <w:t xml:space="preserve">mērķauditorijai </w:t>
            </w:r>
            <w:r w:rsidR="00387404" w:rsidRPr="00267215">
              <w:rPr>
                <w:rFonts w:ascii="Times New Roman" w:eastAsia="Times New Roman" w:hAnsi="Times New Roman" w:cs="Times New Roman"/>
                <w:sz w:val="24"/>
                <w:szCs w:val="24"/>
                <w:lang w:eastAsia="lv-LV"/>
              </w:rPr>
              <w:t xml:space="preserve">pirmreizējo </w:t>
            </w:r>
            <w:r w:rsidRPr="00267215">
              <w:rPr>
                <w:rFonts w:ascii="Times New Roman" w:eastAsia="Times New Roman" w:hAnsi="Times New Roman" w:cs="Times New Roman"/>
                <w:sz w:val="24"/>
                <w:szCs w:val="24"/>
                <w:lang w:eastAsia="lv-LV"/>
              </w:rPr>
              <w:t>apmācību</w:t>
            </w:r>
            <w:r w:rsidR="00C1168C" w:rsidRPr="00267215">
              <w:rPr>
                <w:rFonts w:ascii="Times New Roman" w:eastAsia="Times New Roman" w:hAnsi="Times New Roman" w:cs="Times New Roman"/>
                <w:sz w:val="24"/>
                <w:szCs w:val="24"/>
                <w:lang w:eastAsia="lv-LV"/>
              </w:rPr>
              <w:t xml:space="preserve"> </w:t>
            </w:r>
            <w:r w:rsidR="00F54035" w:rsidRPr="00267215">
              <w:rPr>
                <w:rFonts w:ascii="Times New Roman" w:eastAsia="Times New Roman" w:hAnsi="Times New Roman" w:cs="Times New Roman"/>
                <w:sz w:val="24"/>
                <w:szCs w:val="24"/>
                <w:lang w:eastAsia="lv-LV"/>
              </w:rPr>
              <w:t xml:space="preserve">par </w:t>
            </w:r>
            <w:r w:rsidR="00C1168C" w:rsidRPr="00267215">
              <w:rPr>
                <w:rFonts w:ascii="Times New Roman" w:eastAsia="Times New Roman" w:hAnsi="Times New Roman" w:cs="Times New Roman"/>
                <w:sz w:val="24"/>
                <w:szCs w:val="24"/>
                <w:lang w:eastAsia="lv-LV"/>
              </w:rPr>
              <w:t>cietušo atsāpinā</w:t>
            </w:r>
            <w:r w:rsidR="00F54035" w:rsidRPr="00267215">
              <w:rPr>
                <w:rFonts w:ascii="Times New Roman" w:eastAsia="Times New Roman" w:hAnsi="Times New Roman" w:cs="Times New Roman"/>
                <w:sz w:val="24"/>
                <w:szCs w:val="24"/>
                <w:lang w:eastAsia="lv-LV"/>
              </w:rPr>
              <w:t xml:space="preserve">šanu </w:t>
            </w:r>
            <w:r w:rsidR="00C1168C" w:rsidRPr="00267215">
              <w:rPr>
                <w:rFonts w:ascii="Times New Roman" w:eastAsia="Times New Roman" w:hAnsi="Times New Roman" w:cs="Times New Roman"/>
                <w:sz w:val="24"/>
                <w:szCs w:val="24"/>
                <w:lang w:eastAsia="lv-LV"/>
              </w:rPr>
              <w:t>bīstamajā zonā.</w:t>
            </w:r>
            <w:r w:rsidRPr="00267215">
              <w:rPr>
                <w:rFonts w:ascii="Times New Roman" w:eastAsia="Times New Roman" w:hAnsi="Times New Roman" w:cs="Times New Roman"/>
                <w:sz w:val="24"/>
                <w:szCs w:val="24"/>
                <w:lang w:eastAsia="lv-LV"/>
              </w:rPr>
              <w:t xml:space="preserve"> </w:t>
            </w:r>
            <w:r w:rsidR="001978F4" w:rsidRPr="00267215">
              <w:rPr>
                <w:rFonts w:ascii="Times New Roman" w:eastAsia="Times New Roman" w:hAnsi="Times New Roman" w:cs="Times New Roman"/>
                <w:sz w:val="24"/>
                <w:szCs w:val="24"/>
                <w:lang w:eastAsia="lv-LV"/>
              </w:rPr>
              <w:t>Ugunsdrošības un civilās aizsardzības koledž</w:t>
            </w:r>
            <w:r w:rsidR="0005241C" w:rsidRPr="00267215">
              <w:rPr>
                <w:rFonts w:ascii="Times New Roman" w:eastAsia="Times New Roman" w:hAnsi="Times New Roman" w:cs="Times New Roman"/>
                <w:sz w:val="24"/>
                <w:szCs w:val="24"/>
                <w:lang w:eastAsia="lv-LV"/>
              </w:rPr>
              <w:t>a</w:t>
            </w:r>
            <w:r w:rsidR="001978F4" w:rsidRPr="00267215">
              <w:rPr>
                <w:rFonts w:ascii="Times New Roman" w:eastAsia="Times New Roman" w:hAnsi="Times New Roman" w:cs="Times New Roman"/>
                <w:sz w:val="24"/>
                <w:szCs w:val="24"/>
                <w:lang w:eastAsia="lv-LV"/>
              </w:rPr>
              <w:t xml:space="preserve"> papildinās</w:t>
            </w:r>
            <w:r w:rsidR="00FE1081">
              <w:rPr>
                <w:rFonts w:ascii="Times New Roman" w:eastAsia="Times New Roman" w:hAnsi="Times New Roman" w:cs="Times New Roman"/>
                <w:sz w:val="24"/>
                <w:szCs w:val="24"/>
                <w:lang w:eastAsia="lv-LV"/>
              </w:rPr>
              <w:t xml:space="preserve"> amatpersonām ar speciālo dienesta pakāpi</w:t>
            </w:r>
            <w:r w:rsidR="00387404" w:rsidRPr="00267215">
              <w:rPr>
                <w:rFonts w:ascii="Times New Roman" w:eastAsia="Times New Roman" w:hAnsi="Times New Roman" w:cs="Times New Roman"/>
                <w:sz w:val="24"/>
                <w:szCs w:val="24"/>
                <w:lang w:eastAsia="lv-LV"/>
              </w:rPr>
              <w:t xml:space="preserve"> pirmās palīdzības </w:t>
            </w:r>
            <w:r w:rsidR="001978F4" w:rsidRPr="00267215">
              <w:rPr>
                <w:rFonts w:ascii="Times New Roman" w:eastAsia="Times New Roman" w:hAnsi="Times New Roman" w:cs="Times New Roman"/>
                <w:sz w:val="24"/>
                <w:szCs w:val="24"/>
                <w:lang w:eastAsia="lv-LV"/>
              </w:rPr>
              <w:t>mācības programmas tēmu “Šoks”</w:t>
            </w:r>
            <w:r w:rsidR="003C3D1E" w:rsidRPr="00267215">
              <w:rPr>
                <w:rFonts w:ascii="Times New Roman" w:eastAsia="Times New Roman" w:hAnsi="Times New Roman" w:cs="Times New Roman"/>
                <w:sz w:val="24"/>
                <w:szCs w:val="24"/>
                <w:lang w:eastAsia="lv-LV"/>
              </w:rPr>
              <w:t xml:space="preserve">. Papildinot pirmās palīdzības mācības programmu </w:t>
            </w:r>
            <w:r w:rsidR="00FE1081" w:rsidRPr="00267215">
              <w:rPr>
                <w:rFonts w:ascii="Times New Roman" w:eastAsia="Times New Roman" w:hAnsi="Times New Roman" w:cs="Times New Roman"/>
                <w:sz w:val="24"/>
                <w:szCs w:val="24"/>
                <w:lang w:eastAsia="lv-LV"/>
              </w:rPr>
              <w:t>ti</w:t>
            </w:r>
            <w:r w:rsidR="00FE1081">
              <w:rPr>
                <w:rFonts w:ascii="Times New Roman" w:eastAsia="Times New Roman" w:hAnsi="Times New Roman" w:cs="Times New Roman"/>
                <w:sz w:val="24"/>
                <w:szCs w:val="24"/>
                <w:lang w:eastAsia="lv-LV"/>
              </w:rPr>
              <w:t>ek</w:t>
            </w:r>
            <w:r w:rsidR="00FE1081" w:rsidRPr="00267215">
              <w:rPr>
                <w:rFonts w:ascii="Times New Roman" w:eastAsia="Times New Roman" w:hAnsi="Times New Roman" w:cs="Times New Roman"/>
                <w:sz w:val="24"/>
                <w:szCs w:val="24"/>
                <w:lang w:eastAsia="lv-LV"/>
              </w:rPr>
              <w:t xml:space="preserve"> </w:t>
            </w:r>
            <w:r w:rsidR="003C3D1E" w:rsidRPr="00267215">
              <w:rPr>
                <w:rFonts w:ascii="Times New Roman" w:eastAsia="Times New Roman" w:hAnsi="Times New Roman" w:cs="Times New Roman"/>
                <w:sz w:val="24"/>
                <w:szCs w:val="24"/>
                <w:lang w:eastAsia="lv-LV"/>
              </w:rPr>
              <w:t>nodrošināta</w:t>
            </w:r>
            <w:r w:rsidR="00387404" w:rsidRPr="00267215">
              <w:rPr>
                <w:rFonts w:ascii="Times New Roman" w:eastAsia="Times New Roman" w:hAnsi="Times New Roman" w:cs="Times New Roman"/>
                <w:sz w:val="24"/>
                <w:szCs w:val="24"/>
                <w:lang w:eastAsia="lv-LV"/>
              </w:rPr>
              <w:t xml:space="preserve"> Valsts ugunsdzēsības un glābšanas dienesta amatpersonu ar speciālajām dienesta pakāpēm</w:t>
            </w:r>
            <w:r w:rsidR="009A426A" w:rsidRPr="00267215">
              <w:rPr>
                <w:rFonts w:ascii="Times New Roman" w:eastAsia="Times New Roman" w:hAnsi="Times New Roman" w:cs="Times New Roman"/>
                <w:sz w:val="24"/>
                <w:szCs w:val="24"/>
                <w:lang w:eastAsia="lv-LV"/>
              </w:rPr>
              <w:t xml:space="preserve"> arī </w:t>
            </w:r>
            <w:r w:rsidR="00387404" w:rsidRPr="00267215">
              <w:rPr>
                <w:rFonts w:ascii="Times New Roman" w:eastAsia="Times New Roman" w:hAnsi="Times New Roman" w:cs="Times New Roman"/>
                <w:sz w:val="24"/>
                <w:szCs w:val="24"/>
                <w:lang w:eastAsia="lv-LV"/>
              </w:rPr>
              <w:t>turpmāk</w:t>
            </w:r>
            <w:r w:rsidR="00FE1081">
              <w:rPr>
                <w:rFonts w:ascii="Times New Roman" w:eastAsia="Times New Roman" w:hAnsi="Times New Roman" w:cs="Times New Roman"/>
                <w:sz w:val="24"/>
                <w:szCs w:val="24"/>
                <w:lang w:eastAsia="lv-LV"/>
              </w:rPr>
              <w:t>a</w:t>
            </w:r>
            <w:r w:rsidR="00387404" w:rsidRPr="00267215">
              <w:rPr>
                <w:rFonts w:ascii="Times New Roman" w:eastAsia="Times New Roman" w:hAnsi="Times New Roman" w:cs="Times New Roman"/>
                <w:sz w:val="24"/>
                <w:szCs w:val="24"/>
                <w:lang w:eastAsia="lv-LV"/>
              </w:rPr>
              <w:t xml:space="preserve"> atkārtot</w:t>
            </w:r>
            <w:r w:rsidR="00FE1081">
              <w:rPr>
                <w:rFonts w:ascii="Times New Roman" w:eastAsia="Times New Roman" w:hAnsi="Times New Roman" w:cs="Times New Roman"/>
                <w:sz w:val="24"/>
                <w:szCs w:val="24"/>
                <w:lang w:eastAsia="lv-LV"/>
              </w:rPr>
              <w:t>a</w:t>
            </w:r>
            <w:r w:rsidR="009A426A" w:rsidRPr="00267215">
              <w:rPr>
                <w:rFonts w:ascii="Times New Roman" w:eastAsia="Times New Roman" w:hAnsi="Times New Roman" w:cs="Times New Roman"/>
                <w:sz w:val="24"/>
                <w:szCs w:val="24"/>
                <w:lang w:eastAsia="lv-LV"/>
              </w:rPr>
              <w:t xml:space="preserve"> apmācīb</w:t>
            </w:r>
            <w:r w:rsidR="00FE1081">
              <w:rPr>
                <w:rFonts w:ascii="Times New Roman" w:eastAsia="Times New Roman" w:hAnsi="Times New Roman" w:cs="Times New Roman"/>
                <w:sz w:val="24"/>
                <w:szCs w:val="24"/>
                <w:lang w:eastAsia="lv-LV"/>
              </w:rPr>
              <w:t>a</w:t>
            </w:r>
            <w:r w:rsidR="009A426A" w:rsidRPr="00267215">
              <w:rPr>
                <w:rFonts w:ascii="Times New Roman" w:eastAsia="Times New Roman" w:hAnsi="Times New Roman" w:cs="Times New Roman"/>
                <w:sz w:val="24"/>
                <w:szCs w:val="24"/>
                <w:lang w:eastAsia="lv-LV"/>
              </w:rPr>
              <w:t>.</w:t>
            </w:r>
            <w:r w:rsidR="009A426A">
              <w:rPr>
                <w:rFonts w:ascii="Times New Roman" w:eastAsia="Times New Roman" w:hAnsi="Times New Roman" w:cs="Times New Roman"/>
                <w:sz w:val="24"/>
                <w:szCs w:val="24"/>
                <w:u w:val="single"/>
                <w:lang w:eastAsia="lv-LV"/>
              </w:rPr>
              <w:t xml:space="preserve"> </w:t>
            </w:r>
            <w:r w:rsidR="009A426A" w:rsidRPr="00267215">
              <w:rPr>
                <w:rFonts w:ascii="Times New Roman" w:eastAsia="Times New Roman" w:hAnsi="Times New Roman" w:cs="Times New Roman"/>
                <w:sz w:val="24"/>
                <w:szCs w:val="24"/>
                <w:lang w:eastAsia="lv-LV"/>
              </w:rPr>
              <w:t>Nepieciešamības gadījumā apmācībai paredzēts piesaistīt Neatliekamās medicīniskās palīdzības dienestā nodarbinātās ārstnieciskās amatpersonas.</w:t>
            </w:r>
          </w:p>
        </w:tc>
      </w:tr>
      <w:tr w:rsidR="00E5323B" w:rsidRPr="00F54C25" w14:paraId="2B3A0075" w14:textId="77777777" w:rsidTr="0053661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F08885C" w14:textId="77777777" w:rsidR="00CD526E" w:rsidRPr="00F54C25" w:rsidRDefault="00E5323B" w:rsidP="002878BF">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356432AD" w14:textId="77777777" w:rsidR="00E5323B" w:rsidRPr="00F54C25" w:rsidRDefault="00E5323B" w:rsidP="002878BF">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5FF8D70F" w14:textId="77777777" w:rsidR="000E4338" w:rsidRPr="00F54C25" w:rsidRDefault="000E4338" w:rsidP="002878BF">
            <w:pPr>
              <w:spacing w:before="100" w:beforeAutospacing="1" w:after="100" w:afterAutospacing="1" w:line="240" w:lineRule="auto"/>
              <w:rPr>
                <w:rFonts w:ascii="Times New Roman" w:hAnsi="Times New Roman"/>
                <w:sz w:val="24"/>
                <w:szCs w:val="24"/>
                <w:lang w:eastAsia="lv-LV"/>
              </w:rPr>
            </w:pPr>
            <w:r w:rsidRPr="00F54C25">
              <w:rPr>
                <w:rFonts w:ascii="Times New Roman" w:hAnsi="Times New Roman"/>
                <w:sz w:val="24"/>
                <w:szCs w:val="24"/>
                <w:lang w:eastAsia="lv-LV"/>
              </w:rPr>
              <w:t>Projekts šo jomu neskar.</w:t>
            </w:r>
          </w:p>
          <w:p w14:paraId="685F4DD6" w14:textId="77777777" w:rsidR="00E5323B" w:rsidRPr="00F54C25" w:rsidRDefault="00E5323B" w:rsidP="002878BF">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E5323B" w:rsidRPr="00F54C25" w14:paraId="2C6BB47B" w14:textId="77777777" w:rsidTr="0053661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B3049B0" w14:textId="77777777" w:rsidR="00CD526E" w:rsidRPr="00F54C25" w:rsidRDefault="00E5323B" w:rsidP="002878BF">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687E631" w14:textId="77777777" w:rsidR="00E5323B" w:rsidRPr="00F54C25" w:rsidRDefault="00E5323B" w:rsidP="002878BF">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696A604" w14:textId="77777777" w:rsidR="00E5323B" w:rsidRPr="00F54C25" w:rsidRDefault="00C15521" w:rsidP="002878BF">
            <w:pPr>
              <w:spacing w:after="0" w:line="240" w:lineRule="auto"/>
              <w:rPr>
                <w:rFonts w:ascii="Times New Roman" w:eastAsia="Times New Roman" w:hAnsi="Times New Roman" w:cs="Times New Roman"/>
                <w:iCs/>
                <w:color w:val="A6A6A6" w:themeColor="background1" w:themeShade="A6"/>
                <w:sz w:val="24"/>
                <w:szCs w:val="24"/>
                <w:lang w:eastAsia="lv-LV"/>
              </w:rPr>
            </w:pPr>
            <w:r w:rsidRPr="00F54C25">
              <w:rPr>
                <w:rFonts w:ascii="Times New Roman" w:hAnsi="Times New Roman"/>
                <w:sz w:val="24"/>
                <w:szCs w:val="24"/>
                <w:lang w:eastAsia="lv-LV"/>
              </w:rPr>
              <w:t>Nav</w:t>
            </w:r>
          </w:p>
        </w:tc>
      </w:tr>
    </w:tbl>
    <w:p w14:paraId="3AF7A209" w14:textId="77777777" w:rsidR="00E5323B" w:rsidRPr="00F54C25" w:rsidRDefault="002878BF" w:rsidP="00E5323B">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br w:type="textWrapping" w:clear="all"/>
      </w:r>
      <w:r w:rsidR="00E5323B" w:rsidRPr="00F54C2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8"/>
        <w:gridCol w:w="3106"/>
        <w:gridCol w:w="5474"/>
      </w:tblGrid>
      <w:tr w:rsidR="00E5323B" w:rsidRPr="00F54C25" w14:paraId="0422076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90FF475" w14:textId="77777777" w:rsidR="00CD526E" w:rsidRPr="00F54C25"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F54C25">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F54C25" w14:paraId="5F27A90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8826DD5" w14:textId="77777777" w:rsidR="00CD526E" w:rsidRPr="00F54C25" w:rsidRDefault="00E5323B" w:rsidP="00E5323B">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EBC4A70" w14:textId="77777777" w:rsidR="00E5323B" w:rsidRPr="00F54C25" w:rsidRDefault="00E5323B" w:rsidP="00E5323B">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 xml:space="preserve">Sabiedrības </w:t>
            </w:r>
            <w:proofErr w:type="spellStart"/>
            <w:r w:rsidRPr="00F54C25">
              <w:rPr>
                <w:rFonts w:ascii="Times New Roman" w:eastAsia="Times New Roman" w:hAnsi="Times New Roman" w:cs="Times New Roman"/>
                <w:iCs/>
                <w:color w:val="414142"/>
                <w:sz w:val="24"/>
                <w:szCs w:val="24"/>
                <w:lang w:eastAsia="lv-LV"/>
              </w:rPr>
              <w:t>mērķgrupas</w:t>
            </w:r>
            <w:proofErr w:type="spellEnd"/>
            <w:r w:rsidRPr="00F54C25">
              <w:rPr>
                <w:rFonts w:ascii="Times New Roman" w:eastAsia="Times New Roman" w:hAnsi="Times New Roman" w:cs="Times New Roman"/>
                <w:iCs/>
                <w:color w:val="414142"/>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08807E29" w14:textId="77777777" w:rsidR="00B35E42" w:rsidRPr="00F54C25" w:rsidRDefault="00277EDD" w:rsidP="00277EDD">
            <w:pPr>
              <w:spacing w:after="0" w:line="240" w:lineRule="auto"/>
              <w:jc w:val="both"/>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 xml:space="preserve">1. </w:t>
            </w:r>
            <w:r w:rsidR="00B35E42" w:rsidRPr="00F54C25">
              <w:rPr>
                <w:rFonts w:ascii="Times New Roman" w:eastAsia="Times New Roman" w:hAnsi="Times New Roman" w:cs="Times New Roman"/>
                <w:iCs/>
                <w:color w:val="414142"/>
                <w:sz w:val="24"/>
                <w:szCs w:val="24"/>
                <w:lang w:eastAsia="lv-LV"/>
              </w:rPr>
              <w:t>Cietusī persona, kura atrodas glābšanas darbu bīstamajai zonā un par kuru Neatliekamās medicīniskās dienesta vadības ārsts ir pieņēmis lēmumu par pretsāpju līdzekļa ievadīšanas nepieciešamību</w:t>
            </w:r>
          </w:p>
          <w:p w14:paraId="4474ABB5" w14:textId="77777777" w:rsidR="00B35E42" w:rsidRPr="00F54C25" w:rsidRDefault="002878BF" w:rsidP="00277EDD">
            <w:pPr>
              <w:spacing w:after="0" w:line="240" w:lineRule="auto"/>
              <w:jc w:val="both"/>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 xml:space="preserve">2. </w:t>
            </w:r>
            <w:r w:rsidR="00B35E42" w:rsidRPr="00F54C25">
              <w:rPr>
                <w:rFonts w:ascii="Times New Roman" w:eastAsia="Times New Roman" w:hAnsi="Times New Roman" w:cs="Times New Roman"/>
                <w:iCs/>
                <w:color w:val="414142"/>
                <w:sz w:val="24"/>
                <w:szCs w:val="24"/>
                <w:lang w:eastAsia="lv-LV"/>
              </w:rPr>
              <w:t>V</w:t>
            </w:r>
            <w:r w:rsidR="00820D56" w:rsidRPr="00F54C25">
              <w:rPr>
                <w:rFonts w:ascii="Times New Roman" w:eastAsia="Times New Roman" w:hAnsi="Times New Roman" w:cs="Times New Roman"/>
                <w:iCs/>
                <w:color w:val="414142"/>
                <w:sz w:val="24"/>
                <w:szCs w:val="24"/>
                <w:lang w:eastAsia="lv-LV"/>
              </w:rPr>
              <w:t xml:space="preserve">alsts ugunsdzēsības un glābšanas dienesta </w:t>
            </w:r>
            <w:r w:rsidR="00B35E42" w:rsidRPr="00F54C25">
              <w:rPr>
                <w:rFonts w:ascii="Times New Roman" w:eastAsia="Times New Roman" w:hAnsi="Times New Roman" w:cs="Times New Roman"/>
                <w:iCs/>
                <w:color w:val="414142"/>
                <w:sz w:val="24"/>
                <w:szCs w:val="24"/>
                <w:lang w:eastAsia="lv-LV"/>
              </w:rPr>
              <w:t>amatpersona ar speciālo dienesta pakāpi</w:t>
            </w:r>
            <w:r w:rsidR="00820D56" w:rsidRPr="00F54C25">
              <w:rPr>
                <w:rFonts w:ascii="Times New Roman" w:eastAsia="Times New Roman" w:hAnsi="Times New Roman" w:cs="Times New Roman"/>
                <w:iCs/>
                <w:color w:val="414142"/>
                <w:sz w:val="24"/>
                <w:szCs w:val="24"/>
                <w:lang w:eastAsia="lv-LV"/>
              </w:rPr>
              <w:t>.</w:t>
            </w:r>
            <w:r w:rsidR="00B35E42" w:rsidRPr="00F54C25">
              <w:rPr>
                <w:rFonts w:ascii="Times New Roman" w:eastAsia="Times New Roman" w:hAnsi="Times New Roman" w:cs="Times New Roman"/>
                <w:iCs/>
                <w:color w:val="414142"/>
                <w:sz w:val="24"/>
                <w:szCs w:val="24"/>
                <w:lang w:eastAsia="lv-LV"/>
              </w:rPr>
              <w:t xml:space="preserve"> </w:t>
            </w:r>
          </w:p>
          <w:p w14:paraId="4AEC1D2A" w14:textId="77777777" w:rsidR="00E5323B" w:rsidRPr="00F54C25" w:rsidRDefault="00277EDD" w:rsidP="000E4338">
            <w:pPr>
              <w:spacing w:after="0" w:line="240" w:lineRule="auto"/>
              <w:jc w:val="both"/>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 xml:space="preserve">3. </w:t>
            </w:r>
            <w:r w:rsidR="00A27587" w:rsidRPr="00F54C25">
              <w:rPr>
                <w:rFonts w:ascii="Times New Roman" w:eastAsia="Times New Roman" w:hAnsi="Times New Roman" w:cs="Times New Roman"/>
                <w:iCs/>
                <w:color w:val="414142"/>
                <w:sz w:val="24"/>
                <w:szCs w:val="24"/>
                <w:lang w:eastAsia="lv-LV"/>
              </w:rPr>
              <w:t xml:space="preserve">  </w:t>
            </w:r>
            <w:r w:rsidR="00B35E42" w:rsidRPr="00F54C25">
              <w:rPr>
                <w:rFonts w:ascii="Times New Roman" w:eastAsia="Times New Roman" w:hAnsi="Times New Roman" w:cs="Times New Roman"/>
                <w:iCs/>
                <w:color w:val="414142"/>
                <w:sz w:val="24"/>
                <w:szCs w:val="24"/>
                <w:lang w:eastAsia="lv-LV"/>
              </w:rPr>
              <w:t>Neatliekamās medicīniskās palīdzības d</w:t>
            </w:r>
            <w:r w:rsidR="00AF31D9" w:rsidRPr="00F54C25">
              <w:rPr>
                <w:rFonts w:ascii="Times New Roman" w:eastAsia="Times New Roman" w:hAnsi="Times New Roman" w:cs="Times New Roman"/>
                <w:iCs/>
                <w:color w:val="414142"/>
                <w:sz w:val="24"/>
                <w:szCs w:val="24"/>
                <w:lang w:eastAsia="lv-LV"/>
              </w:rPr>
              <w:t>ienesta ārsts vai ārsta palīgs.</w:t>
            </w:r>
          </w:p>
        </w:tc>
      </w:tr>
      <w:tr w:rsidR="00E5323B" w:rsidRPr="00F54C25" w14:paraId="2BAC4B0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F8B4F8D" w14:textId="77777777" w:rsidR="00CD526E" w:rsidRPr="00F54C25" w:rsidRDefault="00E5323B" w:rsidP="00E5323B">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E7792EF" w14:textId="77777777" w:rsidR="00E5323B" w:rsidRPr="00F54C25" w:rsidRDefault="00E5323B" w:rsidP="00E5323B">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7C4CDC4C" w14:textId="77777777" w:rsidR="00E5323B" w:rsidRPr="00F54C25" w:rsidRDefault="000E4338"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F54C25">
              <w:rPr>
                <w:rFonts w:ascii="Times New Roman" w:hAnsi="Times New Roman"/>
                <w:sz w:val="24"/>
                <w:szCs w:val="24"/>
                <w:lang w:eastAsia="lv-LV"/>
              </w:rPr>
              <w:t>Projekts šo jomu neskar.</w:t>
            </w:r>
          </w:p>
        </w:tc>
      </w:tr>
      <w:tr w:rsidR="00E5323B" w:rsidRPr="00F54C25" w14:paraId="5934A01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C6B897" w14:textId="77777777" w:rsidR="00CD526E" w:rsidRPr="00F54C25" w:rsidRDefault="00E5323B" w:rsidP="00E5323B">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1A42E0E" w14:textId="77777777" w:rsidR="00E5323B" w:rsidRPr="00F54C25" w:rsidRDefault="00E5323B" w:rsidP="00E5323B">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287A793" w14:textId="77777777" w:rsidR="00E5323B" w:rsidRPr="00F54C25" w:rsidRDefault="000E4338"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F54C25">
              <w:rPr>
                <w:rFonts w:ascii="Times New Roman" w:hAnsi="Times New Roman"/>
                <w:sz w:val="24"/>
                <w:szCs w:val="24"/>
                <w:lang w:eastAsia="lv-LV"/>
              </w:rPr>
              <w:t>Projekts šo jomu neskar.</w:t>
            </w:r>
          </w:p>
        </w:tc>
      </w:tr>
      <w:tr w:rsidR="00E5323B" w:rsidRPr="00F54C25" w14:paraId="6BE6B01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2EEB5EC" w14:textId="77777777" w:rsidR="00CD526E" w:rsidRPr="00F54C25" w:rsidRDefault="00E5323B" w:rsidP="00E5323B">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AC60C95" w14:textId="77777777" w:rsidR="00E5323B" w:rsidRPr="00F54C25" w:rsidRDefault="00E5323B" w:rsidP="00E5323B">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ADD6E8C" w14:textId="77777777" w:rsidR="00E5323B" w:rsidRPr="00F54C25" w:rsidRDefault="000E4338"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F54C25">
              <w:rPr>
                <w:rFonts w:ascii="Times New Roman" w:hAnsi="Times New Roman"/>
                <w:sz w:val="24"/>
                <w:szCs w:val="24"/>
                <w:lang w:eastAsia="lv-LV"/>
              </w:rPr>
              <w:t>Projekts šo jomu neskar.</w:t>
            </w:r>
          </w:p>
        </w:tc>
      </w:tr>
      <w:tr w:rsidR="00E5323B" w:rsidRPr="00F54C25" w14:paraId="486991B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FE949D" w14:textId="77777777" w:rsidR="00CD526E" w:rsidRPr="00F54C25" w:rsidRDefault="00E5323B" w:rsidP="00E5323B">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4098034E" w14:textId="77777777" w:rsidR="00E5323B" w:rsidRPr="00F54C25" w:rsidRDefault="00E5323B" w:rsidP="00E5323B">
            <w:pPr>
              <w:spacing w:after="0" w:line="240" w:lineRule="auto"/>
              <w:rPr>
                <w:rFonts w:ascii="Times New Roman" w:hAnsi="Times New Roman"/>
                <w:sz w:val="24"/>
                <w:szCs w:val="24"/>
                <w:lang w:eastAsia="lv-LV"/>
              </w:rPr>
            </w:pPr>
            <w:r w:rsidRPr="00F54C25">
              <w:rPr>
                <w:rFonts w:ascii="Times New Roman" w:hAnsi="Times New Roman"/>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2C3B0FD" w14:textId="77777777" w:rsidR="00E5323B" w:rsidRPr="00F54C25" w:rsidRDefault="000E4338" w:rsidP="00E5323B">
            <w:pPr>
              <w:spacing w:after="0" w:line="240" w:lineRule="auto"/>
              <w:rPr>
                <w:rFonts w:ascii="Times New Roman" w:hAnsi="Times New Roman"/>
                <w:sz w:val="24"/>
                <w:szCs w:val="24"/>
                <w:lang w:eastAsia="lv-LV"/>
              </w:rPr>
            </w:pPr>
            <w:r w:rsidRPr="00F54C25">
              <w:rPr>
                <w:rFonts w:ascii="Times New Roman" w:hAnsi="Times New Roman"/>
                <w:sz w:val="24"/>
                <w:szCs w:val="24"/>
                <w:lang w:eastAsia="lv-LV"/>
              </w:rPr>
              <w:t>Nav</w:t>
            </w:r>
          </w:p>
        </w:tc>
      </w:tr>
    </w:tbl>
    <w:p w14:paraId="15089924" w14:textId="77777777" w:rsidR="00E5323B" w:rsidRPr="00F54C25" w:rsidRDefault="00E5323B" w:rsidP="00E5323B">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68"/>
      </w:tblGrid>
      <w:tr w:rsidR="00E5323B" w:rsidRPr="00F54C25" w14:paraId="2295824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E7A444" w14:textId="77777777" w:rsidR="00CD526E" w:rsidRPr="00F54C25"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F54C25">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1B6A66" w:rsidRPr="00F54C25" w14:paraId="0E5DB63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B45CEC" w14:textId="77777777" w:rsidR="001B6A66" w:rsidRPr="00F54C25" w:rsidRDefault="001B6A66" w:rsidP="001B6A66">
            <w:pPr>
              <w:spacing w:after="0" w:line="240" w:lineRule="auto"/>
              <w:jc w:val="center"/>
              <w:rPr>
                <w:rFonts w:ascii="Times New Roman" w:eastAsia="Times New Roman" w:hAnsi="Times New Roman" w:cs="Times New Roman"/>
                <w:bCs/>
                <w:iCs/>
                <w:color w:val="414142"/>
                <w:sz w:val="24"/>
                <w:szCs w:val="24"/>
                <w:lang w:eastAsia="lv-LV"/>
              </w:rPr>
            </w:pPr>
            <w:r w:rsidRPr="00F54C25">
              <w:rPr>
                <w:rFonts w:ascii="Times New Roman" w:eastAsia="Times New Roman" w:hAnsi="Times New Roman" w:cs="Times New Roman"/>
                <w:bCs/>
                <w:iCs/>
                <w:color w:val="414142"/>
                <w:sz w:val="24"/>
                <w:szCs w:val="24"/>
                <w:lang w:eastAsia="lv-LV"/>
              </w:rPr>
              <w:t>Projekts šo jomu neskar</w:t>
            </w:r>
          </w:p>
        </w:tc>
      </w:tr>
    </w:tbl>
    <w:p w14:paraId="3C24CFDF" w14:textId="77777777" w:rsidR="00E5323B" w:rsidRPr="00F54C25" w:rsidRDefault="00E5323B" w:rsidP="00E5323B">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68"/>
      </w:tblGrid>
      <w:tr w:rsidR="00E5323B" w:rsidRPr="00F54C25" w14:paraId="312F47F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478111" w14:textId="77777777" w:rsidR="00CD526E" w:rsidRPr="00F54C25"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F54C25">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1B6A66" w:rsidRPr="00F54C25" w14:paraId="5A904BA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E879A9" w14:textId="6A7DDB16" w:rsidR="001B6A66" w:rsidRPr="00F54C25" w:rsidRDefault="002D7FD2" w:rsidP="002D7FD2">
            <w:pPr>
              <w:spacing w:after="0" w:line="240" w:lineRule="auto"/>
              <w:jc w:val="center"/>
              <w:rPr>
                <w:rFonts w:ascii="Times New Roman" w:eastAsia="Times New Roman" w:hAnsi="Times New Roman" w:cs="Times New Roman"/>
                <w:bCs/>
                <w:iCs/>
                <w:color w:val="414142"/>
                <w:sz w:val="24"/>
                <w:szCs w:val="24"/>
                <w:lang w:eastAsia="lv-LV"/>
              </w:rPr>
            </w:pPr>
            <w:r w:rsidRPr="00F54C25">
              <w:rPr>
                <w:rFonts w:ascii="Times New Roman" w:eastAsia="Times New Roman" w:hAnsi="Times New Roman" w:cs="Times New Roman"/>
                <w:bCs/>
                <w:iCs/>
                <w:color w:val="414142"/>
                <w:sz w:val="24"/>
                <w:szCs w:val="24"/>
                <w:lang w:eastAsia="lv-LV"/>
              </w:rPr>
              <w:t>Projekts šo jomu neskar</w:t>
            </w:r>
          </w:p>
        </w:tc>
      </w:tr>
    </w:tbl>
    <w:p w14:paraId="6CB3C1F3" w14:textId="77777777" w:rsidR="00E5323B" w:rsidRPr="00F54C25" w:rsidRDefault="00E5323B" w:rsidP="00E5323B">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68"/>
      </w:tblGrid>
      <w:tr w:rsidR="00E5323B" w:rsidRPr="00F54C25" w14:paraId="5D0A070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247785" w14:textId="77777777" w:rsidR="00CD526E" w:rsidRPr="00F54C25"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F54C25">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1B6A66" w:rsidRPr="00F54C25" w14:paraId="502B119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BD607A" w14:textId="77777777" w:rsidR="001B6A66" w:rsidRPr="00F54C25" w:rsidRDefault="001B6A66" w:rsidP="001B6A66">
            <w:pPr>
              <w:spacing w:after="0" w:line="240" w:lineRule="auto"/>
              <w:jc w:val="center"/>
              <w:rPr>
                <w:rFonts w:ascii="Times New Roman" w:eastAsia="Times New Roman" w:hAnsi="Times New Roman" w:cs="Times New Roman"/>
                <w:bCs/>
                <w:iCs/>
                <w:color w:val="414142"/>
                <w:sz w:val="24"/>
                <w:szCs w:val="24"/>
                <w:lang w:eastAsia="lv-LV"/>
              </w:rPr>
            </w:pPr>
            <w:r w:rsidRPr="00F54C25">
              <w:rPr>
                <w:rFonts w:ascii="Times New Roman" w:eastAsia="Times New Roman" w:hAnsi="Times New Roman" w:cs="Times New Roman"/>
                <w:bCs/>
                <w:iCs/>
                <w:color w:val="414142"/>
                <w:sz w:val="24"/>
                <w:szCs w:val="24"/>
                <w:lang w:eastAsia="lv-LV"/>
              </w:rPr>
              <w:t>Projekts šo jomu neskar</w:t>
            </w:r>
          </w:p>
        </w:tc>
      </w:tr>
    </w:tbl>
    <w:p w14:paraId="1F4ED5ED" w14:textId="77777777" w:rsidR="00E5323B" w:rsidRPr="00F54C25" w:rsidRDefault="00E5323B" w:rsidP="00E5323B">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1"/>
        <w:gridCol w:w="1486"/>
        <w:gridCol w:w="7371"/>
      </w:tblGrid>
      <w:tr w:rsidR="00E5323B" w:rsidRPr="00F54C25" w14:paraId="5BE7D82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E71B98B" w14:textId="77777777" w:rsidR="00CD526E" w:rsidRPr="00F54C25"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F54C25">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F54C25" w14:paraId="3F3F27E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85CDF2E" w14:textId="77777777" w:rsidR="00CD526E" w:rsidRPr="00F54C25" w:rsidRDefault="00E5323B" w:rsidP="00E5323B">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DEAE7B0" w14:textId="77777777" w:rsidR="00E5323B" w:rsidRPr="00F54C25" w:rsidRDefault="00E5323B" w:rsidP="00E5323B">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47C72E11" w14:textId="77777777" w:rsidR="00E5323B" w:rsidRPr="00F54C25" w:rsidRDefault="004F5757" w:rsidP="00472D94">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F54C25">
              <w:rPr>
                <w:rFonts w:ascii="Times New Roman" w:hAnsi="Times New Roman"/>
                <w:sz w:val="24"/>
                <w:szCs w:val="24"/>
              </w:rPr>
              <w:t>S</w:t>
            </w:r>
            <w:r w:rsidR="000E4338" w:rsidRPr="00F54C25">
              <w:rPr>
                <w:rFonts w:ascii="Times New Roman" w:hAnsi="Times New Roman"/>
                <w:sz w:val="24"/>
                <w:szCs w:val="24"/>
              </w:rPr>
              <w:t>abiedrības līdzdalību, atbilstoši Ministru kabineta 2009.gada 25.augusta noteikumu Nr.970 „Sabiedrības līdzdalības kārtība attīstības plānošanas procesā” 7.4.</w:t>
            </w:r>
            <w:r w:rsidR="000E4338" w:rsidRPr="00F54C25">
              <w:rPr>
                <w:rFonts w:ascii="Times New Roman" w:hAnsi="Times New Roman"/>
                <w:sz w:val="24"/>
                <w:szCs w:val="24"/>
                <w:vertAlign w:val="superscript"/>
              </w:rPr>
              <w:t>1</w:t>
            </w:r>
            <w:r w:rsidR="000E4338" w:rsidRPr="00F54C25">
              <w:rPr>
                <w:rFonts w:ascii="Times New Roman" w:hAnsi="Times New Roman"/>
                <w:sz w:val="24"/>
                <w:szCs w:val="24"/>
              </w:rPr>
              <w:t>punktam.</w:t>
            </w:r>
          </w:p>
        </w:tc>
      </w:tr>
      <w:tr w:rsidR="00E5323B" w:rsidRPr="00F54C25" w14:paraId="27858DA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4EBA28F" w14:textId="77777777" w:rsidR="00CD526E" w:rsidRPr="00F54C25" w:rsidRDefault="00E5323B" w:rsidP="00E5323B">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0EC844A2" w14:textId="77777777" w:rsidR="00E5323B" w:rsidRPr="00F54C25" w:rsidRDefault="00E5323B" w:rsidP="00E5323B">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009BDF5E" w14:textId="77777777" w:rsidR="00876B08" w:rsidRDefault="000E4338" w:rsidP="00E5323B">
            <w:pPr>
              <w:spacing w:after="0" w:line="240" w:lineRule="auto"/>
              <w:rPr>
                <w:rFonts w:ascii="Times New Roman" w:hAnsi="Times New Roman"/>
                <w:sz w:val="24"/>
                <w:szCs w:val="24"/>
                <w:lang w:eastAsia="lv-LV"/>
              </w:rPr>
            </w:pPr>
            <w:r w:rsidRPr="00F54C25">
              <w:rPr>
                <w:rFonts w:ascii="Times New Roman" w:hAnsi="Times New Roman"/>
                <w:sz w:val="24"/>
                <w:szCs w:val="24"/>
                <w:lang w:eastAsia="lv-LV"/>
              </w:rPr>
              <w:t>Rakstiski</w:t>
            </w:r>
            <w:r w:rsidR="004F5757" w:rsidRPr="00F54C25">
              <w:rPr>
                <w:rFonts w:ascii="Times New Roman" w:hAnsi="Times New Roman"/>
                <w:sz w:val="24"/>
                <w:szCs w:val="24"/>
                <w:lang w:eastAsia="lv-LV"/>
              </w:rPr>
              <w:t xml:space="preserve"> sniedzot viedokli par projektu no 2018.gada 16.oktobra līdz </w:t>
            </w:r>
            <w:r w:rsidR="00876B08">
              <w:rPr>
                <w:rFonts w:ascii="Times New Roman" w:hAnsi="Times New Roman"/>
                <w:sz w:val="24"/>
                <w:szCs w:val="24"/>
                <w:lang w:eastAsia="lv-LV"/>
              </w:rPr>
              <w:t xml:space="preserve">2018.gada </w:t>
            </w:r>
            <w:r w:rsidR="004F5757" w:rsidRPr="00F54C25">
              <w:rPr>
                <w:rFonts w:ascii="Times New Roman" w:hAnsi="Times New Roman"/>
                <w:sz w:val="24"/>
                <w:szCs w:val="24"/>
                <w:lang w:eastAsia="lv-LV"/>
              </w:rPr>
              <w:t>20.novembrim.</w:t>
            </w:r>
          </w:p>
          <w:p w14:paraId="5D955DF8" w14:textId="7564DCFB" w:rsidR="00876B08" w:rsidRDefault="00876B08" w:rsidP="00E5323B">
            <w:pPr>
              <w:spacing w:after="0" w:line="240" w:lineRule="auto"/>
              <w:rPr>
                <w:rFonts w:ascii="Times New Roman" w:hAnsi="Times New Roman"/>
                <w:sz w:val="24"/>
                <w:szCs w:val="24"/>
                <w:lang w:eastAsia="lv-LV"/>
              </w:rPr>
            </w:pPr>
            <w:r>
              <w:rPr>
                <w:rFonts w:ascii="Times New Roman" w:hAnsi="Times New Roman"/>
                <w:sz w:val="24"/>
                <w:szCs w:val="24"/>
                <w:lang w:eastAsia="lv-LV"/>
              </w:rPr>
              <w:t>Projekts publicēts</w:t>
            </w:r>
            <w:r w:rsidR="00E50C70">
              <w:rPr>
                <w:rFonts w:ascii="Times New Roman" w:hAnsi="Times New Roman"/>
                <w:sz w:val="24"/>
                <w:szCs w:val="24"/>
                <w:lang w:eastAsia="lv-LV"/>
              </w:rPr>
              <w:t xml:space="preserve"> Iekšlietu ministrijas tīmekļvietnē</w:t>
            </w:r>
          </w:p>
          <w:p w14:paraId="33FDB7EB" w14:textId="46A2EA20" w:rsidR="00E5323B" w:rsidRPr="00F54C25" w:rsidRDefault="00876B08"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E50C70">
              <w:t>http://www.iem.gov.lv/lat/sadarbiba_ar_nvo/publiskas_apspriesanas/?doc=41113</w:t>
            </w:r>
          </w:p>
        </w:tc>
      </w:tr>
      <w:tr w:rsidR="00E5323B" w:rsidRPr="00F54C25" w14:paraId="6941623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9762D5" w14:textId="77777777" w:rsidR="00CD526E" w:rsidRPr="00F54C25" w:rsidRDefault="00E5323B" w:rsidP="00E5323B">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FB75D32" w14:textId="77777777" w:rsidR="00E5323B" w:rsidRPr="00F54C25" w:rsidRDefault="00E5323B" w:rsidP="00E5323B">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487F1C82" w14:textId="77777777" w:rsidR="00E5323B" w:rsidRPr="00F54C25" w:rsidRDefault="00294B2D" w:rsidP="00536611">
            <w:pPr>
              <w:spacing w:after="0" w:line="240" w:lineRule="auto"/>
              <w:jc w:val="both"/>
              <w:rPr>
                <w:rFonts w:ascii="Times New Roman" w:eastAsia="Times New Roman" w:hAnsi="Times New Roman" w:cs="Times New Roman"/>
                <w:iCs/>
                <w:sz w:val="24"/>
                <w:szCs w:val="24"/>
                <w:lang w:eastAsia="lv-LV"/>
              </w:rPr>
            </w:pPr>
            <w:r w:rsidRPr="00F54C25">
              <w:rPr>
                <w:rFonts w:ascii="Times New Roman" w:eastAsia="Times New Roman" w:hAnsi="Times New Roman" w:cs="Times New Roman"/>
                <w:iCs/>
                <w:sz w:val="24"/>
                <w:szCs w:val="24"/>
                <w:lang w:eastAsia="lv-LV"/>
              </w:rPr>
              <w:t>Saņemta</w:t>
            </w:r>
            <w:r w:rsidR="00EA570B" w:rsidRPr="00F54C25">
              <w:rPr>
                <w:rFonts w:ascii="Times New Roman" w:eastAsia="Times New Roman" w:hAnsi="Times New Roman" w:cs="Times New Roman"/>
                <w:iCs/>
                <w:sz w:val="24"/>
                <w:szCs w:val="24"/>
                <w:lang w:eastAsia="lv-LV"/>
              </w:rPr>
              <w:t xml:space="preserve"> Latvijas Iekšlietu darbinieku arodbiedrības 2018.gada 7.novembra v</w:t>
            </w:r>
            <w:r w:rsidRPr="00F54C25">
              <w:rPr>
                <w:rFonts w:ascii="Times New Roman" w:eastAsia="Times New Roman" w:hAnsi="Times New Roman" w:cs="Times New Roman"/>
                <w:iCs/>
                <w:sz w:val="24"/>
                <w:szCs w:val="24"/>
                <w:lang w:eastAsia="lv-LV"/>
              </w:rPr>
              <w:t>ēstule</w:t>
            </w:r>
            <w:r w:rsidR="00EA570B" w:rsidRPr="00F54C25">
              <w:rPr>
                <w:rFonts w:ascii="Times New Roman" w:eastAsia="Times New Roman" w:hAnsi="Times New Roman" w:cs="Times New Roman"/>
                <w:iCs/>
                <w:sz w:val="24"/>
                <w:szCs w:val="24"/>
                <w:lang w:eastAsia="lv-LV"/>
              </w:rPr>
              <w:t xml:space="preserve"> Nr.514/2018-N “Par Ministru kabineta noteikumu Nr.297 papildināšanu”, kurā norādīts, ka  noteikumu projektu anotācijā nav norādīts, kādā kārtīb</w:t>
            </w:r>
            <w:r w:rsidR="003576E9" w:rsidRPr="00F54C25">
              <w:rPr>
                <w:rFonts w:ascii="Times New Roman" w:eastAsia="Times New Roman" w:hAnsi="Times New Roman" w:cs="Times New Roman"/>
                <w:iCs/>
                <w:sz w:val="24"/>
                <w:szCs w:val="24"/>
                <w:lang w:eastAsia="lv-LV"/>
              </w:rPr>
              <w:t xml:space="preserve">ā, </w:t>
            </w:r>
            <w:r w:rsidR="00EA570B" w:rsidRPr="00F54C25">
              <w:rPr>
                <w:rFonts w:ascii="Times New Roman" w:eastAsia="Times New Roman" w:hAnsi="Times New Roman" w:cs="Times New Roman"/>
                <w:iCs/>
                <w:sz w:val="24"/>
                <w:szCs w:val="24"/>
                <w:lang w:eastAsia="lv-LV"/>
              </w:rPr>
              <w:t>kurā brīdī</w:t>
            </w:r>
            <w:r w:rsidR="003576E9" w:rsidRPr="00F54C25">
              <w:rPr>
                <w:rFonts w:ascii="Times New Roman" w:eastAsia="Times New Roman" w:hAnsi="Times New Roman" w:cs="Times New Roman"/>
                <w:iCs/>
                <w:sz w:val="24"/>
                <w:szCs w:val="24"/>
                <w:lang w:eastAsia="lv-LV"/>
              </w:rPr>
              <w:t xml:space="preserve"> un kas</w:t>
            </w:r>
            <w:r w:rsidR="00EA570B" w:rsidRPr="00F54C25">
              <w:rPr>
                <w:rFonts w:ascii="Times New Roman" w:eastAsia="Times New Roman" w:hAnsi="Times New Roman" w:cs="Times New Roman"/>
                <w:iCs/>
                <w:sz w:val="24"/>
                <w:szCs w:val="24"/>
                <w:lang w:eastAsia="lv-LV"/>
              </w:rPr>
              <w:t xml:space="preserve"> </w:t>
            </w:r>
            <w:r w:rsidR="003576E9" w:rsidRPr="00F54C25">
              <w:rPr>
                <w:rFonts w:ascii="Times New Roman" w:eastAsia="Times New Roman" w:hAnsi="Times New Roman" w:cs="Times New Roman"/>
                <w:iCs/>
                <w:sz w:val="24"/>
                <w:szCs w:val="24"/>
                <w:lang w:eastAsia="lv-LV"/>
              </w:rPr>
              <w:t>vei</w:t>
            </w:r>
            <w:r w:rsidRPr="00F54C25">
              <w:rPr>
                <w:rFonts w:ascii="Times New Roman" w:eastAsia="Times New Roman" w:hAnsi="Times New Roman" w:cs="Times New Roman"/>
                <w:iCs/>
                <w:sz w:val="24"/>
                <w:szCs w:val="24"/>
                <w:lang w:eastAsia="lv-LV"/>
              </w:rPr>
              <w:t>k</w:t>
            </w:r>
            <w:r w:rsidR="00EA570B" w:rsidRPr="00F54C25">
              <w:rPr>
                <w:rFonts w:ascii="Times New Roman" w:eastAsia="Times New Roman" w:hAnsi="Times New Roman" w:cs="Times New Roman"/>
                <w:iCs/>
                <w:sz w:val="24"/>
                <w:szCs w:val="24"/>
                <w:lang w:eastAsia="lv-LV"/>
              </w:rPr>
              <w:t>s ugunsdzēs</w:t>
            </w:r>
            <w:r w:rsidR="003576E9" w:rsidRPr="00F54C25">
              <w:rPr>
                <w:rFonts w:ascii="Times New Roman" w:eastAsia="Times New Roman" w:hAnsi="Times New Roman" w:cs="Times New Roman"/>
                <w:iCs/>
                <w:sz w:val="24"/>
                <w:szCs w:val="24"/>
                <w:lang w:eastAsia="lv-LV"/>
              </w:rPr>
              <w:t xml:space="preserve">ēju </w:t>
            </w:r>
            <w:r w:rsidR="00EA570B" w:rsidRPr="00F54C25">
              <w:rPr>
                <w:rFonts w:ascii="Times New Roman" w:eastAsia="Times New Roman" w:hAnsi="Times New Roman" w:cs="Times New Roman"/>
                <w:iCs/>
                <w:sz w:val="24"/>
                <w:szCs w:val="24"/>
                <w:lang w:eastAsia="lv-LV"/>
              </w:rPr>
              <w:t>glābēju apmācība</w:t>
            </w:r>
            <w:r w:rsidR="003576E9" w:rsidRPr="00F54C25">
              <w:rPr>
                <w:rFonts w:ascii="Times New Roman" w:eastAsia="Times New Roman" w:hAnsi="Times New Roman" w:cs="Times New Roman"/>
                <w:iCs/>
                <w:sz w:val="24"/>
                <w:szCs w:val="24"/>
                <w:lang w:eastAsia="lv-LV"/>
              </w:rPr>
              <w:t xml:space="preserve">s par pretsāpju medikamentu </w:t>
            </w:r>
            <w:proofErr w:type="spellStart"/>
            <w:r w:rsidR="003576E9" w:rsidRPr="00F54C25">
              <w:rPr>
                <w:rFonts w:ascii="Times New Roman" w:eastAsia="Times New Roman" w:hAnsi="Times New Roman" w:cs="Times New Roman"/>
                <w:iCs/>
                <w:sz w:val="24"/>
                <w:szCs w:val="24"/>
                <w:lang w:eastAsia="lv-LV"/>
              </w:rPr>
              <w:t>ent</w:t>
            </w:r>
            <w:r w:rsidRPr="00F54C25">
              <w:rPr>
                <w:rFonts w:ascii="Times New Roman" w:eastAsia="Times New Roman" w:hAnsi="Times New Roman" w:cs="Times New Roman"/>
                <w:iCs/>
                <w:sz w:val="24"/>
                <w:szCs w:val="24"/>
                <w:lang w:eastAsia="lv-LV"/>
              </w:rPr>
              <w:t>e</w:t>
            </w:r>
            <w:r w:rsidR="003576E9" w:rsidRPr="00F54C25">
              <w:rPr>
                <w:rFonts w:ascii="Times New Roman" w:eastAsia="Times New Roman" w:hAnsi="Times New Roman" w:cs="Times New Roman"/>
                <w:iCs/>
                <w:sz w:val="24"/>
                <w:szCs w:val="24"/>
                <w:lang w:eastAsia="lv-LV"/>
              </w:rPr>
              <w:t>rālu</w:t>
            </w:r>
            <w:proofErr w:type="spellEnd"/>
            <w:r w:rsidR="003576E9" w:rsidRPr="00F54C25">
              <w:rPr>
                <w:rFonts w:ascii="Times New Roman" w:eastAsia="Times New Roman" w:hAnsi="Times New Roman" w:cs="Times New Roman"/>
                <w:iCs/>
                <w:sz w:val="24"/>
                <w:szCs w:val="24"/>
                <w:lang w:eastAsia="lv-LV"/>
              </w:rPr>
              <w:t xml:space="preserve">, </w:t>
            </w:r>
            <w:proofErr w:type="spellStart"/>
            <w:r w:rsidR="003576E9" w:rsidRPr="00F54C25">
              <w:rPr>
                <w:rFonts w:ascii="Times New Roman" w:eastAsia="Times New Roman" w:hAnsi="Times New Roman" w:cs="Times New Roman"/>
                <w:iCs/>
                <w:sz w:val="24"/>
                <w:szCs w:val="24"/>
                <w:lang w:eastAsia="lv-LV"/>
              </w:rPr>
              <w:t>transdermālu</w:t>
            </w:r>
            <w:proofErr w:type="spellEnd"/>
            <w:r w:rsidR="003576E9" w:rsidRPr="00F54C25">
              <w:rPr>
                <w:rFonts w:ascii="Times New Roman" w:eastAsia="Times New Roman" w:hAnsi="Times New Roman" w:cs="Times New Roman"/>
                <w:iCs/>
                <w:sz w:val="24"/>
                <w:szCs w:val="24"/>
                <w:lang w:eastAsia="lv-LV"/>
              </w:rPr>
              <w:t xml:space="preserve"> un intranazālu ievadi cietušajam.</w:t>
            </w:r>
            <w:r w:rsidR="009640BC" w:rsidRPr="00F54C25">
              <w:rPr>
                <w:rFonts w:ascii="Times New Roman" w:eastAsia="Times New Roman" w:hAnsi="Times New Roman" w:cs="Times New Roman"/>
                <w:iCs/>
                <w:sz w:val="24"/>
                <w:szCs w:val="24"/>
                <w:lang w:eastAsia="lv-LV"/>
              </w:rPr>
              <w:t xml:space="preserve"> </w:t>
            </w:r>
            <w:r w:rsidR="003576E9" w:rsidRPr="00F54C25">
              <w:rPr>
                <w:rFonts w:ascii="Times New Roman" w:eastAsia="Times New Roman" w:hAnsi="Times New Roman" w:cs="Times New Roman"/>
                <w:iCs/>
                <w:sz w:val="24"/>
                <w:szCs w:val="24"/>
                <w:lang w:eastAsia="lv-LV"/>
              </w:rPr>
              <w:t>Nav norādīts, vai apmācības tiks integrētas pirmās palīdzības sniegšanas apmācībās vai tiks sniegtas atsevišķi.</w:t>
            </w:r>
            <w:r w:rsidR="00245BC4" w:rsidRPr="00F54C25">
              <w:rPr>
                <w:rFonts w:ascii="Times New Roman" w:eastAsia="Times New Roman" w:hAnsi="Times New Roman" w:cs="Times New Roman"/>
                <w:iCs/>
                <w:sz w:val="24"/>
                <w:szCs w:val="24"/>
                <w:lang w:eastAsia="lv-LV"/>
              </w:rPr>
              <w:t xml:space="preserve"> </w:t>
            </w:r>
          </w:p>
          <w:p w14:paraId="4F757CCB" w14:textId="77777777" w:rsidR="00245BC4" w:rsidRPr="00F54C25" w:rsidRDefault="00245BC4" w:rsidP="00536611">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F54C25">
              <w:rPr>
                <w:rFonts w:ascii="Times New Roman" w:eastAsia="Times New Roman" w:hAnsi="Times New Roman" w:cs="Times New Roman"/>
                <w:iCs/>
                <w:sz w:val="24"/>
                <w:szCs w:val="24"/>
                <w:lang w:eastAsia="lv-LV"/>
              </w:rPr>
              <w:t xml:space="preserve"> Latvijas Iekšlietu darbinieku arodbiedrības viedoklis ņemts vērā un </w:t>
            </w:r>
            <w:r w:rsidR="009640BC" w:rsidRPr="00F54C25">
              <w:rPr>
                <w:rFonts w:ascii="Times New Roman" w:eastAsia="Times New Roman" w:hAnsi="Times New Roman" w:cs="Times New Roman"/>
                <w:iCs/>
                <w:sz w:val="24"/>
                <w:szCs w:val="24"/>
                <w:lang w:eastAsia="lv-LV"/>
              </w:rPr>
              <w:t>attiecīgi papildināts sākotnējās ietekmes novērtējuma ziņojums (anotācija.)</w:t>
            </w:r>
          </w:p>
        </w:tc>
      </w:tr>
      <w:tr w:rsidR="00E5323B" w:rsidRPr="00F54C25" w14:paraId="23B6081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C61DC75" w14:textId="77777777" w:rsidR="00CD526E" w:rsidRPr="00F54C25" w:rsidRDefault="00E5323B" w:rsidP="00E5323B">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1532D60" w14:textId="77777777" w:rsidR="00E5323B" w:rsidRPr="00F54C25" w:rsidRDefault="00E5323B" w:rsidP="00E5323B">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F00908C" w14:textId="77777777" w:rsidR="00E5323B" w:rsidRPr="00F54C25" w:rsidRDefault="000E4338" w:rsidP="00C15521">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F54C25">
              <w:rPr>
                <w:rFonts w:ascii="Times New Roman" w:hAnsi="Times New Roman"/>
                <w:sz w:val="24"/>
                <w:szCs w:val="24"/>
              </w:rPr>
              <w:t>Nav</w:t>
            </w:r>
          </w:p>
        </w:tc>
      </w:tr>
    </w:tbl>
    <w:p w14:paraId="1960AA1B" w14:textId="77777777" w:rsidR="00E5323B" w:rsidRPr="00F54C25" w:rsidRDefault="00E5323B" w:rsidP="00E5323B">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8"/>
        <w:gridCol w:w="3106"/>
        <w:gridCol w:w="5474"/>
      </w:tblGrid>
      <w:tr w:rsidR="00E5323B" w:rsidRPr="00F54C25" w14:paraId="0D111DA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C6A822F" w14:textId="77777777" w:rsidR="00CD526E" w:rsidRPr="00F54C25"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F54C25">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F54C25" w14:paraId="0050647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AAEAE0" w14:textId="77777777" w:rsidR="00CD526E" w:rsidRPr="00F54C25" w:rsidRDefault="00E5323B" w:rsidP="00E5323B">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C018C76" w14:textId="77777777" w:rsidR="00E5323B" w:rsidRPr="00F54C25" w:rsidRDefault="00E5323B" w:rsidP="00E5323B">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27652B9" w14:textId="77777777" w:rsidR="00E5323B" w:rsidRPr="00F54C25" w:rsidRDefault="000E4338"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F54C25">
              <w:rPr>
                <w:rFonts w:ascii="Times New Roman" w:hAnsi="Times New Roman"/>
                <w:sz w:val="24"/>
                <w:szCs w:val="24"/>
              </w:rPr>
              <w:t>Valsts ugunsdzēsības un glābšanas dienests un Neatliekamās medicīniskās palīdzības dienests.</w:t>
            </w:r>
          </w:p>
        </w:tc>
      </w:tr>
      <w:tr w:rsidR="00E5323B" w:rsidRPr="00F54C25" w14:paraId="113B4A3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72AFA3B" w14:textId="77777777" w:rsidR="00CD526E" w:rsidRPr="00F54C25" w:rsidRDefault="00E5323B" w:rsidP="00E5323B">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6CE6A79" w14:textId="77777777" w:rsidR="00E5323B" w:rsidRPr="00F54C25" w:rsidRDefault="00E5323B" w:rsidP="00E5323B">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Projekta izpildes ietekme uz pārvaldes funkcijām un institucionālo struktūru.</w:t>
            </w:r>
            <w:r w:rsidRPr="00F54C25">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27D77F4C" w14:textId="77777777" w:rsidR="00E5323B" w:rsidRPr="00F54C25" w:rsidRDefault="000E4338"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F54C25">
              <w:rPr>
                <w:rFonts w:ascii="Times New Roman" w:hAnsi="Times New Roman"/>
                <w:sz w:val="24"/>
                <w:szCs w:val="24"/>
              </w:rPr>
              <w:t>Noteikumu projekts nemaina iesaistīto institūciju kompetenci.</w:t>
            </w:r>
          </w:p>
        </w:tc>
      </w:tr>
      <w:tr w:rsidR="00E5323B" w:rsidRPr="00F54C25" w14:paraId="74E2751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A9A33DC" w14:textId="77777777" w:rsidR="00CD526E" w:rsidRPr="00F54C25" w:rsidRDefault="00E5323B" w:rsidP="00E5323B">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8C454A3" w14:textId="77777777" w:rsidR="00E5323B" w:rsidRPr="00F54C25" w:rsidRDefault="00E5323B" w:rsidP="00E5323B">
            <w:pPr>
              <w:spacing w:after="0" w:line="240" w:lineRule="auto"/>
              <w:rPr>
                <w:rFonts w:ascii="Times New Roman" w:hAnsi="Times New Roman"/>
                <w:sz w:val="24"/>
                <w:szCs w:val="24"/>
              </w:rPr>
            </w:pPr>
            <w:r w:rsidRPr="00F54C25">
              <w:rPr>
                <w:rFonts w:ascii="Times New Roman" w:hAnsi="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EEFE9A1" w14:textId="77777777" w:rsidR="00E5323B" w:rsidRPr="00F54C25" w:rsidRDefault="000E4338" w:rsidP="00E5323B">
            <w:pPr>
              <w:spacing w:after="0" w:line="240" w:lineRule="auto"/>
              <w:rPr>
                <w:rFonts w:ascii="Times New Roman" w:hAnsi="Times New Roman"/>
                <w:sz w:val="24"/>
                <w:szCs w:val="24"/>
              </w:rPr>
            </w:pPr>
            <w:r w:rsidRPr="00F54C25">
              <w:rPr>
                <w:rFonts w:ascii="Times New Roman" w:hAnsi="Times New Roman"/>
                <w:sz w:val="24"/>
                <w:szCs w:val="24"/>
              </w:rPr>
              <w:t>Nav</w:t>
            </w:r>
          </w:p>
        </w:tc>
      </w:tr>
    </w:tbl>
    <w:p w14:paraId="2EB1F421" w14:textId="77777777" w:rsidR="00E5323B" w:rsidRPr="00F54C25" w:rsidRDefault="00E5323B" w:rsidP="00894C55">
      <w:pPr>
        <w:spacing w:after="0" w:line="240" w:lineRule="auto"/>
        <w:rPr>
          <w:rFonts w:ascii="Times New Roman" w:hAnsi="Times New Roman" w:cs="Times New Roman"/>
          <w:sz w:val="24"/>
          <w:szCs w:val="24"/>
        </w:rPr>
      </w:pPr>
    </w:p>
    <w:p w14:paraId="7BEF5FA4" w14:textId="3EB95012" w:rsidR="000E4338" w:rsidRPr="00F54C25" w:rsidRDefault="000E4338" w:rsidP="000E4338">
      <w:pPr>
        <w:pStyle w:val="naisf"/>
        <w:spacing w:before="0" w:after="0"/>
        <w:ind w:firstLine="0"/>
      </w:pPr>
      <w:r w:rsidRPr="00F54C25">
        <w:t>Iekšlietu ministrs</w:t>
      </w:r>
      <w:r w:rsidRPr="00F54C25">
        <w:tab/>
      </w:r>
      <w:r w:rsidRPr="00F54C25">
        <w:tab/>
      </w:r>
      <w:r w:rsidRPr="00F54C25">
        <w:tab/>
      </w:r>
      <w:r w:rsidRPr="00F54C25">
        <w:tab/>
      </w:r>
      <w:r w:rsidRPr="00F54C25">
        <w:tab/>
        <w:t xml:space="preserve">         </w:t>
      </w:r>
      <w:r w:rsidR="00DA6060">
        <w:tab/>
      </w:r>
      <w:r w:rsidRPr="00F54C25">
        <w:t xml:space="preserve"> </w:t>
      </w:r>
      <w:r w:rsidR="001257E6">
        <w:t>S.</w:t>
      </w:r>
      <w:r w:rsidR="00422E70">
        <w:t xml:space="preserve"> </w:t>
      </w:r>
      <w:proofErr w:type="spellStart"/>
      <w:r w:rsidR="001257E6">
        <w:t>Ģirģens</w:t>
      </w:r>
      <w:proofErr w:type="spellEnd"/>
    </w:p>
    <w:p w14:paraId="293505A0" w14:textId="77777777" w:rsidR="004F5757" w:rsidRPr="00F54C25" w:rsidRDefault="004F5757" w:rsidP="000E4338">
      <w:pPr>
        <w:pStyle w:val="naisf"/>
        <w:spacing w:before="0" w:after="0"/>
        <w:ind w:firstLine="0"/>
      </w:pPr>
    </w:p>
    <w:p w14:paraId="72258617" w14:textId="77777777" w:rsidR="0033426F" w:rsidRPr="00F54C25" w:rsidRDefault="0033426F" w:rsidP="000E4338">
      <w:pPr>
        <w:pStyle w:val="naisf"/>
        <w:spacing w:before="0" w:after="0"/>
        <w:ind w:firstLine="0"/>
      </w:pPr>
    </w:p>
    <w:p w14:paraId="24961EB0" w14:textId="77777777" w:rsidR="000E4338" w:rsidRPr="00F54C25" w:rsidRDefault="000E4338" w:rsidP="000E4338">
      <w:pPr>
        <w:pStyle w:val="naisf"/>
        <w:spacing w:before="0" w:after="0"/>
        <w:ind w:firstLine="0"/>
      </w:pPr>
      <w:r w:rsidRPr="00F54C25">
        <w:t xml:space="preserve">Vīza: Iekšlietu ministrijas valsts sekretārs </w:t>
      </w:r>
      <w:r w:rsidRPr="00F54C25">
        <w:tab/>
      </w:r>
      <w:r w:rsidRPr="00F54C25">
        <w:tab/>
      </w:r>
      <w:r w:rsidR="00D86D47" w:rsidRPr="00F54C25">
        <w:tab/>
      </w:r>
      <w:r w:rsidRPr="00F54C25">
        <w:t>D. Trofimovs</w:t>
      </w:r>
    </w:p>
    <w:p w14:paraId="2E240301" w14:textId="77777777" w:rsidR="004F5757" w:rsidRPr="00F54C25" w:rsidRDefault="004F5757" w:rsidP="000E4338">
      <w:pPr>
        <w:pStyle w:val="naisf"/>
        <w:spacing w:before="0" w:after="0"/>
        <w:ind w:firstLine="0"/>
      </w:pPr>
    </w:p>
    <w:p w14:paraId="369418A0" w14:textId="77777777" w:rsidR="004F5757" w:rsidRPr="00F54C25" w:rsidRDefault="004F5757" w:rsidP="00894C55">
      <w:pPr>
        <w:tabs>
          <w:tab w:val="left" w:pos="6237"/>
        </w:tabs>
        <w:spacing w:after="0" w:line="240" w:lineRule="auto"/>
        <w:ind w:firstLine="720"/>
        <w:rPr>
          <w:rFonts w:ascii="Times New Roman" w:hAnsi="Times New Roman" w:cs="Times New Roman"/>
          <w:sz w:val="24"/>
          <w:szCs w:val="24"/>
        </w:rPr>
      </w:pPr>
    </w:p>
    <w:p w14:paraId="6A81951A" w14:textId="77777777" w:rsidR="004F5757" w:rsidRPr="00F54C25" w:rsidRDefault="004F5757" w:rsidP="00894C55">
      <w:pPr>
        <w:tabs>
          <w:tab w:val="left" w:pos="6237"/>
        </w:tabs>
        <w:spacing w:after="0" w:line="240" w:lineRule="auto"/>
        <w:ind w:firstLine="720"/>
        <w:rPr>
          <w:rFonts w:ascii="Times New Roman" w:hAnsi="Times New Roman" w:cs="Times New Roman"/>
          <w:sz w:val="24"/>
          <w:szCs w:val="24"/>
        </w:rPr>
      </w:pPr>
    </w:p>
    <w:p w14:paraId="084204A1" w14:textId="77777777" w:rsidR="004F5757" w:rsidRPr="00F54C25" w:rsidRDefault="004F5757" w:rsidP="00894C55">
      <w:pPr>
        <w:tabs>
          <w:tab w:val="left" w:pos="6237"/>
        </w:tabs>
        <w:spacing w:after="0" w:line="240" w:lineRule="auto"/>
        <w:ind w:firstLine="720"/>
        <w:rPr>
          <w:rFonts w:ascii="Times New Roman" w:hAnsi="Times New Roman" w:cs="Times New Roman"/>
          <w:sz w:val="24"/>
          <w:szCs w:val="24"/>
        </w:rPr>
      </w:pPr>
    </w:p>
    <w:p w14:paraId="67B84377" w14:textId="77777777" w:rsidR="004F5757" w:rsidRPr="00F54C25" w:rsidRDefault="004F5757" w:rsidP="00894C55">
      <w:pPr>
        <w:tabs>
          <w:tab w:val="left" w:pos="6237"/>
        </w:tabs>
        <w:spacing w:after="0" w:line="240" w:lineRule="auto"/>
        <w:ind w:firstLine="720"/>
        <w:rPr>
          <w:rFonts w:ascii="Times New Roman" w:hAnsi="Times New Roman" w:cs="Times New Roman"/>
          <w:sz w:val="24"/>
          <w:szCs w:val="24"/>
        </w:rPr>
      </w:pPr>
    </w:p>
    <w:p w14:paraId="2301282A" w14:textId="77777777" w:rsidR="0033426F" w:rsidRPr="00F54C25" w:rsidRDefault="0033426F" w:rsidP="00277EDD">
      <w:pPr>
        <w:tabs>
          <w:tab w:val="left" w:pos="6237"/>
        </w:tabs>
        <w:spacing w:after="0" w:line="240" w:lineRule="auto"/>
        <w:rPr>
          <w:rFonts w:ascii="Times New Roman" w:hAnsi="Times New Roman" w:cs="Times New Roman"/>
          <w:sz w:val="24"/>
          <w:szCs w:val="24"/>
        </w:rPr>
      </w:pPr>
    </w:p>
    <w:p w14:paraId="7E6E975D" w14:textId="77777777" w:rsidR="008351C1" w:rsidRDefault="008351C1" w:rsidP="008351C1">
      <w:pPr>
        <w:pStyle w:val="Nosaukums"/>
        <w:jc w:val="left"/>
        <w:rPr>
          <w:b w:val="0"/>
          <w:color w:val="000000"/>
          <w:sz w:val="20"/>
        </w:rPr>
      </w:pPr>
      <w:r>
        <w:rPr>
          <w:b w:val="0"/>
          <w:color w:val="000000"/>
          <w:sz w:val="20"/>
        </w:rPr>
        <w:t>15.01.2019 09:30</w:t>
      </w:r>
    </w:p>
    <w:p w14:paraId="73B1CF41" w14:textId="366BDB96" w:rsidR="008351C1" w:rsidRDefault="008351C1" w:rsidP="008351C1">
      <w:pPr>
        <w:pStyle w:val="Nosaukums"/>
        <w:jc w:val="left"/>
        <w:rPr>
          <w:b w:val="0"/>
          <w:color w:val="000000"/>
          <w:sz w:val="20"/>
        </w:rPr>
      </w:pPr>
      <w:r>
        <w:rPr>
          <w:b w:val="0"/>
          <w:color w:val="000000"/>
          <w:sz w:val="20"/>
        </w:rPr>
        <w:t>1</w:t>
      </w:r>
      <w:r w:rsidR="00243C22">
        <w:rPr>
          <w:b w:val="0"/>
          <w:color w:val="000000"/>
          <w:sz w:val="20"/>
        </w:rPr>
        <w:t>130</w:t>
      </w:r>
      <w:bookmarkStart w:id="0" w:name="_GoBack"/>
      <w:bookmarkEnd w:id="0"/>
    </w:p>
    <w:p w14:paraId="0768F637" w14:textId="77777777" w:rsidR="008351C1" w:rsidRDefault="008351C1" w:rsidP="008351C1">
      <w:pPr>
        <w:pStyle w:val="Nosaukums"/>
        <w:jc w:val="left"/>
        <w:rPr>
          <w:b w:val="0"/>
          <w:color w:val="000000"/>
          <w:sz w:val="20"/>
        </w:rPr>
      </w:pPr>
    </w:p>
    <w:p w14:paraId="60BA4A5C" w14:textId="77777777" w:rsidR="008351C1" w:rsidRDefault="008351C1" w:rsidP="008351C1">
      <w:pPr>
        <w:pStyle w:val="Nosaukums"/>
        <w:jc w:val="left"/>
        <w:rPr>
          <w:b w:val="0"/>
          <w:color w:val="000000"/>
          <w:sz w:val="20"/>
        </w:rPr>
      </w:pPr>
      <w:r>
        <w:rPr>
          <w:b w:val="0"/>
          <w:color w:val="000000"/>
          <w:sz w:val="20"/>
        </w:rPr>
        <w:t xml:space="preserve">Zāģeris 67075943 </w:t>
      </w:r>
    </w:p>
    <w:p w14:paraId="1B5D302D" w14:textId="72FCA849" w:rsidR="00894C55" w:rsidRPr="00E50C70" w:rsidRDefault="008351C1" w:rsidP="00E50C70">
      <w:pPr>
        <w:pStyle w:val="Nosaukums"/>
        <w:jc w:val="left"/>
        <w:rPr>
          <w:b w:val="0"/>
          <w:color w:val="000000"/>
          <w:sz w:val="20"/>
        </w:rPr>
      </w:pPr>
      <w:r>
        <w:rPr>
          <w:b w:val="0"/>
          <w:color w:val="000000"/>
          <w:sz w:val="20"/>
        </w:rPr>
        <w:t>kaspars.zageris@vugd.gov.lv</w:t>
      </w:r>
    </w:p>
    <w:sectPr w:rsidR="00894C55" w:rsidRPr="00E50C70" w:rsidSect="00536611">
      <w:headerReference w:type="default" r:id="rId7"/>
      <w:footerReference w:type="default" r:id="rId8"/>
      <w:footerReference w:type="first" r:id="rId9"/>
      <w:pgSz w:w="11906" w:h="16838"/>
      <w:pgMar w:top="1134" w:right="102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7B9836" w14:textId="77777777" w:rsidR="00265A46" w:rsidRDefault="00265A46" w:rsidP="00894C55">
      <w:pPr>
        <w:spacing w:after="0" w:line="240" w:lineRule="auto"/>
      </w:pPr>
      <w:r>
        <w:separator/>
      </w:r>
    </w:p>
  </w:endnote>
  <w:endnote w:type="continuationSeparator" w:id="0">
    <w:p w14:paraId="545F5300" w14:textId="77777777" w:rsidR="00265A46" w:rsidRDefault="00265A46"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altName w:val="Lucidasans"/>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D2016" w14:textId="77777777" w:rsidR="00472D94" w:rsidRPr="00E21020" w:rsidRDefault="008351C1" w:rsidP="00472D94">
    <w:pPr>
      <w:pStyle w:val="Kjene"/>
      <w:jc w:val="both"/>
      <w:rPr>
        <w:rFonts w:ascii="Times New Roman" w:hAnsi="Times New Roman"/>
      </w:rPr>
    </w:pPr>
    <w:proofErr w:type="spellStart"/>
    <w:r>
      <w:rPr>
        <w:rFonts w:ascii="Times New Roman" w:hAnsi="Times New Roman"/>
        <w:sz w:val="20"/>
      </w:rPr>
      <w:t>IE</w:t>
    </w:r>
    <w:r w:rsidR="00C270E5">
      <w:rPr>
        <w:rFonts w:ascii="Times New Roman" w:hAnsi="Times New Roman"/>
        <w:sz w:val="20"/>
      </w:rPr>
      <w:t>M</w:t>
    </w:r>
    <w:r>
      <w:rPr>
        <w:rFonts w:ascii="Times New Roman" w:hAnsi="Times New Roman"/>
        <w:sz w:val="20"/>
      </w:rPr>
      <w:t>Anot_not</w:t>
    </w:r>
    <w:proofErr w:type="spellEnd"/>
    <w:r w:rsidR="00472D94" w:rsidRPr="00E21020">
      <w:rPr>
        <w:rFonts w:ascii="Times New Roman" w:hAnsi="Times New Roman"/>
        <w:sz w:val="20"/>
      </w:rPr>
      <w:t xml:space="preserve">; Ministru kabineta noteikumu </w:t>
    </w:r>
    <w:r w:rsidR="002878BF">
      <w:rPr>
        <w:rFonts w:ascii="Times New Roman" w:hAnsi="Times New Roman"/>
        <w:sz w:val="20"/>
      </w:rPr>
      <w:t xml:space="preserve">projekts </w:t>
    </w:r>
    <w:r w:rsidR="00472D94" w:rsidRPr="00E21020">
      <w:rPr>
        <w:rFonts w:ascii="Times New Roman" w:hAnsi="Times New Roman"/>
        <w:sz w:val="20"/>
      </w:rPr>
      <w:t>„</w:t>
    </w:r>
    <w:r w:rsidR="00472D94" w:rsidRPr="00E21020">
      <w:rPr>
        <w:rFonts w:ascii="Times New Roman" w:hAnsi="Times New Roman"/>
        <w:bCs/>
        <w:sz w:val="20"/>
      </w:rPr>
      <w:t>Grozījum</w:t>
    </w:r>
    <w:r w:rsidR="00472D94">
      <w:rPr>
        <w:rFonts w:ascii="Times New Roman" w:hAnsi="Times New Roman"/>
        <w:bCs/>
        <w:sz w:val="20"/>
      </w:rPr>
      <w:t>s</w:t>
    </w:r>
    <w:r w:rsidR="00472D94" w:rsidRPr="00E21020">
      <w:rPr>
        <w:rFonts w:ascii="Times New Roman" w:hAnsi="Times New Roman"/>
        <w:bCs/>
        <w:sz w:val="20"/>
      </w:rPr>
      <w:t xml:space="preserve"> </w:t>
    </w:r>
    <w:r w:rsidR="00472D94">
      <w:rPr>
        <w:rFonts w:ascii="Times New Roman" w:hAnsi="Times New Roman"/>
        <w:bCs/>
        <w:sz w:val="20"/>
        <w:lang w:eastAsia="lv-LV"/>
      </w:rPr>
      <w:t>Ministru kabineta 2016.gada 17</w:t>
    </w:r>
    <w:r w:rsidR="00472D94" w:rsidRPr="00E21020">
      <w:rPr>
        <w:rFonts w:ascii="Times New Roman" w:hAnsi="Times New Roman"/>
        <w:bCs/>
        <w:sz w:val="20"/>
        <w:lang w:eastAsia="lv-LV"/>
      </w:rPr>
      <w:t>.</w:t>
    </w:r>
    <w:r w:rsidR="00472D94">
      <w:rPr>
        <w:rFonts w:ascii="Times New Roman" w:hAnsi="Times New Roman"/>
        <w:bCs/>
        <w:sz w:val="20"/>
        <w:lang w:eastAsia="lv-LV"/>
      </w:rPr>
      <w:t>maija</w:t>
    </w:r>
    <w:r w:rsidR="00472D94" w:rsidRPr="00E21020">
      <w:rPr>
        <w:rFonts w:ascii="Times New Roman" w:hAnsi="Times New Roman"/>
        <w:bCs/>
        <w:sz w:val="20"/>
        <w:lang w:eastAsia="lv-LV"/>
      </w:rPr>
      <w:t xml:space="preserve"> noteikumos </w:t>
    </w:r>
    <w:r w:rsidR="00472D94">
      <w:rPr>
        <w:rFonts w:ascii="Times New Roman" w:hAnsi="Times New Roman"/>
        <w:bCs/>
        <w:sz w:val="20"/>
        <w:lang w:eastAsia="lv-LV"/>
      </w:rPr>
      <w:t>Nr.297</w:t>
    </w:r>
    <w:r w:rsidR="00472D94" w:rsidRPr="00E21020">
      <w:rPr>
        <w:rFonts w:ascii="Times New Roman" w:hAnsi="Times New Roman"/>
        <w:bCs/>
        <w:sz w:val="20"/>
        <w:lang w:eastAsia="lv-LV"/>
      </w:rPr>
      <w:t xml:space="preserve"> “Kārtība, kādā Valsts ugunsdzēsības un glābšanas dienests veic un vada ugunsgrēku dzēšanu un glābšanas darbus</w:t>
    </w:r>
    <w:r w:rsidR="00472D94" w:rsidRPr="00E21020">
      <w:rPr>
        <w:rFonts w:ascii="Times New Roman" w:hAnsi="Times New Roman"/>
        <w:bCs/>
        <w:sz w:val="20"/>
      </w:rPr>
      <w:t>””</w:t>
    </w:r>
    <w:r w:rsidR="00472D94" w:rsidRPr="00E21020">
      <w:rPr>
        <w:rFonts w:ascii="Times New Roman" w:hAnsi="Times New Roman"/>
        <w:sz w:val="20"/>
      </w:rPr>
      <w:t xml:space="preserve"> sākotnējās ietekmes novērtējuma </w:t>
    </w:r>
    <w:smartTag w:uri="schemas-tilde-lv/tildestengine" w:element="veidnes">
      <w:smartTagPr>
        <w:attr w:name="id" w:val="-1"/>
        <w:attr w:name="baseform" w:val="ziņojums"/>
        <w:attr w:name="text" w:val="ziņojums"/>
      </w:smartTagPr>
      <w:r w:rsidR="00472D94" w:rsidRPr="00E21020">
        <w:rPr>
          <w:rFonts w:ascii="Times New Roman" w:hAnsi="Times New Roman"/>
          <w:sz w:val="20"/>
        </w:rPr>
        <w:t>ziņojums</w:t>
      </w:r>
    </w:smartTag>
    <w:r w:rsidR="00472D94" w:rsidRPr="00E21020">
      <w:rPr>
        <w:rFonts w:ascii="Times New Roman" w:hAnsi="Times New Roman"/>
        <w:sz w:val="20"/>
      </w:rPr>
      <w:t xml:space="preserve"> (anotācija)</w:t>
    </w:r>
  </w:p>
  <w:p w14:paraId="5EB4F316" w14:textId="77777777" w:rsidR="00894C55" w:rsidRPr="000E4338" w:rsidRDefault="00894C55" w:rsidP="000E4338">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1D7F2" w14:textId="77777777" w:rsidR="00472D94" w:rsidRPr="009A16FF" w:rsidRDefault="00472D94" w:rsidP="00472D94">
    <w:pPr>
      <w:pStyle w:val="Galvene"/>
      <w:rPr>
        <w:rFonts w:ascii="Times New Roman" w:hAnsi="Times New Roman"/>
        <w:sz w:val="24"/>
        <w:szCs w:val="24"/>
      </w:rPr>
    </w:pPr>
  </w:p>
  <w:p w14:paraId="2B262520" w14:textId="77777777" w:rsidR="00472D94" w:rsidRDefault="00472D94" w:rsidP="00472D94"/>
  <w:p w14:paraId="716AF7AA" w14:textId="77777777" w:rsidR="00472D94" w:rsidRDefault="00472D94" w:rsidP="00472D94">
    <w:pPr>
      <w:pStyle w:val="Kjene"/>
    </w:pPr>
  </w:p>
  <w:p w14:paraId="2FAC3A0E" w14:textId="77777777" w:rsidR="00472D94" w:rsidRDefault="00472D94" w:rsidP="00472D94"/>
  <w:p w14:paraId="7D3C0A51" w14:textId="77777777" w:rsidR="00472D94" w:rsidRPr="00E21020" w:rsidRDefault="00EA3439" w:rsidP="00472D94">
    <w:pPr>
      <w:pStyle w:val="Kjene"/>
      <w:jc w:val="both"/>
      <w:rPr>
        <w:rFonts w:ascii="Times New Roman" w:hAnsi="Times New Roman"/>
      </w:rPr>
    </w:pPr>
    <w:proofErr w:type="spellStart"/>
    <w:r>
      <w:rPr>
        <w:rFonts w:ascii="Times New Roman" w:hAnsi="Times New Roman"/>
        <w:sz w:val="20"/>
      </w:rPr>
      <w:t>IE</w:t>
    </w:r>
    <w:r w:rsidR="0044310D">
      <w:rPr>
        <w:rFonts w:ascii="Times New Roman" w:hAnsi="Times New Roman"/>
        <w:sz w:val="20"/>
      </w:rPr>
      <w:t>M</w:t>
    </w:r>
    <w:r>
      <w:rPr>
        <w:rFonts w:ascii="Times New Roman" w:hAnsi="Times New Roman"/>
        <w:sz w:val="20"/>
      </w:rPr>
      <w:t>Anot_not</w:t>
    </w:r>
    <w:proofErr w:type="spellEnd"/>
    <w:r w:rsidR="00472D94" w:rsidRPr="00E21020">
      <w:rPr>
        <w:rFonts w:ascii="Times New Roman" w:hAnsi="Times New Roman"/>
        <w:sz w:val="20"/>
      </w:rPr>
      <w:t xml:space="preserve">; Ministru kabineta noteikumu </w:t>
    </w:r>
    <w:r w:rsidR="002878BF">
      <w:rPr>
        <w:rFonts w:ascii="Times New Roman" w:hAnsi="Times New Roman"/>
        <w:sz w:val="20"/>
      </w:rPr>
      <w:t xml:space="preserve">projekts </w:t>
    </w:r>
    <w:r w:rsidR="00472D94" w:rsidRPr="00E21020">
      <w:rPr>
        <w:rFonts w:ascii="Times New Roman" w:hAnsi="Times New Roman"/>
        <w:sz w:val="20"/>
      </w:rPr>
      <w:t>„</w:t>
    </w:r>
    <w:r w:rsidR="00472D94" w:rsidRPr="00E21020">
      <w:rPr>
        <w:rFonts w:ascii="Times New Roman" w:hAnsi="Times New Roman"/>
        <w:bCs/>
        <w:sz w:val="20"/>
      </w:rPr>
      <w:t>Grozījum</w:t>
    </w:r>
    <w:r w:rsidR="00472D94">
      <w:rPr>
        <w:rFonts w:ascii="Times New Roman" w:hAnsi="Times New Roman"/>
        <w:bCs/>
        <w:sz w:val="20"/>
      </w:rPr>
      <w:t>s</w:t>
    </w:r>
    <w:r w:rsidR="00472D94" w:rsidRPr="00E21020">
      <w:rPr>
        <w:rFonts w:ascii="Times New Roman" w:hAnsi="Times New Roman"/>
        <w:bCs/>
        <w:sz w:val="20"/>
      </w:rPr>
      <w:t xml:space="preserve"> </w:t>
    </w:r>
    <w:r w:rsidR="00472D94">
      <w:rPr>
        <w:rFonts w:ascii="Times New Roman" w:hAnsi="Times New Roman"/>
        <w:bCs/>
        <w:sz w:val="20"/>
        <w:lang w:eastAsia="lv-LV"/>
      </w:rPr>
      <w:t>Ministru kabineta 2016.gada 17</w:t>
    </w:r>
    <w:r w:rsidR="00472D94" w:rsidRPr="00E21020">
      <w:rPr>
        <w:rFonts w:ascii="Times New Roman" w:hAnsi="Times New Roman"/>
        <w:bCs/>
        <w:sz w:val="20"/>
        <w:lang w:eastAsia="lv-LV"/>
      </w:rPr>
      <w:t>.</w:t>
    </w:r>
    <w:r w:rsidR="00472D94">
      <w:rPr>
        <w:rFonts w:ascii="Times New Roman" w:hAnsi="Times New Roman"/>
        <w:bCs/>
        <w:sz w:val="20"/>
        <w:lang w:eastAsia="lv-LV"/>
      </w:rPr>
      <w:t>maija</w:t>
    </w:r>
    <w:r w:rsidR="00472D94" w:rsidRPr="00E21020">
      <w:rPr>
        <w:rFonts w:ascii="Times New Roman" w:hAnsi="Times New Roman"/>
        <w:bCs/>
        <w:sz w:val="20"/>
        <w:lang w:eastAsia="lv-LV"/>
      </w:rPr>
      <w:t xml:space="preserve"> noteikumos </w:t>
    </w:r>
    <w:r w:rsidR="00472D94">
      <w:rPr>
        <w:rFonts w:ascii="Times New Roman" w:hAnsi="Times New Roman"/>
        <w:bCs/>
        <w:sz w:val="20"/>
        <w:lang w:eastAsia="lv-LV"/>
      </w:rPr>
      <w:t>Nr.297</w:t>
    </w:r>
    <w:r w:rsidR="00472D94" w:rsidRPr="00E21020">
      <w:rPr>
        <w:rFonts w:ascii="Times New Roman" w:hAnsi="Times New Roman"/>
        <w:bCs/>
        <w:sz w:val="20"/>
        <w:lang w:eastAsia="lv-LV"/>
      </w:rPr>
      <w:t xml:space="preserve"> “Kārtība, kādā Valsts ugunsdzēsības un glābšanas dienests veic un vada ugunsgrēku dzēšanu un glābšanas darbus</w:t>
    </w:r>
    <w:r w:rsidR="00472D94" w:rsidRPr="00E21020">
      <w:rPr>
        <w:rFonts w:ascii="Times New Roman" w:hAnsi="Times New Roman"/>
        <w:bCs/>
        <w:sz w:val="20"/>
      </w:rPr>
      <w:t>””</w:t>
    </w:r>
    <w:r w:rsidR="00472D94" w:rsidRPr="00E21020">
      <w:rPr>
        <w:rFonts w:ascii="Times New Roman" w:hAnsi="Times New Roman"/>
        <w:sz w:val="20"/>
      </w:rPr>
      <w:t xml:space="preserve"> sākotnējās ietekmes novērtējuma </w:t>
    </w:r>
    <w:smartTag w:uri="schemas-tilde-lv/tildestengine" w:element="veidnes">
      <w:smartTagPr>
        <w:attr w:name="id" w:val="-1"/>
        <w:attr w:name="baseform" w:val="ziņojums"/>
        <w:attr w:name="text" w:val="ziņojums"/>
      </w:smartTagPr>
      <w:r w:rsidR="00472D94" w:rsidRPr="00E21020">
        <w:rPr>
          <w:rFonts w:ascii="Times New Roman" w:hAnsi="Times New Roman"/>
          <w:sz w:val="20"/>
        </w:rPr>
        <w:t>ziņojums</w:t>
      </w:r>
    </w:smartTag>
    <w:r w:rsidR="00472D94" w:rsidRPr="00E21020">
      <w:rPr>
        <w:rFonts w:ascii="Times New Roman" w:hAnsi="Times New Roman"/>
        <w:sz w:val="20"/>
      </w:rPr>
      <w:t xml:space="preserve"> (anotācija)</w:t>
    </w:r>
  </w:p>
  <w:p w14:paraId="0364C076" w14:textId="77777777" w:rsidR="009A2654" w:rsidRPr="00472D94" w:rsidRDefault="009A2654" w:rsidP="00472D94">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84A6F1" w14:textId="77777777" w:rsidR="00265A46" w:rsidRDefault="00265A46" w:rsidP="00894C55">
      <w:pPr>
        <w:spacing w:after="0" w:line="240" w:lineRule="auto"/>
      </w:pPr>
      <w:r>
        <w:separator/>
      </w:r>
    </w:p>
  </w:footnote>
  <w:footnote w:type="continuationSeparator" w:id="0">
    <w:p w14:paraId="4176C346" w14:textId="77777777" w:rsidR="00265A46" w:rsidRDefault="00265A46"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EB7C613" w14:textId="77777777" w:rsidR="00894C55" w:rsidRPr="00C25B49" w:rsidRDefault="00CD526E">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43C22">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5241C"/>
    <w:rsid w:val="00084954"/>
    <w:rsid w:val="000A334E"/>
    <w:rsid w:val="000B2F6A"/>
    <w:rsid w:val="000D6783"/>
    <w:rsid w:val="000E4338"/>
    <w:rsid w:val="001032EC"/>
    <w:rsid w:val="00125116"/>
    <w:rsid w:val="001257E6"/>
    <w:rsid w:val="001352EE"/>
    <w:rsid w:val="00141E04"/>
    <w:rsid w:val="001564E8"/>
    <w:rsid w:val="001978F4"/>
    <w:rsid w:val="001A59CE"/>
    <w:rsid w:val="001B6A66"/>
    <w:rsid w:val="001E1014"/>
    <w:rsid w:val="001F03CB"/>
    <w:rsid w:val="001F39AF"/>
    <w:rsid w:val="002044F3"/>
    <w:rsid w:val="002371AF"/>
    <w:rsid w:val="00243426"/>
    <w:rsid w:val="00243C22"/>
    <w:rsid w:val="002445D1"/>
    <w:rsid w:val="002456CA"/>
    <w:rsid w:val="00245BC4"/>
    <w:rsid w:val="00254B99"/>
    <w:rsid w:val="00257050"/>
    <w:rsid w:val="00265A46"/>
    <w:rsid w:val="00267215"/>
    <w:rsid w:val="00277EDD"/>
    <w:rsid w:val="002878BF"/>
    <w:rsid w:val="00294B2D"/>
    <w:rsid w:val="002D7FD2"/>
    <w:rsid w:val="002E1C05"/>
    <w:rsid w:val="0030198D"/>
    <w:rsid w:val="0031670D"/>
    <w:rsid w:val="00326CA3"/>
    <w:rsid w:val="0033426F"/>
    <w:rsid w:val="003576E9"/>
    <w:rsid w:val="00362AFD"/>
    <w:rsid w:val="00387404"/>
    <w:rsid w:val="003B0BF9"/>
    <w:rsid w:val="003C046D"/>
    <w:rsid w:val="003C3D1E"/>
    <w:rsid w:val="003D26A9"/>
    <w:rsid w:val="003E0791"/>
    <w:rsid w:val="003E3490"/>
    <w:rsid w:val="003F28AC"/>
    <w:rsid w:val="00422E70"/>
    <w:rsid w:val="00440590"/>
    <w:rsid w:val="0044310D"/>
    <w:rsid w:val="004454FE"/>
    <w:rsid w:val="00456E40"/>
    <w:rsid w:val="00460130"/>
    <w:rsid w:val="004703D2"/>
    <w:rsid w:val="00471F27"/>
    <w:rsid w:val="00472D94"/>
    <w:rsid w:val="004835B5"/>
    <w:rsid w:val="004B7E86"/>
    <w:rsid w:val="004E1B7F"/>
    <w:rsid w:val="004E49BD"/>
    <w:rsid w:val="004F5757"/>
    <w:rsid w:val="005016AD"/>
    <w:rsid w:val="0050178F"/>
    <w:rsid w:val="005277E9"/>
    <w:rsid w:val="00536611"/>
    <w:rsid w:val="0055689C"/>
    <w:rsid w:val="005649C0"/>
    <w:rsid w:val="00584EE3"/>
    <w:rsid w:val="005975C2"/>
    <w:rsid w:val="00597F73"/>
    <w:rsid w:val="005B3A55"/>
    <w:rsid w:val="005E1A3B"/>
    <w:rsid w:val="00612CE2"/>
    <w:rsid w:val="0063330D"/>
    <w:rsid w:val="0069224D"/>
    <w:rsid w:val="006952B2"/>
    <w:rsid w:val="006A6995"/>
    <w:rsid w:val="006E1081"/>
    <w:rsid w:val="006F19D6"/>
    <w:rsid w:val="00707D32"/>
    <w:rsid w:val="00720585"/>
    <w:rsid w:val="007303B7"/>
    <w:rsid w:val="00741E6E"/>
    <w:rsid w:val="00773AF6"/>
    <w:rsid w:val="007832DB"/>
    <w:rsid w:val="007846FD"/>
    <w:rsid w:val="00795F71"/>
    <w:rsid w:val="007A7D44"/>
    <w:rsid w:val="007B22AA"/>
    <w:rsid w:val="007C767F"/>
    <w:rsid w:val="007E73AB"/>
    <w:rsid w:val="007F19A2"/>
    <w:rsid w:val="00816C11"/>
    <w:rsid w:val="00820D56"/>
    <w:rsid w:val="008351C1"/>
    <w:rsid w:val="008436EC"/>
    <w:rsid w:val="008516CE"/>
    <w:rsid w:val="00876B08"/>
    <w:rsid w:val="0088178E"/>
    <w:rsid w:val="00894C55"/>
    <w:rsid w:val="008B60FF"/>
    <w:rsid w:val="008C7601"/>
    <w:rsid w:val="008D258C"/>
    <w:rsid w:val="009245A3"/>
    <w:rsid w:val="009248E8"/>
    <w:rsid w:val="00954F4F"/>
    <w:rsid w:val="009640BC"/>
    <w:rsid w:val="0097294F"/>
    <w:rsid w:val="009766A6"/>
    <w:rsid w:val="009A223C"/>
    <w:rsid w:val="009A2654"/>
    <w:rsid w:val="009A35EE"/>
    <w:rsid w:val="009A426A"/>
    <w:rsid w:val="009E1AA1"/>
    <w:rsid w:val="00A10FC3"/>
    <w:rsid w:val="00A27587"/>
    <w:rsid w:val="00A6073E"/>
    <w:rsid w:val="00A90B22"/>
    <w:rsid w:val="00A9139E"/>
    <w:rsid w:val="00AA6374"/>
    <w:rsid w:val="00AE5567"/>
    <w:rsid w:val="00AF31D9"/>
    <w:rsid w:val="00B16480"/>
    <w:rsid w:val="00B2165C"/>
    <w:rsid w:val="00B24FAF"/>
    <w:rsid w:val="00B32082"/>
    <w:rsid w:val="00B35E42"/>
    <w:rsid w:val="00B4193D"/>
    <w:rsid w:val="00B41CC0"/>
    <w:rsid w:val="00B46E79"/>
    <w:rsid w:val="00B61DF1"/>
    <w:rsid w:val="00B8741C"/>
    <w:rsid w:val="00B94466"/>
    <w:rsid w:val="00BA20AA"/>
    <w:rsid w:val="00BB065A"/>
    <w:rsid w:val="00BC58F5"/>
    <w:rsid w:val="00BD4425"/>
    <w:rsid w:val="00C00B66"/>
    <w:rsid w:val="00C00E55"/>
    <w:rsid w:val="00C1168C"/>
    <w:rsid w:val="00C15521"/>
    <w:rsid w:val="00C24567"/>
    <w:rsid w:val="00C25B49"/>
    <w:rsid w:val="00C270E5"/>
    <w:rsid w:val="00C54F79"/>
    <w:rsid w:val="00C60101"/>
    <w:rsid w:val="00C926D5"/>
    <w:rsid w:val="00CD500A"/>
    <w:rsid w:val="00CD526E"/>
    <w:rsid w:val="00CE5657"/>
    <w:rsid w:val="00CF091F"/>
    <w:rsid w:val="00D133F8"/>
    <w:rsid w:val="00D14A3E"/>
    <w:rsid w:val="00D27A39"/>
    <w:rsid w:val="00D27F18"/>
    <w:rsid w:val="00D32CB1"/>
    <w:rsid w:val="00D331BC"/>
    <w:rsid w:val="00D354F6"/>
    <w:rsid w:val="00D416D1"/>
    <w:rsid w:val="00D86D47"/>
    <w:rsid w:val="00D92D47"/>
    <w:rsid w:val="00DA6060"/>
    <w:rsid w:val="00DB1539"/>
    <w:rsid w:val="00E27EEE"/>
    <w:rsid w:val="00E318E1"/>
    <w:rsid w:val="00E32B73"/>
    <w:rsid w:val="00E3716B"/>
    <w:rsid w:val="00E50C70"/>
    <w:rsid w:val="00E52E67"/>
    <w:rsid w:val="00E5323B"/>
    <w:rsid w:val="00E8749E"/>
    <w:rsid w:val="00E90C01"/>
    <w:rsid w:val="00EA226D"/>
    <w:rsid w:val="00EA25D6"/>
    <w:rsid w:val="00EA3439"/>
    <w:rsid w:val="00EA486E"/>
    <w:rsid w:val="00EA570B"/>
    <w:rsid w:val="00EA64EB"/>
    <w:rsid w:val="00F21420"/>
    <w:rsid w:val="00F23E7A"/>
    <w:rsid w:val="00F54035"/>
    <w:rsid w:val="00F54C25"/>
    <w:rsid w:val="00F57B0C"/>
    <w:rsid w:val="00FC23B5"/>
    <w:rsid w:val="00FD1C5D"/>
    <w:rsid w:val="00FD2212"/>
    <w:rsid w:val="00FE1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0E08C867"/>
  <w15:docId w15:val="{D560A9A5-A069-41BB-8846-024EEEBA3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56E40"/>
  </w:style>
  <w:style w:type="paragraph" w:styleId="Virsraksts3">
    <w:name w:val="heading 3"/>
    <w:basedOn w:val="Parasts"/>
    <w:link w:val="Virsraksts3Rakstz"/>
    <w:uiPriority w:val="9"/>
    <w:qFormat/>
    <w:rsid w:val="00FC23B5"/>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customStyle="1" w:styleId="naisf">
    <w:name w:val="naisf"/>
    <w:basedOn w:val="Parasts"/>
    <w:uiPriority w:val="99"/>
    <w:rsid w:val="000E4338"/>
    <w:pPr>
      <w:spacing w:before="75" w:after="75" w:line="240" w:lineRule="auto"/>
      <w:ind w:firstLine="375"/>
      <w:jc w:val="both"/>
    </w:pPr>
    <w:rPr>
      <w:rFonts w:ascii="Times New Roman" w:eastAsia="Calibri" w:hAnsi="Times New Roman" w:cs="Times New Roman"/>
      <w:sz w:val="24"/>
      <w:szCs w:val="24"/>
      <w:lang w:eastAsia="lv-LV"/>
    </w:rPr>
  </w:style>
  <w:style w:type="character" w:styleId="Komentraatsauce">
    <w:name w:val="annotation reference"/>
    <w:basedOn w:val="Noklusjumarindkopasfonts"/>
    <w:uiPriority w:val="99"/>
    <w:semiHidden/>
    <w:unhideWhenUsed/>
    <w:rsid w:val="008516CE"/>
    <w:rPr>
      <w:sz w:val="16"/>
      <w:szCs w:val="16"/>
    </w:rPr>
  </w:style>
  <w:style w:type="paragraph" w:styleId="Komentrateksts">
    <w:name w:val="annotation text"/>
    <w:basedOn w:val="Parasts"/>
    <w:link w:val="KomentratekstsRakstz"/>
    <w:uiPriority w:val="99"/>
    <w:unhideWhenUsed/>
    <w:rsid w:val="008516CE"/>
    <w:pPr>
      <w:spacing w:line="240" w:lineRule="auto"/>
    </w:pPr>
    <w:rPr>
      <w:sz w:val="20"/>
      <w:szCs w:val="20"/>
    </w:rPr>
  </w:style>
  <w:style w:type="character" w:customStyle="1" w:styleId="KomentratekstsRakstz">
    <w:name w:val="Komentāra teksts Rakstz."/>
    <w:basedOn w:val="Noklusjumarindkopasfonts"/>
    <w:link w:val="Komentrateksts"/>
    <w:uiPriority w:val="99"/>
    <w:rsid w:val="008516CE"/>
    <w:rPr>
      <w:sz w:val="20"/>
      <w:szCs w:val="20"/>
    </w:rPr>
  </w:style>
  <w:style w:type="paragraph" w:styleId="Komentratma">
    <w:name w:val="annotation subject"/>
    <w:basedOn w:val="Komentrateksts"/>
    <w:next w:val="Komentrateksts"/>
    <w:link w:val="KomentratmaRakstz"/>
    <w:uiPriority w:val="99"/>
    <w:semiHidden/>
    <w:unhideWhenUsed/>
    <w:rsid w:val="008516CE"/>
    <w:rPr>
      <w:b/>
      <w:bCs/>
    </w:rPr>
  </w:style>
  <w:style w:type="character" w:customStyle="1" w:styleId="KomentratmaRakstz">
    <w:name w:val="Komentāra tēma Rakstz."/>
    <w:basedOn w:val="KomentratekstsRakstz"/>
    <w:link w:val="Komentratma"/>
    <w:uiPriority w:val="99"/>
    <w:semiHidden/>
    <w:rsid w:val="008516CE"/>
    <w:rPr>
      <w:b/>
      <w:bCs/>
      <w:sz w:val="20"/>
      <w:szCs w:val="20"/>
    </w:rPr>
  </w:style>
  <w:style w:type="paragraph" w:styleId="Sarakstarindkopa">
    <w:name w:val="List Paragraph"/>
    <w:basedOn w:val="Parasts"/>
    <w:uiPriority w:val="34"/>
    <w:qFormat/>
    <w:rsid w:val="00277EDD"/>
    <w:pPr>
      <w:ind w:left="720"/>
      <w:contextualSpacing/>
    </w:pPr>
  </w:style>
  <w:style w:type="paragraph" w:styleId="Nosaukums">
    <w:name w:val="Title"/>
    <w:basedOn w:val="Parasts"/>
    <w:link w:val="NosaukumsRakstz"/>
    <w:uiPriority w:val="99"/>
    <w:qFormat/>
    <w:rsid w:val="008351C1"/>
    <w:pPr>
      <w:spacing w:after="0" w:line="240" w:lineRule="auto"/>
      <w:jc w:val="center"/>
    </w:pPr>
    <w:rPr>
      <w:rFonts w:ascii="Times New Roman" w:eastAsia="Times New Roman" w:hAnsi="Times New Roman" w:cs="Times New Roman"/>
      <w:b/>
      <w:sz w:val="28"/>
      <w:szCs w:val="20"/>
    </w:rPr>
  </w:style>
  <w:style w:type="character" w:customStyle="1" w:styleId="NosaukumsRakstz">
    <w:name w:val="Nosaukums Rakstz."/>
    <w:basedOn w:val="Noklusjumarindkopasfonts"/>
    <w:link w:val="Nosaukums"/>
    <w:uiPriority w:val="99"/>
    <w:rsid w:val="008351C1"/>
    <w:rPr>
      <w:rFonts w:ascii="Times New Roman" w:eastAsia="Times New Roman" w:hAnsi="Times New Roman" w:cs="Times New Roman"/>
      <w:b/>
      <w:sz w:val="28"/>
      <w:szCs w:val="20"/>
    </w:rPr>
  </w:style>
  <w:style w:type="character" w:customStyle="1" w:styleId="Virsraksts3Rakstz">
    <w:name w:val="Virsraksts 3 Rakstz."/>
    <w:basedOn w:val="Noklusjumarindkopasfonts"/>
    <w:link w:val="Virsraksts3"/>
    <w:uiPriority w:val="9"/>
    <w:rsid w:val="00FC23B5"/>
    <w:rPr>
      <w:rFonts w:ascii="Times New Roman" w:eastAsia="Times New Roman" w:hAnsi="Times New Roman" w:cs="Times New Roman"/>
      <w:b/>
      <w:bCs/>
      <w:sz w:val="27"/>
      <w:szCs w:val="27"/>
      <w:lang w:eastAsia="lv-LV"/>
    </w:rPr>
  </w:style>
  <w:style w:type="paragraph" w:customStyle="1" w:styleId="liknoteik">
    <w:name w:val="lik_noteik"/>
    <w:basedOn w:val="Parasts"/>
    <w:rsid w:val="00FC23B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Parasts"/>
    <w:rsid w:val="00FC23B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izd">
    <w:name w:val="lik_izd"/>
    <w:basedOn w:val="Parasts"/>
    <w:rsid w:val="00FC23B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semiHidden/>
    <w:unhideWhenUsed/>
    <w:rsid w:val="00FC23B5"/>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738551683">
      <w:bodyDiv w:val="1"/>
      <w:marLeft w:val="0"/>
      <w:marRight w:val="0"/>
      <w:marTop w:val="0"/>
      <w:marBottom w:val="0"/>
      <w:divBdr>
        <w:top w:val="none" w:sz="0" w:space="0" w:color="auto"/>
        <w:left w:val="none" w:sz="0" w:space="0" w:color="auto"/>
        <w:bottom w:val="none" w:sz="0" w:space="0" w:color="auto"/>
        <w:right w:val="none" w:sz="0" w:space="0" w:color="auto"/>
      </w:divBdr>
    </w:div>
    <w:div w:id="90618677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210469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Vietturateksts"/>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altName w:val="Lucidasans"/>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C00671"/>
    <w:rsid w:val="00057C8B"/>
    <w:rsid w:val="00084514"/>
    <w:rsid w:val="000D2561"/>
    <w:rsid w:val="001C5B9D"/>
    <w:rsid w:val="001F2BF1"/>
    <w:rsid w:val="00230F41"/>
    <w:rsid w:val="0023689E"/>
    <w:rsid w:val="002B1D58"/>
    <w:rsid w:val="00344186"/>
    <w:rsid w:val="00350EDB"/>
    <w:rsid w:val="00365956"/>
    <w:rsid w:val="00400670"/>
    <w:rsid w:val="0046442B"/>
    <w:rsid w:val="00472F39"/>
    <w:rsid w:val="00523A63"/>
    <w:rsid w:val="005401CC"/>
    <w:rsid w:val="005B6027"/>
    <w:rsid w:val="006A434C"/>
    <w:rsid w:val="008B623B"/>
    <w:rsid w:val="008D39C9"/>
    <w:rsid w:val="00961A2E"/>
    <w:rsid w:val="00997FD5"/>
    <w:rsid w:val="009C1B4C"/>
    <w:rsid w:val="00AD4A2F"/>
    <w:rsid w:val="00B3767C"/>
    <w:rsid w:val="00C00671"/>
    <w:rsid w:val="00C13A06"/>
    <w:rsid w:val="00C734C8"/>
    <w:rsid w:val="00C93BE9"/>
    <w:rsid w:val="00E2507E"/>
    <w:rsid w:val="00E61411"/>
    <w:rsid w:val="00EF59A7"/>
    <w:rsid w:val="00F269ED"/>
    <w:rsid w:val="00FF5D4F"/>
    <w:rsid w:val="00FF6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57C8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A813B-BA7B-4984-9D75-9FE7028EE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6181</Words>
  <Characters>3524</Characters>
  <Application>Microsoft Office Word</Application>
  <DocSecurity>0</DocSecurity>
  <Lines>29</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9686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MK_Anot_groz_Nr.297</dc:title>
  <dc:subject>Anotācija</dc:subject>
  <dc:creator>K.Zāģeris</dc:creator>
  <cp:keywords/>
  <dc:description/>
  <cp:lastModifiedBy>Kaspars Zāģeris</cp:lastModifiedBy>
  <cp:revision>3</cp:revision>
  <cp:lastPrinted>2019-03-15T06:21:00Z</cp:lastPrinted>
  <dcterms:created xsi:type="dcterms:W3CDTF">2019-06-11T06:58:00Z</dcterms:created>
  <dcterms:modified xsi:type="dcterms:W3CDTF">2019-06-11T12:37:00Z</dcterms:modified>
</cp:coreProperties>
</file>