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14" w:rsidRPr="000E1304" w:rsidRDefault="00816914" w:rsidP="00392A45">
      <w:pPr>
        <w:jc w:val="right"/>
        <w:rPr>
          <w:i/>
          <w:iCs/>
          <w:color w:val="000000" w:themeColor="text1"/>
          <w:sz w:val="28"/>
          <w:szCs w:val="28"/>
        </w:rPr>
      </w:pPr>
      <w:r w:rsidRPr="000E1304">
        <w:rPr>
          <w:i/>
          <w:iCs/>
          <w:color w:val="000000" w:themeColor="text1"/>
          <w:sz w:val="28"/>
          <w:szCs w:val="28"/>
        </w:rPr>
        <w:t>Projekts</w:t>
      </w:r>
    </w:p>
    <w:p w:rsidR="00816914" w:rsidRPr="000E1304" w:rsidRDefault="00816914" w:rsidP="00392A45">
      <w:pPr>
        <w:jc w:val="right"/>
        <w:rPr>
          <w:i/>
          <w:iCs/>
          <w:color w:val="000000" w:themeColor="text1"/>
          <w:sz w:val="28"/>
          <w:szCs w:val="28"/>
        </w:rPr>
      </w:pPr>
    </w:p>
    <w:p w:rsidR="00816914" w:rsidRPr="000E1304" w:rsidRDefault="00816914" w:rsidP="00392A45">
      <w:pPr>
        <w:jc w:val="center"/>
        <w:rPr>
          <w:b/>
          <w:bCs/>
          <w:color w:val="000000" w:themeColor="text1"/>
          <w:sz w:val="28"/>
          <w:szCs w:val="28"/>
        </w:rPr>
      </w:pPr>
      <w:r w:rsidRPr="000E1304">
        <w:rPr>
          <w:b/>
          <w:bCs/>
          <w:color w:val="000000" w:themeColor="text1"/>
          <w:sz w:val="28"/>
          <w:szCs w:val="28"/>
        </w:rPr>
        <w:t xml:space="preserve">LATVIJAS REPUBLIKAS MINISTRU KABINETA </w:t>
      </w:r>
    </w:p>
    <w:p w:rsidR="00816914" w:rsidRPr="000E1304" w:rsidRDefault="00816914" w:rsidP="00392A45">
      <w:pPr>
        <w:jc w:val="center"/>
        <w:rPr>
          <w:b/>
          <w:bCs/>
          <w:color w:val="000000" w:themeColor="text1"/>
          <w:sz w:val="28"/>
          <w:szCs w:val="28"/>
        </w:rPr>
      </w:pPr>
      <w:r w:rsidRPr="000E1304">
        <w:rPr>
          <w:b/>
          <w:bCs/>
          <w:color w:val="000000" w:themeColor="text1"/>
          <w:sz w:val="28"/>
          <w:szCs w:val="28"/>
        </w:rPr>
        <w:t>SĒDES PROTOKOLLĒMUMS</w:t>
      </w:r>
    </w:p>
    <w:p w:rsidR="00816914" w:rsidRPr="000E1304" w:rsidRDefault="00816914" w:rsidP="00392A45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CD3C68" w:rsidRPr="00470FE3" w:rsidTr="00634826">
        <w:trPr>
          <w:cantSplit/>
        </w:trPr>
        <w:tc>
          <w:tcPr>
            <w:tcW w:w="3967" w:type="dxa"/>
          </w:tcPr>
          <w:p w:rsidR="00CD3C68" w:rsidRPr="00470FE3" w:rsidRDefault="00CD3C68" w:rsidP="00634826">
            <w:pPr>
              <w:rPr>
                <w:sz w:val="28"/>
                <w:szCs w:val="28"/>
              </w:rPr>
            </w:pPr>
            <w:r w:rsidRPr="00470FE3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CD3C68" w:rsidRPr="00470FE3" w:rsidRDefault="00CD3C68" w:rsidP="00634826">
            <w:pPr>
              <w:jc w:val="center"/>
              <w:rPr>
                <w:sz w:val="28"/>
                <w:szCs w:val="28"/>
              </w:rPr>
            </w:pPr>
            <w:r w:rsidRPr="00470FE3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CD3C68" w:rsidRPr="00470FE3" w:rsidRDefault="00CD3C68" w:rsidP="00634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70FE3">
              <w:rPr>
                <w:sz w:val="28"/>
                <w:szCs w:val="28"/>
              </w:rPr>
              <w:t>.gada ___.__________</w:t>
            </w:r>
          </w:p>
        </w:tc>
      </w:tr>
    </w:tbl>
    <w:p w:rsidR="00CD3C68" w:rsidRPr="00470FE3" w:rsidRDefault="00CD3C68" w:rsidP="00CD3C68">
      <w:pPr>
        <w:jc w:val="center"/>
        <w:rPr>
          <w:sz w:val="28"/>
          <w:szCs w:val="28"/>
        </w:rPr>
      </w:pPr>
    </w:p>
    <w:p w:rsidR="00CD3C68" w:rsidRPr="00470FE3" w:rsidRDefault="00CD3C68" w:rsidP="00CD3C68">
      <w:pPr>
        <w:jc w:val="center"/>
        <w:rPr>
          <w:sz w:val="28"/>
          <w:szCs w:val="28"/>
        </w:rPr>
      </w:pPr>
      <w:bookmarkStart w:id="0" w:name="1"/>
      <w:bookmarkEnd w:id="0"/>
      <w:r w:rsidRPr="00470FE3">
        <w:rPr>
          <w:sz w:val="28"/>
          <w:szCs w:val="28"/>
        </w:rPr>
        <w:t>.§</w:t>
      </w:r>
    </w:p>
    <w:p w:rsidR="006F62F4" w:rsidRPr="000E1304" w:rsidRDefault="006F62F4" w:rsidP="00392A45">
      <w:pPr>
        <w:jc w:val="center"/>
        <w:rPr>
          <w:color w:val="000000" w:themeColor="text1"/>
          <w:sz w:val="28"/>
          <w:szCs w:val="28"/>
        </w:rPr>
      </w:pPr>
    </w:p>
    <w:p w:rsidR="00816914" w:rsidRPr="00451C54" w:rsidRDefault="00593E08" w:rsidP="00392A45">
      <w:pPr>
        <w:jc w:val="center"/>
        <w:rPr>
          <w:b/>
          <w:bCs/>
          <w:color w:val="000000" w:themeColor="text1"/>
          <w:sz w:val="28"/>
          <w:szCs w:val="28"/>
        </w:rPr>
      </w:pPr>
      <w:bookmarkStart w:id="1" w:name="OLE_LINK6"/>
      <w:bookmarkStart w:id="2" w:name="OLE_LINK7"/>
      <w:bookmarkStart w:id="3" w:name="OLE_LINK10"/>
      <w:bookmarkStart w:id="4" w:name="OLE_LINK4"/>
      <w:bookmarkStart w:id="5" w:name="OLE_LINK5"/>
      <w:r w:rsidRPr="00451C54">
        <w:rPr>
          <w:b/>
          <w:color w:val="000000" w:themeColor="text1"/>
          <w:sz w:val="28"/>
          <w:szCs w:val="28"/>
        </w:rPr>
        <w:t>Likumprojekts „</w:t>
      </w:r>
      <w:r w:rsidR="00392A45" w:rsidRPr="00451C54">
        <w:rPr>
          <w:b/>
          <w:color w:val="000000" w:themeColor="text1"/>
          <w:sz w:val="28"/>
          <w:szCs w:val="28"/>
        </w:rPr>
        <w:t>Grozījumi Elektronisko plašsaziņas līdzekļu likumā</w:t>
      </w:r>
      <w:r w:rsidRPr="00451C54">
        <w:rPr>
          <w:b/>
          <w:color w:val="000000" w:themeColor="text1"/>
          <w:sz w:val="28"/>
          <w:szCs w:val="28"/>
        </w:rPr>
        <w:t>”</w:t>
      </w:r>
    </w:p>
    <w:bookmarkEnd w:id="1"/>
    <w:bookmarkEnd w:id="2"/>
    <w:bookmarkEnd w:id="3"/>
    <w:p w:rsidR="00392A45" w:rsidRPr="000E1304" w:rsidRDefault="00392A45" w:rsidP="00392A45">
      <w:pPr>
        <w:tabs>
          <w:tab w:val="left" w:pos="3504"/>
        </w:tabs>
        <w:rPr>
          <w:b/>
          <w:bCs/>
          <w:color w:val="000000" w:themeColor="text1"/>
          <w:sz w:val="28"/>
          <w:szCs w:val="28"/>
        </w:rPr>
      </w:pPr>
    </w:p>
    <w:p w:rsidR="00816914" w:rsidRPr="000E1304" w:rsidRDefault="00392A45" w:rsidP="00392A45">
      <w:pPr>
        <w:tabs>
          <w:tab w:val="left" w:pos="3504"/>
        </w:tabs>
        <w:rPr>
          <w:b/>
          <w:bCs/>
          <w:color w:val="000000" w:themeColor="text1"/>
          <w:sz w:val="28"/>
          <w:szCs w:val="28"/>
        </w:rPr>
      </w:pPr>
      <w:r w:rsidRPr="000E1304">
        <w:rPr>
          <w:b/>
          <w:bCs/>
          <w:color w:val="000000" w:themeColor="text1"/>
          <w:sz w:val="28"/>
          <w:szCs w:val="28"/>
        </w:rPr>
        <w:t>TA-952</w:t>
      </w:r>
    </w:p>
    <w:bookmarkEnd w:id="4"/>
    <w:bookmarkEnd w:id="5"/>
    <w:p w:rsidR="00816914" w:rsidRPr="000E1304" w:rsidRDefault="00816914" w:rsidP="00392A45">
      <w:pPr>
        <w:jc w:val="center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_______________________________________________________</w:t>
      </w:r>
    </w:p>
    <w:p w:rsidR="00816914" w:rsidRPr="000E1304" w:rsidRDefault="00816914" w:rsidP="00392A45">
      <w:pPr>
        <w:jc w:val="center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(...)</w:t>
      </w:r>
    </w:p>
    <w:p w:rsidR="0084589E" w:rsidRPr="000E1304" w:rsidRDefault="0084589E" w:rsidP="00392A45">
      <w:pPr>
        <w:jc w:val="center"/>
        <w:rPr>
          <w:color w:val="000000" w:themeColor="text1"/>
          <w:sz w:val="28"/>
          <w:szCs w:val="28"/>
        </w:rPr>
      </w:pPr>
    </w:p>
    <w:p w:rsidR="00E85937" w:rsidRPr="000E1304" w:rsidRDefault="00E85937" w:rsidP="00392A45">
      <w:pPr>
        <w:pStyle w:val="Parasts1"/>
        <w:numPr>
          <w:ilvl w:val="0"/>
          <w:numId w:val="8"/>
        </w:numPr>
        <w:suppressAutoHyphens/>
        <w:autoSpaceDN w:val="0"/>
        <w:jc w:val="both"/>
        <w:textAlignment w:val="baseline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Atb</w:t>
      </w:r>
      <w:r w:rsidR="00593F31">
        <w:rPr>
          <w:color w:val="000000" w:themeColor="text1"/>
          <w:sz w:val="28"/>
          <w:szCs w:val="28"/>
        </w:rPr>
        <w:t>alstīt iesniegto likumprojektu.</w:t>
      </w:r>
    </w:p>
    <w:p w:rsidR="00E85937" w:rsidRDefault="00E85937" w:rsidP="00E85937">
      <w:pPr>
        <w:pStyle w:val="Parasts1"/>
        <w:suppressAutoHyphens/>
        <w:autoSpaceDN w:val="0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 xml:space="preserve">Valsts kancelejai sagatavot likumprojektu iesniegšanai Saeimā. </w:t>
      </w:r>
    </w:p>
    <w:p w:rsidR="00451C54" w:rsidRPr="000E1304" w:rsidRDefault="00451C54" w:rsidP="00E85937">
      <w:pPr>
        <w:pStyle w:val="Parasts1"/>
        <w:suppressAutoHyphens/>
        <w:autoSpaceDN w:val="0"/>
        <w:ind w:left="360"/>
        <w:jc w:val="both"/>
        <w:textAlignment w:val="baseline"/>
        <w:rPr>
          <w:color w:val="000000" w:themeColor="text1"/>
          <w:sz w:val="28"/>
          <w:szCs w:val="28"/>
        </w:rPr>
      </w:pPr>
    </w:p>
    <w:p w:rsidR="00E85937" w:rsidRDefault="00E85937" w:rsidP="00392A45">
      <w:pPr>
        <w:pStyle w:val="Parasts1"/>
        <w:numPr>
          <w:ilvl w:val="0"/>
          <w:numId w:val="8"/>
        </w:numPr>
        <w:suppressAutoHyphens/>
        <w:autoSpaceDN w:val="0"/>
        <w:jc w:val="both"/>
        <w:textAlignment w:val="baseline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Noteikt, ka atbildīgais par likumprojekta turpmāko virzību Saeimā ir kultūras ministrs.</w:t>
      </w:r>
    </w:p>
    <w:p w:rsidR="00451C54" w:rsidRPr="000E1304" w:rsidRDefault="00451C54" w:rsidP="00451C54">
      <w:pPr>
        <w:pStyle w:val="Parasts1"/>
        <w:suppressAutoHyphens/>
        <w:autoSpaceDN w:val="0"/>
        <w:ind w:left="360"/>
        <w:jc w:val="both"/>
        <w:textAlignment w:val="baseline"/>
        <w:rPr>
          <w:color w:val="000000" w:themeColor="text1"/>
          <w:sz w:val="28"/>
          <w:szCs w:val="28"/>
        </w:rPr>
      </w:pPr>
    </w:p>
    <w:p w:rsidR="00A2482F" w:rsidRPr="000E1304" w:rsidRDefault="000249C0" w:rsidP="00392A45">
      <w:pPr>
        <w:pStyle w:val="Parasts1"/>
        <w:numPr>
          <w:ilvl w:val="0"/>
          <w:numId w:val="8"/>
        </w:numPr>
        <w:suppressAutoHyphens/>
        <w:autoSpaceDN w:val="0"/>
        <w:jc w:val="both"/>
        <w:textAlignment w:val="baseline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J</w:t>
      </w:r>
      <w:r w:rsidR="00E638D6" w:rsidRPr="000E1304">
        <w:rPr>
          <w:color w:val="000000" w:themeColor="text1"/>
          <w:sz w:val="28"/>
          <w:szCs w:val="28"/>
        </w:rPr>
        <w:t>autājumu</w:t>
      </w:r>
      <w:r w:rsidR="00A2482F" w:rsidRPr="000E1304">
        <w:rPr>
          <w:color w:val="000000" w:themeColor="text1"/>
          <w:sz w:val="28"/>
          <w:szCs w:val="28"/>
        </w:rPr>
        <w:t xml:space="preserve"> par papildu finansējuma piešķiršanu sabiedriskajiem elektroniskajiem plašsaziņas līdzekļiem diasporai paredzētā papildu sabiedriskā pasūtījuma ražošanai un satura pieejamības nodrošināšanai skatīt M</w:t>
      </w:r>
      <w:r w:rsidR="00092760">
        <w:rPr>
          <w:color w:val="000000" w:themeColor="text1"/>
          <w:sz w:val="28"/>
          <w:szCs w:val="28"/>
        </w:rPr>
        <w:t>inistru kabinetā likumprojekta „</w:t>
      </w:r>
      <w:r w:rsidR="00A2482F" w:rsidRPr="000E1304">
        <w:rPr>
          <w:color w:val="000000" w:themeColor="text1"/>
          <w:sz w:val="28"/>
          <w:szCs w:val="28"/>
        </w:rPr>
        <w:t>Par vidējā termiņa budžeta ietvaru 2020., 2021., 2022.gadam</w:t>
      </w:r>
      <w:r w:rsidR="00092760">
        <w:rPr>
          <w:color w:val="000000" w:themeColor="text1"/>
          <w:sz w:val="28"/>
          <w:szCs w:val="28"/>
        </w:rPr>
        <w:t>” un likumprojekta „</w:t>
      </w:r>
      <w:r w:rsidR="00A2482F" w:rsidRPr="000E1304">
        <w:rPr>
          <w:color w:val="000000" w:themeColor="text1"/>
          <w:sz w:val="28"/>
          <w:szCs w:val="28"/>
        </w:rPr>
        <w:t>Par valsts budžetu 2020.gadam</w:t>
      </w:r>
      <w:r w:rsidR="00092760">
        <w:rPr>
          <w:color w:val="000000" w:themeColor="text1"/>
          <w:sz w:val="28"/>
          <w:szCs w:val="28"/>
        </w:rPr>
        <w:t>”</w:t>
      </w:r>
      <w:r w:rsidR="00A2482F" w:rsidRPr="000E1304">
        <w:rPr>
          <w:color w:val="000000" w:themeColor="text1"/>
          <w:sz w:val="28"/>
          <w:szCs w:val="28"/>
        </w:rPr>
        <w:t xml:space="preserve"> sagatavošanas procesā kopā ar visu ministriju un citu centrālo valsts iestāžu iesniegtajiem pieteikumiem prioritārajiem pasākumiem</w:t>
      </w:r>
      <w:r w:rsidR="000143BF" w:rsidRPr="000E1304">
        <w:rPr>
          <w:color w:val="000000" w:themeColor="text1"/>
          <w:sz w:val="28"/>
          <w:szCs w:val="28"/>
        </w:rPr>
        <w:t>.</w:t>
      </w:r>
    </w:p>
    <w:p w:rsidR="00DA3066" w:rsidRDefault="00DA3066" w:rsidP="00392A45">
      <w:pPr>
        <w:pStyle w:val="Parasts1"/>
        <w:shd w:val="clear" w:color="auto" w:fill="FFFFFF"/>
        <w:ind w:left="426"/>
        <w:jc w:val="both"/>
        <w:rPr>
          <w:color w:val="000000" w:themeColor="text1"/>
          <w:sz w:val="28"/>
          <w:szCs w:val="28"/>
        </w:rPr>
      </w:pPr>
    </w:p>
    <w:p w:rsidR="00451C54" w:rsidRPr="000E1304" w:rsidRDefault="00451C54" w:rsidP="00392A45">
      <w:pPr>
        <w:pStyle w:val="Parasts1"/>
        <w:shd w:val="clear" w:color="auto" w:fill="FFFFFF"/>
        <w:ind w:left="426"/>
        <w:jc w:val="both"/>
        <w:rPr>
          <w:color w:val="000000" w:themeColor="text1"/>
          <w:sz w:val="28"/>
          <w:szCs w:val="28"/>
        </w:rPr>
      </w:pPr>
    </w:p>
    <w:p w:rsidR="00816914" w:rsidRPr="000E1304" w:rsidRDefault="00B3156D" w:rsidP="00092760">
      <w:pPr>
        <w:ind w:firstLine="567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Ministru prezidents</w:t>
      </w:r>
      <w:r w:rsidR="00816914" w:rsidRPr="000E1304">
        <w:rPr>
          <w:color w:val="000000" w:themeColor="text1"/>
          <w:sz w:val="28"/>
          <w:szCs w:val="28"/>
        </w:rPr>
        <w:t xml:space="preserve"> </w:t>
      </w:r>
      <w:r w:rsidR="00816914" w:rsidRPr="000E1304">
        <w:rPr>
          <w:color w:val="000000" w:themeColor="text1"/>
          <w:sz w:val="28"/>
          <w:szCs w:val="28"/>
        </w:rPr>
        <w:tab/>
      </w:r>
      <w:r w:rsidR="00816914" w:rsidRPr="000E1304">
        <w:rPr>
          <w:color w:val="000000" w:themeColor="text1"/>
          <w:sz w:val="28"/>
          <w:szCs w:val="28"/>
        </w:rPr>
        <w:tab/>
      </w:r>
      <w:r w:rsidR="00816914" w:rsidRPr="000E1304">
        <w:rPr>
          <w:color w:val="000000" w:themeColor="text1"/>
          <w:sz w:val="28"/>
          <w:szCs w:val="28"/>
        </w:rPr>
        <w:tab/>
      </w:r>
      <w:r w:rsidR="00816914" w:rsidRPr="000E1304">
        <w:rPr>
          <w:color w:val="000000" w:themeColor="text1"/>
          <w:sz w:val="28"/>
          <w:szCs w:val="28"/>
        </w:rPr>
        <w:tab/>
      </w:r>
      <w:r w:rsidR="00816914" w:rsidRPr="000E1304">
        <w:rPr>
          <w:color w:val="000000" w:themeColor="text1"/>
          <w:sz w:val="28"/>
          <w:szCs w:val="28"/>
        </w:rPr>
        <w:tab/>
      </w:r>
      <w:r w:rsidR="00816914" w:rsidRPr="000E1304">
        <w:rPr>
          <w:color w:val="000000" w:themeColor="text1"/>
          <w:sz w:val="28"/>
          <w:szCs w:val="28"/>
        </w:rPr>
        <w:tab/>
      </w:r>
      <w:r w:rsidR="00092760">
        <w:rPr>
          <w:color w:val="000000" w:themeColor="text1"/>
          <w:sz w:val="28"/>
          <w:szCs w:val="28"/>
        </w:rPr>
        <w:tab/>
      </w:r>
      <w:r w:rsidR="00A2482F" w:rsidRPr="000E1304">
        <w:rPr>
          <w:color w:val="000000" w:themeColor="text1"/>
          <w:sz w:val="28"/>
          <w:szCs w:val="28"/>
        </w:rPr>
        <w:t>A.K.Kariņš</w:t>
      </w:r>
    </w:p>
    <w:p w:rsidR="00816914" w:rsidRPr="000E1304" w:rsidRDefault="00816914" w:rsidP="00392A45">
      <w:pPr>
        <w:rPr>
          <w:color w:val="000000" w:themeColor="text1"/>
          <w:sz w:val="28"/>
          <w:szCs w:val="28"/>
        </w:rPr>
      </w:pPr>
    </w:p>
    <w:p w:rsidR="00816914" w:rsidRPr="000E1304" w:rsidRDefault="00092760" w:rsidP="00392A45">
      <w:pPr>
        <w:pStyle w:val="Virsraksts1"/>
        <w:tabs>
          <w:tab w:val="left" w:pos="540"/>
          <w:tab w:val="left" w:pos="709"/>
          <w:tab w:val="left" w:pos="6521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3156D" w:rsidRPr="000E1304">
        <w:rPr>
          <w:color w:val="000000" w:themeColor="text1"/>
        </w:rPr>
        <w:t>Valsts kancelejas direktors</w:t>
      </w:r>
      <w:r w:rsidR="00816914" w:rsidRPr="000E1304">
        <w:rPr>
          <w:color w:val="000000" w:themeColor="text1"/>
        </w:rPr>
        <w:tab/>
      </w:r>
      <w:r w:rsidR="00816914" w:rsidRPr="000E1304">
        <w:rPr>
          <w:color w:val="000000" w:themeColor="text1"/>
        </w:rPr>
        <w:tab/>
      </w:r>
      <w:r w:rsidR="00B3156D" w:rsidRPr="000E1304">
        <w:rPr>
          <w:color w:val="000000" w:themeColor="text1"/>
        </w:rPr>
        <w:t>J.Citskovskis</w:t>
      </w:r>
    </w:p>
    <w:p w:rsidR="00816914" w:rsidRPr="000E1304" w:rsidRDefault="00816914" w:rsidP="00392A45">
      <w:pPr>
        <w:rPr>
          <w:color w:val="000000" w:themeColor="text1"/>
          <w:sz w:val="28"/>
          <w:szCs w:val="28"/>
        </w:rPr>
      </w:pPr>
    </w:p>
    <w:p w:rsidR="00816914" w:rsidRPr="000E1304" w:rsidRDefault="00816914" w:rsidP="00092760">
      <w:pPr>
        <w:ind w:firstLine="567"/>
        <w:jc w:val="both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Kultūras ministr</w:t>
      </w:r>
      <w:r w:rsidR="00E638D6" w:rsidRPr="000E1304">
        <w:rPr>
          <w:color w:val="000000" w:themeColor="text1"/>
          <w:sz w:val="28"/>
          <w:szCs w:val="28"/>
        </w:rPr>
        <w:t>s</w:t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="00DB7C1A">
        <w:rPr>
          <w:color w:val="000000" w:themeColor="text1"/>
          <w:sz w:val="28"/>
          <w:szCs w:val="28"/>
        </w:rPr>
        <w:t>N.Puntulis</w:t>
      </w:r>
    </w:p>
    <w:p w:rsidR="00816914" w:rsidRPr="000E1304" w:rsidRDefault="00816914" w:rsidP="00392A45">
      <w:pPr>
        <w:rPr>
          <w:color w:val="000000" w:themeColor="text1"/>
          <w:sz w:val="28"/>
          <w:szCs w:val="28"/>
        </w:rPr>
      </w:pPr>
    </w:p>
    <w:p w:rsidR="00816914" w:rsidRPr="000E1304" w:rsidRDefault="00816914" w:rsidP="00092760">
      <w:pPr>
        <w:ind w:firstLine="567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Vīza: Valsts sekretār</w:t>
      </w:r>
      <w:r w:rsidR="00EA77E8">
        <w:rPr>
          <w:color w:val="000000" w:themeColor="text1"/>
          <w:sz w:val="28"/>
          <w:szCs w:val="28"/>
        </w:rPr>
        <w:t xml:space="preserve">a </w:t>
      </w:r>
      <w:proofErr w:type="spellStart"/>
      <w:r w:rsidR="00EA77E8">
        <w:rPr>
          <w:color w:val="000000" w:themeColor="text1"/>
          <w:sz w:val="28"/>
          <w:szCs w:val="28"/>
        </w:rPr>
        <w:t>p.i</w:t>
      </w:r>
      <w:proofErr w:type="spellEnd"/>
      <w:r w:rsidR="00EA77E8">
        <w:rPr>
          <w:color w:val="000000" w:themeColor="text1"/>
          <w:sz w:val="28"/>
          <w:szCs w:val="28"/>
        </w:rPr>
        <w:t>.</w:t>
      </w:r>
      <w:r w:rsidR="00A2482F"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bookmarkStart w:id="6" w:name="_GoBack"/>
      <w:bookmarkEnd w:id="6"/>
      <w:r w:rsidR="00EA77E8">
        <w:rPr>
          <w:color w:val="000000" w:themeColor="text1"/>
          <w:sz w:val="28"/>
          <w:szCs w:val="28"/>
        </w:rPr>
        <w:t>B.Zakevica</w:t>
      </w:r>
    </w:p>
    <w:p w:rsidR="00170612" w:rsidRDefault="00170612" w:rsidP="00392A45">
      <w:pPr>
        <w:rPr>
          <w:color w:val="000000" w:themeColor="text1"/>
          <w:sz w:val="28"/>
          <w:szCs w:val="28"/>
        </w:rPr>
      </w:pPr>
    </w:p>
    <w:p w:rsidR="00DB7C1A" w:rsidRDefault="00DB7C1A" w:rsidP="00392A45">
      <w:pPr>
        <w:rPr>
          <w:color w:val="000000" w:themeColor="text1"/>
          <w:sz w:val="28"/>
          <w:szCs w:val="28"/>
        </w:rPr>
      </w:pPr>
    </w:p>
    <w:p w:rsidR="00392A45" w:rsidRDefault="00392A45" w:rsidP="00392A45">
      <w:pPr>
        <w:rPr>
          <w:color w:val="000000" w:themeColor="text1"/>
          <w:sz w:val="28"/>
          <w:szCs w:val="28"/>
        </w:rPr>
      </w:pPr>
    </w:p>
    <w:p w:rsidR="00451C54" w:rsidRPr="000E1304" w:rsidRDefault="00451C54" w:rsidP="00392A45">
      <w:pPr>
        <w:rPr>
          <w:color w:val="000000" w:themeColor="text1"/>
          <w:sz w:val="28"/>
          <w:szCs w:val="28"/>
        </w:rPr>
      </w:pPr>
    </w:p>
    <w:p w:rsidR="00392A45" w:rsidRPr="000E1304" w:rsidRDefault="00392A45" w:rsidP="00392A45">
      <w:pPr>
        <w:rPr>
          <w:color w:val="000000" w:themeColor="text1"/>
          <w:sz w:val="28"/>
          <w:szCs w:val="28"/>
        </w:rPr>
      </w:pPr>
    </w:p>
    <w:p w:rsidR="00451C54" w:rsidRPr="00625FC4" w:rsidRDefault="00451C54" w:rsidP="00451C54">
      <w:pPr>
        <w:ind w:right="-694"/>
        <w:jc w:val="both"/>
      </w:pPr>
      <w:r w:rsidRPr="00625FC4">
        <w:t>Robežniece 67330325</w:t>
      </w:r>
    </w:p>
    <w:p w:rsidR="00451C54" w:rsidRDefault="00771942" w:rsidP="00451C54">
      <w:pPr>
        <w:jc w:val="both"/>
      </w:pPr>
      <w:hyperlink r:id="rId8" w:history="1">
        <w:r w:rsidR="00451C54" w:rsidRPr="00625FC4">
          <w:rPr>
            <w:rStyle w:val="Hipersaite"/>
          </w:rPr>
          <w:t>Gunta.Robezniece@km.gov.lv</w:t>
        </w:r>
      </w:hyperlink>
    </w:p>
    <w:p w:rsidR="004F3DCB" w:rsidRPr="000E1304" w:rsidRDefault="004F3DCB" w:rsidP="00451C54">
      <w:pPr>
        <w:rPr>
          <w:color w:val="000000" w:themeColor="text1"/>
        </w:rPr>
      </w:pPr>
    </w:p>
    <w:sectPr w:rsidR="004F3DCB" w:rsidRPr="000E1304" w:rsidSect="00451C5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37" w:rsidRDefault="00E85937">
      <w:r>
        <w:separator/>
      </w:r>
    </w:p>
  </w:endnote>
  <w:endnote w:type="continuationSeparator" w:id="0">
    <w:p w:rsidR="00E85937" w:rsidRDefault="00E8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37" w:rsidRDefault="00E85937" w:rsidP="00A2482F">
    <w:pPr>
      <w:jc w:val="both"/>
      <w:rPr>
        <w:sz w:val="22"/>
        <w:szCs w:val="22"/>
      </w:rPr>
    </w:pPr>
    <w:r w:rsidRPr="004F3DCB">
      <w:t>KMProt_</w:t>
    </w:r>
    <w:r>
      <w:t>170619</w:t>
    </w:r>
    <w:r w:rsidRPr="004F3DCB">
      <w:t>_</w:t>
    </w:r>
    <w:r>
      <w:t>diasporas_EPLL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37" w:rsidRPr="00FA266D" w:rsidRDefault="00E85937" w:rsidP="00A2482F">
    <w:pPr>
      <w:jc w:val="both"/>
      <w:rPr>
        <w:sz w:val="24"/>
        <w:szCs w:val="24"/>
      </w:rPr>
    </w:pPr>
    <w:r w:rsidRPr="004F3DCB">
      <w:t>KMProt_</w:t>
    </w:r>
    <w:r w:rsidR="00451C54">
      <w:t>1</w:t>
    </w:r>
    <w:r w:rsidR="00767BFC">
      <w:t>9</w:t>
    </w:r>
    <w:r w:rsidR="003A5ACE">
      <w:t>07</w:t>
    </w:r>
    <w:r>
      <w:t>19</w:t>
    </w:r>
    <w:r w:rsidRPr="004F3DCB">
      <w:t>_</w:t>
    </w:r>
    <w:r w:rsidR="00451C54">
      <w:t>groz</w:t>
    </w:r>
    <w:r>
      <w:t>_EPLL</w:t>
    </w:r>
    <w:r w:rsidR="00DF48CC">
      <w:t>_diaspora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37" w:rsidRDefault="00E85937">
      <w:r>
        <w:separator/>
      </w:r>
    </w:p>
  </w:footnote>
  <w:footnote w:type="continuationSeparator" w:id="0">
    <w:p w:rsidR="00E85937" w:rsidRDefault="00E85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37" w:rsidRPr="00300F08" w:rsidRDefault="00771942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A00477">
      <w:rPr>
        <w:rStyle w:val="Lappusesnumurs"/>
        <w:sz w:val="22"/>
        <w:szCs w:val="22"/>
      </w:rPr>
      <w:fldChar w:fldCharType="begin"/>
    </w:r>
    <w:r w:rsidR="00E85937" w:rsidRPr="00A00477">
      <w:rPr>
        <w:rStyle w:val="Lappusesnumurs"/>
        <w:sz w:val="22"/>
        <w:szCs w:val="22"/>
      </w:rPr>
      <w:instrText xml:space="preserve">PAGE  </w:instrText>
    </w:r>
    <w:r w:rsidRPr="00A00477">
      <w:rPr>
        <w:rStyle w:val="Lappusesnumurs"/>
        <w:sz w:val="22"/>
        <w:szCs w:val="22"/>
      </w:rPr>
      <w:fldChar w:fldCharType="separate"/>
    </w:r>
    <w:r w:rsidR="00CD3C68">
      <w:rPr>
        <w:rStyle w:val="Lappusesnumurs"/>
        <w:noProof/>
        <w:sz w:val="22"/>
        <w:szCs w:val="22"/>
      </w:rPr>
      <w:t>2</w:t>
    </w:r>
    <w:r w:rsidRPr="00A00477">
      <w:rPr>
        <w:rStyle w:val="Lappusesnumurs"/>
        <w:sz w:val="22"/>
        <w:szCs w:val="22"/>
      </w:rPr>
      <w:fldChar w:fldCharType="end"/>
    </w:r>
  </w:p>
  <w:p w:rsidR="00E85937" w:rsidRDefault="00E8593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803"/>
    <w:multiLevelType w:val="multilevel"/>
    <w:tmpl w:val="B262FB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AD93CB9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351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071" w:hanging="360"/>
      </w:pPr>
    </w:lvl>
    <w:lvl w:ilvl="2" w:tplc="0426001B">
      <w:start w:val="1"/>
      <w:numFmt w:val="lowerRoman"/>
      <w:lvlText w:val="%3."/>
      <w:lvlJc w:val="right"/>
      <w:pPr>
        <w:ind w:left="1791" w:hanging="180"/>
      </w:pPr>
    </w:lvl>
    <w:lvl w:ilvl="3" w:tplc="0426000F">
      <w:start w:val="1"/>
      <w:numFmt w:val="decimal"/>
      <w:lvlText w:val="%4."/>
      <w:lvlJc w:val="left"/>
      <w:pPr>
        <w:ind w:left="2511" w:hanging="360"/>
      </w:pPr>
    </w:lvl>
    <w:lvl w:ilvl="4" w:tplc="04260019">
      <w:start w:val="1"/>
      <w:numFmt w:val="lowerLetter"/>
      <w:lvlText w:val="%5."/>
      <w:lvlJc w:val="left"/>
      <w:pPr>
        <w:ind w:left="3231" w:hanging="360"/>
      </w:pPr>
    </w:lvl>
    <w:lvl w:ilvl="5" w:tplc="0426001B">
      <w:start w:val="1"/>
      <w:numFmt w:val="lowerRoman"/>
      <w:lvlText w:val="%6."/>
      <w:lvlJc w:val="right"/>
      <w:pPr>
        <w:ind w:left="3951" w:hanging="180"/>
      </w:pPr>
    </w:lvl>
    <w:lvl w:ilvl="6" w:tplc="0426000F">
      <w:start w:val="1"/>
      <w:numFmt w:val="decimal"/>
      <w:lvlText w:val="%7."/>
      <w:lvlJc w:val="left"/>
      <w:pPr>
        <w:ind w:left="4671" w:hanging="360"/>
      </w:pPr>
    </w:lvl>
    <w:lvl w:ilvl="7" w:tplc="04260019">
      <w:start w:val="1"/>
      <w:numFmt w:val="lowerLetter"/>
      <w:lvlText w:val="%8."/>
      <w:lvlJc w:val="left"/>
      <w:pPr>
        <w:ind w:left="5391" w:hanging="360"/>
      </w:pPr>
    </w:lvl>
    <w:lvl w:ilvl="8" w:tplc="0426001B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2F691916"/>
    <w:multiLevelType w:val="multilevel"/>
    <w:tmpl w:val="14066A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1084A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9716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480C30"/>
    <w:multiLevelType w:val="hybridMultilevel"/>
    <w:tmpl w:val="7520DD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DF5"/>
    <w:multiLevelType w:val="hybridMultilevel"/>
    <w:tmpl w:val="4B1A8E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7654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690409"/>
    <w:multiLevelType w:val="hybridMultilevel"/>
    <w:tmpl w:val="4B707B56"/>
    <w:lvl w:ilvl="0" w:tplc="2E7823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9639E"/>
    <w:multiLevelType w:val="hybridMultilevel"/>
    <w:tmpl w:val="70F609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5075"/>
    <w:multiLevelType w:val="hybridMultilevel"/>
    <w:tmpl w:val="D3C84584"/>
    <w:lvl w:ilvl="0" w:tplc="7BF60DE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45567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Formatting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5153A"/>
    <w:rsid w:val="000143BF"/>
    <w:rsid w:val="00015A1C"/>
    <w:rsid w:val="00017B3B"/>
    <w:rsid w:val="00023B98"/>
    <w:rsid w:val="000249C0"/>
    <w:rsid w:val="000274D0"/>
    <w:rsid w:val="00030CBD"/>
    <w:rsid w:val="00037674"/>
    <w:rsid w:val="000458F3"/>
    <w:rsid w:val="000461CA"/>
    <w:rsid w:val="000506D2"/>
    <w:rsid w:val="00051564"/>
    <w:rsid w:val="000567C4"/>
    <w:rsid w:val="000605F1"/>
    <w:rsid w:val="00063A8C"/>
    <w:rsid w:val="00064CB4"/>
    <w:rsid w:val="0006761D"/>
    <w:rsid w:val="0008147D"/>
    <w:rsid w:val="00092760"/>
    <w:rsid w:val="00092BF6"/>
    <w:rsid w:val="000A6C77"/>
    <w:rsid w:val="000B54AC"/>
    <w:rsid w:val="000B7481"/>
    <w:rsid w:val="000C59F0"/>
    <w:rsid w:val="000D1D70"/>
    <w:rsid w:val="000D210D"/>
    <w:rsid w:val="000D4C7B"/>
    <w:rsid w:val="000D50EB"/>
    <w:rsid w:val="000E1304"/>
    <w:rsid w:val="000F0A06"/>
    <w:rsid w:val="000F2F98"/>
    <w:rsid w:val="00103402"/>
    <w:rsid w:val="001054F5"/>
    <w:rsid w:val="00107009"/>
    <w:rsid w:val="0010775A"/>
    <w:rsid w:val="001207C9"/>
    <w:rsid w:val="00133F92"/>
    <w:rsid w:val="001358FF"/>
    <w:rsid w:val="0014634B"/>
    <w:rsid w:val="00151391"/>
    <w:rsid w:val="00151A24"/>
    <w:rsid w:val="001601DD"/>
    <w:rsid w:val="00160CE4"/>
    <w:rsid w:val="0016154A"/>
    <w:rsid w:val="00161A6B"/>
    <w:rsid w:val="00163DAE"/>
    <w:rsid w:val="00163E3A"/>
    <w:rsid w:val="001645EC"/>
    <w:rsid w:val="001652B6"/>
    <w:rsid w:val="00165A26"/>
    <w:rsid w:val="00170612"/>
    <w:rsid w:val="00170A55"/>
    <w:rsid w:val="00177322"/>
    <w:rsid w:val="0018176F"/>
    <w:rsid w:val="001824A9"/>
    <w:rsid w:val="001A1298"/>
    <w:rsid w:val="001A2062"/>
    <w:rsid w:val="001A6806"/>
    <w:rsid w:val="001A72A6"/>
    <w:rsid w:val="001C1AA7"/>
    <w:rsid w:val="001C74C6"/>
    <w:rsid w:val="001D68F2"/>
    <w:rsid w:val="001D6C30"/>
    <w:rsid w:val="001D7FDC"/>
    <w:rsid w:val="001E2B48"/>
    <w:rsid w:val="001E7BEA"/>
    <w:rsid w:val="001F0B05"/>
    <w:rsid w:val="001F4C26"/>
    <w:rsid w:val="00200AED"/>
    <w:rsid w:val="00201657"/>
    <w:rsid w:val="0020790F"/>
    <w:rsid w:val="0021007B"/>
    <w:rsid w:val="00210659"/>
    <w:rsid w:val="002120E4"/>
    <w:rsid w:val="002123B3"/>
    <w:rsid w:val="00212730"/>
    <w:rsid w:val="00216B09"/>
    <w:rsid w:val="00222867"/>
    <w:rsid w:val="002236DE"/>
    <w:rsid w:val="00226A18"/>
    <w:rsid w:val="0023256F"/>
    <w:rsid w:val="00235E10"/>
    <w:rsid w:val="00237B78"/>
    <w:rsid w:val="002410BB"/>
    <w:rsid w:val="00242922"/>
    <w:rsid w:val="0024334D"/>
    <w:rsid w:val="00244D7D"/>
    <w:rsid w:val="00250D06"/>
    <w:rsid w:val="00253B12"/>
    <w:rsid w:val="00253FFD"/>
    <w:rsid w:val="00254B02"/>
    <w:rsid w:val="0026488E"/>
    <w:rsid w:val="0026796F"/>
    <w:rsid w:val="00270A33"/>
    <w:rsid w:val="0027465C"/>
    <w:rsid w:val="0028522B"/>
    <w:rsid w:val="0029068F"/>
    <w:rsid w:val="002A341F"/>
    <w:rsid w:val="002A5C8A"/>
    <w:rsid w:val="002B004B"/>
    <w:rsid w:val="002B060A"/>
    <w:rsid w:val="002B361D"/>
    <w:rsid w:val="002B6EC2"/>
    <w:rsid w:val="002C5774"/>
    <w:rsid w:val="002D010D"/>
    <w:rsid w:val="002D0761"/>
    <w:rsid w:val="002E1FED"/>
    <w:rsid w:val="002F11E9"/>
    <w:rsid w:val="00300F08"/>
    <w:rsid w:val="003050B5"/>
    <w:rsid w:val="003054A1"/>
    <w:rsid w:val="00305A6B"/>
    <w:rsid w:val="00306C3C"/>
    <w:rsid w:val="00307073"/>
    <w:rsid w:val="003139EC"/>
    <w:rsid w:val="00317F69"/>
    <w:rsid w:val="00321D5F"/>
    <w:rsid w:val="00322FB9"/>
    <w:rsid w:val="0033313C"/>
    <w:rsid w:val="003335B5"/>
    <w:rsid w:val="00341534"/>
    <w:rsid w:val="00344F81"/>
    <w:rsid w:val="00352629"/>
    <w:rsid w:val="00352992"/>
    <w:rsid w:val="003545E9"/>
    <w:rsid w:val="0036281C"/>
    <w:rsid w:val="00364DB8"/>
    <w:rsid w:val="003672A5"/>
    <w:rsid w:val="0037110C"/>
    <w:rsid w:val="003712D8"/>
    <w:rsid w:val="003770A6"/>
    <w:rsid w:val="00381409"/>
    <w:rsid w:val="00392A45"/>
    <w:rsid w:val="003940C4"/>
    <w:rsid w:val="003A5ACE"/>
    <w:rsid w:val="003B4A99"/>
    <w:rsid w:val="003B5296"/>
    <w:rsid w:val="003B670E"/>
    <w:rsid w:val="003C1E93"/>
    <w:rsid w:val="003C59BA"/>
    <w:rsid w:val="003D11C1"/>
    <w:rsid w:val="003D1742"/>
    <w:rsid w:val="003D254B"/>
    <w:rsid w:val="003D690C"/>
    <w:rsid w:val="003E45EF"/>
    <w:rsid w:val="003E4E88"/>
    <w:rsid w:val="003F2628"/>
    <w:rsid w:val="003F3403"/>
    <w:rsid w:val="003F670E"/>
    <w:rsid w:val="00405449"/>
    <w:rsid w:val="004109BC"/>
    <w:rsid w:val="00410B99"/>
    <w:rsid w:val="00412CEA"/>
    <w:rsid w:val="00413096"/>
    <w:rsid w:val="00417CAD"/>
    <w:rsid w:val="00423AE9"/>
    <w:rsid w:val="00423D49"/>
    <w:rsid w:val="004258A5"/>
    <w:rsid w:val="00430E7A"/>
    <w:rsid w:val="00433AC6"/>
    <w:rsid w:val="00434DC0"/>
    <w:rsid w:val="004369FC"/>
    <w:rsid w:val="004375CE"/>
    <w:rsid w:val="00437B1E"/>
    <w:rsid w:val="0044016B"/>
    <w:rsid w:val="00444077"/>
    <w:rsid w:val="00451C54"/>
    <w:rsid w:val="004563F9"/>
    <w:rsid w:val="00461139"/>
    <w:rsid w:val="00462B4B"/>
    <w:rsid w:val="00467579"/>
    <w:rsid w:val="00470F50"/>
    <w:rsid w:val="00481504"/>
    <w:rsid w:val="00484ABF"/>
    <w:rsid w:val="004874B7"/>
    <w:rsid w:val="00491A90"/>
    <w:rsid w:val="0049243E"/>
    <w:rsid w:val="00495B59"/>
    <w:rsid w:val="00497F09"/>
    <w:rsid w:val="004C05AC"/>
    <w:rsid w:val="004C52B1"/>
    <w:rsid w:val="004D075B"/>
    <w:rsid w:val="004D1960"/>
    <w:rsid w:val="004D1ECD"/>
    <w:rsid w:val="004E0479"/>
    <w:rsid w:val="004E1DD2"/>
    <w:rsid w:val="004E21F0"/>
    <w:rsid w:val="004E5C6C"/>
    <w:rsid w:val="004F1A05"/>
    <w:rsid w:val="004F38A1"/>
    <w:rsid w:val="004F3DCB"/>
    <w:rsid w:val="004F527D"/>
    <w:rsid w:val="004F634A"/>
    <w:rsid w:val="004F7BE2"/>
    <w:rsid w:val="004F7F34"/>
    <w:rsid w:val="005034BE"/>
    <w:rsid w:val="00507582"/>
    <w:rsid w:val="00510DA6"/>
    <w:rsid w:val="00516C52"/>
    <w:rsid w:val="00523378"/>
    <w:rsid w:val="005234CD"/>
    <w:rsid w:val="005267C3"/>
    <w:rsid w:val="00534FA8"/>
    <w:rsid w:val="0053666F"/>
    <w:rsid w:val="005376EF"/>
    <w:rsid w:val="00540460"/>
    <w:rsid w:val="00541B3A"/>
    <w:rsid w:val="0054548B"/>
    <w:rsid w:val="00550BA5"/>
    <w:rsid w:val="00551FD4"/>
    <w:rsid w:val="00553411"/>
    <w:rsid w:val="005537D3"/>
    <w:rsid w:val="005546E8"/>
    <w:rsid w:val="0056480C"/>
    <w:rsid w:val="00566402"/>
    <w:rsid w:val="005670A7"/>
    <w:rsid w:val="00573292"/>
    <w:rsid w:val="00580E9B"/>
    <w:rsid w:val="00583249"/>
    <w:rsid w:val="0058475D"/>
    <w:rsid w:val="005847AA"/>
    <w:rsid w:val="00593E08"/>
    <w:rsid w:val="00593F31"/>
    <w:rsid w:val="005A68F8"/>
    <w:rsid w:val="005A6FE2"/>
    <w:rsid w:val="005B15CB"/>
    <w:rsid w:val="005B3839"/>
    <w:rsid w:val="005B4AB3"/>
    <w:rsid w:val="005B6177"/>
    <w:rsid w:val="005B6DA9"/>
    <w:rsid w:val="005C76D1"/>
    <w:rsid w:val="005D0B69"/>
    <w:rsid w:val="005D1172"/>
    <w:rsid w:val="005D5E9A"/>
    <w:rsid w:val="005E0BA3"/>
    <w:rsid w:val="005E12A6"/>
    <w:rsid w:val="005E413A"/>
    <w:rsid w:val="005E7175"/>
    <w:rsid w:val="005E76C9"/>
    <w:rsid w:val="005F15B6"/>
    <w:rsid w:val="005F30DE"/>
    <w:rsid w:val="005F7F81"/>
    <w:rsid w:val="0060592F"/>
    <w:rsid w:val="00607CCE"/>
    <w:rsid w:val="006140B9"/>
    <w:rsid w:val="0061782D"/>
    <w:rsid w:val="00620888"/>
    <w:rsid w:val="0062205B"/>
    <w:rsid w:val="00630AB9"/>
    <w:rsid w:val="0063417C"/>
    <w:rsid w:val="00634A9D"/>
    <w:rsid w:val="00635694"/>
    <w:rsid w:val="00641399"/>
    <w:rsid w:val="00641EFA"/>
    <w:rsid w:val="00650688"/>
    <w:rsid w:val="00651F48"/>
    <w:rsid w:val="00655C44"/>
    <w:rsid w:val="00665999"/>
    <w:rsid w:val="006709DF"/>
    <w:rsid w:val="00674FB9"/>
    <w:rsid w:val="00675DA5"/>
    <w:rsid w:val="006771FD"/>
    <w:rsid w:val="006817D5"/>
    <w:rsid w:val="00684B52"/>
    <w:rsid w:val="00685A38"/>
    <w:rsid w:val="00687F2A"/>
    <w:rsid w:val="00691C45"/>
    <w:rsid w:val="006933AE"/>
    <w:rsid w:val="006943A1"/>
    <w:rsid w:val="006A0D2F"/>
    <w:rsid w:val="006A626D"/>
    <w:rsid w:val="006B03A5"/>
    <w:rsid w:val="006B76A4"/>
    <w:rsid w:val="006C3FF4"/>
    <w:rsid w:val="006D3B85"/>
    <w:rsid w:val="006E450D"/>
    <w:rsid w:val="006F4EA6"/>
    <w:rsid w:val="006F62F4"/>
    <w:rsid w:val="00700E49"/>
    <w:rsid w:val="00711E88"/>
    <w:rsid w:val="00713768"/>
    <w:rsid w:val="00714A03"/>
    <w:rsid w:val="00720FA3"/>
    <w:rsid w:val="00721FF9"/>
    <w:rsid w:val="007251B0"/>
    <w:rsid w:val="00725409"/>
    <w:rsid w:val="00727F98"/>
    <w:rsid w:val="00734E81"/>
    <w:rsid w:val="00735240"/>
    <w:rsid w:val="00735D0D"/>
    <w:rsid w:val="00736057"/>
    <w:rsid w:val="007435E0"/>
    <w:rsid w:val="00753FA6"/>
    <w:rsid w:val="00757D78"/>
    <w:rsid w:val="007648FB"/>
    <w:rsid w:val="0076589A"/>
    <w:rsid w:val="00767BFC"/>
    <w:rsid w:val="00771942"/>
    <w:rsid w:val="00772DB0"/>
    <w:rsid w:val="0077525E"/>
    <w:rsid w:val="0079153E"/>
    <w:rsid w:val="007923E2"/>
    <w:rsid w:val="007942E4"/>
    <w:rsid w:val="007A1BF2"/>
    <w:rsid w:val="007A2DF9"/>
    <w:rsid w:val="007B5040"/>
    <w:rsid w:val="007C5D32"/>
    <w:rsid w:val="007D6995"/>
    <w:rsid w:val="007E1F9B"/>
    <w:rsid w:val="007E3C9D"/>
    <w:rsid w:val="007E4EF7"/>
    <w:rsid w:val="007E67C2"/>
    <w:rsid w:val="007F03A2"/>
    <w:rsid w:val="007F2B2F"/>
    <w:rsid w:val="007F5B4C"/>
    <w:rsid w:val="0080330E"/>
    <w:rsid w:val="008066CD"/>
    <w:rsid w:val="00815960"/>
    <w:rsid w:val="00816914"/>
    <w:rsid w:val="00831762"/>
    <w:rsid w:val="00835396"/>
    <w:rsid w:val="00837E4A"/>
    <w:rsid w:val="0084081D"/>
    <w:rsid w:val="008436E9"/>
    <w:rsid w:val="00844F74"/>
    <w:rsid w:val="0084589E"/>
    <w:rsid w:val="00845CB1"/>
    <w:rsid w:val="00846531"/>
    <w:rsid w:val="0085015C"/>
    <w:rsid w:val="0085374E"/>
    <w:rsid w:val="0085737E"/>
    <w:rsid w:val="008652D8"/>
    <w:rsid w:val="00865553"/>
    <w:rsid w:val="00870F49"/>
    <w:rsid w:val="008759C8"/>
    <w:rsid w:val="008806A7"/>
    <w:rsid w:val="00885D06"/>
    <w:rsid w:val="00893636"/>
    <w:rsid w:val="00893E50"/>
    <w:rsid w:val="00897D46"/>
    <w:rsid w:val="008A02F2"/>
    <w:rsid w:val="008B2ED1"/>
    <w:rsid w:val="008B51C7"/>
    <w:rsid w:val="008D2170"/>
    <w:rsid w:val="008D24A0"/>
    <w:rsid w:val="008D2571"/>
    <w:rsid w:val="008D5FC9"/>
    <w:rsid w:val="008E397D"/>
    <w:rsid w:val="008E6851"/>
    <w:rsid w:val="008F2775"/>
    <w:rsid w:val="008F38A3"/>
    <w:rsid w:val="008F4BAF"/>
    <w:rsid w:val="008F5F7B"/>
    <w:rsid w:val="008F731F"/>
    <w:rsid w:val="00903B23"/>
    <w:rsid w:val="00912ED6"/>
    <w:rsid w:val="0092111B"/>
    <w:rsid w:val="009308FD"/>
    <w:rsid w:val="009353CE"/>
    <w:rsid w:val="00935518"/>
    <w:rsid w:val="00937AB4"/>
    <w:rsid w:val="00944FD3"/>
    <w:rsid w:val="00947063"/>
    <w:rsid w:val="0095153A"/>
    <w:rsid w:val="0095252F"/>
    <w:rsid w:val="00960154"/>
    <w:rsid w:val="009617FB"/>
    <w:rsid w:val="00963E69"/>
    <w:rsid w:val="009653DB"/>
    <w:rsid w:val="00967A30"/>
    <w:rsid w:val="009734D0"/>
    <w:rsid w:val="009741C1"/>
    <w:rsid w:val="009759EB"/>
    <w:rsid w:val="00985C37"/>
    <w:rsid w:val="00986877"/>
    <w:rsid w:val="00993BB0"/>
    <w:rsid w:val="00993ED8"/>
    <w:rsid w:val="00996F1C"/>
    <w:rsid w:val="009A0D1F"/>
    <w:rsid w:val="009A34D3"/>
    <w:rsid w:val="009A4BA2"/>
    <w:rsid w:val="009A6C2D"/>
    <w:rsid w:val="009B20F5"/>
    <w:rsid w:val="009B599B"/>
    <w:rsid w:val="009C1974"/>
    <w:rsid w:val="009D1308"/>
    <w:rsid w:val="009D19B3"/>
    <w:rsid w:val="009D3018"/>
    <w:rsid w:val="009D3583"/>
    <w:rsid w:val="009D54F9"/>
    <w:rsid w:val="009D56E5"/>
    <w:rsid w:val="009E28DC"/>
    <w:rsid w:val="009E2BD5"/>
    <w:rsid w:val="009E7513"/>
    <w:rsid w:val="009E7E83"/>
    <w:rsid w:val="009F1148"/>
    <w:rsid w:val="009F2F7A"/>
    <w:rsid w:val="009F5B3A"/>
    <w:rsid w:val="009F628B"/>
    <w:rsid w:val="009F6785"/>
    <w:rsid w:val="00A00477"/>
    <w:rsid w:val="00A057F4"/>
    <w:rsid w:val="00A05B1A"/>
    <w:rsid w:val="00A07106"/>
    <w:rsid w:val="00A1018C"/>
    <w:rsid w:val="00A131B8"/>
    <w:rsid w:val="00A153C5"/>
    <w:rsid w:val="00A20E51"/>
    <w:rsid w:val="00A21BE5"/>
    <w:rsid w:val="00A22088"/>
    <w:rsid w:val="00A2482F"/>
    <w:rsid w:val="00A24E2A"/>
    <w:rsid w:val="00A2540E"/>
    <w:rsid w:val="00A26211"/>
    <w:rsid w:val="00A276AB"/>
    <w:rsid w:val="00A308CD"/>
    <w:rsid w:val="00A339B5"/>
    <w:rsid w:val="00A371A5"/>
    <w:rsid w:val="00A37568"/>
    <w:rsid w:val="00A40973"/>
    <w:rsid w:val="00A424AD"/>
    <w:rsid w:val="00A4511F"/>
    <w:rsid w:val="00A474B6"/>
    <w:rsid w:val="00A47AD1"/>
    <w:rsid w:val="00A60DD9"/>
    <w:rsid w:val="00A75436"/>
    <w:rsid w:val="00A77470"/>
    <w:rsid w:val="00A8244D"/>
    <w:rsid w:val="00A83960"/>
    <w:rsid w:val="00A94452"/>
    <w:rsid w:val="00A95397"/>
    <w:rsid w:val="00AA0384"/>
    <w:rsid w:val="00AA14D6"/>
    <w:rsid w:val="00AA192A"/>
    <w:rsid w:val="00AA1D8D"/>
    <w:rsid w:val="00AA3A50"/>
    <w:rsid w:val="00AB5529"/>
    <w:rsid w:val="00AC4165"/>
    <w:rsid w:val="00AC5BED"/>
    <w:rsid w:val="00AD125F"/>
    <w:rsid w:val="00AD700A"/>
    <w:rsid w:val="00AE4E1F"/>
    <w:rsid w:val="00AF075E"/>
    <w:rsid w:val="00AF35CD"/>
    <w:rsid w:val="00AF625D"/>
    <w:rsid w:val="00B04D0F"/>
    <w:rsid w:val="00B054CD"/>
    <w:rsid w:val="00B12468"/>
    <w:rsid w:val="00B12C52"/>
    <w:rsid w:val="00B151B1"/>
    <w:rsid w:val="00B2488F"/>
    <w:rsid w:val="00B2766D"/>
    <w:rsid w:val="00B3156D"/>
    <w:rsid w:val="00B45D0E"/>
    <w:rsid w:val="00B50910"/>
    <w:rsid w:val="00B553AA"/>
    <w:rsid w:val="00B62AC6"/>
    <w:rsid w:val="00B65E6A"/>
    <w:rsid w:val="00B66B46"/>
    <w:rsid w:val="00B74554"/>
    <w:rsid w:val="00B75C4D"/>
    <w:rsid w:val="00B81F6C"/>
    <w:rsid w:val="00B823F4"/>
    <w:rsid w:val="00B849F9"/>
    <w:rsid w:val="00B92000"/>
    <w:rsid w:val="00B92233"/>
    <w:rsid w:val="00B94857"/>
    <w:rsid w:val="00BA0D9A"/>
    <w:rsid w:val="00BA116A"/>
    <w:rsid w:val="00BA254C"/>
    <w:rsid w:val="00BA2B4D"/>
    <w:rsid w:val="00BA54AB"/>
    <w:rsid w:val="00BB0F45"/>
    <w:rsid w:val="00BB3C1F"/>
    <w:rsid w:val="00BD0767"/>
    <w:rsid w:val="00BD57B6"/>
    <w:rsid w:val="00BE2FED"/>
    <w:rsid w:val="00BE40C7"/>
    <w:rsid w:val="00BE46FB"/>
    <w:rsid w:val="00BE596C"/>
    <w:rsid w:val="00C00A7C"/>
    <w:rsid w:val="00C1206B"/>
    <w:rsid w:val="00C12277"/>
    <w:rsid w:val="00C14E66"/>
    <w:rsid w:val="00C15B67"/>
    <w:rsid w:val="00C168C3"/>
    <w:rsid w:val="00C21EE7"/>
    <w:rsid w:val="00C23498"/>
    <w:rsid w:val="00C24B01"/>
    <w:rsid w:val="00C24ED8"/>
    <w:rsid w:val="00C251C7"/>
    <w:rsid w:val="00C2529B"/>
    <w:rsid w:val="00C254DF"/>
    <w:rsid w:val="00C25C6C"/>
    <w:rsid w:val="00C359AE"/>
    <w:rsid w:val="00C365C3"/>
    <w:rsid w:val="00C36F92"/>
    <w:rsid w:val="00C470E4"/>
    <w:rsid w:val="00C505E8"/>
    <w:rsid w:val="00C5489B"/>
    <w:rsid w:val="00C60B96"/>
    <w:rsid w:val="00C649F3"/>
    <w:rsid w:val="00C64BA0"/>
    <w:rsid w:val="00C81C50"/>
    <w:rsid w:val="00C8568C"/>
    <w:rsid w:val="00C95592"/>
    <w:rsid w:val="00C95F05"/>
    <w:rsid w:val="00CA21AA"/>
    <w:rsid w:val="00CA5175"/>
    <w:rsid w:val="00CA7C47"/>
    <w:rsid w:val="00CB1CC1"/>
    <w:rsid w:val="00CB4D28"/>
    <w:rsid w:val="00CC6F31"/>
    <w:rsid w:val="00CC7351"/>
    <w:rsid w:val="00CD3C68"/>
    <w:rsid w:val="00CD4192"/>
    <w:rsid w:val="00CD7902"/>
    <w:rsid w:val="00CE07D1"/>
    <w:rsid w:val="00D0149E"/>
    <w:rsid w:val="00D01C27"/>
    <w:rsid w:val="00D04C93"/>
    <w:rsid w:val="00D11154"/>
    <w:rsid w:val="00D1178B"/>
    <w:rsid w:val="00D13C2E"/>
    <w:rsid w:val="00D16AF2"/>
    <w:rsid w:val="00D177D1"/>
    <w:rsid w:val="00D245EC"/>
    <w:rsid w:val="00D27407"/>
    <w:rsid w:val="00D306D3"/>
    <w:rsid w:val="00D45AD5"/>
    <w:rsid w:val="00D50194"/>
    <w:rsid w:val="00D54027"/>
    <w:rsid w:val="00D56FF1"/>
    <w:rsid w:val="00D62279"/>
    <w:rsid w:val="00D7178B"/>
    <w:rsid w:val="00D7323D"/>
    <w:rsid w:val="00D73D45"/>
    <w:rsid w:val="00D7520E"/>
    <w:rsid w:val="00D75610"/>
    <w:rsid w:val="00D82857"/>
    <w:rsid w:val="00D95C08"/>
    <w:rsid w:val="00D96A20"/>
    <w:rsid w:val="00D97AB9"/>
    <w:rsid w:val="00DA038E"/>
    <w:rsid w:val="00DA3066"/>
    <w:rsid w:val="00DA46C5"/>
    <w:rsid w:val="00DB1BCE"/>
    <w:rsid w:val="00DB2CBE"/>
    <w:rsid w:val="00DB7C1A"/>
    <w:rsid w:val="00DC7C6C"/>
    <w:rsid w:val="00DD086C"/>
    <w:rsid w:val="00DD09CB"/>
    <w:rsid w:val="00DD168D"/>
    <w:rsid w:val="00DD3CD4"/>
    <w:rsid w:val="00DD4AC5"/>
    <w:rsid w:val="00DD6279"/>
    <w:rsid w:val="00DE0E6A"/>
    <w:rsid w:val="00DE7345"/>
    <w:rsid w:val="00DF48CC"/>
    <w:rsid w:val="00DF5532"/>
    <w:rsid w:val="00DF62A9"/>
    <w:rsid w:val="00E124C3"/>
    <w:rsid w:val="00E14425"/>
    <w:rsid w:val="00E2767D"/>
    <w:rsid w:val="00E31838"/>
    <w:rsid w:val="00E40890"/>
    <w:rsid w:val="00E42508"/>
    <w:rsid w:val="00E4397D"/>
    <w:rsid w:val="00E4406B"/>
    <w:rsid w:val="00E53BB5"/>
    <w:rsid w:val="00E57960"/>
    <w:rsid w:val="00E638D6"/>
    <w:rsid w:val="00E77983"/>
    <w:rsid w:val="00E85937"/>
    <w:rsid w:val="00E86AE0"/>
    <w:rsid w:val="00E87B80"/>
    <w:rsid w:val="00E90BE1"/>
    <w:rsid w:val="00E937F1"/>
    <w:rsid w:val="00E94367"/>
    <w:rsid w:val="00E94DEA"/>
    <w:rsid w:val="00EA0CDE"/>
    <w:rsid w:val="00EA77E8"/>
    <w:rsid w:val="00EB125E"/>
    <w:rsid w:val="00EB27E0"/>
    <w:rsid w:val="00ED228E"/>
    <w:rsid w:val="00EE1040"/>
    <w:rsid w:val="00EE3CF8"/>
    <w:rsid w:val="00EF035C"/>
    <w:rsid w:val="00EF0EEA"/>
    <w:rsid w:val="00EF6FFE"/>
    <w:rsid w:val="00F010A7"/>
    <w:rsid w:val="00F0399F"/>
    <w:rsid w:val="00F13E6F"/>
    <w:rsid w:val="00F15172"/>
    <w:rsid w:val="00F15E19"/>
    <w:rsid w:val="00F2524C"/>
    <w:rsid w:val="00F2555D"/>
    <w:rsid w:val="00F25D09"/>
    <w:rsid w:val="00F33E62"/>
    <w:rsid w:val="00F37740"/>
    <w:rsid w:val="00F37A27"/>
    <w:rsid w:val="00F43D55"/>
    <w:rsid w:val="00F43FD2"/>
    <w:rsid w:val="00F45358"/>
    <w:rsid w:val="00F50E58"/>
    <w:rsid w:val="00F57606"/>
    <w:rsid w:val="00F626B7"/>
    <w:rsid w:val="00F64BE0"/>
    <w:rsid w:val="00F6508F"/>
    <w:rsid w:val="00F76968"/>
    <w:rsid w:val="00F8149E"/>
    <w:rsid w:val="00F81E88"/>
    <w:rsid w:val="00F842FD"/>
    <w:rsid w:val="00F871E1"/>
    <w:rsid w:val="00F873A4"/>
    <w:rsid w:val="00F9261A"/>
    <w:rsid w:val="00F937AA"/>
    <w:rsid w:val="00F93DBA"/>
    <w:rsid w:val="00F95EE1"/>
    <w:rsid w:val="00F961B9"/>
    <w:rsid w:val="00FA266D"/>
    <w:rsid w:val="00FA6C1B"/>
    <w:rsid w:val="00FB2342"/>
    <w:rsid w:val="00FC4DCC"/>
    <w:rsid w:val="00FC5D3B"/>
    <w:rsid w:val="00FD42EB"/>
    <w:rsid w:val="00FD4A82"/>
    <w:rsid w:val="00FD6DAB"/>
    <w:rsid w:val="00FD7784"/>
    <w:rsid w:val="00FE7907"/>
    <w:rsid w:val="00FF5BFE"/>
    <w:rsid w:val="00FF71BB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arastais">
    <w:name w:val="Normal"/>
    <w:qFormat/>
    <w:rsid w:val="0095153A"/>
    <w:rPr>
      <w:sz w:val="20"/>
      <w:szCs w:val="20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95153A"/>
    <w:pPr>
      <w:keepNext/>
      <w:jc w:val="right"/>
      <w:outlineLvl w:val="0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61782D"/>
    <w:rPr>
      <w:rFonts w:ascii="Cambria" w:hAnsi="Cambria" w:cs="Cambria"/>
      <w:b/>
      <w:bCs/>
      <w:kern w:val="32"/>
      <w:sz w:val="32"/>
      <w:szCs w:val="32"/>
    </w:rPr>
  </w:style>
  <w:style w:type="paragraph" w:styleId="Nosaukums">
    <w:name w:val="Title"/>
    <w:basedOn w:val="Parastais"/>
    <w:link w:val="NosaukumsRakstz"/>
    <w:uiPriority w:val="99"/>
    <w:qFormat/>
    <w:rsid w:val="0095153A"/>
    <w:pPr>
      <w:jc w:val="center"/>
    </w:pPr>
    <w:rPr>
      <w:b/>
      <w:bCs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61782D"/>
    <w:rPr>
      <w:rFonts w:ascii="Cambria" w:hAnsi="Cambria" w:cs="Cambria"/>
      <w:b/>
      <w:bCs/>
      <w:kern w:val="28"/>
      <w:sz w:val="32"/>
      <w:szCs w:val="32"/>
    </w:rPr>
  </w:style>
  <w:style w:type="paragraph" w:styleId="Galvene">
    <w:name w:val="header"/>
    <w:basedOn w:val="Parastais"/>
    <w:link w:val="GalveneRakstz"/>
    <w:uiPriority w:val="99"/>
    <w:rsid w:val="0095153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5153A"/>
    <w:rPr>
      <w:lang w:val="lv-LV" w:eastAsia="lv-LV"/>
    </w:rPr>
  </w:style>
  <w:style w:type="paragraph" w:styleId="Apakvirsraksts">
    <w:name w:val="Subtitle"/>
    <w:basedOn w:val="Parastais"/>
    <w:link w:val="ApakvirsrakstsRakstz"/>
    <w:uiPriority w:val="99"/>
    <w:qFormat/>
    <w:rsid w:val="0095153A"/>
    <w:pPr>
      <w:ind w:left="851"/>
      <w:jc w:val="both"/>
    </w:pPr>
    <w:rPr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61782D"/>
    <w:rPr>
      <w:rFonts w:ascii="Cambria" w:hAnsi="Cambria" w:cs="Cambria"/>
      <w:sz w:val="24"/>
      <w:szCs w:val="24"/>
    </w:rPr>
  </w:style>
  <w:style w:type="character" w:styleId="Lappusesnumurs">
    <w:name w:val="page number"/>
    <w:basedOn w:val="Noklusjumarindkopasfonts"/>
    <w:uiPriority w:val="99"/>
    <w:rsid w:val="0095153A"/>
  </w:style>
  <w:style w:type="paragraph" w:styleId="Kjene">
    <w:name w:val="footer"/>
    <w:basedOn w:val="Parastais"/>
    <w:link w:val="KjeneRakstz"/>
    <w:uiPriority w:val="99"/>
    <w:rsid w:val="0095153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0A6C77"/>
  </w:style>
  <w:style w:type="character" w:styleId="Hipersaite">
    <w:name w:val="Hyperlink"/>
    <w:basedOn w:val="Noklusjumarindkopasfonts"/>
    <w:uiPriority w:val="99"/>
    <w:rsid w:val="0095153A"/>
    <w:rPr>
      <w:color w:val="0000FF"/>
      <w:u w:val="single"/>
    </w:rPr>
  </w:style>
  <w:style w:type="character" w:customStyle="1" w:styleId="EpastaStils221">
    <w:name w:val="EpastaStils221"/>
    <w:basedOn w:val="Noklusjumarindkopasfonts"/>
    <w:uiPriority w:val="99"/>
    <w:semiHidden/>
    <w:rsid w:val="0095153A"/>
    <w:rPr>
      <w:rFonts w:ascii="Arial" w:hAnsi="Arial" w:cs="Arial"/>
      <w:color w:val="auto"/>
      <w:sz w:val="20"/>
      <w:szCs w:val="20"/>
    </w:rPr>
  </w:style>
  <w:style w:type="paragraph" w:customStyle="1" w:styleId="naisf">
    <w:name w:val="naisf"/>
    <w:basedOn w:val="Parastais"/>
    <w:uiPriority w:val="99"/>
    <w:rsid w:val="0095153A"/>
    <w:pPr>
      <w:spacing w:before="100" w:beforeAutospacing="1" w:after="100" w:afterAutospacing="1"/>
    </w:pPr>
    <w:rPr>
      <w:sz w:val="24"/>
      <w:szCs w:val="24"/>
    </w:rPr>
  </w:style>
  <w:style w:type="paragraph" w:styleId="Pamatteksts">
    <w:name w:val="Body Text"/>
    <w:basedOn w:val="Parastais"/>
    <w:link w:val="PamattekstsRakstz"/>
    <w:uiPriority w:val="99"/>
    <w:rsid w:val="00B2766D"/>
    <w:pPr>
      <w:jc w:val="both"/>
    </w:pPr>
    <w:rPr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B2766D"/>
    <w:rPr>
      <w:sz w:val="28"/>
      <w:szCs w:val="28"/>
    </w:rPr>
  </w:style>
  <w:style w:type="character" w:customStyle="1" w:styleId="spelle">
    <w:name w:val="spelle"/>
    <w:basedOn w:val="Noklusjumarindkopasfonts"/>
    <w:uiPriority w:val="99"/>
    <w:rsid w:val="00B2766D"/>
  </w:style>
  <w:style w:type="paragraph" w:styleId="Sarakstarindkopa">
    <w:name w:val="List Paragraph"/>
    <w:basedOn w:val="Parastais"/>
    <w:uiPriority w:val="99"/>
    <w:qFormat/>
    <w:rsid w:val="009D19B3"/>
    <w:pPr>
      <w:ind w:left="720"/>
    </w:pPr>
    <w:rPr>
      <w:sz w:val="28"/>
      <w:szCs w:val="28"/>
    </w:rPr>
  </w:style>
  <w:style w:type="paragraph" w:customStyle="1" w:styleId="Parasts1">
    <w:name w:val="Parasts1"/>
    <w:uiPriority w:val="99"/>
    <w:rsid w:val="00D97AB9"/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rsid w:val="001D7FD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1D7FDC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1D7FD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1D7F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1D7FDC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rsid w:val="001D7F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7FDC"/>
    <w:rPr>
      <w:rFonts w:ascii="Tahoma" w:hAnsi="Tahoma" w:cs="Tahoma"/>
      <w:sz w:val="16"/>
      <w:szCs w:val="16"/>
    </w:rPr>
  </w:style>
  <w:style w:type="character" w:customStyle="1" w:styleId="EpastaStils36">
    <w:name w:val="EpastaStils36"/>
    <w:basedOn w:val="Noklusjumarindkopasfonts"/>
    <w:uiPriority w:val="99"/>
    <w:semiHidden/>
    <w:rsid w:val="00BE46FB"/>
    <w:rPr>
      <w:rFonts w:ascii="Arial" w:hAnsi="Arial" w:cs="Arial"/>
      <w:color w:val="auto"/>
      <w:sz w:val="20"/>
      <w:szCs w:val="20"/>
    </w:rPr>
  </w:style>
  <w:style w:type="paragraph" w:customStyle="1" w:styleId="Parasts2">
    <w:name w:val="Parasts2"/>
    <w:uiPriority w:val="99"/>
    <w:rsid w:val="00D1178B"/>
    <w:rPr>
      <w:sz w:val="28"/>
      <w:szCs w:val="28"/>
    </w:rPr>
  </w:style>
  <w:style w:type="paragraph" w:customStyle="1" w:styleId="Standard">
    <w:name w:val="Standard"/>
    <w:uiPriority w:val="99"/>
    <w:rsid w:val="006F62F4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en-US"/>
    </w:rPr>
  </w:style>
  <w:style w:type="paragraph" w:styleId="ParastaisWeb">
    <w:name w:val="Normal (Web)"/>
    <w:basedOn w:val="Standard"/>
    <w:uiPriority w:val="99"/>
    <w:locked/>
    <w:rsid w:val="00433AC6"/>
    <w:rPr>
      <w:rFonts w:ascii="Tahoma" w:eastAsia="Times New Roman" w:hAnsi="Tahoma" w:cs="Tahoma"/>
      <w:sz w:val="17"/>
      <w:szCs w:val="17"/>
    </w:rPr>
  </w:style>
  <w:style w:type="paragraph" w:customStyle="1" w:styleId="Style3">
    <w:name w:val="Style3"/>
    <w:basedOn w:val="Parastais"/>
    <w:uiPriority w:val="99"/>
    <w:rsid w:val="00433A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Parastais"/>
    <w:uiPriority w:val="99"/>
    <w:rsid w:val="00433AC6"/>
    <w:pPr>
      <w:widowControl w:val="0"/>
      <w:autoSpaceDE w:val="0"/>
      <w:autoSpaceDN w:val="0"/>
      <w:adjustRightInd w:val="0"/>
      <w:spacing w:line="850" w:lineRule="exact"/>
      <w:ind w:firstLine="194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1">
    <w:name w:val="Font Style21"/>
    <w:basedOn w:val="Noklusjumarindkopasfonts"/>
    <w:uiPriority w:val="99"/>
    <w:rsid w:val="00433AC6"/>
    <w:rPr>
      <w:rFonts w:ascii="Times New Roman" w:hAnsi="Times New Roman" w:cs="Times New Roman" w:hint="default"/>
      <w:spacing w:val="50"/>
      <w:sz w:val="60"/>
      <w:szCs w:val="60"/>
    </w:rPr>
  </w:style>
  <w:style w:type="paragraph" w:customStyle="1" w:styleId="Parasts3">
    <w:name w:val="Parasts3"/>
    <w:uiPriority w:val="99"/>
    <w:rsid w:val="004F3DC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obez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0EA8-DC31-44B6-BBE4-C48022C6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Manager>Solvita Zvidriņa</Manager>
  <Company>Kultūras ministrija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Elektronisko plašsaziņas līdzekļu likumā" </dc:title>
  <dc:subject>Ministru kabineta sēdes protokollēmums</dc:subject>
  <dc:creator>Gunta Robežniece</dc:creator>
  <cp:keywords>KMProt_190719_groz_EPLL_diaspora</cp:keywords>
  <dc:description>Robežniece 67330325
Gunta.Robezniece@km.gov.lv </dc:description>
  <cp:lastModifiedBy>Dzintra Rozīte</cp:lastModifiedBy>
  <cp:revision>20</cp:revision>
  <cp:lastPrinted>2019-07-10T08:28:00Z</cp:lastPrinted>
  <dcterms:created xsi:type="dcterms:W3CDTF">2019-06-28T07:46:00Z</dcterms:created>
  <dcterms:modified xsi:type="dcterms:W3CDTF">2019-07-24T11:07:00Z</dcterms:modified>
</cp:coreProperties>
</file>