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86A7" w14:textId="77777777" w:rsidR="00707BBA" w:rsidRDefault="00707BBA" w:rsidP="00164977">
      <w:pPr>
        <w:pStyle w:val="BodyText"/>
        <w:jc w:val="left"/>
        <w:rPr>
          <w:b w:val="0"/>
        </w:rPr>
      </w:pPr>
      <w:bookmarkStart w:id="0" w:name="OLE_LINK3"/>
      <w:bookmarkStart w:id="1" w:name="OLE_LINK4"/>
      <w:bookmarkStart w:id="2" w:name="OLE_LINK1"/>
      <w:bookmarkStart w:id="3" w:name="OLE_LINK2"/>
      <w:bookmarkStart w:id="4" w:name="OLE_LINK12"/>
      <w:bookmarkStart w:id="5" w:name="OLE_LINK13"/>
      <w:bookmarkStart w:id="6" w:name="OLE_LINK14"/>
    </w:p>
    <w:p w14:paraId="68AFAC7A" w14:textId="77777777" w:rsidR="00B174C1" w:rsidRPr="000C7B25" w:rsidRDefault="00F7064A" w:rsidP="00EE0C51">
      <w:pPr>
        <w:pStyle w:val="BodyText"/>
        <w:rPr>
          <w:b w:val="0"/>
        </w:rPr>
      </w:pPr>
      <w:r w:rsidRPr="000C7B25">
        <w:rPr>
          <w:b w:val="0"/>
        </w:rPr>
        <w:t xml:space="preserve">Ministru kabineta </w:t>
      </w:r>
      <w:r w:rsidR="00331976" w:rsidRPr="000C7B25">
        <w:rPr>
          <w:b w:val="0"/>
        </w:rPr>
        <w:t>rīkojuma</w:t>
      </w:r>
      <w:r w:rsidRPr="000C7B25">
        <w:rPr>
          <w:b w:val="0"/>
        </w:rPr>
        <w:t xml:space="preserve"> projekta</w:t>
      </w:r>
    </w:p>
    <w:p w14:paraId="3678AF3E" w14:textId="04808DD7" w:rsidR="009D4758" w:rsidRPr="00CF050E" w:rsidRDefault="00164977" w:rsidP="00CF050E">
      <w:pPr>
        <w:pStyle w:val="BodyText"/>
      </w:pPr>
      <w:bookmarkStart w:id="7" w:name="OLE_LINK6"/>
      <w:bookmarkStart w:id="8" w:name="OLE_LINK7"/>
      <w:r>
        <w:t>“</w:t>
      </w:r>
      <w:r w:rsidRPr="00164977">
        <w:t>Grozījum</w:t>
      </w:r>
      <w:r w:rsidR="00FF7490">
        <w:t>s</w:t>
      </w:r>
      <w:r w:rsidRPr="00164977">
        <w:t xml:space="preserve"> Ministru kabineta 2018.gada 12.jūnija rīkojumā Nr.267 “Par finansējumu Rīgas pils Konventa Pils laukumā 3, Rīgā, un Muzeju krātuvju kompleksa Pulka ielā 8, Rīgā, būvniecības projekta, nomas maksas, pārcelšanās un aprīkojuma iegādes izdevumu segšanai”</w:t>
      </w:r>
      <w:r>
        <w:t>”</w:t>
      </w:r>
      <w:r w:rsidR="00FC19BE" w:rsidRPr="00EB63AE">
        <w:t xml:space="preserve"> </w:t>
      </w:r>
      <w:r w:rsidR="001744C8" w:rsidRPr="000C7B25">
        <w:rPr>
          <w:b w:val="0"/>
        </w:rPr>
        <w:t>sākotnējās ietekmes novērtējuma ziņojums (anotācija</w:t>
      </w:r>
      <w:bookmarkEnd w:id="0"/>
      <w:bookmarkEnd w:id="1"/>
      <w:r w:rsidR="001744C8" w:rsidRPr="000C7B25">
        <w:rPr>
          <w:b w:val="0"/>
        </w:rPr>
        <w:t>)</w:t>
      </w:r>
      <w:bookmarkEnd w:id="2"/>
      <w:bookmarkEnd w:id="3"/>
      <w:bookmarkEnd w:id="7"/>
      <w:bookmarkEnd w:id="8"/>
    </w:p>
    <w:p w14:paraId="4EE7BF14" w14:textId="77777777" w:rsidR="004305D6" w:rsidRDefault="004305D6" w:rsidP="004A25CE">
      <w:pPr>
        <w:pStyle w:val="BodyText"/>
        <w:jc w:val="left"/>
      </w:pPr>
    </w:p>
    <w:tbl>
      <w:tblPr>
        <w:tblW w:w="5075" w:type="pct"/>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64"/>
        <w:gridCol w:w="7091"/>
      </w:tblGrid>
      <w:tr w:rsidR="00AA4206" w:rsidRPr="00172031" w14:paraId="59DAC8A1" w14:textId="77777777" w:rsidTr="006B12BA">
        <w:trPr>
          <w:tblCellSpacing w:w="15" w:type="dxa"/>
        </w:trPr>
        <w:tc>
          <w:tcPr>
            <w:tcW w:w="4967" w:type="pct"/>
            <w:gridSpan w:val="2"/>
            <w:vAlign w:val="center"/>
            <w:hideMark/>
          </w:tcPr>
          <w:p w14:paraId="2B9A4F23" w14:textId="77777777" w:rsidR="00AA4206" w:rsidRPr="00172031" w:rsidRDefault="00AA4206" w:rsidP="007E5D3B">
            <w:pPr>
              <w:spacing w:after="0" w:line="240" w:lineRule="auto"/>
              <w:jc w:val="center"/>
              <w:rPr>
                <w:rFonts w:ascii="Times New Roman" w:eastAsia="Times New Roman" w:hAnsi="Times New Roman"/>
                <w:b/>
                <w:bCs/>
                <w:sz w:val="24"/>
                <w:szCs w:val="24"/>
                <w:lang w:eastAsia="lv-LV"/>
              </w:rPr>
            </w:pPr>
            <w:r w:rsidRPr="00172031">
              <w:rPr>
                <w:rFonts w:ascii="Times New Roman" w:eastAsia="Times New Roman" w:hAnsi="Times New Roman"/>
                <w:b/>
                <w:bCs/>
                <w:sz w:val="24"/>
                <w:szCs w:val="24"/>
                <w:lang w:eastAsia="lv-LV"/>
              </w:rPr>
              <w:t>Tiesību akta projekta anotācijas kopsavilkums</w:t>
            </w:r>
          </w:p>
        </w:tc>
      </w:tr>
      <w:tr w:rsidR="00AA4206" w:rsidRPr="00172031" w14:paraId="0A19D03E" w14:textId="77777777" w:rsidTr="006B12BA">
        <w:trPr>
          <w:tblCellSpacing w:w="15" w:type="dxa"/>
        </w:trPr>
        <w:tc>
          <w:tcPr>
            <w:tcW w:w="1063" w:type="pct"/>
            <w:hideMark/>
          </w:tcPr>
          <w:p w14:paraId="394FBD4D" w14:textId="77777777" w:rsidR="00AA4206" w:rsidRPr="00172031" w:rsidRDefault="00AA4206" w:rsidP="007E5D3B">
            <w:pPr>
              <w:spacing w:after="0" w:line="240" w:lineRule="auto"/>
              <w:jc w:val="center"/>
              <w:rPr>
                <w:rFonts w:ascii="Times New Roman" w:eastAsia="Times New Roman" w:hAnsi="Times New Roman"/>
                <w:bCs/>
                <w:sz w:val="24"/>
                <w:szCs w:val="24"/>
                <w:lang w:eastAsia="lv-LV"/>
              </w:rPr>
            </w:pPr>
            <w:r w:rsidRPr="00172031">
              <w:rPr>
                <w:rFonts w:ascii="Times New Roman" w:eastAsia="Times New Roman" w:hAnsi="Times New Roman"/>
                <w:bCs/>
                <w:sz w:val="24"/>
                <w:szCs w:val="24"/>
                <w:lang w:eastAsia="lv-LV"/>
              </w:rPr>
              <w:t>Mērķis, risinājums un projekta spēkā stāšanās laiks (500 zīmes bez atstarpēm)</w:t>
            </w:r>
          </w:p>
        </w:tc>
        <w:tc>
          <w:tcPr>
            <w:tcW w:w="3887" w:type="pct"/>
            <w:hideMark/>
          </w:tcPr>
          <w:p w14:paraId="431E13A1" w14:textId="7B937D71" w:rsidR="00164977" w:rsidRDefault="00AA4206" w:rsidP="000B52D2">
            <w:pPr>
              <w:spacing w:after="0" w:line="240" w:lineRule="auto"/>
              <w:ind w:left="136" w:right="106"/>
              <w:jc w:val="both"/>
              <w:rPr>
                <w:rFonts w:ascii="Times New Roman" w:eastAsia="Times New Roman" w:hAnsi="Times New Roman"/>
                <w:bCs/>
                <w:sz w:val="24"/>
                <w:szCs w:val="24"/>
                <w:lang w:eastAsia="lv-LV"/>
              </w:rPr>
            </w:pPr>
            <w:r w:rsidRPr="00172031">
              <w:rPr>
                <w:rFonts w:ascii="Times New Roman" w:eastAsia="Times New Roman" w:hAnsi="Times New Roman"/>
                <w:bCs/>
                <w:sz w:val="24"/>
                <w:szCs w:val="24"/>
                <w:lang w:eastAsia="lv-LV"/>
              </w:rPr>
              <w:t>Ministru kabineta rīkojuma projekt</w:t>
            </w:r>
            <w:r>
              <w:rPr>
                <w:rFonts w:ascii="Times New Roman" w:eastAsia="Times New Roman" w:hAnsi="Times New Roman"/>
                <w:bCs/>
                <w:sz w:val="24"/>
                <w:szCs w:val="24"/>
                <w:lang w:eastAsia="lv-LV"/>
              </w:rPr>
              <w:t>s</w:t>
            </w:r>
            <w:r w:rsidRPr="00172031">
              <w:rPr>
                <w:rFonts w:ascii="Times New Roman" w:eastAsia="Times New Roman" w:hAnsi="Times New Roman"/>
                <w:bCs/>
                <w:sz w:val="24"/>
                <w:szCs w:val="24"/>
                <w:lang w:eastAsia="lv-LV"/>
              </w:rPr>
              <w:t xml:space="preserve"> </w:t>
            </w:r>
            <w:r w:rsidR="00164977">
              <w:rPr>
                <w:rFonts w:ascii="Times New Roman" w:eastAsia="Times New Roman" w:hAnsi="Times New Roman"/>
                <w:bCs/>
                <w:sz w:val="24"/>
                <w:szCs w:val="24"/>
                <w:lang w:eastAsia="lv-LV"/>
              </w:rPr>
              <w:t>“</w:t>
            </w:r>
            <w:r w:rsidR="00164977" w:rsidRPr="00164977">
              <w:rPr>
                <w:rFonts w:ascii="Times New Roman" w:eastAsia="Times New Roman" w:hAnsi="Times New Roman"/>
                <w:bCs/>
                <w:i/>
                <w:sz w:val="24"/>
                <w:szCs w:val="24"/>
                <w:lang w:eastAsia="lv-LV"/>
              </w:rPr>
              <w:t>Grozījum</w:t>
            </w:r>
            <w:r w:rsidR="00FF7490">
              <w:rPr>
                <w:rFonts w:ascii="Times New Roman" w:eastAsia="Times New Roman" w:hAnsi="Times New Roman"/>
                <w:bCs/>
                <w:i/>
                <w:sz w:val="24"/>
                <w:szCs w:val="24"/>
                <w:lang w:eastAsia="lv-LV"/>
              </w:rPr>
              <w:t>s</w:t>
            </w:r>
            <w:r w:rsidR="00164977" w:rsidRPr="00164977">
              <w:rPr>
                <w:rFonts w:ascii="Times New Roman" w:eastAsia="Times New Roman" w:hAnsi="Times New Roman"/>
                <w:bCs/>
                <w:i/>
                <w:sz w:val="24"/>
                <w:szCs w:val="24"/>
                <w:lang w:eastAsia="lv-LV"/>
              </w:rPr>
              <w:t xml:space="preserve"> Ministru kabineta 2018.gada 12.jūnija rīkojumā Nr.267 “Par finansējumu Rīgas pils Konventa Pils laukumā 3, Rīgā, un Muzeju krātuvju kompleksa Pulka ielā 8, Rīgā, būvniecības projekta, nomas maksas, pārcelšanās un aprīkojuma iegādes izdevumu segšanai”</w:t>
            </w:r>
            <w:bookmarkStart w:id="9" w:name="_Hlk515704659"/>
            <w:r w:rsidR="00164977">
              <w:rPr>
                <w:rFonts w:ascii="Times New Roman" w:eastAsia="Times New Roman" w:hAnsi="Times New Roman"/>
                <w:bCs/>
                <w:i/>
                <w:sz w:val="24"/>
                <w:szCs w:val="24"/>
                <w:lang w:eastAsia="lv-LV"/>
              </w:rPr>
              <w:t xml:space="preserve">” </w:t>
            </w:r>
            <w:bookmarkEnd w:id="9"/>
            <w:r w:rsidRPr="0057505C">
              <w:rPr>
                <w:rFonts w:ascii="Times New Roman" w:eastAsia="Times New Roman" w:hAnsi="Times New Roman"/>
                <w:bCs/>
                <w:sz w:val="24"/>
                <w:szCs w:val="24"/>
                <w:lang w:eastAsia="lv-LV"/>
              </w:rPr>
              <w:t xml:space="preserve">un </w:t>
            </w:r>
            <w:proofErr w:type="spellStart"/>
            <w:r w:rsidRPr="0057505C">
              <w:rPr>
                <w:rFonts w:ascii="Times New Roman" w:eastAsia="Times New Roman" w:hAnsi="Times New Roman"/>
                <w:bCs/>
                <w:sz w:val="24"/>
                <w:szCs w:val="24"/>
                <w:lang w:eastAsia="lv-LV"/>
              </w:rPr>
              <w:t>protokollēmuma</w:t>
            </w:r>
            <w:proofErr w:type="spellEnd"/>
            <w:r w:rsidRPr="0057505C">
              <w:rPr>
                <w:rFonts w:ascii="Times New Roman" w:eastAsia="Times New Roman" w:hAnsi="Times New Roman"/>
                <w:bCs/>
                <w:sz w:val="24"/>
                <w:szCs w:val="24"/>
                <w:lang w:eastAsia="lv-LV"/>
              </w:rPr>
              <w:t xml:space="preserve"> projekts izstrādāts, lai p</w:t>
            </w:r>
            <w:r w:rsidR="00FF7490">
              <w:rPr>
                <w:rFonts w:ascii="Times New Roman" w:eastAsia="Times New Roman" w:hAnsi="Times New Roman"/>
                <w:bCs/>
                <w:sz w:val="24"/>
                <w:szCs w:val="24"/>
                <w:lang w:eastAsia="lv-LV"/>
              </w:rPr>
              <w:t xml:space="preserve">alielinātu Kultūras ministrijas (turpmāk – KM) budžetā ilgtermiņa saistību apmēru </w:t>
            </w:r>
            <w:r w:rsidR="000F472E">
              <w:rPr>
                <w:rFonts w:ascii="Times New Roman" w:eastAsia="Times New Roman" w:hAnsi="Times New Roman"/>
                <w:bCs/>
                <w:sz w:val="24"/>
                <w:szCs w:val="24"/>
                <w:lang w:eastAsia="lv-LV"/>
              </w:rPr>
              <w:t xml:space="preserve">no 2020.gada </w:t>
            </w:r>
            <w:r w:rsidR="00164977">
              <w:rPr>
                <w:rFonts w:ascii="Times New Roman" w:eastAsia="Times New Roman" w:hAnsi="Times New Roman"/>
                <w:bCs/>
                <w:sz w:val="24"/>
                <w:szCs w:val="24"/>
                <w:lang w:eastAsia="lv-LV"/>
              </w:rPr>
              <w:t>Muzeju krātuvju kompleksa Pulka ielā 8, Rīgā,</w:t>
            </w:r>
            <w:r w:rsidR="007E5D3B">
              <w:rPr>
                <w:rFonts w:ascii="Times New Roman" w:eastAsia="Times New Roman" w:hAnsi="Times New Roman"/>
                <w:bCs/>
                <w:sz w:val="24"/>
                <w:szCs w:val="24"/>
                <w:lang w:eastAsia="lv-LV"/>
              </w:rPr>
              <w:t xml:space="preserve"> </w:t>
            </w:r>
            <w:r w:rsidR="00FF7490">
              <w:rPr>
                <w:rFonts w:ascii="Times New Roman" w:eastAsia="Times New Roman" w:hAnsi="Times New Roman"/>
                <w:bCs/>
                <w:sz w:val="24"/>
                <w:szCs w:val="24"/>
                <w:lang w:eastAsia="lv-LV"/>
              </w:rPr>
              <w:t>nomas maksas segšanai</w:t>
            </w:r>
            <w:r w:rsidR="00FF7490" w:rsidRPr="0057505C">
              <w:rPr>
                <w:rFonts w:ascii="Times New Roman" w:eastAsia="Times New Roman" w:hAnsi="Times New Roman"/>
                <w:bCs/>
                <w:sz w:val="24"/>
                <w:szCs w:val="24"/>
                <w:lang w:eastAsia="lv-LV"/>
              </w:rPr>
              <w:t xml:space="preserve"> </w:t>
            </w:r>
            <w:r w:rsidR="00FF7490">
              <w:rPr>
                <w:rFonts w:ascii="Times New Roman" w:eastAsia="Times New Roman" w:hAnsi="Times New Roman"/>
                <w:bCs/>
                <w:sz w:val="24"/>
                <w:szCs w:val="24"/>
                <w:lang w:eastAsia="lv-LV"/>
              </w:rPr>
              <w:t>un</w:t>
            </w:r>
            <w:r w:rsidR="00164977">
              <w:rPr>
                <w:rFonts w:ascii="Times New Roman" w:eastAsia="Times New Roman" w:hAnsi="Times New Roman"/>
                <w:bCs/>
                <w:sz w:val="24"/>
                <w:szCs w:val="24"/>
                <w:lang w:eastAsia="lv-LV"/>
              </w:rPr>
              <w:t xml:space="preserve"> </w:t>
            </w:r>
            <w:r w:rsidR="007E5D3B">
              <w:rPr>
                <w:rFonts w:ascii="Times New Roman" w:eastAsia="Times New Roman" w:hAnsi="Times New Roman"/>
                <w:bCs/>
                <w:sz w:val="24"/>
                <w:szCs w:val="24"/>
                <w:lang w:eastAsia="lv-LV"/>
              </w:rPr>
              <w:t>paredzētu papildu finansējumu</w:t>
            </w:r>
            <w:r w:rsidR="00FF7490">
              <w:rPr>
                <w:rFonts w:ascii="Times New Roman" w:eastAsia="Times New Roman" w:hAnsi="Times New Roman"/>
                <w:bCs/>
                <w:sz w:val="24"/>
                <w:szCs w:val="24"/>
                <w:lang w:eastAsia="lv-LV"/>
              </w:rPr>
              <w:t xml:space="preserve"> </w:t>
            </w:r>
            <w:r w:rsidR="000F472E">
              <w:rPr>
                <w:rFonts w:ascii="Times New Roman" w:eastAsia="Times New Roman" w:hAnsi="Times New Roman"/>
                <w:bCs/>
                <w:sz w:val="24"/>
                <w:szCs w:val="24"/>
                <w:lang w:eastAsia="lv-LV"/>
              </w:rPr>
              <w:t xml:space="preserve">2020.gadā </w:t>
            </w:r>
            <w:bookmarkStart w:id="10" w:name="_GoBack"/>
            <w:bookmarkEnd w:id="10"/>
            <w:r w:rsidR="00FF7490">
              <w:rPr>
                <w:rFonts w:ascii="Times New Roman" w:eastAsia="Times New Roman" w:hAnsi="Times New Roman"/>
                <w:bCs/>
                <w:sz w:val="24"/>
                <w:szCs w:val="24"/>
                <w:lang w:eastAsia="lv-LV"/>
              </w:rPr>
              <w:t>muzejiem pārcelšanās uz Muzeju krātuvju kompleksu Pulka ielā 8, Rīgā, un aprīkojuma iegādes izdevumu segšanai</w:t>
            </w:r>
            <w:r w:rsidR="00BB4E5A">
              <w:rPr>
                <w:rFonts w:ascii="Times New Roman" w:eastAsia="Times New Roman" w:hAnsi="Times New Roman"/>
                <w:bCs/>
                <w:sz w:val="24"/>
                <w:szCs w:val="24"/>
                <w:lang w:eastAsia="lv-LV"/>
              </w:rPr>
              <w:t>.</w:t>
            </w:r>
          </w:p>
          <w:p w14:paraId="73E3ED76" w14:textId="77777777" w:rsidR="00AA4206" w:rsidRPr="00172031" w:rsidRDefault="00AA4206" w:rsidP="000B52D2">
            <w:pPr>
              <w:spacing w:after="0" w:line="240" w:lineRule="auto"/>
              <w:ind w:left="136" w:right="106"/>
              <w:jc w:val="both"/>
              <w:rPr>
                <w:rFonts w:ascii="Times New Roman" w:eastAsia="Times New Roman" w:hAnsi="Times New Roman"/>
                <w:bCs/>
                <w:sz w:val="24"/>
                <w:szCs w:val="24"/>
                <w:lang w:eastAsia="lv-LV"/>
              </w:rPr>
            </w:pPr>
            <w:r w:rsidRPr="0057505C">
              <w:rPr>
                <w:rFonts w:ascii="Times New Roman" w:eastAsia="Times New Roman" w:hAnsi="Times New Roman"/>
                <w:bCs/>
                <w:sz w:val="24"/>
                <w:szCs w:val="24"/>
                <w:lang w:eastAsia="lv-LV"/>
              </w:rPr>
              <w:t xml:space="preserve">Ministru kabineta rīkojums stāsies spēkā tā parakstīšanas brīdī, Ministru kabineta sēdes </w:t>
            </w:r>
            <w:proofErr w:type="spellStart"/>
            <w:r w:rsidRPr="0057505C">
              <w:rPr>
                <w:rFonts w:ascii="Times New Roman" w:eastAsia="Times New Roman" w:hAnsi="Times New Roman"/>
                <w:bCs/>
                <w:sz w:val="24"/>
                <w:szCs w:val="24"/>
                <w:lang w:eastAsia="lv-LV"/>
              </w:rPr>
              <w:t>protokollēmums</w:t>
            </w:r>
            <w:proofErr w:type="spellEnd"/>
            <w:r w:rsidRPr="0057505C">
              <w:rPr>
                <w:rFonts w:ascii="Times New Roman" w:eastAsia="Times New Roman" w:hAnsi="Times New Roman"/>
                <w:bCs/>
                <w:sz w:val="24"/>
                <w:szCs w:val="24"/>
                <w:lang w:eastAsia="lv-LV"/>
              </w:rPr>
              <w:t xml:space="preserve"> stāsies spēkā tā pieņemšanas brīdī.</w:t>
            </w:r>
          </w:p>
        </w:tc>
      </w:tr>
    </w:tbl>
    <w:p w14:paraId="0BE77775" w14:textId="00C78395" w:rsidR="001E08C6" w:rsidRPr="001E08C6" w:rsidRDefault="001E08C6" w:rsidP="001E08C6">
      <w:pPr>
        <w:tabs>
          <w:tab w:val="left" w:pos="1270"/>
        </w:tabs>
      </w:pPr>
    </w:p>
    <w:tbl>
      <w:tblPr>
        <w:tblpPr w:leftFromText="180" w:rightFromText="180" w:vertAnchor="text" w:horzAnchor="margin" w:tblpXSpec="center" w:tblpY="149"/>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
        <w:gridCol w:w="2125"/>
        <w:gridCol w:w="6661"/>
      </w:tblGrid>
      <w:tr w:rsidR="00AA4206" w:rsidRPr="00317B9D" w14:paraId="53505A0D" w14:textId="77777777" w:rsidTr="006B12BA">
        <w:tc>
          <w:tcPr>
            <w:tcW w:w="5000" w:type="pct"/>
            <w:gridSpan w:val="3"/>
            <w:vAlign w:val="center"/>
          </w:tcPr>
          <w:p w14:paraId="60310316" w14:textId="77777777" w:rsidR="00AA4206" w:rsidRPr="00317B9D" w:rsidRDefault="00AA4206" w:rsidP="006B12BA">
            <w:pPr>
              <w:pStyle w:val="naisnod"/>
              <w:spacing w:before="120" w:beforeAutospacing="0" w:after="120" w:afterAutospacing="0"/>
              <w:ind w:left="-10"/>
              <w:jc w:val="center"/>
              <w:rPr>
                <w:b/>
              </w:rPr>
            </w:pPr>
            <w:r w:rsidRPr="00317B9D">
              <w:rPr>
                <w:b/>
              </w:rPr>
              <w:t>I. Tiesību akta projekta izstrādes nepieciešamība</w:t>
            </w:r>
          </w:p>
        </w:tc>
      </w:tr>
      <w:tr w:rsidR="00AA4206" w:rsidRPr="00317B9D" w14:paraId="0377C581" w14:textId="77777777" w:rsidTr="006B12BA">
        <w:trPr>
          <w:trHeight w:val="630"/>
        </w:trPr>
        <w:tc>
          <w:tcPr>
            <w:tcW w:w="229" w:type="pct"/>
          </w:tcPr>
          <w:p w14:paraId="4C9B969D" w14:textId="77777777" w:rsidR="00AA4206" w:rsidRPr="00317B9D" w:rsidRDefault="00AA4206" w:rsidP="007E5D3B">
            <w:pPr>
              <w:pStyle w:val="naiskr"/>
              <w:spacing w:before="0" w:after="0"/>
            </w:pPr>
            <w:r w:rsidRPr="00317B9D">
              <w:t>1.</w:t>
            </w:r>
          </w:p>
        </w:tc>
        <w:tc>
          <w:tcPr>
            <w:tcW w:w="1154" w:type="pct"/>
          </w:tcPr>
          <w:p w14:paraId="07EDE279" w14:textId="77777777" w:rsidR="00AA4206" w:rsidRPr="00317B9D" w:rsidRDefault="00AA4206" w:rsidP="007E5D3B">
            <w:pPr>
              <w:pStyle w:val="naiskr"/>
              <w:spacing w:before="0" w:after="0"/>
              <w:ind w:left="135" w:hanging="10"/>
            </w:pPr>
            <w:r w:rsidRPr="00317B9D">
              <w:t>Pamatojums</w:t>
            </w:r>
          </w:p>
        </w:tc>
        <w:tc>
          <w:tcPr>
            <w:tcW w:w="3617" w:type="pct"/>
            <w:tcBorders>
              <w:bottom w:val="single" w:sz="4" w:space="0" w:color="auto"/>
            </w:tcBorders>
          </w:tcPr>
          <w:p w14:paraId="4DC6A275" w14:textId="77777777" w:rsidR="00AA4206" w:rsidRDefault="00E75812" w:rsidP="007E5D3B">
            <w:pPr>
              <w:spacing w:before="120" w:after="120" w:line="240" w:lineRule="auto"/>
              <w:ind w:left="141" w:right="159" w:firstLine="283"/>
              <w:jc w:val="both"/>
              <w:rPr>
                <w:rFonts w:ascii="Times New Roman" w:hAnsi="Times New Roman"/>
                <w:iCs/>
                <w:sz w:val="24"/>
                <w:szCs w:val="24"/>
                <w:lang w:eastAsia="lv-LV"/>
              </w:rPr>
            </w:pPr>
            <w:r>
              <w:rPr>
                <w:rFonts w:ascii="Times New Roman" w:hAnsi="Times New Roman"/>
                <w:iCs/>
                <w:sz w:val="24"/>
                <w:szCs w:val="24"/>
                <w:lang w:eastAsia="lv-LV"/>
              </w:rPr>
              <w:t>Finanšu ministrijas</w:t>
            </w:r>
            <w:r w:rsidR="009A1E85">
              <w:rPr>
                <w:rFonts w:ascii="Times New Roman" w:hAnsi="Times New Roman"/>
                <w:iCs/>
                <w:sz w:val="24"/>
                <w:szCs w:val="24"/>
                <w:lang w:eastAsia="lv-LV"/>
              </w:rPr>
              <w:t xml:space="preserve"> (turpmāk – FM)</w:t>
            </w:r>
            <w:r>
              <w:rPr>
                <w:rFonts w:ascii="Times New Roman" w:hAnsi="Times New Roman"/>
                <w:iCs/>
                <w:sz w:val="24"/>
                <w:szCs w:val="24"/>
                <w:lang w:eastAsia="lv-LV"/>
              </w:rPr>
              <w:t xml:space="preserve"> (valsts akciju sabiedrības “Valsts nekustamie īpašumi”</w:t>
            </w:r>
            <w:r w:rsidR="007A38F1">
              <w:rPr>
                <w:rFonts w:ascii="Times New Roman" w:hAnsi="Times New Roman"/>
                <w:iCs/>
                <w:sz w:val="24"/>
                <w:szCs w:val="24"/>
                <w:lang w:eastAsia="lv-LV"/>
              </w:rPr>
              <w:t xml:space="preserve"> (turpmāk – VNĪ)</w:t>
            </w:r>
            <w:r>
              <w:rPr>
                <w:rFonts w:ascii="Times New Roman" w:hAnsi="Times New Roman"/>
                <w:iCs/>
                <w:sz w:val="24"/>
                <w:szCs w:val="24"/>
                <w:lang w:eastAsia="lv-LV"/>
              </w:rPr>
              <w:t>) iniciatīva.</w:t>
            </w:r>
          </w:p>
          <w:p w14:paraId="4C1602D7" w14:textId="64214A38" w:rsidR="00195B17" w:rsidRPr="00355DA5" w:rsidRDefault="00195B17" w:rsidP="00195B17">
            <w:pPr>
              <w:spacing w:before="120" w:after="120" w:line="240" w:lineRule="auto"/>
              <w:ind w:left="141" w:right="159" w:firstLine="283"/>
              <w:jc w:val="both"/>
              <w:rPr>
                <w:rFonts w:ascii="Times New Roman" w:hAnsi="Times New Roman"/>
                <w:iCs/>
                <w:sz w:val="24"/>
                <w:szCs w:val="24"/>
                <w:lang w:eastAsia="lv-LV"/>
              </w:rPr>
            </w:pPr>
            <w:r w:rsidRPr="00195B17">
              <w:rPr>
                <w:rFonts w:ascii="Times New Roman" w:hAnsi="Times New Roman"/>
                <w:iCs/>
                <w:sz w:val="24"/>
                <w:szCs w:val="24"/>
                <w:lang w:eastAsia="lv-LV"/>
              </w:rPr>
              <w:t>Ministru kabineta 2019.gada 13.septembra sēdē izskatīts Informatīvais ziņojums “Par fiskālās telpas pasākumiem un izdevumiem prioritārajiem pasākumiem valsts budžetam 2020.gadam un ietvaram 2020.–2022.gadam” un uzdots Finanšu ministrijai sadarbībā ar Kultūras ministriju sagatavot un iesniegt izskatīšanai Ministru kabineta 2019.gada 17.septembra sēdē grozījumus Ministru kabineta 2018.gada 12.jūnija rīkojumā Nr.265 “Par finansējumu Jaunā Rīgas teātra ēku Lāčplēša ielā 25, Rīgā, pārbūves, nomas maksas, pārcelšanās un aprīkojuma iegādes izdevumu segšanai” un Ministru kabineta 2018. gada 12. jūnija rīkojumā Nr. 267 “Par finansējumu Rīgas pils Konventa Pils laukumā 3, Rīgā, un Muzeju krātuvju kompleksa Pulka ielā 8, Rīgā, būvniecības projekta, nomas maksas, pārcelšanās un aprīkojuma iegādes izdevumu segšanai”, lai precizētu finansējumu atbilstoši izmaiņām būvdarbu izpildes grafikā.</w:t>
            </w:r>
          </w:p>
        </w:tc>
      </w:tr>
      <w:tr w:rsidR="004E23E2" w:rsidRPr="000B52D2" w14:paraId="2B931F00" w14:textId="77777777" w:rsidTr="006B12BA">
        <w:trPr>
          <w:trHeight w:val="472"/>
        </w:trPr>
        <w:tc>
          <w:tcPr>
            <w:tcW w:w="229" w:type="pct"/>
          </w:tcPr>
          <w:p w14:paraId="24E09FB6" w14:textId="77777777" w:rsidR="004E23E2" w:rsidRPr="00317B9D" w:rsidRDefault="004E23E2" w:rsidP="004E23E2">
            <w:pPr>
              <w:pStyle w:val="naiskr"/>
              <w:spacing w:before="0" w:after="0"/>
            </w:pPr>
            <w:r w:rsidRPr="00317B9D">
              <w:t>2.</w:t>
            </w:r>
          </w:p>
        </w:tc>
        <w:tc>
          <w:tcPr>
            <w:tcW w:w="1154" w:type="pct"/>
          </w:tcPr>
          <w:p w14:paraId="585BC549" w14:textId="77777777" w:rsidR="004E23E2" w:rsidRPr="00317B9D" w:rsidRDefault="004E23E2" w:rsidP="00184BBD">
            <w:pPr>
              <w:pStyle w:val="naiskr"/>
              <w:tabs>
                <w:tab w:val="left" w:pos="170"/>
              </w:tabs>
              <w:spacing w:before="0" w:after="0"/>
              <w:ind w:left="135" w:right="60"/>
              <w:jc w:val="both"/>
            </w:pPr>
            <w:r w:rsidRPr="00317B9D">
              <w:t>Pašreizējā situācija un problēmas, kuru risināšanai tiesību akta projekts izstrādāts, tiesiskā regulējuma mērķis un būtība</w:t>
            </w:r>
          </w:p>
        </w:tc>
        <w:tc>
          <w:tcPr>
            <w:tcW w:w="3617" w:type="pct"/>
            <w:tcBorders>
              <w:top w:val="single" w:sz="4" w:space="0" w:color="auto"/>
              <w:left w:val="single" w:sz="4" w:space="0" w:color="auto"/>
              <w:bottom w:val="single" w:sz="4" w:space="0" w:color="auto"/>
              <w:right w:val="single" w:sz="4" w:space="0" w:color="auto"/>
            </w:tcBorders>
            <w:shd w:val="clear" w:color="auto" w:fill="auto"/>
          </w:tcPr>
          <w:p w14:paraId="4BFC0598" w14:textId="2F158483" w:rsidR="004E23E2" w:rsidRPr="00E75812" w:rsidRDefault="004A25CE" w:rsidP="00E75812">
            <w:pPr>
              <w:spacing w:after="0" w:line="240" w:lineRule="auto"/>
              <w:ind w:left="216" w:right="181" w:firstLine="274"/>
              <w:jc w:val="both"/>
              <w:rPr>
                <w:rFonts w:ascii="Times New Roman" w:hAnsi="Times New Roman"/>
                <w:sz w:val="24"/>
                <w:szCs w:val="24"/>
              </w:rPr>
            </w:pPr>
            <w:r w:rsidRPr="00172B67">
              <w:rPr>
                <w:rFonts w:ascii="Times New Roman" w:hAnsi="Times New Roman"/>
                <w:sz w:val="24"/>
                <w:szCs w:val="24"/>
              </w:rPr>
              <w:t>L</w:t>
            </w:r>
            <w:r w:rsidR="004E23E2" w:rsidRPr="00172B67">
              <w:rPr>
                <w:rFonts w:ascii="Times New Roman" w:hAnsi="Times New Roman"/>
                <w:sz w:val="24"/>
                <w:szCs w:val="24"/>
              </w:rPr>
              <w:t>ikumā „Par valsts budžetu 201</w:t>
            </w:r>
            <w:r w:rsidR="00E75812">
              <w:rPr>
                <w:rFonts w:ascii="Times New Roman" w:hAnsi="Times New Roman"/>
                <w:sz w:val="24"/>
                <w:szCs w:val="24"/>
              </w:rPr>
              <w:t>9</w:t>
            </w:r>
            <w:r w:rsidR="004E23E2" w:rsidRPr="00172B67">
              <w:rPr>
                <w:rFonts w:ascii="Times New Roman" w:hAnsi="Times New Roman"/>
                <w:sz w:val="24"/>
                <w:szCs w:val="24"/>
              </w:rPr>
              <w:t xml:space="preserve">.gadam” </w:t>
            </w:r>
            <w:r w:rsidR="00E75812">
              <w:rPr>
                <w:rFonts w:ascii="Times New Roman" w:hAnsi="Times New Roman"/>
                <w:sz w:val="24"/>
                <w:szCs w:val="24"/>
              </w:rPr>
              <w:t>un</w:t>
            </w:r>
            <w:r w:rsidR="00E75812">
              <w:t xml:space="preserve"> </w:t>
            </w:r>
            <w:r w:rsidR="00E75812" w:rsidRPr="00E75812">
              <w:rPr>
                <w:rFonts w:ascii="Times New Roman" w:hAnsi="Times New Roman"/>
                <w:sz w:val="24"/>
                <w:szCs w:val="24"/>
              </w:rPr>
              <w:t>Ministru kabineta 2018.gada 12.jūnija rīkojumā Nr.267 “Par finansējumu Rīgas pils Konventa Pils laukumā 3, Rīgā, un Muzeju krātuvju kompleksa Pulka ielā 8, Rīgā, būvniecības projekta, nomas maksas, pārcelšanās un aprīkojuma iegādes izdevumu segšanai”</w:t>
            </w:r>
            <w:r w:rsidR="007A38F1">
              <w:t xml:space="preserve"> (</w:t>
            </w:r>
            <w:r w:rsidR="007A38F1" w:rsidRPr="007A38F1">
              <w:rPr>
                <w:rFonts w:ascii="Times New Roman" w:hAnsi="Times New Roman"/>
                <w:sz w:val="24"/>
                <w:szCs w:val="24"/>
              </w:rPr>
              <w:t>turpmāk - Rīkojum</w:t>
            </w:r>
            <w:r w:rsidR="007A38F1">
              <w:rPr>
                <w:rFonts w:ascii="Times New Roman" w:hAnsi="Times New Roman"/>
                <w:sz w:val="24"/>
                <w:szCs w:val="24"/>
              </w:rPr>
              <w:t>s</w:t>
            </w:r>
            <w:r w:rsidR="007A38F1" w:rsidRPr="007A38F1">
              <w:rPr>
                <w:rFonts w:ascii="Times New Roman" w:hAnsi="Times New Roman"/>
                <w:sz w:val="24"/>
                <w:szCs w:val="24"/>
              </w:rPr>
              <w:t xml:space="preserve"> Nr.267</w:t>
            </w:r>
            <w:r w:rsidR="007A38F1">
              <w:rPr>
                <w:rFonts w:ascii="Times New Roman" w:hAnsi="Times New Roman"/>
                <w:sz w:val="24"/>
                <w:szCs w:val="24"/>
              </w:rPr>
              <w:t>)</w:t>
            </w:r>
            <w:r w:rsidR="00E75812">
              <w:rPr>
                <w:rFonts w:ascii="Times New Roman" w:hAnsi="Times New Roman"/>
                <w:sz w:val="24"/>
                <w:szCs w:val="24"/>
              </w:rPr>
              <w:t xml:space="preserve"> saistībā ar Muzeju krātuvju kompleksa būvniecību </w:t>
            </w:r>
            <w:r w:rsidR="004E23E2" w:rsidRPr="00E75812">
              <w:rPr>
                <w:rFonts w:ascii="Times New Roman" w:hAnsi="Times New Roman"/>
                <w:sz w:val="24"/>
                <w:szCs w:val="24"/>
              </w:rPr>
              <w:t>KM budžetā paredzēts finansējums:</w:t>
            </w:r>
          </w:p>
          <w:p w14:paraId="36630502" w14:textId="4287FAEC" w:rsidR="004E23E2" w:rsidRPr="00172B67" w:rsidRDefault="004E23E2" w:rsidP="007E1A97">
            <w:pPr>
              <w:pStyle w:val="ListParagraph"/>
              <w:numPr>
                <w:ilvl w:val="0"/>
                <w:numId w:val="18"/>
              </w:numPr>
              <w:ind w:left="216" w:right="181" w:firstLine="283"/>
              <w:jc w:val="both"/>
              <w:rPr>
                <w:rFonts w:ascii="Times New Roman" w:hAnsi="Times New Roman"/>
                <w:sz w:val="24"/>
                <w:szCs w:val="24"/>
              </w:rPr>
            </w:pPr>
            <w:r w:rsidRPr="00172B67">
              <w:rPr>
                <w:rFonts w:ascii="Times New Roman" w:hAnsi="Times New Roman"/>
                <w:sz w:val="24"/>
                <w:szCs w:val="24"/>
              </w:rPr>
              <w:lastRenderedPageBreak/>
              <w:t xml:space="preserve">Muzeju krātuvju kompleksa Pulka ielā 8, Rīgā, nomas maksas </w:t>
            </w:r>
            <w:r w:rsidR="00E75812">
              <w:rPr>
                <w:rFonts w:ascii="Times New Roman" w:hAnsi="Times New Roman"/>
                <w:sz w:val="24"/>
                <w:szCs w:val="24"/>
              </w:rPr>
              <w:t xml:space="preserve">un papildu maksājumu </w:t>
            </w:r>
            <w:r w:rsidRPr="00172B67">
              <w:rPr>
                <w:rFonts w:ascii="Times New Roman" w:hAnsi="Times New Roman"/>
                <w:sz w:val="24"/>
                <w:szCs w:val="24"/>
              </w:rPr>
              <w:t xml:space="preserve">izdevumu segšanai VNĪ 2019. gadā </w:t>
            </w:r>
            <w:r w:rsidR="00E75812">
              <w:rPr>
                <w:rFonts w:ascii="Times New Roman" w:hAnsi="Times New Roman"/>
                <w:sz w:val="24"/>
                <w:szCs w:val="24"/>
              </w:rPr>
              <w:t>328 242</w:t>
            </w:r>
            <w:r w:rsidRPr="00172B67">
              <w:rPr>
                <w:rFonts w:ascii="Times New Roman" w:hAnsi="Times New Roman"/>
                <w:sz w:val="24"/>
                <w:szCs w:val="24"/>
              </w:rPr>
              <w:t xml:space="preserve"> </w:t>
            </w:r>
            <w:proofErr w:type="spellStart"/>
            <w:r w:rsidRPr="00172B67">
              <w:rPr>
                <w:rFonts w:ascii="Times New Roman" w:hAnsi="Times New Roman"/>
                <w:i/>
                <w:sz w:val="24"/>
                <w:szCs w:val="24"/>
              </w:rPr>
              <w:t>euro</w:t>
            </w:r>
            <w:proofErr w:type="spellEnd"/>
            <w:r w:rsidRPr="00172B67">
              <w:rPr>
                <w:rFonts w:ascii="Times New Roman" w:hAnsi="Times New Roman"/>
                <w:sz w:val="24"/>
                <w:szCs w:val="24"/>
              </w:rPr>
              <w:t xml:space="preserve"> un no 2020. gada katru gadu 1</w:t>
            </w:r>
            <w:r w:rsidR="00E75812">
              <w:rPr>
                <w:rFonts w:ascii="Times New Roman" w:hAnsi="Times New Roman"/>
                <w:sz w:val="24"/>
                <w:szCs w:val="24"/>
              </w:rPr>
              <w:t> 312 970</w:t>
            </w:r>
            <w:r w:rsidRPr="00172B67">
              <w:rPr>
                <w:rFonts w:ascii="Times New Roman" w:hAnsi="Times New Roman"/>
                <w:sz w:val="24"/>
                <w:szCs w:val="24"/>
              </w:rPr>
              <w:t xml:space="preserve"> </w:t>
            </w:r>
            <w:proofErr w:type="spellStart"/>
            <w:r w:rsidRPr="00172B67">
              <w:rPr>
                <w:rFonts w:ascii="Times New Roman" w:hAnsi="Times New Roman"/>
                <w:i/>
                <w:sz w:val="24"/>
                <w:szCs w:val="24"/>
              </w:rPr>
              <w:t>euro</w:t>
            </w:r>
            <w:proofErr w:type="spellEnd"/>
            <w:r w:rsidRPr="00172B67">
              <w:rPr>
                <w:rFonts w:ascii="Times New Roman" w:hAnsi="Times New Roman"/>
                <w:sz w:val="24"/>
                <w:szCs w:val="24"/>
              </w:rPr>
              <w:t xml:space="preserve"> un komunālo pakalpojumu izdevumu segšanai 2019.gadā 648 007  </w:t>
            </w:r>
            <w:proofErr w:type="spellStart"/>
            <w:r w:rsidRPr="00172B67">
              <w:rPr>
                <w:rFonts w:ascii="Times New Roman" w:hAnsi="Times New Roman"/>
                <w:i/>
                <w:sz w:val="24"/>
                <w:szCs w:val="24"/>
              </w:rPr>
              <w:t>euro</w:t>
            </w:r>
            <w:proofErr w:type="spellEnd"/>
            <w:r w:rsidRPr="00172B67">
              <w:rPr>
                <w:rFonts w:ascii="Times New Roman" w:hAnsi="Times New Roman"/>
                <w:i/>
                <w:sz w:val="24"/>
                <w:szCs w:val="24"/>
              </w:rPr>
              <w:t xml:space="preserve"> </w:t>
            </w:r>
            <w:r w:rsidRPr="00172B67">
              <w:rPr>
                <w:rFonts w:ascii="Times New Roman" w:hAnsi="Times New Roman"/>
                <w:sz w:val="24"/>
                <w:szCs w:val="24"/>
              </w:rPr>
              <w:t xml:space="preserve">un no 2020.gada katru gadu 783 361  </w:t>
            </w:r>
            <w:proofErr w:type="spellStart"/>
            <w:r w:rsidRPr="00172B67">
              <w:rPr>
                <w:rFonts w:ascii="Times New Roman" w:hAnsi="Times New Roman"/>
                <w:i/>
                <w:sz w:val="24"/>
                <w:szCs w:val="24"/>
              </w:rPr>
              <w:t>euro</w:t>
            </w:r>
            <w:proofErr w:type="spellEnd"/>
            <w:r w:rsidR="00461DF9" w:rsidRPr="00172B67">
              <w:rPr>
                <w:rFonts w:ascii="Times New Roman" w:hAnsi="Times New Roman"/>
                <w:sz w:val="24"/>
                <w:szCs w:val="24"/>
              </w:rPr>
              <w:t xml:space="preserve"> (kopējais plānotais komunālo pakalpojumu izdevumu apmērs 2019.gadā ir 678 249 </w:t>
            </w:r>
            <w:proofErr w:type="spellStart"/>
            <w:r w:rsidR="00461DF9" w:rsidRPr="00172B67">
              <w:rPr>
                <w:rFonts w:ascii="Times New Roman" w:hAnsi="Times New Roman"/>
                <w:i/>
                <w:sz w:val="24"/>
                <w:szCs w:val="24"/>
              </w:rPr>
              <w:t>euro</w:t>
            </w:r>
            <w:proofErr w:type="spellEnd"/>
            <w:r w:rsidR="00461DF9" w:rsidRPr="00172B67">
              <w:rPr>
                <w:rFonts w:ascii="Times New Roman" w:hAnsi="Times New Roman"/>
                <w:sz w:val="24"/>
                <w:szCs w:val="24"/>
              </w:rPr>
              <w:t xml:space="preserve">, bet no 2020.gada katru gadu 904 330 </w:t>
            </w:r>
            <w:proofErr w:type="spellStart"/>
            <w:r w:rsidR="00461DF9" w:rsidRPr="00172B67">
              <w:rPr>
                <w:rFonts w:ascii="Times New Roman" w:hAnsi="Times New Roman"/>
                <w:i/>
                <w:sz w:val="24"/>
                <w:szCs w:val="24"/>
              </w:rPr>
              <w:t>euro</w:t>
            </w:r>
            <w:proofErr w:type="spellEnd"/>
            <w:r w:rsidR="00461DF9" w:rsidRPr="00172B67">
              <w:rPr>
                <w:rFonts w:ascii="Times New Roman" w:hAnsi="Times New Roman"/>
                <w:sz w:val="24"/>
                <w:szCs w:val="24"/>
              </w:rPr>
              <w:t>);</w:t>
            </w:r>
          </w:p>
          <w:p w14:paraId="0FC3E8F5" w14:textId="32D3706F" w:rsidR="00461DF9" w:rsidRPr="00172B67" w:rsidRDefault="00461DF9" w:rsidP="00E75812">
            <w:pPr>
              <w:pStyle w:val="ListParagraph"/>
              <w:numPr>
                <w:ilvl w:val="0"/>
                <w:numId w:val="18"/>
              </w:numPr>
              <w:ind w:left="216" w:right="181" w:firstLine="283"/>
              <w:jc w:val="both"/>
              <w:rPr>
                <w:rFonts w:ascii="Times New Roman" w:hAnsi="Times New Roman"/>
                <w:sz w:val="24"/>
                <w:szCs w:val="24"/>
              </w:rPr>
            </w:pPr>
            <w:r w:rsidRPr="00172B67">
              <w:rPr>
                <w:rFonts w:ascii="Times New Roman" w:hAnsi="Times New Roman"/>
                <w:sz w:val="24"/>
                <w:szCs w:val="24"/>
              </w:rPr>
              <w:t xml:space="preserve">telpu Lāčplēša ielā 106/108, Rīgā, </w:t>
            </w:r>
            <w:r w:rsidR="00E75812" w:rsidRPr="00172B67">
              <w:rPr>
                <w:rFonts w:ascii="Times New Roman" w:hAnsi="Times New Roman"/>
                <w:sz w:val="24"/>
                <w:szCs w:val="24"/>
              </w:rPr>
              <w:t xml:space="preserve"> </w:t>
            </w:r>
            <w:r w:rsidR="00E75812">
              <w:rPr>
                <w:rFonts w:ascii="Times New Roman" w:hAnsi="Times New Roman"/>
                <w:sz w:val="24"/>
                <w:szCs w:val="24"/>
              </w:rPr>
              <w:t>p</w:t>
            </w:r>
            <w:r w:rsidR="00E75812" w:rsidRPr="00172B67">
              <w:rPr>
                <w:rFonts w:ascii="Times New Roman" w:hAnsi="Times New Roman"/>
                <w:sz w:val="24"/>
                <w:szCs w:val="24"/>
              </w:rPr>
              <w:t xml:space="preserve">agaidu </w:t>
            </w:r>
            <w:r w:rsidRPr="00172B67">
              <w:rPr>
                <w:rFonts w:ascii="Times New Roman" w:hAnsi="Times New Roman"/>
                <w:sz w:val="24"/>
                <w:szCs w:val="24"/>
              </w:rPr>
              <w:t xml:space="preserve">nomas maksas </w:t>
            </w:r>
            <w:r w:rsidR="00E75812">
              <w:rPr>
                <w:rFonts w:ascii="Times New Roman" w:hAnsi="Times New Roman"/>
                <w:sz w:val="24"/>
                <w:szCs w:val="24"/>
              </w:rPr>
              <w:t xml:space="preserve"> un papildu maksājumu </w:t>
            </w:r>
            <w:r w:rsidRPr="00172B67">
              <w:rPr>
                <w:rFonts w:ascii="Times New Roman" w:hAnsi="Times New Roman"/>
                <w:sz w:val="24"/>
                <w:szCs w:val="24"/>
              </w:rPr>
              <w:t xml:space="preserve">izdevumu segšanai VNĪ 2019.gadā 68 556 </w:t>
            </w:r>
            <w:proofErr w:type="spellStart"/>
            <w:r w:rsidRPr="00172B67">
              <w:rPr>
                <w:rFonts w:ascii="Times New Roman" w:hAnsi="Times New Roman"/>
                <w:i/>
                <w:sz w:val="24"/>
                <w:szCs w:val="24"/>
              </w:rPr>
              <w:t>euro</w:t>
            </w:r>
            <w:proofErr w:type="spellEnd"/>
            <w:r w:rsidRPr="00172B67">
              <w:rPr>
                <w:rFonts w:ascii="Times New Roman" w:hAnsi="Times New Roman"/>
                <w:sz w:val="24"/>
                <w:szCs w:val="24"/>
              </w:rPr>
              <w:t xml:space="preserve">, 2020.gadā 68 556 </w:t>
            </w:r>
            <w:proofErr w:type="spellStart"/>
            <w:r w:rsidRPr="00172B67">
              <w:rPr>
                <w:rFonts w:ascii="Times New Roman" w:hAnsi="Times New Roman"/>
                <w:i/>
                <w:sz w:val="24"/>
                <w:szCs w:val="24"/>
              </w:rPr>
              <w:t>euro</w:t>
            </w:r>
            <w:proofErr w:type="spellEnd"/>
            <w:r w:rsidRPr="00172B67">
              <w:rPr>
                <w:rFonts w:ascii="Times New Roman" w:hAnsi="Times New Roman"/>
                <w:sz w:val="24"/>
                <w:szCs w:val="24"/>
              </w:rPr>
              <w:t xml:space="preserve"> un 2021.gadā 45 704 </w:t>
            </w:r>
            <w:proofErr w:type="spellStart"/>
            <w:r w:rsidRPr="00172B67">
              <w:rPr>
                <w:rFonts w:ascii="Times New Roman" w:hAnsi="Times New Roman"/>
                <w:i/>
                <w:sz w:val="24"/>
                <w:szCs w:val="24"/>
              </w:rPr>
              <w:t>euro</w:t>
            </w:r>
            <w:proofErr w:type="spellEnd"/>
            <w:r w:rsidRPr="00172B67">
              <w:rPr>
                <w:rFonts w:ascii="Times New Roman" w:hAnsi="Times New Roman"/>
                <w:sz w:val="24"/>
                <w:szCs w:val="24"/>
              </w:rPr>
              <w:t>;</w:t>
            </w:r>
          </w:p>
          <w:p w14:paraId="3D77DE11" w14:textId="4BD1511C" w:rsidR="00E75812" w:rsidRPr="00E75812" w:rsidRDefault="00461DF9" w:rsidP="00E75812">
            <w:pPr>
              <w:pStyle w:val="ListParagraph"/>
              <w:numPr>
                <w:ilvl w:val="0"/>
                <w:numId w:val="18"/>
              </w:numPr>
              <w:ind w:left="216" w:firstLine="283"/>
              <w:rPr>
                <w:rFonts w:ascii="Times New Roman" w:hAnsi="Times New Roman"/>
                <w:sz w:val="24"/>
                <w:szCs w:val="24"/>
              </w:rPr>
            </w:pPr>
            <w:r w:rsidRPr="00E75812">
              <w:rPr>
                <w:rFonts w:ascii="Times New Roman" w:hAnsi="Times New Roman"/>
                <w:sz w:val="24"/>
                <w:szCs w:val="24"/>
              </w:rPr>
              <w:t xml:space="preserve">telpu </w:t>
            </w:r>
            <w:r w:rsidR="00E75812" w:rsidRPr="00E75812">
              <w:rPr>
                <w:rFonts w:ascii="Times New Roman" w:hAnsi="Times New Roman"/>
                <w:sz w:val="24"/>
                <w:szCs w:val="24"/>
              </w:rPr>
              <w:t xml:space="preserve">Tērbatas ielā 75, Rīgā, </w:t>
            </w:r>
            <w:r w:rsidR="00E75812">
              <w:t xml:space="preserve"> </w:t>
            </w:r>
            <w:r w:rsidR="00E75812" w:rsidRPr="00E75812">
              <w:rPr>
                <w:rFonts w:ascii="Times New Roman" w:hAnsi="Times New Roman"/>
                <w:sz w:val="24"/>
                <w:szCs w:val="24"/>
              </w:rPr>
              <w:t xml:space="preserve">pagaidu nomas maksas  un papildu maksājumu izdevumu segšanai VNĪ 2019.gadā </w:t>
            </w:r>
            <w:r w:rsidR="00E75812">
              <w:rPr>
                <w:rFonts w:ascii="Times New Roman" w:hAnsi="Times New Roman"/>
                <w:sz w:val="24"/>
                <w:szCs w:val="24"/>
              </w:rPr>
              <w:t>56 170</w:t>
            </w:r>
            <w:r w:rsidR="00E75812" w:rsidRPr="00E75812">
              <w:rPr>
                <w:rFonts w:ascii="Times New Roman" w:hAnsi="Times New Roman"/>
                <w:sz w:val="24"/>
                <w:szCs w:val="24"/>
              </w:rPr>
              <w:t xml:space="preserve"> </w:t>
            </w:r>
            <w:proofErr w:type="spellStart"/>
            <w:r w:rsidR="00E75812" w:rsidRPr="00E75812">
              <w:rPr>
                <w:rFonts w:ascii="Times New Roman" w:hAnsi="Times New Roman"/>
                <w:i/>
                <w:iCs/>
                <w:sz w:val="24"/>
                <w:szCs w:val="24"/>
              </w:rPr>
              <w:t>euro</w:t>
            </w:r>
            <w:proofErr w:type="spellEnd"/>
            <w:r w:rsidR="00E75812">
              <w:rPr>
                <w:rFonts w:ascii="Times New Roman" w:hAnsi="Times New Roman"/>
                <w:sz w:val="24"/>
                <w:szCs w:val="24"/>
              </w:rPr>
              <w:t xml:space="preserve"> un </w:t>
            </w:r>
            <w:r w:rsidR="00E75812" w:rsidRPr="00E75812">
              <w:rPr>
                <w:rFonts w:ascii="Times New Roman" w:hAnsi="Times New Roman"/>
                <w:sz w:val="24"/>
                <w:szCs w:val="24"/>
              </w:rPr>
              <w:t xml:space="preserve">2020.gadā </w:t>
            </w:r>
            <w:r w:rsidR="00E75812">
              <w:rPr>
                <w:rFonts w:ascii="Times New Roman" w:hAnsi="Times New Roman"/>
                <w:sz w:val="24"/>
                <w:szCs w:val="24"/>
              </w:rPr>
              <w:t>37 131</w:t>
            </w:r>
            <w:r w:rsidR="00E75812" w:rsidRPr="00E75812">
              <w:rPr>
                <w:rFonts w:ascii="Times New Roman" w:hAnsi="Times New Roman"/>
                <w:i/>
                <w:iCs/>
                <w:sz w:val="24"/>
                <w:szCs w:val="24"/>
              </w:rPr>
              <w:t xml:space="preserve"> </w:t>
            </w:r>
            <w:proofErr w:type="spellStart"/>
            <w:r w:rsidR="00E75812" w:rsidRPr="00E75812">
              <w:rPr>
                <w:rFonts w:ascii="Times New Roman" w:hAnsi="Times New Roman"/>
                <w:i/>
                <w:iCs/>
                <w:sz w:val="24"/>
                <w:szCs w:val="24"/>
              </w:rPr>
              <w:t>euro</w:t>
            </w:r>
            <w:proofErr w:type="spellEnd"/>
            <w:r w:rsidR="00E75812" w:rsidRPr="00E75812">
              <w:rPr>
                <w:rFonts w:ascii="Times New Roman" w:hAnsi="Times New Roman"/>
                <w:sz w:val="24"/>
                <w:szCs w:val="24"/>
              </w:rPr>
              <w:t>;</w:t>
            </w:r>
          </w:p>
          <w:p w14:paraId="5240D492" w14:textId="06C48D85" w:rsidR="003970B3" w:rsidRPr="003970B3" w:rsidRDefault="003970B3" w:rsidP="003970B3">
            <w:pPr>
              <w:pStyle w:val="ListParagraph"/>
              <w:numPr>
                <w:ilvl w:val="0"/>
                <w:numId w:val="18"/>
              </w:numPr>
              <w:ind w:left="270" w:right="181" w:firstLine="284"/>
              <w:jc w:val="both"/>
              <w:rPr>
                <w:rFonts w:ascii="Times New Roman" w:hAnsi="Times New Roman"/>
                <w:sz w:val="24"/>
                <w:szCs w:val="24"/>
              </w:rPr>
            </w:pPr>
            <w:r w:rsidRPr="003970B3">
              <w:rPr>
                <w:rFonts w:ascii="Times New Roman" w:hAnsi="Times New Roman"/>
                <w:sz w:val="24"/>
                <w:szCs w:val="24"/>
              </w:rPr>
              <w:t xml:space="preserve">Latvijas Nacionālajam vēstures muzejam pārcelšanās (no Lāčplēša ielas 106/108, Rīgā, un Vecpilsētas ielas 7, Rīgā, uz Pulka ielu 8, Rīgā) izdevumu segšanai 2019. gadā 187 902 </w:t>
            </w:r>
            <w:proofErr w:type="spellStart"/>
            <w:r w:rsidRPr="003970B3">
              <w:rPr>
                <w:rFonts w:ascii="Times New Roman" w:hAnsi="Times New Roman"/>
                <w:i/>
                <w:iCs/>
                <w:sz w:val="24"/>
                <w:szCs w:val="24"/>
              </w:rPr>
              <w:t>euro</w:t>
            </w:r>
            <w:proofErr w:type="spellEnd"/>
            <w:r w:rsidRPr="003970B3">
              <w:rPr>
                <w:rFonts w:ascii="Times New Roman" w:hAnsi="Times New Roman"/>
                <w:sz w:val="24"/>
                <w:szCs w:val="24"/>
              </w:rPr>
              <w:t xml:space="preserve"> un 2020. gadā 187 583 </w:t>
            </w:r>
            <w:proofErr w:type="spellStart"/>
            <w:r w:rsidRPr="003970B3">
              <w:rPr>
                <w:rFonts w:ascii="Times New Roman" w:hAnsi="Times New Roman"/>
                <w:i/>
                <w:iCs/>
                <w:sz w:val="24"/>
                <w:szCs w:val="24"/>
              </w:rPr>
              <w:t>euro</w:t>
            </w:r>
            <w:proofErr w:type="spellEnd"/>
            <w:r w:rsidRPr="003970B3">
              <w:rPr>
                <w:rFonts w:ascii="Times New Roman" w:hAnsi="Times New Roman"/>
                <w:sz w:val="24"/>
                <w:szCs w:val="24"/>
              </w:rPr>
              <w:t xml:space="preserve"> apmērā;</w:t>
            </w:r>
          </w:p>
          <w:p w14:paraId="6F04520A" w14:textId="1F5F399E" w:rsidR="0053089C" w:rsidRPr="007A38F1" w:rsidRDefault="003970B3" w:rsidP="007A38F1">
            <w:pPr>
              <w:pStyle w:val="ListParagraph"/>
              <w:numPr>
                <w:ilvl w:val="0"/>
                <w:numId w:val="18"/>
              </w:numPr>
              <w:ind w:left="270" w:right="181" w:firstLine="284"/>
              <w:jc w:val="both"/>
              <w:rPr>
                <w:rFonts w:ascii="Times New Roman" w:hAnsi="Times New Roman"/>
                <w:sz w:val="24"/>
                <w:szCs w:val="24"/>
              </w:rPr>
            </w:pPr>
            <w:r w:rsidRPr="003970B3">
              <w:rPr>
                <w:rFonts w:ascii="Times New Roman" w:hAnsi="Times New Roman"/>
                <w:sz w:val="24"/>
                <w:szCs w:val="24"/>
              </w:rPr>
              <w:t xml:space="preserve">Rakstniecības un mūzikas muzejam pārcelšanās (no Tērbatas ielas 75, Rīgā, uz Pulka ielu 8, Rīgā) izdevumu segšanai 2019. gadā 70 064 </w:t>
            </w:r>
            <w:proofErr w:type="spellStart"/>
            <w:r w:rsidRPr="003970B3">
              <w:rPr>
                <w:rFonts w:ascii="Times New Roman" w:hAnsi="Times New Roman"/>
                <w:i/>
                <w:iCs/>
                <w:sz w:val="24"/>
                <w:szCs w:val="24"/>
              </w:rPr>
              <w:t>euro</w:t>
            </w:r>
            <w:proofErr w:type="spellEnd"/>
            <w:r w:rsidRPr="003970B3">
              <w:rPr>
                <w:rFonts w:ascii="Times New Roman" w:hAnsi="Times New Roman"/>
                <w:sz w:val="24"/>
                <w:szCs w:val="24"/>
              </w:rPr>
              <w:t xml:space="preserve"> un 2020. gadā 33 952 </w:t>
            </w:r>
            <w:proofErr w:type="spellStart"/>
            <w:r w:rsidRPr="003970B3">
              <w:rPr>
                <w:rFonts w:ascii="Times New Roman" w:hAnsi="Times New Roman"/>
                <w:i/>
                <w:iCs/>
                <w:sz w:val="24"/>
                <w:szCs w:val="24"/>
              </w:rPr>
              <w:t>euro</w:t>
            </w:r>
            <w:proofErr w:type="spellEnd"/>
            <w:r w:rsidRPr="003970B3">
              <w:rPr>
                <w:rFonts w:ascii="Times New Roman" w:hAnsi="Times New Roman"/>
                <w:sz w:val="24"/>
                <w:szCs w:val="24"/>
              </w:rPr>
              <w:t xml:space="preserve"> apmērā.</w:t>
            </w:r>
          </w:p>
          <w:p w14:paraId="13CC41E5" w14:textId="77777777" w:rsidR="003616C6" w:rsidRPr="00172B67" w:rsidRDefault="000B52D2" w:rsidP="007E1A97">
            <w:pPr>
              <w:spacing w:after="0" w:line="240" w:lineRule="auto"/>
              <w:ind w:left="216" w:right="181" w:firstLine="354"/>
              <w:jc w:val="both"/>
              <w:rPr>
                <w:rFonts w:ascii="Times New Roman" w:hAnsi="Times New Roman"/>
                <w:sz w:val="24"/>
                <w:szCs w:val="24"/>
              </w:rPr>
            </w:pPr>
            <w:r w:rsidRPr="00172B67">
              <w:rPr>
                <w:rFonts w:ascii="Times New Roman" w:hAnsi="Times New Roman"/>
                <w:sz w:val="24"/>
                <w:szCs w:val="24"/>
              </w:rPr>
              <w:t xml:space="preserve">Saskaņā ar </w:t>
            </w:r>
            <w:r w:rsidR="00FD48C5" w:rsidRPr="00172B67">
              <w:rPr>
                <w:rFonts w:ascii="Times New Roman" w:hAnsi="Times New Roman"/>
                <w:sz w:val="24"/>
                <w:szCs w:val="24"/>
              </w:rPr>
              <w:t>R</w:t>
            </w:r>
            <w:r w:rsidRPr="00172B67">
              <w:rPr>
                <w:rFonts w:ascii="Times New Roman" w:hAnsi="Times New Roman"/>
                <w:sz w:val="24"/>
                <w:szCs w:val="24"/>
              </w:rPr>
              <w:t>īkojuma Nr.267</w:t>
            </w:r>
            <w:r w:rsidR="003616C6" w:rsidRPr="00172B67">
              <w:rPr>
                <w:rFonts w:ascii="Times New Roman" w:hAnsi="Times New Roman"/>
                <w:sz w:val="24"/>
                <w:szCs w:val="24"/>
              </w:rPr>
              <w:t>:</w:t>
            </w:r>
          </w:p>
          <w:p w14:paraId="1F12A12D" w14:textId="50E0A459" w:rsidR="004E23E2" w:rsidRPr="007A38F1" w:rsidRDefault="003616C6" w:rsidP="007A38F1">
            <w:pPr>
              <w:spacing w:after="0" w:line="240" w:lineRule="auto"/>
              <w:ind w:right="181" w:firstLine="570"/>
              <w:jc w:val="both"/>
              <w:rPr>
                <w:rFonts w:ascii="Times New Roman" w:hAnsi="Times New Roman"/>
                <w:sz w:val="24"/>
                <w:szCs w:val="24"/>
              </w:rPr>
            </w:pPr>
            <w:r w:rsidRPr="00172B67">
              <w:rPr>
                <w:rFonts w:ascii="Times New Roman" w:hAnsi="Times New Roman"/>
                <w:sz w:val="24"/>
                <w:szCs w:val="24"/>
              </w:rPr>
              <w:t xml:space="preserve">- </w:t>
            </w:r>
            <w:r w:rsidR="004E23E2" w:rsidRPr="00172B67">
              <w:rPr>
                <w:rFonts w:ascii="Times New Roman" w:hAnsi="Times New Roman"/>
                <w:sz w:val="24"/>
                <w:szCs w:val="24"/>
              </w:rPr>
              <w:t>3.</w:t>
            </w:r>
            <w:r w:rsidR="007A38F1">
              <w:rPr>
                <w:rFonts w:ascii="Times New Roman" w:hAnsi="Times New Roman"/>
                <w:sz w:val="24"/>
                <w:szCs w:val="24"/>
              </w:rPr>
              <w:t xml:space="preserve">2.apakšpunktu </w:t>
            </w:r>
            <w:r w:rsidR="009A1E85">
              <w:rPr>
                <w:rFonts w:ascii="Times New Roman" w:hAnsi="Times New Roman"/>
                <w:sz w:val="24"/>
                <w:szCs w:val="24"/>
              </w:rPr>
              <w:t xml:space="preserve">FM </w:t>
            </w:r>
            <w:r w:rsidR="004E23E2" w:rsidRPr="00172B67">
              <w:rPr>
                <w:rFonts w:ascii="Times New Roman" w:hAnsi="Times New Roman"/>
                <w:sz w:val="24"/>
                <w:szCs w:val="24"/>
              </w:rPr>
              <w:t>(VNĪ) dots uzdevums nodrošināt</w:t>
            </w:r>
            <w:r w:rsidR="007A38F1">
              <w:rPr>
                <w:rFonts w:ascii="Times New Roman" w:hAnsi="Times New Roman"/>
                <w:sz w:val="24"/>
                <w:szCs w:val="24"/>
              </w:rPr>
              <w:t xml:space="preserve"> </w:t>
            </w:r>
            <w:r w:rsidR="004E23E2" w:rsidRPr="007A38F1">
              <w:rPr>
                <w:rFonts w:ascii="Times New Roman" w:hAnsi="Times New Roman"/>
                <w:sz w:val="24"/>
                <w:szCs w:val="24"/>
              </w:rPr>
              <w:t xml:space="preserve">Muzeju krātuvju kompleksa būvniecības pabeigšanu līdz 2019. gada </w:t>
            </w:r>
            <w:r w:rsidR="007A38F1">
              <w:rPr>
                <w:rFonts w:ascii="Times New Roman" w:hAnsi="Times New Roman"/>
                <w:sz w:val="24"/>
                <w:szCs w:val="24"/>
              </w:rPr>
              <w:t>30.septembrim</w:t>
            </w:r>
            <w:r w:rsidR="004E23E2" w:rsidRPr="007A38F1">
              <w:rPr>
                <w:rFonts w:ascii="Times New Roman" w:hAnsi="Times New Roman"/>
                <w:sz w:val="24"/>
                <w:szCs w:val="24"/>
              </w:rPr>
              <w:t xml:space="preserve">, nosakot, ka plānotais nomas līguma sākuma termiņš ir 2019. gada 1. </w:t>
            </w:r>
            <w:r w:rsidR="007A38F1">
              <w:rPr>
                <w:rFonts w:ascii="Times New Roman" w:hAnsi="Times New Roman"/>
                <w:sz w:val="24"/>
                <w:szCs w:val="24"/>
              </w:rPr>
              <w:t>oktobris</w:t>
            </w:r>
            <w:r w:rsidR="004E23E2" w:rsidRPr="007A38F1">
              <w:rPr>
                <w:rFonts w:ascii="Times New Roman" w:hAnsi="Times New Roman"/>
                <w:sz w:val="24"/>
                <w:szCs w:val="24"/>
              </w:rPr>
              <w:t>;</w:t>
            </w:r>
          </w:p>
          <w:p w14:paraId="28BE0B00" w14:textId="6579C090" w:rsidR="004F581C" w:rsidRDefault="003616C6" w:rsidP="003616C6">
            <w:pPr>
              <w:pStyle w:val="ListParagraph"/>
              <w:ind w:left="210" w:right="181" w:firstLine="289"/>
              <w:jc w:val="both"/>
              <w:rPr>
                <w:rFonts w:ascii="Times New Roman" w:hAnsi="Times New Roman"/>
                <w:sz w:val="24"/>
                <w:szCs w:val="24"/>
              </w:rPr>
            </w:pPr>
            <w:r w:rsidRPr="00172B67">
              <w:rPr>
                <w:rFonts w:ascii="Times New Roman" w:hAnsi="Times New Roman"/>
                <w:sz w:val="24"/>
                <w:szCs w:val="24"/>
              </w:rPr>
              <w:t xml:space="preserve">- </w:t>
            </w:r>
            <w:r w:rsidR="004E23E2" w:rsidRPr="00172B67">
              <w:rPr>
                <w:rFonts w:ascii="Times New Roman" w:hAnsi="Times New Roman"/>
                <w:sz w:val="24"/>
                <w:szCs w:val="24"/>
              </w:rPr>
              <w:t>5.</w:t>
            </w:r>
            <w:r w:rsidR="00D03E0F" w:rsidRPr="00172B67">
              <w:rPr>
                <w:rFonts w:ascii="Times New Roman" w:hAnsi="Times New Roman"/>
                <w:sz w:val="24"/>
                <w:szCs w:val="24"/>
              </w:rPr>
              <w:t xml:space="preserve"> </w:t>
            </w:r>
            <w:r w:rsidR="004E23E2" w:rsidRPr="00172B67">
              <w:rPr>
                <w:rFonts w:ascii="Times New Roman" w:hAnsi="Times New Roman"/>
                <w:sz w:val="24"/>
                <w:szCs w:val="24"/>
              </w:rPr>
              <w:t>un 6.punkt</w:t>
            </w:r>
            <w:r w:rsidR="00D03E0F" w:rsidRPr="00172B67">
              <w:rPr>
                <w:rFonts w:ascii="Times New Roman" w:hAnsi="Times New Roman"/>
                <w:sz w:val="24"/>
                <w:szCs w:val="24"/>
              </w:rPr>
              <w:t>u</w:t>
            </w:r>
            <w:r w:rsidR="004E23E2" w:rsidRPr="00172B67">
              <w:rPr>
                <w:rFonts w:ascii="Times New Roman" w:hAnsi="Times New Roman"/>
                <w:sz w:val="24"/>
                <w:szCs w:val="24"/>
              </w:rPr>
              <w:t xml:space="preserve"> </w:t>
            </w:r>
            <w:r w:rsidR="00D03E0F" w:rsidRPr="00172B67">
              <w:rPr>
                <w:rFonts w:ascii="Times New Roman" w:hAnsi="Times New Roman"/>
                <w:sz w:val="24"/>
                <w:szCs w:val="24"/>
              </w:rPr>
              <w:t>FM</w:t>
            </w:r>
            <w:r w:rsidR="004E23E2" w:rsidRPr="00172B67">
              <w:rPr>
                <w:rFonts w:ascii="Times New Roman" w:hAnsi="Times New Roman"/>
                <w:sz w:val="24"/>
                <w:szCs w:val="24"/>
              </w:rPr>
              <w:t xml:space="preserve"> (VNĪ) un KM doti uzdevumi, ja nepieciešams, </w:t>
            </w:r>
            <w:r w:rsidR="00D03E0F" w:rsidRPr="00172B67">
              <w:rPr>
                <w:rFonts w:ascii="Times New Roman" w:hAnsi="Times New Roman"/>
                <w:sz w:val="24"/>
                <w:szCs w:val="24"/>
              </w:rPr>
              <w:t>FM</w:t>
            </w:r>
            <w:r w:rsidR="004E23E2" w:rsidRPr="00172B67">
              <w:rPr>
                <w:rFonts w:ascii="Times New Roman" w:hAnsi="Times New Roman"/>
                <w:sz w:val="24"/>
                <w:szCs w:val="24"/>
              </w:rPr>
              <w:t xml:space="preserve">  (VNĪ) precizēt nomas maksas</w:t>
            </w:r>
            <w:r w:rsidR="00D03E0F" w:rsidRPr="00172B67">
              <w:rPr>
                <w:rFonts w:ascii="Times New Roman" w:hAnsi="Times New Roman"/>
                <w:sz w:val="24"/>
                <w:szCs w:val="24"/>
              </w:rPr>
              <w:t xml:space="preserve">, papildu maksājumu un komunālo pakalpojumu izdevumu </w:t>
            </w:r>
            <w:r w:rsidR="004E23E2" w:rsidRPr="00172B67">
              <w:rPr>
                <w:rFonts w:ascii="Times New Roman" w:hAnsi="Times New Roman"/>
                <w:sz w:val="24"/>
                <w:szCs w:val="24"/>
              </w:rPr>
              <w:t xml:space="preserve">apmēru atbilstoši VNĪ faktiskajām nomas objektu pārvaldīšanas izmaksām un attiecīgi KM iesniegt Ministru kabinetā rīkojuma projektu par minēto izdevumu precizēšanu. </w:t>
            </w:r>
          </w:p>
          <w:p w14:paraId="4D875E2A" w14:textId="3A1D127E" w:rsidR="004E3E33" w:rsidRPr="00A35A5E" w:rsidRDefault="004E3E33" w:rsidP="004E3E33">
            <w:pPr>
              <w:pStyle w:val="ListParagraph"/>
              <w:ind w:left="212" w:right="181" w:firstLine="283"/>
              <w:jc w:val="both"/>
              <w:rPr>
                <w:rFonts w:ascii="Times New Roman" w:hAnsi="Times New Roman"/>
                <w:sz w:val="24"/>
                <w:szCs w:val="24"/>
              </w:rPr>
            </w:pPr>
            <w:r w:rsidRPr="00A35A5E">
              <w:rPr>
                <w:rFonts w:ascii="Times New Roman" w:hAnsi="Times New Roman"/>
                <w:sz w:val="24"/>
                <w:szCs w:val="24"/>
              </w:rPr>
              <w:t xml:space="preserve">Saskaņā ar </w:t>
            </w:r>
            <w:r>
              <w:rPr>
                <w:rFonts w:ascii="Times New Roman" w:hAnsi="Times New Roman"/>
                <w:sz w:val="24"/>
                <w:szCs w:val="24"/>
              </w:rPr>
              <w:t>Rīkojumu Nr.267</w:t>
            </w:r>
            <w:r w:rsidRPr="00A35A5E">
              <w:rPr>
                <w:rFonts w:ascii="Times New Roman" w:hAnsi="Times New Roman"/>
                <w:sz w:val="24"/>
                <w:szCs w:val="24"/>
              </w:rPr>
              <w:t xml:space="preserve"> Muzeju krātuvju kompleksa Pulka ielā 8, Rīgā, būvniecība pabeidzama līdz 2019. gada 30. septembrim, plānotais nomas līguma sākuma termiņš ir 2019. gada 1. oktobris.</w:t>
            </w:r>
          </w:p>
          <w:p w14:paraId="5D345F40" w14:textId="4624FCD6" w:rsidR="004E3E33" w:rsidRPr="006C4A66" w:rsidRDefault="004E3E33" w:rsidP="004E3E33">
            <w:pPr>
              <w:pStyle w:val="ListParagraph"/>
              <w:ind w:left="210" w:right="181" w:firstLine="428"/>
              <w:jc w:val="both"/>
              <w:rPr>
                <w:rFonts w:ascii="Times New Roman" w:hAnsi="Times New Roman"/>
                <w:sz w:val="24"/>
                <w:szCs w:val="24"/>
              </w:rPr>
            </w:pPr>
            <w:r w:rsidRPr="00A35A5E">
              <w:rPr>
                <w:rFonts w:ascii="Times New Roman" w:hAnsi="Times New Roman"/>
                <w:sz w:val="24"/>
                <w:szCs w:val="24"/>
              </w:rPr>
              <w:t xml:space="preserve">Ņemot vērā to, ka daļa no VNĪ organizētajiem iepirkumiem nekustamā īpašuma uzturēšanas nodrošināšanai jau ir noslēgušies, tika precizēts provizoriskais Muzeju krātuvju kompleksa Pulka ielā 8, Rīgā, nomas maksas un papildu maksājumu aprēķins. Nomas maksas palielinājums </w:t>
            </w:r>
            <w:r>
              <w:t xml:space="preserve"> </w:t>
            </w:r>
            <w:r>
              <w:rPr>
                <w:rFonts w:ascii="Times New Roman" w:hAnsi="Times New Roman"/>
                <w:sz w:val="24"/>
                <w:szCs w:val="24"/>
              </w:rPr>
              <w:t>saistīts ar</w:t>
            </w:r>
            <w:r w:rsidRPr="00472BCF">
              <w:rPr>
                <w:rFonts w:ascii="Times New Roman" w:hAnsi="Times New Roman"/>
                <w:sz w:val="24"/>
                <w:szCs w:val="24"/>
              </w:rPr>
              <w:t xml:space="preserve"> </w:t>
            </w:r>
            <w:r>
              <w:rPr>
                <w:rFonts w:ascii="Times New Roman" w:hAnsi="Times New Roman"/>
                <w:sz w:val="24"/>
                <w:szCs w:val="24"/>
              </w:rPr>
              <w:t>potenciālo nomnieku papildu prasībām nekustamā īpašuma</w:t>
            </w:r>
            <w:r w:rsidRPr="00472BCF">
              <w:rPr>
                <w:rFonts w:ascii="Times New Roman" w:hAnsi="Times New Roman"/>
                <w:sz w:val="24"/>
                <w:szCs w:val="24"/>
              </w:rPr>
              <w:t xml:space="preserve"> uzturēšan</w:t>
            </w:r>
            <w:r>
              <w:rPr>
                <w:rFonts w:ascii="Times New Roman" w:hAnsi="Times New Roman"/>
                <w:sz w:val="24"/>
                <w:szCs w:val="24"/>
              </w:rPr>
              <w:t>ai (</w:t>
            </w:r>
            <w:r w:rsidRPr="00472BCF">
              <w:rPr>
                <w:rFonts w:ascii="Times New Roman" w:hAnsi="Times New Roman"/>
                <w:sz w:val="24"/>
                <w:szCs w:val="24"/>
              </w:rPr>
              <w:t xml:space="preserve">klāt nāca vairāki pakalpojumi </w:t>
            </w:r>
            <w:r>
              <w:rPr>
                <w:rFonts w:ascii="Times New Roman" w:hAnsi="Times New Roman"/>
                <w:sz w:val="24"/>
                <w:szCs w:val="24"/>
              </w:rPr>
              <w:t xml:space="preserve">- </w:t>
            </w:r>
            <w:r w:rsidRPr="00472BCF">
              <w:rPr>
                <w:rFonts w:ascii="Times New Roman" w:hAnsi="Times New Roman"/>
                <w:sz w:val="24"/>
                <w:szCs w:val="24"/>
              </w:rPr>
              <w:t>fiziskā apsardze/visas ēkas uzkopšana/apstādījumu kopšana</w:t>
            </w:r>
            <w:r>
              <w:rPr>
                <w:rFonts w:ascii="Times New Roman" w:hAnsi="Times New Roman"/>
                <w:sz w:val="24"/>
                <w:szCs w:val="24"/>
              </w:rPr>
              <w:t>), tās apmēru ietekmējis arī</w:t>
            </w:r>
            <w:r w:rsidRPr="00472BCF">
              <w:rPr>
                <w:rFonts w:ascii="Times New Roman" w:hAnsi="Times New Roman"/>
                <w:sz w:val="24"/>
                <w:szCs w:val="24"/>
              </w:rPr>
              <w:t xml:space="preserve"> cenu pieaugums </w:t>
            </w:r>
            <w:r>
              <w:rPr>
                <w:rFonts w:ascii="Times New Roman" w:hAnsi="Times New Roman"/>
                <w:sz w:val="24"/>
                <w:szCs w:val="24"/>
              </w:rPr>
              <w:t xml:space="preserve">(salīdzinājumā ar </w:t>
            </w:r>
            <w:r w:rsidRPr="00472BCF">
              <w:rPr>
                <w:rFonts w:ascii="Times New Roman" w:hAnsi="Times New Roman"/>
                <w:sz w:val="24"/>
                <w:szCs w:val="24"/>
              </w:rPr>
              <w:t>2016.gad</w:t>
            </w:r>
            <w:r>
              <w:rPr>
                <w:rFonts w:ascii="Times New Roman" w:hAnsi="Times New Roman"/>
                <w:sz w:val="24"/>
                <w:szCs w:val="24"/>
              </w:rPr>
              <w:t xml:space="preserve">u, kad </w:t>
            </w:r>
            <w:r w:rsidRPr="00472BCF">
              <w:rPr>
                <w:rFonts w:ascii="Times New Roman" w:hAnsi="Times New Roman"/>
                <w:sz w:val="24"/>
                <w:szCs w:val="24"/>
              </w:rPr>
              <w:t xml:space="preserve"> veikt</w:t>
            </w:r>
            <w:r>
              <w:rPr>
                <w:rFonts w:ascii="Times New Roman" w:hAnsi="Times New Roman"/>
                <w:sz w:val="24"/>
                <w:szCs w:val="24"/>
              </w:rPr>
              <w:t>s</w:t>
            </w:r>
            <w:r w:rsidRPr="00472BCF">
              <w:rPr>
                <w:rFonts w:ascii="Times New Roman" w:hAnsi="Times New Roman"/>
                <w:sz w:val="24"/>
                <w:szCs w:val="24"/>
              </w:rPr>
              <w:t xml:space="preserve"> </w:t>
            </w:r>
            <w:r>
              <w:rPr>
                <w:rFonts w:ascii="Times New Roman" w:hAnsi="Times New Roman"/>
                <w:sz w:val="24"/>
                <w:szCs w:val="24"/>
              </w:rPr>
              <w:t xml:space="preserve">nomas maksas </w:t>
            </w:r>
            <w:r w:rsidRPr="00472BCF">
              <w:rPr>
                <w:rFonts w:ascii="Times New Roman" w:hAnsi="Times New Roman"/>
                <w:sz w:val="24"/>
                <w:szCs w:val="24"/>
              </w:rPr>
              <w:t>aprēķin</w:t>
            </w:r>
            <w:r>
              <w:rPr>
                <w:rFonts w:ascii="Times New Roman" w:hAnsi="Times New Roman"/>
                <w:sz w:val="24"/>
                <w:szCs w:val="24"/>
              </w:rPr>
              <w:t>s</w:t>
            </w:r>
            <w:r w:rsidRPr="00472BCF">
              <w:rPr>
                <w:rFonts w:ascii="Times New Roman" w:hAnsi="Times New Roman"/>
                <w:sz w:val="24"/>
                <w:szCs w:val="24"/>
              </w:rPr>
              <w:t>), kā arī 2016.gadā nebija skaidr</w:t>
            </w:r>
            <w:r>
              <w:rPr>
                <w:rFonts w:ascii="Times New Roman" w:hAnsi="Times New Roman"/>
                <w:sz w:val="24"/>
                <w:szCs w:val="24"/>
              </w:rPr>
              <w:t>ības</w:t>
            </w:r>
            <w:r w:rsidRPr="00472BCF">
              <w:rPr>
                <w:rFonts w:ascii="Times New Roman" w:hAnsi="Times New Roman"/>
                <w:sz w:val="24"/>
                <w:szCs w:val="24"/>
              </w:rPr>
              <w:t xml:space="preserve"> vēl par pilnu ēkas tehnisko funkcionalitāti (inženierkomunikāciju veidiem/skaitu un risinājumiem). Ēkā ir izveidot</w:t>
            </w:r>
            <w:r>
              <w:rPr>
                <w:rFonts w:ascii="Times New Roman" w:hAnsi="Times New Roman"/>
                <w:sz w:val="24"/>
                <w:szCs w:val="24"/>
              </w:rPr>
              <w:t>i</w:t>
            </w:r>
            <w:r w:rsidRPr="00472BCF">
              <w:rPr>
                <w:rFonts w:ascii="Times New Roman" w:hAnsi="Times New Roman"/>
                <w:sz w:val="24"/>
                <w:szCs w:val="24"/>
              </w:rPr>
              <w:t xml:space="preserve"> dažād</w:t>
            </w:r>
            <w:r>
              <w:rPr>
                <w:rFonts w:ascii="Times New Roman" w:hAnsi="Times New Roman"/>
                <w:sz w:val="24"/>
                <w:szCs w:val="24"/>
              </w:rPr>
              <w:t>i</w:t>
            </w:r>
            <w:r w:rsidRPr="00472BCF">
              <w:rPr>
                <w:rFonts w:ascii="Times New Roman" w:hAnsi="Times New Roman"/>
                <w:sz w:val="24"/>
                <w:szCs w:val="24"/>
              </w:rPr>
              <w:t xml:space="preserve"> inov</w:t>
            </w:r>
            <w:r>
              <w:rPr>
                <w:rFonts w:ascii="Times New Roman" w:hAnsi="Times New Roman"/>
                <w:sz w:val="24"/>
                <w:szCs w:val="24"/>
              </w:rPr>
              <w:t>atīvi risinājumi</w:t>
            </w:r>
            <w:r w:rsidRPr="00472BCF">
              <w:rPr>
                <w:rFonts w:ascii="Times New Roman" w:hAnsi="Times New Roman"/>
                <w:sz w:val="24"/>
                <w:szCs w:val="24"/>
              </w:rPr>
              <w:t xml:space="preserve"> gan klimatu kontrolē, gan piekļuves sistēmām utt., </w:t>
            </w:r>
            <w:r>
              <w:rPr>
                <w:rFonts w:ascii="Times New Roman" w:hAnsi="Times New Roman"/>
                <w:sz w:val="24"/>
                <w:szCs w:val="24"/>
              </w:rPr>
              <w:t>līdz ar to</w:t>
            </w:r>
            <w:r w:rsidRPr="00472BCF">
              <w:rPr>
                <w:rFonts w:ascii="Times New Roman" w:hAnsi="Times New Roman"/>
                <w:sz w:val="24"/>
                <w:szCs w:val="24"/>
              </w:rPr>
              <w:t xml:space="preserve"> lielāk</w:t>
            </w:r>
            <w:r w:rsidR="008677CE">
              <w:rPr>
                <w:rFonts w:ascii="Times New Roman" w:hAnsi="Times New Roman"/>
                <w:sz w:val="24"/>
                <w:szCs w:val="24"/>
              </w:rPr>
              <w:t>a</w:t>
            </w:r>
            <w:r w:rsidRPr="00472BCF">
              <w:rPr>
                <w:rFonts w:ascii="Times New Roman" w:hAnsi="Times New Roman"/>
                <w:sz w:val="24"/>
                <w:szCs w:val="24"/>
              </w:rPr>
              <w:t xml:space="preserve">s uzturēšanas izmaksas. </w:t>
            </w:r>
            <w:r>
              <w:rPr>
                <w:rFonts w:ascii="Times New Roman" w:hAnsi="Times New Roman"/>
                <w:sz w:val="24"/>
                <w:szCs w:val="24"/>
              </w:rPr>
              <w:t>Precizētas arī citas nomas maksas aprēķina komponentes atbilstoši aktuālajiem spēkā esošajiem ārējiem un iekšējiem normatīvajiem aktiem.</w:t>
            </w:r>
            <w:r w:rsidRPr="00472BCF">
              <w:rPr>
                <w:rFonts w:ascii="Times New Roman" w:hAnsi="Times New Roman"/>
                <w:sz w:val="24"/>
                <w:szCs w:val="24"/>
              </w:rPr>
              <w:t xml:space="preserve"> Kultūras ministrijas budžetā nepieciešams papildu finansējums</w:t>
            </w:r>
            <w:r>
              <w:rPr>
                <w:rFonts w:ascii="Times New Roman" w:hAnsi="Times New Roman"/>
                <w:sz w:val="24"/>
                <w:szCs w:val="24"/>
              </w:rPr>
              <w:t xml:space="preserve"> nomas maksas un papildu maksājumu </w:t>
            </w:r>
            <w:r w:rsidRPr="006C4A66">
              <w:rPr>
                <w:rFonts w:ascii="Times New Roman" w:hAnsi="Times New Roman"/>
                <w:sz w:val="24"/>
                <w:szCs w:val="24"/>
              </w:rPr>
              <w:t xml:space="preserve">segšanai no 2020.gada turpmāk ik gadu 565 839 </w:t>
            </w:r>
            <w:proofErr w:type="spellStart"/>
            <w:r w:rsidRPr="006C4A66">
              <w:rPr>
                <w:rFonts w:ascii="Times New Roman" w:hAnsi="Times New Roman"/>
                <w:i/>
                <w:iCs/>
                <w:sz w:val="24"/>
                <w:szCs w:val="24"/>
              </w:rPr>
              <w:t>euro</w:t>
            </w:r>
            <w:proofErr w:type="spellEnd"/>
            <w:r w:rsidRPr="006C4A66">
              <w:rPr>
                <w:rFonts w:ascii="Times New Roman" w:hAnsi="Times New Roman"/>
                <w:sz w:val="24"/>
                <w:szCs w:val="24"/>
              </w:rPr>
              <w:t>.</w:t>
            </w:r>
          </w:p>
          <w:p w14:paraId="03F93D18" w14:textId="6B72D580" w:rsidR="004E3E33" w:rsidRPr="00501DFB" w:rsidRDefault="004E3E33" w:rsidP="004E3E33">
            <w:pPr>
              <w:pStyle w:val="ListParagraph"/>
              <w:ind w:left="210" w:right="181" w:firstLine="428"/>
              <w:jc w:val="both"/>
              <w:rPr>
                <w:rFonts w:ascii="Times New Roman" w:hAnsi="Times New Roman"/>
                <w:sz w:val="24"/>
                <w:szCs w:val="24"/>
              </w:rPr>
            </w:pPr>
            <w:r w:rsidRPr="006C4A66">
              <w:rPr>
                <w:rFonts w:ascii="Times New Roman" w:hAnsi="Times New Roman"/>
                <w:sz w:val="24"/>
                <w:szCs w:val="24"/>
              </w:rPr>
              <w:lastRenderedPageBreak/>
              <w:t xml:space="preserve">Latvijas Nacionālā mākslas muzeja (turpmāk – LNMM) krājums ir izvietots vairākās atsevišķās tā glabāšanas vietās Rīgā – ap 50 000 vienību (t. sk. </w:t>
            </w:r>
            <w:proofErr w:type="spellStart"/>
            <w:r w:rsidRPr="006C4A66">
              <w:rPr>
                <w:rFonts w:ascii="Times New Roman" w:hAnsi="Times New Roman"/>
                <w:sz w:val="24"/>
                <w:szCs w:val="24"/>
              </w:rPr>
              <w:t>lielgabarīta</w:t>
            </w:r>
            <w:proofErr w:type="spellEnd"/>
            <w:r w:rsidRPr="006C4A66">
              <w:rPr>
                <w:rFonts w:ascii="Times New Roman" w:hAnsi="Times New Roman"/>
                <w:sz w:val="24"/>
                <w:szCs w:val="24"/>
              </w:rPr>
              <w:t xml:space="preserve"> priekšmeti), ir izvietoti tam nepiemērotos apstākļos, kas tiks novērsts, minētās kolekcijas izvietojot Muzeju krātuvju kompleksā. Lai nodrošinātu mākslas priekšmetu saglabātības prasībām atbilstošu pārvietošanu un izvietošanu Muzeju krātuvju kompleksa telpās, nepieciešams iegādāties specializētus smago un mākslas priekšmetu pārvietošanas pakalpojumus</w:t>
            </w:r>
            <w:bookmarkStart w:id="11" w:name="_Hlk18652776"/>
            <w:r w:rsidR="00EE4EE2" w:rsidRPr="006C4A66">
              <w:rPr>
                <w:rFonts w:ascii="Times New Roman" w:hAnsi="Times New Roman"/>
                <w:sz w:val="24"/>
                <w:szCs w:val="24"/>
              </w:rPr>
              <w:t xml:space="preserve"> </w:t>
            </w:r>
            <w:r w:rsidRPr="006C4A66">
              <w:rPr>
                <w:rFonts w:ascii="Times New Roman" w:hAnsi="Times New Roman"/>
                <w:sz w:val="24"/>
                <w:szCs w:val="24"/>
              </w:rPr>
              <w:t>un mākslas priekšmetu uzglabāšanas un restaurācijas inventāru (plaukti, skapji, atvilktņu bloki, restaurācijas darbnīcu aprīkojums)</w:t>
            </w:r>
            <w:r w:rsidR="00EE4EE2" w:rsidRPr="006C4A66">
              <w:rPr>
                <w:rFonts w:ascii="Times New Roman" w:hAnsi="Times New Roman"/>
                <w:sz w:val="24"/>
                <w:szCs w:val="24"/>
              </w:rPr>
              <w:t xml:space="preserve">.  Krājuma pārvešanai nepieciešams ne mazāk kā 6 mēneši. 2020.gadā papildus nepieciešams finansējums 365 </w:t>
            </w:r>
            <w:r w:rsidR="00644A74" w:rsidRPr="006C4A66">
              <w:rPr>
                <w:rFonts w:ascii="Times New Roman" w:hAnsi="Times New Roman"/>
                <w:sz w:val="24"/>
                <w:szCs w:val="24"/>
              </w:rPr>
              <w:t>4</w:t>
            </w:r>
            <w:r w:rsidR="00EE4EE2" w:rsidRPr="006C4A66">
              <w:rPr>
                <w:rFonts w:ascii="Times New Roman" w:hAnsi="Times New Roman"/>
                <w:sz w:val="24"/>
                <w:szCs w:val="24"/>
              </w:rPr>
              <w:t>31</w:t>
            </w:r>
            <w:r w:rsidRPr="006C4A66">
              <w:rPr>
                <w:rFonts w:ascii="Times New Roman" w:hAnsi="Times New Roman"/>
                <w:sz w:val="24"/>
                <w:szCs w:val="24"/>
              </w:rPr>
              <w:t xml:space="preserve"> </w:t>
            </w:r>
            <w:proofErr w:type="spellStart"/>
            <w:r w:rsidRPr="006C4A66">
              <w:rPr>
                <w:rFonts w:ascii="Times New Roman" w:hAnsi="Times New Roman"/>
                <w:i/>
                <w:iCs/>
                <w:sz w:val="24"/>
                <w:szCs w:val="24"/>
              </w:rPr>
              <w:t>euro</w:t>
            </w:r>
            <w:proofErr w:type="spellEnd"/>
            <w:r w:rsidRPr="006C4A66">
              <w:rPr>
                <w:rFonts w:ascii="Times New Roman" w:hAnsi="Times New Roman"/>
                <w:sz w:val="24"/>
                <w:szCs w:val="24"/>
              </w:rPr>
              <w:t xml:space="preserve">. </w:t>
            </w:r>
            <w:bookmarkEnd w:id="11"/>
            <w:r w:rsidRPr="006C4A66">
              <w:rPr>
                <w:rFonts w:ascii="Times New Roman" w:hAnsi="Times New Roman"/>
                <w:sz w:val="24"/>
                <w:szCs w:val="24"/>
              </w:rPr>
              <w:t xml:space="preserve">LNMM krātuvju aprīkojuma un pārcelšanās izmaksu tāme </w:t>
            </w:r>
            <w:r w:rsidR="00EE4EE2" w:rsidRPr="006C4A66">
              <w:rPr>
                <w:rFonts w:ascii="Times New Roman" w:hAnsi="Times New Roman"/>
                <w:sz w:val="24"/>
                <w:szCs w:val="24"/>
              </w:rPr>
              <w:t xml:space="preserve">2020.gadam </w:t>
            </w:r>
            <w:r w:rsidRPr="006C4A66">
              <w:rPr>
                <w:rFonts w:ascii="Times New Roman" w:hAnsi="Times New Roman"/>
                <w:sz w:val="24"/>
                <w:szCs w:val="24"/>
              </w:rPr>
              <w:t>pielikumā. Paredzēts pārvest krājuma priekšmetus un restauratoru</w:t>
            </w:r>
            <w:r w:rsidRPr="00CC4D27">
              <w:rPr>
                <w:rFonts w:ascii="Times New Roman" w:hAnsi="Times New Roman"/>
                <w:sz w:val="24"/>
                <w:szCs w:val="24"/>
              </w:rPr>
              <w:t xml:space="preserve"> darbnīcas no </w:t>
            </w:r>
            <w:r>
              <w:rPr>
                <w:rFonts w:ascii="Times New Roman" w:hAnsi="Times New Roman"/>
                <w:sz w:val="24"/>
                <w:szCs w:val="24"/>
              </w:rPr>
              <w:t>izstāžu zāles</w:t>
            </w:r>
            <w:r w:rsidRPr="00CC4D27">
              <w:rPr>
                <w:rFonts w:ascii="Times New Roman" w:hAnsi="Times New Roman"/>
                <w:sz w:val="24"/>
                <w:szCs w:val="24"/>
              </w:rPr>
              <w:t xml:space="preserve"> Arsenāls</w:t>
            </w:r>
            <w:r>
              <w:rPr>
                <w:rFonts w:ascii="Times New Roman" w:hAnsi="Times New Roman"/>
                <w:sz w:val="24"/>
                <w:szCs w:val="24"/>
              </w:rPr>
              <w:t xml:space="preserve"> </w:t>
            </w:r>
            <w:r w:rsidRPr="00CC4D27">
              <w:rPr>
                <w:rFonts w:ascii="Times New Roman" w:hAnsi="Times New Roman"/>
                <w:sz w:val="24"/>
                <w:szCs w:val="24"/>
              </w:rPr>
              <w:t>un pēc krājuma izvešanas atbrīvot nomātās telpas Rīgā, Bauskas ielā 20 un Dēļu ielā 7.</w:t>
            </w:r>
          </w:p>
          <w:p w14:paraId="0BA981A3" w14:textId="181DBC10" w:rsidR="004E3E33" w:rsidRPr="006C4A66" w:rsidRDefault="004E3E33" w:rsidP="004E3E33">
            <w:pPr>
              <w:spacing w:after="0" w:line="240" w:lineRule="auto"/>
              <w:ind w:left="221" w:right="181" w:firstLine="425"/>
              <w:jc w:val="both"/>
              <w:rPr>
                <w:rFonts w:ascii="Times New Roman" w:hAnsi="Times New Roman"/>
                <w:sz w:val="24"/>
                <w:szCs w:val="24"/>
              </w:rPr>
            </w:pPr>
            <w:r w:rsidRPr="00CC4D27">
              <w:rPr>
                <w:rFonts w:ascii="Times New Roman" w:hAnsi="Times New Roman"/>
                <w:sz w:val="24"/>
                <w:szCs w:val="24"/>
              </w:rPr>
              <w:t xml:space="preserve">Rīgas Kino muzeja krājumā ir gandrīz 50 000 vienību un tik pat daudz vēl apstrādājamu materiālu. Krājuma materiālus veido dažāda rakstura priekšmeti – papīra dokumenti, skices, mēbeles, kino tehnika, tēlniecības darbi, kino filmas uz lentes u.c. Priekšmetu izmērs un svars ir dažāds, tostarp arī smaga un liela izmēra kino tehnika (kino projektori, kino kameras). </w:t>
            </w:r>
            <w:r w:rsidRPr="00CC4D27">
              <w:rPr>
                <w:sz w:val="24"/>
                <w:szCs w:val="24"/>
              </w:rPr>
              <w:t xml:space="preserve"> </w:t>
            </w:r>
            <w:r w:rsidRPr="00CC4D27">
              <w:rPr>
                <w:rFonts w:ascii="Times New Roman" w:hAnsi="Times New Roman"/>
                <w:sz w:val="24"/>
                <w:szCs w:val="24"/>
              </w:rPr>
              <w:t xml:space="preserve">Krājuma priekšmeti šobrīd izvietoti 2 adresēs – Talsu ielā 1, Rīgā (muzeja krājuma adrese, kurā glabājas lielākā daļa priekšmetu) un Latvijas Valsts kinofotofonodokumentu arhīvā </w:t>
            </w:r>
            <w:proofErr w:type="spellStart"/>
            <w:r w:rsidRPr="00CC4D27">
              <w:rPr>
                <w:rFonts w:ascii="Times New Roman" w:hAnsi="Times New Roman"/>
                <w:sz w:val="24"/>
                <w:szCs w:val="24"/>
              </w:rPr>
              <w:t>Šmerļa</w:t>
            </w:r>
            <w:proofErr w:type="spellEnd"/>
            <w:r w:rsidRPr="00CC4D27">
              <w:rPr>
                <w:rFonts w:ascii="Times New Roman" w:hAnsi="Times New Roman"/>
                <w:sz w:val="24"/>
                <w:szCs w:val="24"/>
              </w:rPr>
              <w:t xml:space="preserve"> ielā 5, Rīgā (šeit tiek glabāta daļa no filmām uz lentes). Krājuma materiāli būs jāpārved uz Muzeju krātuvju kompleksu no abiem nekustamajiem īpašumiem. </w:t>
            </w:r>
            <w:r w:rsidRPr="00CC4D27">
              <w:rPr>
                <w:sz w:val="24"/>
                <w:szCs w:val="24"/>
              </w:rPr>
              <w:t xml:space="preserve"> </w:t>
            </w:r>
            <w:r w:rsidRPr="00CC4D27">
              <w:rPr>
                <w:rFonts w:ascii="Times New Roman" w:hAnsi="Times New Roman"/>
                <w:sz w:val="24"/>
                <w:szCs w:val="24"/>
              </w:rPr>
              <w:t xml:space="preserve">Tāmē iekļauts arī papildus aprīkojums krātuvēm (darba virsmas, krēsli, lai varētu nodrošināt pilnvērtīgu darbu) un biroja telpas aprīkojums (gan mēbeles, gan tehnika). Rīgas Kino </w:t>
            </w:r>
            <w:r w:rsidRPr="006C4A66">
              <w:rPr>
                <w:rFonts w:ascii="Times New Roman" w:hAnsi="Times New Roman"/>
                <w:sz w:val="24"/>
                <w:szCs w:val="24"/>
              </w:rPr>
              <w:t xml:space="preserve">muzejam aprīkojuma iegādes un </w:t>
            </w:r>
            <w:proofErr w:type="spellStart"/>
            <w:r w:rsidRPr="006C4A66">
              <w:rPr>
                <w:rFonts w:ascii="Times New Roman" w:hAnsi="Times New Roman"/>
                <w:sz w:val="24"/>
                <w:szCs w:val="24"/>
              </w:rPr>
              <w:t>parcelšanās</w:t>
            </w:r>
            <w:proofErr w:type="spellEnd"/>
            <w:r w:rsidRPr="006C4A66">
              <w:rPr>
                <w:rFonts w:ascii="Times New Roman" w:hAnsi="Times New Roman"/>
                <w:sz w:val="24"/>
                <w:szCs w:val="24"/>
              </w:rPr>
              <w:t xml:space="preserve"> izdevumu segšanai nepieciešams papildu finansējums </w:t>
            </w:r>
            <w:r w:rsidR="00EE4EE2" w:rsidRPr="006C4A66">
              <w:rPr>
                <w:rFonts w:ascii="Times New Roman" w:hAnsi="Times New Roman"/>
                <w:sz w:val="24"/>
                <w:szCs w:val="24"/>
              </w:rPr>
              <w:t xml:space="preserve">2020.gadā </w:t>
            </w:r>
            <w:r w:rsidRPr="006C4A66">
              <w:rPr>
                <w:rFonts w:ascii="Times New Roman" w:hAnsi="Times New Roman"/>
                <w:sz w:val="24"/>
                <w:szCs w:val="24"/>
              </w:rPr>
              <w:t xml:space="preserve">10 383 </w:t>
            </w:r>
            <w:proofErr w:type="spellStart"/>
            <w:r w:rsidRPr="006C4A66">
              <w:rPr>
                <w:rFonts w:ascii="Times New Roman" w:hAnsi="Times New Roman"/>
                <w:i/>
                <w:iCs/>
                <w:sz w:val="24"/>
                <w:szCs w:val="24"/>
              </w:rPr>
              <w:t>euro</w:t>
            </w:r>
            <w:proofErr w:type="spellEnd"/>
            <w:r w:rsidRPr="006C4A66">
              <w:rPr>
                <w:rFonts w:ascii="Times New Roman" w:hAnsi="Times New Roman"/>
                <w:sz w:val="24"/>
                <w:szCs w:val="24"/>
              </w:rPr>
              <w:t xml:space="preserve"> </w:t>
            </w:r>
            <w:r w:rsidR="00EE4EE2" w:rsidRPr="006C4A66">
              <w:rPr>
                <w:rFonts w:ascii="Times New Roman" w:hAnsi="Times New Roman"/>
                <w:sz w:val="24"/>
                <w:szCs w:val="24"/>
              </w:rPr>
              <w:t>apmērā</w:t>
            </w:r>
            <w:r w:rsidRPr="006C4A66">
              <w:rPr>
                <w:rFonts w:ascii="Times New Roman" w:hAnsi="Times New Roman"/>
                <w:sz w:val="24"/>
                <w:szCs w:val="24"/>
              </w:rPr>
              <w:t xml:space="preserve">. Rīgas Kino muzeja aprīkojuma un pārcelšanās izmaksu tāme </w:t>
            </w:r>
            <w:r w:rsidR="00EE4EE2" w:rsidRPr="006C4A66">
              <w:rPr>
                <w:rFonts w:ascii="Times New Roman" w:hAnsi="Times New Roman"/>
                <w:sz w:val="24"/>
                <w:szCs w:val="24"/>
              </w:rPr>
              <w:t xml:space="preserve">2020.gadā </w:t>
            </w:r>
            <w:r w:rsidRPr="006C4A66">
              <w:rPr>
                <w:rFonts w:ascii="Times New Roman" w:hAnsi="Times New Roman"/>
                <w:sz w:val="24"/>
                <w:szCs w:val="24"/>
              </w:rPr>
              <w:t xml:space="preserve">pielikumā. </w:t>
            </w:r>
          </w:p>
          <w:p w14:paraId="597433FB" w14:textId="07728E8D" w:rsidR="00617E60" w:rsidRPr="006C4A66" w:rsidRDefault="00EE4EE2" w:rsidP="00F22EFC">
            <w:pPr>
              <w:pStyle w:val="ListParagraph"/>
              <w:ind w:left="210" w:right="181" w:firstLine="289"/>
              <w:jc w:val="both"/>
              <w:rPr>
                <w:rFonts w:ascii="Times New Roman" w:hAnsi="Times New Roman"/>
                <w:sz w:val="24"/>
                <w:szCs w:val="24"/>
              </w:rPr>
            </w:pPr>
            <w:r w:rsidRPr="006C4A66">
              <w:rPr>
                <w:rFonts w:ascii="Times New Roman" w:hAnsi="Times New Roman"/>
                <w:sz w:val="24"/>
                <w:szCs w:val="24"/>
              </w:rPr>
              <w:t xml:space="preserve">Jautājums par </w:t>
            </w:r>
            <w:r w:rsidR="004E3E33" w:rsidRPr="006C4A66">
              <w:rPr>
                <w:rFonts w:ascii="Times New Roman" w:hAnsi="Times New Roman"/>
                <w:sz w:val="24"/>
                <w:szCs w:val="24"/>
              </w:rPr>
              <w:t>KM budžetā papildus nepieciešam</w:t>
            </w:r>
            <w:r w:rsidRPr="006C4A66">
              <w:rPr>
                <w:rFonts w:ascii="Times New Roman" w:hAnsi="Times New Roman"/>
                <w:sz w:val="24"/>
                <w:szCs w:val="24"/>
              </w:rPr>
              <w:t>o</w:t>
            </w:r>
            <w:r w:rsidR="004E3E33" w:rsidRPr="006C4A66">
              <w:rPr>
                <w:rFonts w:ascii="Times New Roman" w:hAnsi="Times New Roman"/>
                <w:sz w:val="24"/>
                <w:szCs w:val="24"/>
              </w:rPr>
              <w:t xml:space="preserve"> finansējum</w:t>
            </w:r>
            <w:r w:rsidRPr="006C4A66">
              <w:rPr>
                <w:rFonts w:ascii="Times New Roman" w:hAnsi="Times New Roman"/>
                <w:sz w:val="24"/>
                <w:szCs w:val="24"/>
              </w:rPr>
              <w:t>u</w:t>
            </w:r>
            <w:r w:rsidR="004E3E33" w:rsidRPr="006C4A66">
              <w:rPr>
                <w:rFonts w:ascii="Times New Roman" w:hAnsi="Times New Roman"/>
                <w:sz w:val="24"/>
                <w:szCs w:val="24"/>
              </w:rPr>
              <w:t xml:space="preserve"> 2019.gadā</w:t>
            </w:r>
            <w:r w:rsidRPr="006C4A66">
              <w:rPr>
                <w:rFonts w:ascii="Times New Roman" w:hAnsi="Times New Roman"/>
                <w:sz w:val="24"/>
                <w:szCs w:val="24"/>
              </w:rPr>
              <w:t xml:space="preserve"> </w:t>
            </w:r>
            <w:r w:rsidR="008C1CFA" w:rsidRPr="006C4A66">
              <w:rPr>
                <w:rFonts w:ascii="Times New Roman" w:hAnsi="Times New Roman"/>
                <w:sz w:val="24"/>
                <w:szCs w:val="24"/>
              </w:rPr>
              <w:t xml:space="preserve">nomas maksas palielinājuma, muzeju aprīkojuma un pārcelšanās izdevumu segšanai </w:t>
            </w:r>
            <w:r w:rsidRPr="006C4A66">
              <w:rPr>
                <w:rFonts w:ascii="Times New Roman" w:hAnsi="Times New Roman"/>
                <w:sz w:val="24"/>
                <w:szCs w:val="24"/>
              </w:rPr>
              <w:t xml:space="preserve">vērtējams kompleksi ar visu ministriju sniedzamo informāciju par potenciāli iespējamo līdzekļu ekonomiju, lai atbilstoši konstatētajam varētu </w:t>
            </w:r>
            <w:r w:rsidR="008C1CFA" w:rsidRPr="006C4A66">
              <w:rPr>
                <w:rFonts w:ascii="Times New Roman" w:hAnsi="Times New Roman"/>
                <w:sz w:val="24"/>
                <w:szCs w:val="24"/>
              </w:rPr>
              <w:t xml:space="preserve">izvērtēt situāciju </w:t>
            </w:r>
            <w:r w:rsidR="007218FE" w:rsidRPr="006C4A66">
              <w:rPr>
                <w:rFonts w:ascii="Times New Roman" w:hAnsi="Times New Roman"/>
                <w:sz w:val="24"/>
                <w:szCs w:val="24"/>
              </w:rPr>
              <w:t>un minētos līdzekļus novirzīt citu nozīmīgu un neatliekamu izdevumu finansēšanai.</w:t>
            </w:r>
            <w:r w:rsidR="004E3E33" w:rsidRPr="006C4A66">
              <w:rPr>
                <w:rFonts w:ascii="Times New Roman" w:hAnsi="Times New Roman"/>
                <w:sz w:val="24"/>
                <w:szCs w:val="24"/>
              </w:rPr>
              <w:t xml:space="preserve"> </w:t>
            </w:r>
          </w:p>
          <w:p w14:paraId="7521EA70" w14:textId="22ADC7F9" w:rsidR="006003FF" w:rsidRPr="00F22EFC" w:rsidRDefault="006003FF" w:rsidP="00F22EFC">
            <w:pPr>
              <w:pStyle w:val="ListParagraph"/>
              <w:ind w:left="210" w:right="181" w:firstLine="289"/>
              <w:jc w:val="both"/>
              <w:rPr>
                <w:rFonts w:ascii="Times New Roman" w:hAnsi="Times New Roman"/>
                <w:sz w:val="24"/>
                <w:szCs w:val="24"/>
              </w:rPr>
            </w:pPr>
            <w:r w:rsidRPr="006C4A66">
              <w:rPr>
                <w:rFonts w:ascii="Times New Roman" w:hAnsi="Times New Roman"/>
                <w:sz w:val="24"/>
                <w:szCs w:val="24"/>
              </w:rPr>
              <w:t>Ministru kabineta rīkojuma projekts un Ministru</w:t>
            </w:r>
            <w:r>
              <w:rPr>
                <w:rFonts w:ascii="Times New Roman" w:hAnsi="Times New Roman"/>
                <w:sz w:val="24"/>
                <w:szCs w:val="24"/>
              </w:rPr>
              <w:t xml:space="preserve"> kabineta sēdes </w:t>
            </w:r>
            <w:proofErr w:type="spellStart"/>
            <w:r>
              <w:rPr>
                <w:rFonts w:ascii="Times New Roman" w:hAnsi="Times New Roman"/>
                <w:sz w:val="24"/>
                <w:szCs w:val="24"/>
              </w:rPr>
              <w:t>protokollēmuma</w:t>
            </w:r>
            <w:proofErr w:type="spellEnd"/>
            <w:r>
              <w:rPr>
                <w:rFonts w:ascii="Times New Roman" w:hAnsi="Times New Roman"/>
                <w:sz w:val="24"/>
                <w:szCs w:val="24"/>
              </w:rPr>
              <w:t xml:space="preserve"> projekts paredz </w:t>
            </w:r>
            <w:r>
              <w:t xml:space="preserve"> </w:t>
            </w:r>
            <w:r w:rsidR="005B5440" w:rsidRPr="005B5440">
              <w:rPr>
                <w:rFonts w:ascii="Times New Roman" w:hAnsi="Times New Roman"/>
                <w:sz w:val="24"/>
                <w:szCs w:val="24"/>
              </w:rPr>
              <w:t xml:space="preserve">no 2020.gada </w:t>
            </w:r>
            <w:r w:rsidRPr="006003FF">
              <w:rPr>
                <w:rFonts w:ascii="Times New Roman" w:hAnsi="Times New Roman"/>
                <w:sz w:val="24"/>
                <w:szCs w:val="24"/>
              </w:rPr>
              <w:t>palielināt KM budžetā ilgtermiņa saistību apmēru Muzeju krātuvju kompleksa Pulka ielā 8, Rīgā, nomas maksas segšanai un paredz papildu finansējumu</w:t>
            </w:r>
            <w:r w:rsidR="005B5440">
              <w:rPr>
                <w:rFonts w:ascii="Times New Roman" w:hAnsi="Times New Roman"/>
                <w:sz w:val="24"/>
                <w:szCs w:val="24"/>
              </w:rPr>
              <w:t xml:space="preserve"> 2020.gadā</w:t>
            </w:r>
            <w:r w:rsidRPr="006003FF">
              <w:rPr>
                <w:rFonts w:ascii="Times New Roman" w:hAnsi="Times New Roman"/>
                <w:sz w:val="24"/>
                <w:szCs w:val="24"/>
              </w:rPr>
              <w:t xml:space="preserve"> muzejiem pārcelšanās uz Muzeju krātuvju kompleksu Pulka ielā 8, Rīgā, un aprīkojuma iegādes izdevumu segšanai.</w:t>
            </w:r>
          </w:p>
          <w:p w14:paraId="7E0F49E7" w14:textId="77777777" w:rsidR="004E23E2" w:rsidRPr="00172B67" w:rsidRDefault="004E23E2" w:rsidP="007E1A97">
            <w:pPr>
              <w:pStyle w:val="naiskr"/>
              <w:tabs>
                <w:tab w:val="left" w:pos="141"/>
              </w:tabs>
              <w:spacing w:before="0" w:after="0"/>
              <w:ind w:left="216" w:right="181" w:firstLine="283"/>
              <w:jc w:val="both"/>
              <w:rPr>
                <w:lang w:eastAsia="en-US"/>
              </w:rPr>
            </w:pPr>
            <w:r w:rsidRPr="00172B67">
              <w:rPr>
                <w:lang w:eastAsia="en-US"/>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4E23E2" w:rsidRPr="00317B9D" w14:paraId="55672EB6" w14:textId="77777777" w:rsidTr="006B12BA">
        <w:trPr>
          <w:trHeight w:val="1071"/>
        </w:trPr>
        <w:tc>
          <w:tcPr>
            <w:tcW w:w="229" w:type="pct"/>
          </w:tcPr>
          <w:p w14:paraId="4619150C" w14:textId="77777777" w:rsidR="004E23E2" w:rsidRPr="00317B9D" w:rsidRDefault="004E23E2" w:rsidP="004E23E2">
            <w:pPr>
              <w:pStyle w:val="naiskr"/>
              <w:spacing w:before="0" w:after="0"/>
            </w:pPr>
            <w:r w:rsidRPr="00317B9D">
              <w:lastRenderedPageBreak/>
              <w:t>3.</w:t>
            </w:r>
          </w:p>
        </w:tc>
        <w:tc>
          <w:tcPr>
            <w:tcW w:w="1154" w:type="pct"/>
          </w:tcPr>
          <w:p w14:paraId="4B49433A" w14:textId="77777777" w:rsidR="004E23E2" w:rsidRPr="00317B9D" w:rsidRDefault="004E23E2" w:rsidP="004E23E2">
            <w:pPr>
              <w:pStyle w:val="naiskr"/>
              <w:spacing w:before="0" w:after="0"/>
              <w:ind w:left="135"/>
            </w:pPr>
            <w:r w:rsidRPr="00317B9D">
              <w:t>Projekta izstrādē iesaistītās institūcijas</w:t>
            </w:r>
            <w:r>
              <w:t xml:space="preserve"> </w:t>
            </w:r>
            <w:r w:rsidRPr="008845A3">
              <w:t>un publiskas personas kapitālsabiedrības</w:t>
            </w:r>
          </w:p>
        </w:tc>
        <w:tc>
          <w:tcPr>
            <w:tcW w:w="3617" w:type="pct"/>
          </w:tcPr>
          <w:p w14:paraId="54A4E80D" w14:textId="77777777" w:rsidR="004E23E2" w:rsidRPr="00317B9D" w:rsidRDefault="004E23E2" w:rsidP="004E23E2">
            <w:pPr>
              <w:pStyle w:val="naiskr"/>
              <w:spacing w:before="0" w:after="0"/>
              <w:ind w:left="101"/>
            </w:pPr>
            <w:r w:rsidRPr="00317B9D">
              <w:rPr>
                <w:bCs/>
              </w:rPr>
              <w:t>FM (VNĪ)</w:t>
            </w:r>
            <w:r w:rsidR="00435AE7">
              <w:rPr>
                <w:bCs/>
              </w:rPr>
              <w:t>.</w:t>
            </w:r>
          </w:p>
        </w:tc>
      </w:tr>
      <w:tr w:rsidR="004E23E2" w:rsidRPr="00317B9D" w14:paraId="360D63DB" w14:textId="77777777" w:rsidTr="006B12BA">
        <w:trPr>
          <w:trHeight w:val="506"/>
        </w:trPr>
        <w:tc>
          <w:tcPr>
            <w:tcW w:w="229" w:type="pct"/>
          </w:tcPr>
          <w:p w14:paraId="7277DCD9" w14:textId="77777777" w:rsidR="004E23E2" w:rsidRPr="00317B9D" w:rsidRDefault="004E23E2" w:rsidP="004E23E2">
            <w:pPr>
              <w:pStyle w:val="naiskr"/>
              <w:spacing w:before="0" w:after="0"/>
            </w:pPr>
            <w:r w:rsidRPr="00317B9D">
              <w:t>4.</w:t>
            </w:r>
          </w:p>
        </w:tc>
        <w:tc>
          <w:tcPr>
            <w:tcW w:w="1154" w:type="pct"/>
          </w:tcPr>
          <w:p w14:paraId="7B605DC6" w14:textId="77777777" w:rsidR="004E23E2" w:rsidRPr="00317B9D" w:rsidRDefault="004E23E2" w:rsidP="004E23E2">
            <w:pPr>
              <w:pStyle w:val="naiskr"/>
              <w:spacing w:before="0" w:after="0"/>
            </w:pPr>
            <w:r w:rsidRPr="00317B9D">
              <w:t>Cita informācija</w:t>
            </w:r>
          </w:p>
        </w:tc>
        <w:tc>
          <w:tcPr>
            <w:tcW w:w="3617" w:type="pct"/>
          </w:tcPr>
          <w:p w14:paraId="3AFA7954" w14:textId="77777777" w:rsidR="004E23E2" w:rsidRPr="00317B9D" w:rsidRDefault="004E23E2" w:rsidP="004E23E2">
            <w:pPr>
              <w:spacing w:after="120" w:line="240" w:lineRule="auto"/>
              <w:ind w:left="142" w:right="159"/>
              <w:jc w:val="both"/>
              <w:rPr>
                <w:rFonts w:ascii="Times New Roman" w:hAnsi="Times New Roman"/>
                <w:sz w:val="24"/>
                <w:szCs w:val="24"/>
              </w:rPr>
            </w:pPr>
            <w:r>
              <w:rPr>
                <w:rFonts w:ascii="Times New Roman" w:hAnsi="Times New Roman"/>
                <w:sz w:val="24"/>
                <w:szCs w:val="24"/>
              </w:rPr>
              <w:t>Nav.</w:t>
            </w:r>
          </w:p>
        </w:tc>
      </w:tr>
    </w:tbl>
    <w:p w14:paraId="3ABCA851" w14:textId="77777777" w:rsidR="00AA4206" w:rsidRDefault="00AA4206" w:rsidP="00AA4206">
      <w:pPr>
        <w:pStyle w:val="naisf"/>
        <w:spacing w:before="0" w:after="0"/>
        <w:ind w:firstLine="0"/>
      </w:pPr>
    </w:p>
    <w:tbl>
      <w:tblPr>
        <w:tblW w:w="5197" w:type="pct"/>
        <w:tblCellSpacing w:w="15" w:type="dxa"/>
        <w:tblInd w:w="-147"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841"/>
        <w:gridCol w:w="7431"/>
      </w:tblGrid>
      <w:tr w:rsidR="00AA4206" w:rsidRPr="009D508F" w14:paraId="67AA0A52" w14:textId="77777777" w:rsidTr="006B12BA">
        <w:trPr>
          <w:trHeight w:val="444"/>
          <w:tblCellSpacing w:w="15" w:type="dxa"/>
        </w:trPr>
        <w:tc>
          <w:tcPr>
            <w:tcW w:w="4968" w:type="pct"/>
            <w:gridSpan w:val="2"/>
            <w:tcBorders>
              <w:top w:val="single" w:sz="4" w:space="0" w:color="auto"/>
              <w:left w:val="single" w:sz="4" w:space="0" w:color="auto"/>
              <w:bottom w:val="single" w:sz="4" w:space="0" w:color="auto"/>
              <w:right w:val="single" w:sz="4" w:space="0" w:color="auto"/>
            </w:tcBorders>
          </w:tcPr>
          <w:p w14:paraId="72920A82" w14:textId="77777777" w:rsidR="00AA4206" w:rsidRPr="008277E6" w:rsidRDefault="00AA4206" w:rsidP="007E5D3B">
            <w:pPr>
              <w:spacing w:after="0" w:line="240" w:lineRule="auto"/>
              <w:jc w:val="center"/>
              <w:rPr>
                <w:rFonts w:ascii="Times New Roman" w:hAnsi="Times New Roman"/>
                <w:b/>
                <w:bCs/>
                <w:sz w:val="24"/>
                <w:szCs w:val="24"/>
                <w:lang w:eastAsia="lv-LV"/>
              </w:rPr>
            </w:pPr>
            <w:r w:rsidRPr="008277E6">
              <w:rPr>
                <w:rFonts w:ascii="Times New Roman" w:hAnsi="Times New Roman"/>
                <w:b/>
                <w:bCs/>
                <w:sz w:val="24"/>
                <w:szCs w:val="24"/>
                <w:lang w:eastAsia="lv-LV"/>
              </w:rPr>
              <w:t>II. Tiesību akta projekta ietekme uz sabiedrību, tautsaimniecības attīstību un administratīvo slogu</w:t>
            </w:r>
          </w:p>
        </w:tc>
      </w:tr>
      <w:tr w:rsidR="00AA4206" w:rsidRPr="009D508F" w14:paraId="6423DB0B" w14:textId="77777777" w:rsidTr="006B12BA">
        <w:trPr>
          <w:trHeight w:val="372"/>
          <w:tblCellSpacing w:w="15" w:type="dxa"/>
        </w:trPr>
        <w:tc>
          <w:tcPr>
            <w:tcW w:w="972" w:type="pct"/>
            <w:tcBorders>
              <w:top w:val="single" w:sz="4" w:space="0" w:color="auto"/>
              <w:left w:val="single" w:sz="4" w:space="0" w:color="auto"/>
              <w:bottom w:val="single" w:sz="4" w:space="0" w:color="auto"/>
              <w:right w:val="single" w:sz="4" w:space="0" w:color="auto"/>
            </w:tcBorders>
            <w:hideMark/>
          </w:tcPr>
          <w:p w14:paraId="015AD79D"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 xml:space="preserve">Sabiedrības </w:t>
            </w:r>
            <w:proofErr w:type="spellStart"/>
            <w:r w:rsidRPr="008277E6">
              <w:rPr>
                <w:rFonts w:ascii="Times New Roman" w:hAnsi="Times New Roman"/>
                <w:sz w:val="24"/>
                <w:szCs w:val="24"/>
                <w:lang w:eastAsia="lv-LV"/>
              </w:rPr>
              <w:t>mērķgrupas</w:t>
            </w:r>
            <w:proofErr w:type="spellEnd"/>
            <w:r w:rsidRPr="008277E6">
              <w:rPr>
                <w:rFonts w:ascii="Times New Roman" w:hAnsi="Times New Roman"/>
                <w:sz w:val="24"/>
                <w:szCs w:val="24"/>
                <w:lang w:eastAsia="lv-LV"/>
              </w:rPr>
              <w:t>, kuras tiesiskais regulējums ietekmē vai varētu ietekmēt</w:t>
            </w:r>
          </w:p>
        </w:tc>
        <w:tc>
          <w:tcPr>
            <w:tcW w:w="3979" w:type="pct"/>
            <w:tcBorders>
              <w:top w:val="single" w:sz="4" w:space="0" w:color="auto"/>
              <w:left w:val="single" w:sz="4" w:space="0" w:color="auto"/>
              <w:bottom w:val="single" w:sz="4" w:space="0" w:color="auto"/>
              <w:right w:val="single" w:sz="4" w:space="0" w:color="auto"/>
            </w:tcBorders>
            <w:hideMark/>
          </w:tcPr>
          <w:p w14:paraId="150E6420"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FM, VNĪ</w:t>
            </w:r>
            <w:r w:rsidR="006C6598">
              <w:rPr>
                <w:rFonts w:ascii="Times New Roman" w:hAnsi="Times New Roman"/>
                <w:sz w:val="24"/>
                <w:szCs w:val="24"/>
                <w:lang w:eastAsia="lv-LV"/>
              </w:rPr>
              <w:t xml:space="preserve">, </w:t>
            </w:r>
            <w:r w:rsidRPr="008277E6">
              <w:rPr>
                <w:rFonts w:ascii="Times New Roman" w:hAnsi="Times New Roman"/>
                <w:sz w:val="24"/>
                <w:szCs w:val="24"/>
                <w:lang w:eastAsia="lv-LV"/>
              </w:rPr>
              <w:t>KM</w:t>
            </w:r>
            <w:r w:rsidR="00506685">
              <w:rPr>
                <w:rFonts w:ascii="Times New Roman" w:hAnsi="Times New Roman"/>
                <w:sz w:val="24"/>
                <w:szCs w:val="24"/>
                <w:lang w:eastAsia="lv-LV"/>
              </w:rPr>
              <w:t>.</w:t>
            </w:r>
          </w:p>
        </w:tc>
      </w:tr>
      <w:tr w:rsidR="00AA4206" w:rsidRPr="009D508F" w14:paraId="6D7B2C37" w14:textId="77777777" w:rsidTr="006B12BA">
        <w:trPr>
          <w:trHeight w:val="408"/>
          <w:tblCellSpacing w:w="15" w:type="dxa"/>
        </w:trPr>
        <w:tc>
          <w:tcPr>
            <w:tcW w:w="972" w:type="pct"/>
            <w:tcBorders>
              <w:top w:val="single" w:sz="4" w:space="0" w:color="auto"/>
              <w:left w:val="single" w:sz="4" w:space="0" w:color="auto"/>
              <w:bottom w:val="single" w:sz="4" w:space="0" w:color="auto"/>
              <w:right w:val="single" w:sz="4" w:space="0" w:color="auto"/>
            </w:tcBorders>
            <w:hideMark/>
          </w:tcPr>
          <w:p w14:paraId="4E971BE9"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Tiesiskā regulējuma ietekme uz tautsaimniecību un administratīvo slogu</w:t>
            </w:r>
          </w:p>
        </w:tc>
        <w:tc>
          <w:tcPr>
            <w:tcW w:w="3979" w:type="pct"/>
            <w:tcBorders>
              <w:top w:val="single" w:sz="4" w:space="0" w:color="auto"/>
              <w:left w:val="single" w:sz="4" w:space="0" w:color="auto"/>
              <w:bottom w:val="single" w:sz="4" w:space="0" w:color="auto"/>
              <w:right w:val="single" w:sz="4" w:space="0" w:color="auto"/>
            </w:tcBorders>
            <w:hideMark/>
          </w:tcPr>
          <w:p w14:paraId="161692D0"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 xml:space="preserve">Projekta tiesiskais regulējums tautsaimniecību kā valsts saimniecības nozari neietekmē un administratīvo slogu nepalielina. </w:t>
            </w:r>
          </w:p>
          <w:p w14:paraId="7B0AEEE1"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 xml:space="preserve"> </w:t>
            </w:r>
          </w:p>
        </w:tc>
      </w:tr>
      <w:tr w:rsidR="00AA4206" w:rsidRPr="009D508F" w14:paraId="35D3D7DB" w14:textId="77777777" w:rsidTr="006B12BA">
        <w:trPr>
          <w:trHeight w:val="408"/>
          <w:tblCellSpacing w:w="15" w:type="dxa"/>
        </w:trPr>
        <w:tc>
          <w:tcPr>
            <w:tcW w:w="972" w:type="pct"/>
            <w:tcBorders>
              <w:top w:val="single" w:sz="4" w:space="0" w:color="auto"/>
              <w:left w:val="single" w:sz="4" w:space="0" w:color="auto"/>
              <w:bottom w:val="single" w:sz="4" w:space="0" w:color="auto"/>
              <w:right w:val="single" w:sz="4" w:space="0" w:color="auto"/>
            </w:tcBorders>
            <w:hideMark/>
          </w:tcPr>
          <w:p w14:paraId="295C2B33"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Administratīvo izmaksu monetārs novērtējums</w:t>
            </w:r>
          </w:p>
        </w:tc>
        <w:tc>
          <w:tcPr>
            <w:tcW w:w="3979" w:type="pct"/>
            <w:tcBorders>
              <w:top w:val="single" w:sz="4" w:space="0" w:color="auto"/>
              <w:left w:val="single" w:sz="4" w:space="0" w:color="auto"/>
              <w:bottom w:val="single" w:sz="4" w:space="0" w:color="auto"/>
              <w:right w:val="single" w:sz="4" w:space="0" w:color="auto"/>
            </w:tcBorders>
            <w:hideMark/>
          </w:tcPr>
          <w:p w14:paraId="4FF208AF"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Projekts šo jomu neskar.</w:t>
            </w:r>
          </w:p>
          <w:p w14:paraId="13441484" w14:textId="77777777" w:rsidR="00AA4206" w:rsidRPr="008277E6" w:rsidRDefault="00AA4206" w:rsidP="007E5D3B">
            <w:pPr>
              <w:spacing w:after="0" w:line="240" w:lineRule="auto"/>
              <w:rPr>
                <w:rFonts w:ascii="Times New Roman" w:hAnsi="Times New Roman"/>
                <w:sz w:val="24"/>
                <w:szCs w:val="24"/>
                <w:lang w:eastAsia="lv-LV"/>
              </w:rPr>
            </w:pPr>
          </w:p>
        </w:tc>
      </w:tr>
      <w:tr w:rsidR="00AA4206" w:rsidRPr="009D508F" w14:paraId="73B60AD9" w14:textId="77777777" w:rsidTr="006B12BA">
        <w:trPr>
          <w:trHeight w:val="276"/>
          <w:tblCellSpacing w:w="15" w:type="dxa"/>
        </w:trPr>
        <w:tc>
          <w:tcPr>
            <w:tcW w:w="972" w:type="pct"/>
            <w:tcBorders>
              <w:top w:val="single" w:sz="4" w:space="0" w:color="auto"/>
              <w:left w:val="single" w:sz="4" w:space="0" w:color="auto"/>
              <w:bottom w:val="single" w:sz="4" w:space="0" w:color="auto"/>
              <w:right w:val="single" w:sz="4" w:space="0" w:color="auto"/>
            </w:tcBorders>
            <w:hideMark/>
          </w:tcPr>
          <w:p w14:paraId="1B0CC67A"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Atbilstības izmaksu monetārs novērtējums</w:t>
            </w:r>
          </w:p>
        </w:tc>
        <w:tc>
          <w:tcPr>
            <w:tcW w:w="3979" w:type="pct"/>
            <w:tcBorders>
              <w:top w:val="single" w:sz="4" w:space="0" w:color="auto"/>
              <w:left w:val="single" w:sz="4" w:space="0" w:color="auto"/>
              <w:bottom w:val="single" w:sz="4" w:space="0" w:color="auto"/>
              <w:right w:val="single" w:sz="4" w:space="0" w:color="auto"/>
            </w:tcBorders>
            <w:hideMark/>
          </w:tcPr>
          <w:p w14:paraId="5426E899"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Projekta tiesiskais regulējums atbilstības izmaksas  neietekmē.</w:t>
            </w:r>
          </w:p>
        </w:tc>
      </w:tr>
      <w:tr w:rsidR="00AA4206" w:rsidRPr="009D508F" w14:paraId="519FAC36" w14:textId="77777777" w:rsidTr="006B12BA">
        <w:trPr>
          <w:trHeight w:val="276"/>
          <w:tblCellSpacing w:w="15" w:type="dxa"/>
        </w:trPr>
        <w:tc>
          <w:tcPr>
            <w:tcW w:w="972" w:type="pct"/>
            <w:tcBorders>
              <w:top w:val="single" w:sz="4" w:space="0" w:color="auto"/>
              <w:left w:val="single" w:sz="4" w:space="0" w:color="auto"/>
              <w:bottom w:val="single" w:sz="4" w:space="0" w:color="auto"/>
              <w:right w:val="single" w:sz="4" w:space="0" w:color="auto"/>
            </w:tcBorders>
            <w:hideMark/>
          </w:tcPr>
          <w:p w14:paraId="29CB1BCC"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Cita informācija</w:t>
            </w:r>
          </w:p>
        </w:tc>
        <w:tc>
          <w:tcPr>
            <w:tcW w:w="3979" w:type="pct"/>
            <w:tcBorders>
              <w:top w:val="single" w:sz="4" w:space="0" w:color="auto"/>
              <w:left w:val="single" w:sz="4" w:space="0" w:color="auto"/>
              <w:bottom w:val="single" w:sz="4" w:space="0" w:color="auto"/>
              <w:right w:val="single" w:sz="4" w:space="0" w:color="auto"/>
            </w:tcBorders>
            <w:hideMark/>
          </w:tcPr>
          <w:p w14:paraId="6FF6296A"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Nav</w:t>
            </w:r>
          </w:p>
        </w:tc>
      </w:tr>
    </w:tbl>
    <w:p w14:paraId="759E7240" w14:textId="0BD05CC3" w:rsidR="00AA4206" w:rsidRDefault="00AA4206" w:rsidP="00AA4206">
      <w:pPr>
        <w:pStyle w:val="naisf"/>
        <w:spacing w:before="0" w:after="0"/>
        <w:ind w:firstLine="0"/>
      </w:pPr>
    </w:p>
    <w:tbl>
      <w:tblPr>
        <w:tblW w:w="5160"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29"/>
        <w:gridCol w:w="1074"/>
        <w:gridCol w:w="1074"/>
        <w:gridCol w:w="1072"/>
        <w:gridCol w:w="1074"/>
        <w:gridCol w:w="1228"/>
        <w:gridCol w:w="1066"/>
        <w:gridCol w:w="1183"/>
      </w:tblGrid>
      <w:tr w:rsidR="00114532" w:rsidRPr="00114532" w14:paraId="63FCA22E" w14:textId="77777777" w:rsidTr="006B12BA">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8FF08" w14:textId="77777777" w:rsidR="00114532" w:rsidRPr="00114532" w:rsidRDefault="00114532" w:rsidP="00123D7D">
            <w:pPr>
              <w:spacing w:after="0" w:line="240" w:lineRule="auto"/>
              <w:jc w:val="center"/>
              <w:rPr>
                <w:rFonts w:ascii="Times New Roman" w:hAnsi="Times New Roman"/>
                <w:b/>
                <w:bCs/>
                <w:sz w:val="22"/>
                <w:lang w:eastAsia="lv-LV"/>
              </w:rPr>
            </w:pPr>
            <w:r w:rsidRPr="00114532">
              <w:rPr>
                <w:rFonts w:ascii="Times New Roman" w:hAnsi="Times New Roman"/>
                <w:b/>
                <w:bCs/>
                <w:sz w:val="22"/>
                <w:lang w:eastAsia="lv-LV"/>
              </w:rPr>
              <w:t>III. Tiesību akta projekta ietekme uz valsts budžetu un pašvaldību budžetiem</w:t>
            </w:r>
          </w:p>
        </w:tc>
      </w:tr>
      <w:tr w:rsidR="00114532" w:rsidRPr="00114532" w14:paraId="7BFD5CD7" w14:textId="77777777" w:rsidTr="006B12BA">
        <w:tc>
          <w:tcPr>
            <w:tcW w:w="69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6BB77"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Rādītāji</w:t>
            </w:r>
          </w:p>
        </w:tc>
        <w:tc>
          <w:tcPr>
            <w:tcW w:w="118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2AEA1"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2019.</w:t>
            </w:r>
          </w:p>
        </w:tc>
        <w:tc>
          <w:tcPr>
            <w:tcW w:w="311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22DA2"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Turpmākie trīs gadi (</w:t>
            </w:r>
            <w:proofErr w:type="spellStart"/>
            <w:r w:rsidRPr="00114532">
              <w:rPr>
                <w:rFonts w:ascii="Times New Roman" w:hAnsi="Times New Roman"/>
                <w:i/>
                <w:iCs/>
                <w:sz w:val="22"/>
                <w:lang w:eastAsia="lv-LV"/>
              </w:rPr>
              <w:t>euro</w:t>
            </w:r>
            <w:proofErr w:type="spellEnd"/>
            <w:r w:rsidRPr="00114532">
              <w:rPr>
                <w:rFonts w:ascii="Times New Roman" w:hAnsi="Times New Roman"/>
                <w:sz w:val="22"/>
                <w:lang w:eastAsia="lv-LV"/>
              </w:rPr>
              <w:t>)</w:t>
            </w:r>
          </w:p>
        </w:tc>
      </w:tr>
      <w:tr w:rsidR="009A1E85" w:rsidRPr="00114532" w14:paraId="6BD77661" w14:textId="77777777" w:rsidTr="006B12BA">
        <w:tc>
          <w:tcPr>
            <w:tcW w:w="69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F9EC3" w14:textId="77777777" w:rsidR="00114532" w:rsidRPr="00114532" w:rsidRDefault="00114532" w:rsidP="00123D7D">
            <w:pPr>
              <w:spacing w:after="0" w:line="240" w:lineRule="auto"/>
              <w:rPr>
                <w:rFonts w:ascii="Times New Roman" w:hAnsi="Times New Roman"/>
                <w:sz w:val="22"/>
                <w:lang w:eastAsia="lv-LV"/>
              </w:rPr>
            </w:pPr>
          </w:p>
        </w:tc>
        <w:tc>
          <w:tcPr>
            <w:tcW w:w="118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A8604" w14:textId="77777777" w:rsidR="00114532" w:rsidRPr="00114532" w:rsidRDefault="00114532" w:rsidP="00123D7D">
            <w:pPr>
              <w:spacing w:after="0" w:line="240" w:lineRule="auto"/>
              <w:rPr>
                <w:rFonts w:ascii="Times New Roman" w:hAnsi="Times New Roman"/>
                <w:sz w:val="22"/>
                <w:lang w:eastAsia="lv-LV"/>
              </w:rPr>
            </w:pPr>
          </w:p>
        </w:tc>
        <w:tc>
          <w:tcPr>
            <w:tcW w:w="11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425DC"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2020.</w:t>
            </w:r>
          </w:p>
        </w:tc>
        <w:tc>
          <w:tcPr>
            <w:tcW w:w="126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D6407"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2021.</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334B2B"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2022.</w:t>
            </w:r>
          </w:p>
        </w:tc>
      </w:tr>
      <w:tr w:rsidR="009A1E85" w:rsidRPr="00114532" w14:paraId="6E300A78" w14:textId="77777777" w:rsidTr="006B12BA">
        <w:tc>
          <w:tcPr>
            <w:tcW w:w="69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54533" w14:textId="77777777" w:rsidR="00114532" w:rsidRPr="00114532" w:rsidRDefault="00114532" w:rsidP="00123D7D">
            <w:pPr>
              <w:spacing w:after="0" w:line="240" w:lineRule="auto"/>
              <w:rPr>
                <w:rFonts w:ascii="Times New Roman" w:hAnsi="Times New Roman"/>
                <w:sz w:val="22"/>
                <w:lang w:eastAsia="lv-LV"/>
              </w:rPr>
            </w:pP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C86F9"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saskaņā ar valsts budžetu kārtējam gadam</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2E94F"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D2FEC"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saskaņā ar vidēja termiņa budžeta ietvaru</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5461BA"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izmaiņas, salīdzinot ar vidēja termiņa budžeta ietvaru 2020. gadam</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5F31C"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saskaņā ar vidēja termiņa budžeta ietvaru</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BC7181"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izmaiņas, salīdzinot ar vidēja termiņa budžeta ietvaru 2021. gadam</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B5746"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izmaiņas, salīdzinot ar vidēja termiņa budžeta ietvaru 2021. gadam</w:t>
            </w:r>
          </w:p>
        </w:tc>
      </w:tr>
      <w:tr w:rsidR="009A1E85" w:rsidRPr="00114532" w14:paraId="38009442"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E891E"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1</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F108C"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2</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AC417"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3</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1A2AA"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4</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A1459"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5</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5B63D5"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6</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1E9D9"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7</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51342" w14:textId="77777777" w:rsidR="00114532" w:rsidRPr="00114532" w:rsidRDefault="00114532" w:rsidP="00123D7D">
            <w:pPr>
              <w:spacing w:before="100" w:beforeAutospacing="1" w:after="100" w:afterAutospacing="1" w:line="293" w:lineRule="atLeast"/>
              <w:jc w:val="center"/>
              <w:rPr>
                <w:rFonts w:ascii="Times New Roman" w:hAnsi="Times New Roman"/>
                <w:sz w:val="22"/>
                <w:lang w:eastAsia="lv-LV"/>
              </w:rPr>
            </w:pPr>
            <w:r w:rsidRPr="00114532">
              <w:rPr>
                <w:rFonts w:ascii="Times New Roman" w:hAnsi="Times New Roman"/>
                <w:sz w:val="22"/>
                <w:lang w:eastAsia="lv-LV"/>
              </w:rPr>
              <w:t>8</w:t>
            </w:r>
          </w:p>
        </w:tc>
      </w:tr>
      <w:tr w:rsidR="009A1E85" w:rsidRPr="00114532" w14:paraId="15F2E85A"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3A557EDF"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1. Budžeta ieņēmumi</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F107C6"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516 144</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C4442B"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780E99"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1 500 553</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D4C96A"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3FCC70"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1 312 970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92B1DD"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BE4892"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r>
      <w:tr w:rsidR="009A1E85" w:rsidRPr="00114532" w14:paraId="5A2BED57"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22C879F9"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 xml:space="preserve">1.1. valsts pamatbudžets, tai skaitā </w:t>
            </w:r>
            <w:r w:rsidRPr="00114532">
              <w:rPr>
                <w:rFonts w:ascii="Times New Roman" w:hAnsi="Times New Roman"/>
                <w:sz w:val="22"/>
                <w:lang w:eastAsia="lv-LV"/>
              </w:rPr>
              <w:lastRenderedPageBreak/>
              <w:t>ieņēmumi no maksas pakalpojumiem un citi pašu ieņēmumi</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FBFE8C"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lastRenderedPageBreak/>
              <w:t>516 144</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6150CD"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657967"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1 500 553</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EF2F5A"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F840E2"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1 312 970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DE149B"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C928B7"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r>
      <w:tr w:rsidR="009A1E85" w:rsidRPr="00114532" w14:paraId="2F475536"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623D0762"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1.2. valsts speciālais budžets</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512034"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4D506A"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12F76F"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AB19CB"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094AA0"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80B9B5"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615004"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r>
      <w:tr w:rsidR="009A1E85" w:rsidRPr="00114532" w14:paraId="6627FC11"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5E9CD574"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1.3. pašvaldību budžets</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B59F01"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A1B75C"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0447FF"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4AD9FB"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992B94"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29ABDA"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B29C6E"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r>
      <w:tr w:rsidR="009A1E85" w:rsidRPr="00114532" w14:paraId="55989738"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26FE010A"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2. Budžeta izdevumi</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7AAB28"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516 144</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050528" w14:textId="70AC27F8" w:rsidR="00114532" w:rsidRPr="00114532" w:rsidRDefault="00D702E4" w:rsidP="00123D7D">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A3B176"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1 500 553</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DBE54B" w14:textId="1A1C5A9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94</w:t>
            </w:r>
            <w:r w:rsidR="00F54B0E">
              <w:rPr>
                <w:rFonts w:ascii="Times New Roman" w:hAnsi="Times New Roman"/>
                <w:sz w:val="22"/>
                <w:lang w:eastAsia="lv-LV"/>
              </w:rPr>
              <w:t>1</w:t>
            </w:r>
            <w:r w:rsidRPr="00114532">
              <w:rPr>
                <w:rFonts w:ascii="Times New Roman" w:hAnsi="Times New Roman"/>
                <w:sz w:val="22"/>
                <w:lang w:eastAsia="lv-LV"/>
              </w:rPr>
              <w:t xml:space="preserve"> </w:t>
            </w:r>
            <w:r w:rsidR="00F54B0E">
              <w:rPr>
                <w:rFonts w:ascii="Times New Roman" w:hAnsi="Times New Roman"/>
                <w:sz w:val="22"/>
                <w:lang w:eastAsia="lv-LV"/>
              </w:rPr>
              <w:t>6</w:t>
            </w:r>
            <w:r w:rsidRPr="00114532">
              <w:rPr>
                <w:rFonts w:ascii="Times New Roman" w:hAnsi="Times New Roman"/>
                <w:sz w:val="22"/>
                <w:lang w:eastAsia="lv-LV"/>
              </w:rPr>
              <w:t>53</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F83787"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1 312 970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77023E"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9DFA4F"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r>
      <w:tr w:rsidR="009A1E85" w:rsidRPr="00114532" w14:paraId="5BC7BF08"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59EE161C"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2.1. valsts pamatbudžets</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D3170D"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516 144</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281042" w14:textId="17863FCB" w:rsidR="00114532" w:rsidRPr="00114532" w:rsidRDefault="00D702E4" w:rsidP="00123D7D">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049935"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1 500 553</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7648F0" w14:textId="1D2EBC76" w:rsidR="00114532" w:rsidRPr="00114532" w:rsidRDefault="00F54B0E" w:rsidP="00F54B0E">
            <w:pPr>
              <w:spacing w:after="0" w:line="240" w:lineRule="auto"/>
              <w:jc w:val="center"/>
              <w:rPr>
                <w:rFonts w:ascii="Times New Roman" w:hAnsi="Times New Roman"/>
                <w:sz w:val="22"/>
                <w:lang w:eastAsia="lv-LV"/>
              </w:rPr>
            </w:pPr>
            <w:r w:rsidRPr="00114532">
              <w:rPr>
                <w:rFonts w:ascii="Times New Roman" w:hAnsi="Times New Roman"/>
                <w:sz w:val="22"/>
                <w:lang w:eastAsia="lv-LV"/>
              </w:rPr>
              <w:t>94</w:t>
            </w:r>
            <w:r>
              <w:rPr>
                <w:rFonts w:ascii="Times New Roman" w:hAnsi="Times New Roman"/>
                <w:sz w:val="22"/>
                <w:lang w:eastAsia="lv-LV"/>
              </w:rPr>
              <w:t>1</w:t>
            </w:r>
            <w:r w:rsidRPr="00114532">
              <w:rPr>
                <w:rFonts w:ascii="Times New Roman" w:hAnsi="Times New Roman"/>
                <w:sz w:val="22"/>
                <w:lang w:eastAsia="lv-LV"/>
              </w:rPr>
              <w:t xml:space="preserve"> </w:t>
            </w:r>
            <w:r>
              <w:rPr>
                <w:rFonts w:ascii="Times New Roman" w:hAnsi="Times New Roman"/>
                <w:sz w:val="22"/>
                <w:lang w:eastAsia="lv-LV"/>
              </w:rPr>
              <w:t>6</w:t>
            </w:r>
            <w:r w:rsidRPr="00114532">
              <w:rPr>
                <w:rFonts w:ascii="Times New Roman" w:hAnsi="Times New Roman"/>
                <w:sz w:val="22"/>
                <w:lang w:eastAsia="lv-LV"/>
              </w:rPr>
              <w:t>53</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D9125A"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1 312 970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A1E794"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3DED5C"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r>
      <w:tr w:rsidR="009A1E85" w:rsidRPr="00114532" w14:paraId="55DF6AC3"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18F8833B"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2.2. valsts speciālais budžets</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CF2270"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68D868"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43170D"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D81E91"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19A080"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2F4A35"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3EA8D2"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r>
      <w:tr w:rsidR="009A1E85" w:rsidRPr="00114532" w14:paraId="1E8C007D"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770F98F2"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2.3. pašvaldību budžets</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6B8183"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545356"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0DCE6D"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B510AD"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4D97F5"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CB8D69"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FCD534"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r>
      <w:tr w:rsidR="009A1E85" w:rsidRPr="00114532" w14:paraId="4DD4ACA8"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7BFB71A8"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3. Finansiālā ietekme</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442759"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A68222" w14:textId="69865BE3" w:rsidR="00114532" w:rsidRPr="00114532" w:rsidRDefault="00D702E4" w:rsidP="00123D7D">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DB357C"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9F956F" w14:textId="1A1F0549" w:rsidR="00114532" w:rsidRPr="00114532" w:rsidRDefault="00114532" w:rsidP="00F54B0E">
            <w:pPr>
              <w:spacing w:after="0" w:line="240" w:lineRule="auto"/>
              <w:jc w:val="center"/>
              <w:rPr>
                <w:rFonts w:ascii="Times New Roman" w:hAnsi="Times New Roman"/>
                <w:sz w:val="22"/>
                <w:lang w:eastAsia="lv-LV"/>
              </w:rPr>
            </w:pPr>
            <w:r w:rsidRPr="00114532">
              <w:rPr>
                <w:rFonts w:ascii="Times New Roman" w:hAnsi="Times New Roman"/>
                <w:sz w:val="22"/>
                <w:lang w:eastAsia="lv-LV"/>
              </w:rPr>
              <w:t>-</w:t>
            </w:r>
            <w:r w:rsidR="00F54B0E" w:rsidRPr="00114532">
              <w:rPr>
                <w:rFonts w:ascii="Times New Roman" w:hAnsi="Times New Roman"/>
                <w:sz w:val="22"/>
                <w:lang w:eastAsia="lv-LV"/>
              </w:rPr>
              <w:t>94</w:t>
            </w:r>
            <w:r w:rsidR="00F54B0E">
              <w:rPr>
                <w:rFonts w:ascii="Times New Roman" w:hAnsi="Times New Roman"/>
                <w:sz w:val="22"/>
                <w:lang w:eastAsia="lv-LV"/>
              </w:rPr>
              <w:t>1</w:t>
            </w:r>
            <w:r w:rsidR="00F54B0E" w:rsidRPr="00114532">
              <w:rPr>
                <w:rFonts w:ascii="Times New Roman" w:hAnsi="Times New Roman"/>
                <w:sz w:val="22"/>
                <w:lang w:eastAsia="lv-LV"/>
              </w:rPr>
              <w:t xml:space="preserve"> </w:t>
            </w:r>
            <w:r w:rsidR="00F54B0E">
              <w:rPr>
                <w:rFonts w:ascii="Times New Roman" w:hAnsi="Times New Roman"/>
                <w:sz w:val="22"/>
                <w:lang w:eastAsia="lv-LV"/>
              </w:rPr>
              <w:t>6</w:t>
            </w:r>
            <w:r w:rsidR="00F54B0E" w:rsidRPr="00114532">
              <w:rPr>
                <w:rFonts w:ascii="Times New Roman" w:hAnsi="Times New Roman"/>
                <w:sz w:val="22"/>
                <w:lang w:eastAsia="lv-LV"/>
              </w:rPr>
              <w:t>53</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34B6CA"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5539C6"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964B55"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r>
      <w:tr w:rsidR="009A1E85" w:rsidRPr="00114532" w14:paraId="3AB74B5A"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72F08C62"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3.1. valsts pamatbudžets</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468643"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997927" w14:textId="628012EB" w:rsidR="00114532" w:rsidRPr="00114532" w:rsidRDefault="00D702E4" w:rsidP="00123D7D">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C9AB93"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C82183" w14:textId="04EBE4A3" w:rsidR="00114532" w:rsidRPr="00114532" w:rsidRDefault="00114532" w:rsidP="00F54B0E">
            <w:pPr>
              <w:spacing w:after="0" w:line="240" w:lineRule="auto"/>
              <w:jc w:val="center"/>
              <w:rPr>
                <w:rFonts w:ascii="Times New Roman" w:hAnsi="Times New Roman"/>
                <w:sz w:val="22"/>
                <w:lang w:eastAsia="lv-LV"/>
              </w:rPr>
            </w:pPr>
            <w:r w:rsidRPr="00114532">
              <w:rPr>
                <w:rFonts w:ascii="Times New Roman" w:hAnsi="Times New Roman"/>
                <w:sz w:val="22"/>
                <w:lang w:eastAsia="lv-LV"/>
              </w:rPr>
              <w:t>-</w:t>
            </w:r>
            <w:r w:rsidR="00F54B0E" w:rsidRPr="00114532">
              <w:rPr>
                <w:rFonts w:ascii="Times New Roman" w:hAnsi="Times New Roman"/>
                <w:sz w:val="22"/>
                <w:lang w:eastAsia="lv-LV"/>
              </w:rPr>
              <w:t>94</w:t>
            </w:r>
            <w:r w:rsidR="00F54B0E">
              <w:rPr>
                <w:rFonts w:ascii="Times New Roman" w:hAnsi="Times New Roman"/>
                <w:sz w:val="22"/>
                <w:lang w:eastAsia="lv-LV"/>
              </w:rPr>
              <w:t>1</w:t>
            </w:r>
            <w:r w:rsidR="00F54B0E" w:rsidRPr="00114532">
              <w:rPr>
                <w:rFonts w:ascii="Times New Roman" w:hAnsi="Times New Roman"/>
                <w:sz w:val="22"/>
                <w:lang w:eastAsia="lv-LV"/>
              </w:rPr>
              <w:t xml:space="preserve"> </w:t>
            </w:r>
            <w:r w:rsidR="00F54B0E">
              <w:rPr>
                <w:rFonts w:ascii="Times New Roman" w:hAnsi="Times New Roman"/>
                <w:sz w:val="22"/>
                <w:lang w:eastAsia="lv-LV"/>
              </w:rPr>
              <w:t>6</w:t>
            </w:r>
            <w:r w:rsidR="00F54B0E" w:rsidRPr="00114532">
              <w:rPr>
                <w:rFonts w:ascii="Times New Roman" w:hAnsi="Times New Roman"/>
                <w:sz w:val="22"/>
                <w:lang w:eastAsia="lv-LV"/>
              </w:rPr>
              <w:t>53</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BA62D9"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6F0AE2"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0130BC"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r>
      <w:tr w:rsidR="009A1E85" w:rsidRPr="00114532" w14:paraId="4557B84E"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24D2983C"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3.2. speciālais budžets</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26F5C9"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AFFE80"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C37694"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A8CBD5"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A06978"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FAF830"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1009E1"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r>
      <w:tr w:rsidR="009A1E85" w:rsidRPr="00114532" w14:paraId="35E74AE0"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514671AF"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3.3. pašvaldību budžets</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842F40"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157A92"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0C2874"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78B5D2"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E3FE4B"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9F8E9D"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2EF12E"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r>
      <w:tr w:rsidR="009A1E85" w:rsidRPr="00114532" w14:paraId="5FFEC03E"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05305310"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4. Finanšu līdzekļi papildu izdevumu finansēšanai (kompensējošu izdevumu samazinājumu norāda ar "+" zīmi)</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F3E91"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X</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400B87"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07257D"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361862"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5237A0"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2CCEAA"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012BEB"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r>
      <w:tr w:rsidR="009A1E85" w:rsidRPr="00114532" w14:paraId="616C857C"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4B21FDB0"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5. Precizēta finansiālā ietekme</w:t>
            </w:r>
          </w:p>
        </w:tc>
        <w:tc>
          <w:tcPr>
            <w:tcW w:w="595" w:type="pct"/>
            <w:vMerge w:val="restart"/>
            <w:tcBorders>
              <w:top w:val="outset" w:sz="6" w:space="0" w:color="414142"/>
              <w:left w:val="outset" w:sz="6" w:space="0" w:color="414142"/>
              <w:right w:val="outset" w:sz="6" w:space="0" w:color="414142"/>
            </w:tcBorders>
            <w:shd w:val="clear" w:color="auto" w:fill="FFFFFF"/>
            <w:vAlign w:val="center"/>
          </w:tcPr>
          <w:p w14:paraId="720E29BE"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X</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6451F1" w14:textId="6B0113E9" w:rsidR="00114532" w:rsidRPr="00114532" w:rsidRDefault="00D702E4" w:rsidP="00123D7D">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A83E07"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606437" w14:textId="66EA3007" w:rsidR="00114532" w:rsidRPr="00114532" w:rsidRDefault="00114532" w:rsidP="00F54B0E">
            <w:pPr>
              <w:spacing w:after="0" w:line="240" w:lineRule="auto"/>
              <w:jc w:val="center"/>
              <w:rPr>
                <w:rFonts w:ascii="Times New Roman" w:hAnsi="Times New Roman"/>
                <w:sz w:val="22"/>
                <w:lang w:eastAsia="lv-LV"/>
              </w:rPr>
            </w:pPr>
            <w:r w:rsidRPr="00114532">
              <w:rPr>
                <w:rFonts w:ascii="Times New Roman" w:hAnsi="Times New Roman"/>
                <w:sz w:val="22"/>
                <w:lang w:eastAsia="lv-LV"/>
              </w:rPr>
              <w:t>-</w:t>
            </w:r>
            <w:r w:rsidR="00F54B0E" w:rsidRPr="00114532">
              <w:rPr>
                <w:rFonts w:ascii="Times New Roman" w:hAnsi="Times New Roman"/>
                <w:sz w:val="22"/>
                <w:lang w:eastAsia="lv-LV"/>
              </w:rPr>
              <w:t>94</w:t>
            </w:r>
            <w:r w:rsidR="00F54B0E">
              <w:rPr>
                <w:rFonts w:ascii="Times New Roman" w:hAnsi="Times New Roman"/>
                <w:sz w:val="22"/>
                <w:lang w:eastAsia="lv-LV"/>
              </w:rPr>
              <w:t>1</w:t>
            </w:r>
            <w:r w:rsidR="00F54B0E" w:rsidRPr="00114532">
              <w:rPr>
                <w:rFonts w:ascii="Times New Roman" w:hAnsi="Times New Roman"/>
                <w:sz w:val="22"/>
                <w:lang w:eastAsia="lv-LV"/>
              </w:rPr>
              <w:t xml:space="preserve"> </w:t>
            </w:r>
            <w:r w:rsidR="00F54B0E">
              <w:rPr>
                <w:rFonts w:ascii="Times New Roman" w:hAnsi="Times New Roman"/>
                <w:sz w:val="22"/>
                <w:lang w:eastAsia="lv-LV"/>
              </w:rPr>
              <w:t>6</w:t>
            </w:r>
            <w:r w:rsidR="00F54B0E" w:rsidRPr="00114532">
              <w:rPr>
                <w:rFonts w:ascii="Times New Roman" w:hAnsi="Times New Roman"/>
                <w:sz w:val="22"/>
                <w:lang w:eastAsia="lv-LV"/>
              </w:rPr>
              <w:t>53</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F16B5F"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B0E9BC"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03C36A"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r>
      <w:tr w:rsidR="009A1E85" w:rsidRPr="00114532" w14:paraId="455A3E7E"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1B49C6EF"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5.1. valsts pamatbudžets</w:t>
            </w:r>
          </w:p>
        </w:tc>
        <w:tc>
          <w:tcPr>
            <w:tcW w:w="595" w:type="pct"/>
            <w:vMerge/>
            <w:tcBorders>
              <w:left w:val="outset" w:sz="6" w:space="0" w:color="414142"/>
              <w:right w:val="outset" w:sz="6" w:space="0" w:color="414142"/>
            </w:tcBorders>
            <w:shd w:val="clear" w:color="auto" w:fill="FFFFFF"/>
            <w:vAlign w:val="center"/>
          </w:tcPr>
          <w:p w14:paraId="78616CFA" w14:textId="77777777" w:rsidR="00114532" w:rsidRPr="00114532" w:rsidRDefault="00114532" w:rsidP="00123D7D">
            <w:pPr>
              <w:spacing w:after="0" w:line="240" w:lineRule="auto"/>
              <w:jc w:val="center"/>
              <w:rPr>
                <w:rFonts w:ascii="Times New Roman" w:hAnsi="Times New Roman"/>
                <w:sz w:val="22"/>
                <w:lang w:eastAsia="lv-LV"/>
              </w:rPr>
            </w:pP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9EAED4" w14:textId="2365C0C4" w:rsidR="00114532" w:rsidRPr="00114532" w:rsidRDefault="00D702E4" w:rsidP="00123D7D">
            <w:pPr>
              <w:spacing w:after="0" w:line="240" w:lineRule="auto"/>
              <w:jc w:val="center"/>
              <w:rPr>
                <w:rFonts w:ascii="Times New Roman" w:hAnsi="Times New Roman"/>
                <w:sz w:val="22"/>
                <w:lang w:eastAsia="lv-LV"/>
              </w:rPr>
            </w:pPr>
            <w:r>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A5C62A"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B04094" w14:textId="4CFA8D2A" w:rsidR="00114532" w:rsidRPr="00114532" w:rsidRDefault="00114532" w:rsidP="00F54B0E">
            <w:pPr>
              <w:spacing w:after="0" w:line="240" w:lineRule="auto"/>
              <w:jc w:val="center"/>
              <w:rPr>
                <w:rFonts w:ascii="Times New Roman" w:hAnsi="Times New Roman"/>
                <w:sz w:val="22"/>
                <w:lang w:eastAsia="lv-LV"/>
              </w:rPr>
            </w:pPr>
            <w:r w:rsidRPr="00114532">
              <w:rPr>
                <w:rFonts w:ascii="Times New Roman" w:hAnsi="Times New Roman"/>
                <w:sz w:val="22"/>
                <w:lang w:eastAsia="lv-LV"/>
              </w:rPr>
              <w:t>-</w:t>
            </w:r>
            <w:r w:rsidR="00F54B0E" w:rsidRPr="00114532">
              <w:rPr>
                <w:rFonts w:ascii="Times New Roman" w:hAnsi="Times New Roman"/>
                <w:sz w:val="22"/>
                <w:lang w:eastAsia="lv-LV"/>
              </w:rPr>
              <w:t>94</w:t>
            </w:r>
            <w:r w:rsidR="00F54B0E">
              <w:rPr>
                <w:rFonts w:ascii="Times New Roman" w:hAnsi="Times New Roman"/>
                <w:sz w:val="22"/>
                <w:lang w:eastAsia="lv-LV"/>
              </w:rPr>
              <w:t>1</w:t>
            </w:r>
            <w:r w:rsidR="00F54B0E" w:rsidRPr="00114532">
              <w:rPr>
                <w:rFonts w:ascii="Times New Roman" w:hAnsi="Times New Roman"/>
                <w:sz w:val="22"/>
                <w:lang w:eastAsia="lv-LV"/>
              </w:rPr>
              <w:t xml:space="preserve"> </w:t>
            </w:r>
            <w:r w:rsidR="00F54B0E">
              <w:rPr>
                <w:rFonts w:ascii="Times New Roman" w:hAnsi="Times New Roman"/>
                <w:sz w:val="22"/>
                <w:lang w:eastAsia="lv-LV"/>
              </w:rPr>
              <w:t>6</w:t>
            </w:r>
            <w:r w:rsidR="00F54B0E" w:rsidRPr="00114532">
              <w:rPr>
                <w:rFonts w:ascii="Times New Roman" w:hAnsi="Times New Roman"/>
                <w:sz w:val="22"/>
                <w:lang w:eastAsia="lv-LV"/>
              </w:rPr>
              <w:t>53</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AA4967"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CED3E1"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A321F4"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-565 839</w:t>
            </w:r>
          </w:p>
        </w:tc>
      </w:tr>
      <w:tr w:rsidR="009A1E85" w:rsidRPr="00114532" w14:paraId="0B96FBB0"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321C5219"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5.2. speciālais budžets</w:t>
            </w:r>
          </w:p>
        </w:tc>
        <w:tc>
          <w:tcPr>
            <w:tcW w:w="595" w:type="pct"/>
            <w:vMerge/>
            <w:tcBorders>
              <w:left w:val="outset" w:sz="6" w:space="0" w:color="414142"/>
              <w:right w:val="outset" w:sz="6" w:space="0" w:color="414142"/>
            </w:tcBorders>
            <w:shd w:val="clear" w:color="auto" w:fill="FFFFFF"/>
            <w:vAlign w:val="center"/>
          </w:tcPr>
          <w:p w14:paraId="03865942" w14:textId="77777777" w:rsidR="00114532" w:rsidRPr="00114532" w:rsidRDefault="00114532" w:rsidP="00123D7D">
            <w:pPr>
              <w:spacing w:after="0" w:line="240" w:lineRule="auto"/>
              <w:jc w:val="center"/>
              <w:rPr>
                <w:rFonts w:ascii="Times New Roman" w:hAnsi="Times New Roman"/>
                <w:sz w:val="22"/>
                <w:lang w:eastAsia="lv-LV"/>
              </w:rPr>
            </w:pP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1AFA17"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F91847"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25200D"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4B7EC5"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4B228E"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799D5F"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r>
      <w:tr w:rsidR="009A1E85" w:rsidRPr="00114532" w14:paraId="4B33E166"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tcPr>
          <w:p w14:paraId="3A424EED"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5.3. pašvaldību budžets</w:t>
            </w:r>
          </w:p>
        </w:tc>
        <w:tc>
          <w:tcPr>
            <w:tcW w:w="595" w:type="pct"/>
            <w:vMerge/>
            <w:tcBorders>
              <w:left w:val="outset" w:sz="6" w:space="0" w:color="414142"/>
              <w:bottom w:val="outset" w:sz="6" w:space="0" w:color="414142"/>
              <w:right w:val="outset" w:sz="6" w:space="0" w:color="414142"/>
            </w:tcBorders>
            <w:shd w:val="clear" w:color="auto" w:fill="FFFFFF"/>
            <w:vAlign w:val="center"/>
          </w:tcPr>
          <w:p w14:paraId="1CDAB896" w14:textId="77777777" w:rsidR="00114532" w:rsidRPr="00114532" w:rsidRDefault="00114532" w:rsidP="00123D7D">
            <w:pPr>
              <w:spacing w:after="0" w:line="240" w:lineRule="auto"/>
              <w:jc w:val="center"/>
              <w:rPr>
                <w:rFonts w:ascii="Times New Roman" w:hAnsi="Times New Roman"/>
                <w:sz w:val="22"/>
                <w:lang w:eastAsia="lv-LV"/>
              </w:rPr>
            </w:pP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E807D8"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81A989"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51ABDD"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3AEE83"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DCFE63"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c>
          <w:tcPr>
            <w:tcW w:w="65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182443" w14:textId="77777777" w:rsidR="00114532" w:rsidRPr="00114532" w:rsidRDefault="00114532" w:rsidP="00123D7D">
            <w:pPr>
              <w:spacing w:after="0" w:line="240" w:lineRule="auto"/>
              <w:jc w:val="center"/>
              <w:rPr>
                <w:rFonts w:ascii="Times New Roman" w:hAnsi="Times New Roman"/>
                <w:sz w:val="22"/>
                <w:lang w:eastAsia="lv-LV"/>
              </w:rPr>
            </w:pPr>
            <w:r w:rsidRPr="00114532">
              <w:rPr>
                <w:rFonts w:ascii="Times New Roman" w:hAnsi="Times New Roman"/>
                <w:sz w:val="22"/>
                <w:lang w:eastAsia="lv-LV"/>
              </w:rPr>
              <w:t>0</w:t>
            </w:r>
          </w:p>
        </w:tc>
      </w:tr>
      <w:tr w:rsidR="00114532" w:rsidRPr="00114532" w14:paraId="335FC6DC"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205AF5B3"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 xml:space="preserve">6. Detalizēts ieņēmumu un izdevumu aprēķins (ja nepieciešams, detalizētu ieņēmumu un izdevumu </w:t>
            </w:r>
            <w:r w:rsidRPr="00114532">
              <w:rPr>
                <w:rFonts w:ascii="Times New Roman" w:hAnsi="Times New Roman"/>
                <w:sz w:val="22"/>
                <w:lang w:eastAsia="lv-LV"/>
              </w:rPr>
              <w:lastRenderedPageBreak/>
              <w:t>aprēķinu var pievienot anotācijas pielikumā)</w:t>
            </w:r>
          </w:p>
        </w:tc>
        <w:tc>
          <w:tcPr>
            <w:tcW w:w="4301"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5C90A03A" w14:textId="2752E4E3"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lastRenderedPageBreak/>
              <w:t>Informāciju par finansējuma izmaiņām skatīt anotācijas pielikumā.</w:t>
            </w:r>
          </w:p>
        </w:tc>
      </w:tr>
      <w:tr w:rsidR="00114532" w:rsidRPr="00114532" w14:paraId="2CCD75EF"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7C5CAE13"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6.1. detalizēts ieņēmumu aprēķins</w:t>
            </w:r>
          </w:p>
        </w:tc>
        <w:tc>
          <w:tcPr>
            <w:tcW w:w="430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F0C09" w14:textId="77777777" w:rsidR="00114532" w:rsidRPr="00114532" w:rsidRDefault="00114532" w:rsidP="00123D7D">
            <w:pPr>
              <w:spacing w:after="0" w:line="240" w:lineRule="auto"/>
              <w:rPr>
                <w:rFonts w:ascii="Times New Roman" w:hAnsi="Times New Roman"/>
                <w:sz w:val="22"/>
                <w:lang w:eastAsia="lv-LV"/>
              </w:rPr>
            </w:pPr>
          </w:p>
        </w:tc>
      </w:tr>
      <w:tr w:rsidR="00114532" w:rsidRPr="00114532" w14:paraId="3DE9A305"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6132224C"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6.2. detalizēts izdevumu aprēķins</w:t>
            </w:r>
          </w:p>
        </w:tc>
        <w:tc>
          <w:tcPr>
            <w:tcW w:w="430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A9A98" w14:textId="77777777" w:rsidR="00114532" w:rsidRPr="00114532" w:rsidRDefault="00114532" w:rsidP="00123D7D">
            <w:pPr>
              <w:spacing w:after="0" w:line="240" w:lineRule="auto"/>
              <w:rPr>
                <w:rFonts w:ascii="Times New Roman" w:hAnsi="Times New Roman"/>
                <w:sz w:val="22"/>
                <w:lang w:eastAsia="lv-LV"/>
              </w:rPr>
            </w:pPr>
          </w:p>
        </w:tc>
      </w:tr>
      <w:tr w:rsidR="00114532" w:rsidRPr="00114532" w14:paraId="2E7C8E15"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471FBC93"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7. Amata vietu skaita izmaiņas</w:t>
            </w:r>
          </w:p>
        </w:tc>
        <w:tc>
          <w:tcPr>
            <w:tcW w:w="430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792315D"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Projekts šo jomu neskar.</w:t>
            </w:r>
          </w:p>
        </w:tc>
      </w:tr>
      <w:tr w:rsidR="00114532" w:rsidRPr="00114532" w14:paraId="422D75AF" w14:textId="77777777" w:rsidTr="006B12BA">
        <w:tc>
          <w:tcPr>
            <w:tcW w:w="699" w:type="pct"/>
            <w:tcBorders>
              <w:top w:val="outset" w:sz="6" w:space="0" w:color="414142"/>
              <w:left w:val="outset" w:sz="6" w:space="0" w:color="414142"/>
              <w:bottom w:val="outset" w:sz="6" w:space="0" w:color="414142"/>
              <w:right w:val="outset" w:sz="6" w:space="0" w:color="414142"/>
            </w:tcBorders>
            <w:shd w:val="clear" w:color="auto" w:fill="FFFFFF"/>
            <w:hideMark/>
          </w:tcPr>
          <w:p w14:paraId="7B639889" w14:textId="77777777" w:rsidR="00114532" w:rsidRPr="00114532" w:rsidRDefault="00114532" w:rsidP="00123D7D">
            <w:pPr>
              <w:spacing w:after="0" w:line="240" w:lineRule="auto"/>
              <w:rPr>
                <w:rFonts w:ascii="Times New Roman" w:hAnsi="Times New Roman"/>
                <w:sz w:val="22"/>
                <w:lang w:eastAsia="lv-LV"/>
              </w:rPr>
            </w:pPr>
            <w:r w:rsidRPr="00114532">
              <w:rPr>
                <w:rFonts w:ascii="Times New Roman" w:hAnsi="Times New Roman"/>
                <w:sz w:val="22"/>
                <w:lang w:eastAsia="lv-LV"/>
              </w:rPr>
              <w:t>8. Cita informācija</w:t>
            </w:r>
          </w:p>
        </w:tc>
        <w:tc>
          <w:tcPr>
            <w:tcW w:w="4301" w:type="pct"/>
            <w:gridSpan w:val="7"/>
            <w:tcBorders>
              <w:top w:val="outset" w:sz="6" w:space="0" w:color="414142"/>
              <w:left w:val="outset" w:sz="6" w:space="0" w:color="414142"/>
              <w:bottom w:val="outset" w:sz="6" w:space="0" w:color="414142"/>
              <w:right w:val="outset" w:sz="6" w:space="0" w:color="414142"/>
            </w:tcBorders>
            <w:shd w:val="clear" w:color="auto" w:fill="FFFFFF"/>
          </w:tcPr>
          <w:p w14:paraId="0FF715E8" w14:textId="77777777" w:rsidR="00114532" w:rsidRDefault="00114532" w:rsidP="00123D7D">
            <w:pPr>
              <w:spacing w:after="0" w:line="240" w:lineRule="auto"/>
              <w:jc w:val="both"/>
              <w:rPr>
                <w:rFonts w:ascii="Times New Roman" w:hAnsi="Times New Roman"/>
                <w:sz w:val="22"/>
                <w:lang w:eastAsia="lv-LV"/>
              </w:rPr>
            </w:pPr>
            <w:r w:rsidRPr="00114532">
              <w:rPr>
                <w:rFonts w:ascii="Times New Roman" w:hAnsi="Times New Roman"/>
                <w:sz w:val="22"/>
                <w:lang w:eastAsia="lv-LV"/>
              </w:rPr>
              <w:t xml:space="preserve">Provizoriski aprēķinātais nomas maksas apmērs atbilstoši faktiskajām pārvaldīšanas izmaksām precizējams pēc būvobjekta nodošanas ekspluatācijā. </w:t>
            </w:r>
          </w:p>
          <w:p w14:paraId="36DFC8F7" w14:textId="3A0C9684" w:rsidR="006B12BA" w:rsidRPr="00114532" w:rsidRDefault="006B12BA" w:rsidP="00123D7D">
            <w:pPr>
              <w:spacing w:after="0" w:line="240" w:lineRule="auto"/>
              <w:jc w:val="both"/>
              <w:rPr>
                <w:rFonts w:ascii="Times New Roman" w:hAnsi="Times New Roman"/>
                <w:sz w:val="22"/>
                <w:lang w:eastAsia="lv-LV"/>
              </w:rPr>
            </w:pPr>
          </w:p>
        </w:tc>
      </w:tr>
    </w:tbl>
    <w:p w14:paraId="7CE0775D" w14:textId="3BCF17CD" w:rsidR="00F01C14" w:rsidRDefault="00114532" w:rsidP="009A1E85">
      <w:pPr>
        <w:spacing w:after="0" w:line="240" w:lineRule="auto"/>
        <w:rPr>
          <w:rFonts w:ascii="Times New Roman" w:eastAsia="Times New Roman" w:hAnsi="Times New Roman"/>
          <w:iCs/>
          <w:sz w:val="22"/>
          <w:lang w:eastAsia="lv-LV"/>
        </w:rPr>
      </w:pPr>
      <w:r w:rsidRPr="00114532">
        <w:rPr>
          <w:rFonts w:ascii="Times New Roman" w:eastAsia="Times New Roman" w:hAnsi="Times New Roman"/>
          <w:iCs/>
          <w:sz w:val="22"/>
          <w:lang w:eastAsia="lv-LV"/>
        </w:rPr>
        <w:t xml:space="preserve">  </w:t>
      </w:r>
    </w:p>
    <w:p w14:paraId="12D0E3B9" w14:textId="77777777" w:rsidR="006B12BA" w:rsidRPr="009A1E85" w:rsidRDefault="006B12BA" w:rsidP="009A1E85">
      <w:pPr>
        <w:spacing w:after="0" w:line="240" w:lineRule="auto"/>
        <w:rPr>
          <w:rFonts w:ascii="Times New Roman" w:eastAsia="Times New Roman" w:hAnsi="Times New Roman"/>
          <w:iCs/>
          <w:sz w:val="22"/>
          <w:lang w:eastAsia="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36"/>
        <w:gridCol w:w="2172"/>
        <w:gridCol w:w="6701"/>
      </w:tblGrid>
      <w:tr w:rsidR="00AA4206" w:rsidRPr="00C27377" w14:paraId="7DAE1EC3" w14:textId="77777777" w:rsidTr="006B12BA">
        <w:trPr>
          <w:jc w:val="center"/>
        </w:trPr>
        <w:tc>
          <w:tcPr>
            <w:tcW w:w="9209" w:type="dxa"/>
            <w:gridSpan w:val="3"/>
            <w:tcBorders>
              <w:top w:val="single" w:sz="4" w:space="0" w:color="auto"/>
              <w:left w:val="single" w:sz="4" w:space="0" w:color="auto"/>
              <w:bottom w:val="single" w:sz="4" w:space="0" w:color="auto"/>
              <w:right w:val="single" w:sz="4" w:space="0" w:color="auto"/>
            </w:tcBorders>
          </w:tcPr>
          <w:p w14:paraId="4A5017CE" w14:textId="77777777" w:rsidR="00AA4206" w:rsidRPr="00C27377" w:rsidRDefault="00AA4206" w:rsidP="007E5D3B">
            <w:pPr>
              <w:spacing w:beforeAutospacing="1" w:after="60" w:afterAutospacing="1" w:line="240" w:lineRule="auto"/>
              <w:jc w:val="center"/>
              <w:rPr>
                <w:rFonts w:ascii="Times New Roman" w:eastAsia="Times New Roman" w:hAnsi="Times New Roman"/>
                <w:b/>
                <w:sz w:val="24"/>
                <w:szCs w:val="24"/>
                <w:lang w:eastAsia="lv-LV"/>
              </w:rPr>
            </w:pPr>
            <w:bookmarkStart w:id="12" w:name="_Hlk514519430"/>
            <w:r w:rsidRPr="00C27377">
              <w:rPr>
                <w:rFonts w:ascii="Times New Roman" w:eastAsia="Times New Roman" w:hAnsi="Times New Roman"/>
                <w:b/>
                <w:sz w:val="24"/>
                <w:szCs w:val="24"/>
                <w:lang w:eastAsia="lv-LV"/>
              </w:rPr>
              <w:t>IV. Tiesību akta projekta ietekme uz spēkā esošo tiesību normu sistēmu</w:t>
            </w:r>
          </w:p>
        </w:tc>
      </w:tr>
      <w:tr w:rsidR="00AA4206" w:rsidRPr="00C27377" w14:paraId="59D7D44C" w14:textId="77777777" w:rsidTr="006B12B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336" w:type="dxa"/>
            <w:tcBorders>
              <w:top w:val="outset" w:sz="6" w:space="0" w:color="000000"/>
              <w:left w:val="outset" w:sz="6" w:space="0" w:color="000000"/>
              <w:bottom w:val="outset" w:sz="6" w:space="0" w:color="000000"/>
              <w:right w:val="outset" w:sz="6" w:space="0" w:color="000000"/>
            </w:tcBorders>
            <w:hideMark/>
          </w:tcPr>
          <w:p w14:paraId="1BDF1262" w14:textId="77777777" w:rsidR="00AA4206" w:rsidRPr="00C27377" w:rsidRDefault="00AA4206" w:rsidP="007E5D3B">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1.</w:t>
            </w:r>
          </w:p>
        </w:tc>
        <w:tc>
          <w:tcPr>
            <w:tcW w:w="2172" w:type="dxa"/>
            <w:tcBorders>
              <w:top w:val="outset" w:sz="6" w:space="0" w:color="000000"/>
              <w:left w:val="outset" w:sz="6" w:space="0" w:color="000000"/>
              <w:bottom w:val="outset" w:sz="6" w:space="0" w:color="000000"/>
              <w:right w:val="outset" w:sz="6" w:space="0" w:color="000000"/>
            </w:tcBorders>
            <w:hideMark/>
          </w:tcPr>
          <w:p w14:paraId="57D0F0AC" w14:textId="77777777" w:rsidR="00AA4206" w:rsidRPr="00C27377" w:rsidRDefault="00AA4206" w:rsidP="007E5D3B">
            <w:pPr>
              <w:tabs>
                <w:tab w:val="left" w:pos="2628"/>
              </w:tabs>
              <w:spacing w:after="0" w:line="240" w:lineRule="auto"/>
              <w:rPr>
                <w:rFonts w:ascii="Times New Roman" w:hAnsi="Times New Roman"/>
                <w:iCs/>
                <w:sz w:val="24"/>
                <w:szCs w:val="24"/>
                <w:lang w:eastAsia="lv-LV"/>
              </w:rPr>
            </w:pPr>
            <w:r w:rsidRPr="00C27377">
              <w:rPr>
                <w:rFonts w:ascii="Times New Roman" w:hAnsi="Times New Roman"/>
                <w:sz w:val="24"/>
                <w:szCs w:val="24"/>
                <w:lang w:eastAsia="lv-LV"/>
              </w:rPr>
              <w:t>Nepieciešamie saistītie tiesību aktu projekti</w:t>
            </w:r>
          </w:p>
        </w:tc>
        <w:tc>
          <w:tcPr>
            <w:tcW w:w="6701" w:type="dxa"/>
            <w:tcBorders>
              <w:top w:val="outset" w:sz="6" w:space="0" w:color="000000"/>
              <w:left w:val="outset" w:sz="6" w:space="0" w:color="000000"/>
              <w:bottom w:val="outset" w:sz="6" w:space="0" w:color="000000"/>
              <w:right w:val="outset" w:sz="6" w:space="0" w:color="000000"/>
            </w:tcBorders>
          </w:tcPr>
          <w:p w14:paraId="582D385B" w14:textId="2CFF6D7E" w:rsidR="008B61CF" w:rsidRPr="00C27377" w:rsidRDefault="005C6B60" w:rsidP="007218FE">
            <w:pPr>
              <w:pStyle w:val="NormalWeb"/>
              <w:spacing w:before="0" w:after="0"/>
              <w:ind w:firstLine="271"/>
              <w:jc w:val="both"/>
              <w:rPr>
                <w:bCs/>
              </w:rPr>
            </w:pPr>
            <w:r w:rsidRPr="005C6B60">
              <w:rPr>
                <w:bCs/>
              </w:rPr>
              <w:t>Ministru kabineta rīkojuma projekts “Grozījum</w:t>
            </w:r>
            <w:r w:rsidR="003B1FA2">
              <w:rPr>
                <w:bCs/>
              </w:rPr>
              <w:t>s</w:t>
            </w:r>
            <w:r w:rsidRPr="005C6B60">
              <w:rPr>
                <w:bCs/>
              </w:rPr>
              <w:t xml:space="preserve"> Ministru kabineta 2018.gada 12.jūnija rīkojumā Nr.267 “Par finansējumu Rīgas pils Konventa Pils laukumā 3, Rīgā, un Muzeju krātuvju kompleksa Pulka ielā 8, Rīgā, būvniecības projekta, nomas maksas, pārcelšanās un aprīkojuma iegādes izdevumu segšanai”” </w:t>
            </w:r>
            <w:r w:rsidR="00996387">
              <w:rPr>
                <w:bCs/>
              </w:rPr>
              <w:t>Ministru kabineta sēdē skatāms kopā ar</w:t>
            </w:r>
            <w:r w:rsidR="007218FE">
              <w:rPr>
                <w:bCs/>
              </w:rPr>
              <w:t xml:space="preserve"> </w:t>
            </w:r>
            <w:r w:rsidR="00746C53" w:rsidRPr="00746C53">
              <w:rPr>
                <w:bCs/>
              </w:rPr>
              <w:t>Ministru kabineta rīkojuma projektu “Par finansējumu Jaunā Rīgas teātra ēku Lāčplēša ielā 25, Rīgā, pārbūves, nomas maksas, pārcelšanās un aprīkojuma iegādes izdevumu segšanai”, kas paredz precizēt ilgtermiņa saistību sadalījumu pa gadiem, nemainot to kopējo apmēru, ņemot vērā to, ka ēku Lāčplēša ielā 25, Rīgā, pārbūves darbu pabeigšana plānota līdz 2022.gada 30.aprīlim</w:t>
            </w:r>
            <w:r w:rsidR="007218FE">
              <w:rPr>
                <w:bCs/>
              </w:rPr>
              <w:t>.</w:t>
            </w:r>
            <w:r w:rsidR="006F0068">
              <w:rPr>
                <w:bCs/>
              </w:rPr>
              <w:t xml:space="preserve"> Attiecīgi ēku Lāčplēša ielā 25, Rīgā, pārbūves izdevumu segšanai paredzētā finansējuma, kas netiks apgrūts 2020.gadā, daļu iespējams novirzīt Muzeju krātuvju kompleksa Pulka ielā 8, Rīgā, nomas maksas un papildu maksājumu palielinājuma segšanai</w:t>
            </w:r>
            <w:r w:rsidR="007D472E">
              <w:rPr>
                <w:bCs/>
              </w:rPr>
              <w:t>, kā arī muzeju pārcelšanās uz Muzeju krātuvju kompleksu Pulka ielā 8, Rīgā, un aprīkojuma iegādes izdevumu segšanai</w:t>
            </w:r>
            <w:r w:rsidR="006F0068">
              <w:rPr>
                <w:bCs/>
              </w:rPr>
              <w:t>.</w:t>
            </w:r>
          </w:p>
        </w:tc>
      </w:tr>
      <w:tr w:rsidR="00AA4206" w:rsidRPr="00C27377" w14:paraId="3AEAED85" w14:textId="77777777" w:rsidTr="006B12B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336" w:type="dxa"/>
            <w:tcBorders>
              <w:top w:val="outset" w:sz="6" w:space="0" w:color="000000"/>
              <w:left w:val="outset" w:sz="6" w:space="0" w:color="000000"/>
              <w:bottom w:val="outset" w:sz="6" w:space="0" w:color="000000"/>
              <w:right w:val="outset" w:sz="6" w:space="0" w:color="000000"/>
            </w:tcBorders>
            <w:hideMark/>
          </w:tcPr>
          <w:p w14:paraId="47F84E43" w14:textId="77777777" w:rsidR="00AA4206" w:rsidRPr="00C27377" w:rsidRDefault="00AA4206" w:rsidP="007E5D3B">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2.</w:t>
            </w:r>
          </w:p>
        </w:tc>
        <w:tc>
          <w:tcPr>
            <w:tcW w:w="2172" w:type="dxa"/>
            <w:tcBorders>
              <w:top w:val="outset" w:sz="6" w:space="0" w:color="000000"/>
              <w:left w:val="outset" w:sz="6" w:space="0" w:color="000000"/>
              <w:bottom w:val="outset" w:sz="6" w:space="0" w:color="000000"/>
              <w:right w:val="outset" w:sz="6" w:space="0" w:color="000000"/>
            </w:tcBorders>
            <w:hideMark/>
          </w:tcPr>
          <w:p w14:paraId="1BDF3456" w14:textId="77777777" w:rsidR="00AA4206" w:rsidRPr="00C27377" w:rsidRDefault="00AA4206" w:rsidP="007E5D3B">
            <w:pPr>
              <w:tabs>
                <w:tab w:val="left" w:pos="2628"/>
              </w:tabs>
              <w:spacing w:after="0" w:line="240" w:lineRule="auto"/>
              <w:jc w:val="both"/>
              <w:rPr>
                <w:rFonts w:ascii="Times New Roman" w:hAnsi="Times New Roman"/>
                <w:sz w:val="24"/>
                <w:szCs w:val="24"/>
                <w:lang w:eastAsia="lv-LV"/>
              </w:rPr>
            </w:pPr>
            <w:r w:rsidRPr="00C27377">
              <w:rPr>
                <w:rFonts w:ascii="Times New Roman" w:hAnsi="Times New Roman"/>
                <w:sz w:val="24"/>
                <w:szCs w:val="24"/>
                <w:lang w:eastAsia="lv-LV"/>
              </w:rPr>
              <w:t>Atbildīgā institūcija</w:t>
            </w:r>
          </w:p>
        </w:tc>
        <w:tc>
          <w:tcPr>
            <w:tcW w:w="6701" w:type="dxa"/>
            <w:tcBorders>
              <w:top w:val="outset" w:sz="6" w:space="0" w:color="000000"/>
              <w:left w:val="outset" w:sz="6" w:space="0" w:color="000000"/>
              <w:bottom w:val="outset" w:sz="6" w:space="0" w:color="000000"/>
              <w:right w:val="outset" w:sz="6" w:space="0" w:color="000000"/>
            </w:tcBorders>
          </w:tcPr>
          <w:p w14:paraId="5CE79278" w14:textId="77777777" w:rsidR="00AA4206" w:rsidRPr="00C27377" w:rsidRDefault="00AA4206" w:rsidP="007E5D3B">
            <w:pPr>
              <w:spacing w:after="60" w:line="240" w:lineRule="auto"/>
              <w:rPr>
                <w:rFonts w:ascii="Times New Roman" w:hAnsi="Times New Roman"/>
                <w:sz w:val="24"/>
                <w:szCs w:val="24"/>
                <w:lang w:eastAsia="lv-LV"/>
              </w:rPr>
            </w:pPr>
            <w:r w:rsidRPr="00C27377">
              <w:rPr>
                <w:rFonts w:ascii="Times New Roman" w:hAnsi="Times New Roman"/>
                <w:bCs/>
                <w:sz w:val="24"/>
                <w:szCs w:val="24"/>
                <w:lang w:eastAsia="lv-LV"/>
              </w:rPr>
              <w:t>FM (VNĪ).</w:t>
            </w:r>
          </w:p>
        </w:tc>
      </w:tr>
      <w:tr w:rsidR="00AA4206" w:rsidRPr="00C27377" w14:paraId="25788AB1" w14:textId="77777777" w:rsidTr="006B12B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336" w:type="dxa"/>
            <w:tcBorders>
              <w:top w:val="outset" w:sz="6" w:space="0" w:color="000000"/>
              <w:left w:val="outset" w:sz="6" w:space="0" w:color="000000"/>
              <w:bottom w:val="outset" w:sz="6" w:space="0" w:color="000000"/>
              <w:right w:val="outset" w:sz="6" w:space="0" w:color="000000"/>
            </w:tcBorders>
            <w:hideMark/>
          </w:tcPr>
          <w:p w14:paraId="61A6DEAE" w14:textId="77777777" w:rsidR="00AA4206" w:rsidRPr="00C27377" w:rsidRDefault="00AA4206" w:rsidP="007E5D3B">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3.</w:t>
            </w:r>
          </w:p>
        </w:tc>
        <w:tc>
          <w:tcPr>
            <w:tcW w:w="2172" w:type="dxa"/>
            <w:tcBorders>
              <w:top w:val="outset" w:sz="6" w:space="0" w:color="000000"/>
              <w:left w:val="outset" w:sz="6" w:space="0" w:color="000000"/>
              <w:bottom w:val="outset" w:sz="6" w:space="0" w:color="000000"/>
              <w:right w:val="outset" w:sz="6" w:space="0" w:color="000000"/>
            </w:tcBorders>
            <w:hideMark/>
          </w:tcPr>
          <w:p w14:paraId="59B9B178" w14:textId="77777777" w:rsidR="00AA4206" w:rsidRPr="00C27377" w:rsidRDefault="00AA4206" w:rsidP="007E5D3B">
            <w:pPr>
              <w:tabs>
                <w:tab w:val="left" w:pos="2628"/>
              </w:tabs>
              <w:spacing w:after="0" w:line="240" w:lineRule="auto"/>
              <w:jc w:val="both"/>
              <w:rPr>
                <w:rFonts w:ascii="Times New Roman" w:hAnsi="Times New Roman"/>
                <w:iCs/>
                <w:sz w:val="24"/>
                <w:szCs w:val="24"/>
                <w:lang w:eastAsia="lv-LV"/>
              </w:rPr>
            </w:pPr>
            <w:r w:rsidRPr="00C27377">
              <w:rPr>
                <w:rFonts w:ascii="Times New Roman" w:hAnsi="Times New Roman"/>
                <w:sz w:val="24"/>
                <w:szCs w:val="24"/>
                <w:lang w:eastAsia="lv-LV"/>
              </w:rPr>
              <w:t>Cita informācija</w:t>
            </w:r>
          </w:p>
        </w:tc>
        <w:tc>
          <w:tcPr>
            <w:tcW w:w="6701" w:type="dxa"/>
            <w:tcBorders>
              <w:top w:val="outset" w:sz="6" w:space="0" w:color="000000"/>
              <w:left w:val="outset" w:sz="6" w:space="0" w:color="000000"/>
              <w:bottom w:val="outset" w:sz="6" w:space="0" w:color="000000"/>
              <w:right w:val="outset" w:sz="6" w:space="0" w:color="000000"/>
            </w:tcBorders>
          </w:tcPr>
          <w:p w14:paraId="43DA36E3" w14:textId="77777777" w:rsidR="00AA4206" w:rsidRPr="00C27377" w:rsidRDefault="00AA4206" w:rsidP="007E5D3B">
            <w:pPr>
              <w:tabs>
                <w:tab w:val="left" w:pos="2628"/>
              </w:tabs>
              <w:spacing w:after="60" w:line="240" w:lineRule="auto"/>
              <w:jc w:val="both"/>
              <w:rPr>
                <w:rFonts w:ascii="Times New Roman" w:hAnsi="Times New Roman"/>
                <w:iCs/>
                <w:sz w:val="24"/>
                <w:szCs w:val="24"/>
                <w:lang w:eastAsia="lv-LV"/>
              </w:rPr>
            </w:pPr>
            <w:r w:rsidRPr="00C27377">
              <w:rPr>
                <w:rFonts w:ascii="Times New Roman" w:hAnsi="Times New Roman"/>
                <w:sz w:val="24"/>
                <w:szCs w:val="24"/>
                <w:lang w:eastAsia="lv-LV"/>
              </w:rPr>
              <w:t>Nav.</w:t>
            </w:r>
          </w:p>
        </w:tc>
      </w:tr>
      <w:bookmarkEnd w:id="12"/>
    </w:tbl>
    <w:p w14:paraId="1C6D752E" w14:textId="77777777" w:rsidR="00AA4206" w:rsidRPr="008277E6" w:rsidRDefault="00AA4206" w:rsidP="00AA4206">
      <w:pPr>
        <w:spacing w:after="0" w:line="240" w:lineRule="auto"/>
        <w:rPr>
          <w:rFonts w:ascii="Times New Roman" w:hAnsi="Times New Roman"/>
          <w:sz w:val="24"/>
          <w:szCs w:val="24"/>
          <w:lang w:eastAsia="lv-LV"/>
        </w:rPr>
      </w:pPr>
    </w:p>
    <w:tbl>
      <w:tblPr>
        <w:tblW w:w="5163"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206"/>
      </w:tblGrid>
      <w:tr w:rsidR="00AA4206" w:rsidRPr="008277E6" w14:paraId="482AC00E" w14:textId="77777777" w:rsidTr="00877E15">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52720" w14:textId="77777777" w:rsidR="00AA4206" w:rsidRPr="008277E6" w:rsidRDefault="00AA4206" w:rsidP="007E5D3B">
            <w:pPr>
              <w:spacing w:before="100" w:beforeAutospacing="1" w:after="100" w:afterAutospacing="1" w:line="293" w:lineRule="atLeast"/>
              <w:jc w:val="center"/>
              <w:rPr>
                <w:rFonts w:ascii="Times New Roman" w:hAnsi="Times New Roman"/>
                <w:b/>
                <w:bCs/>
                <w:sz w:val="24"/>
                <w:szCs w:val="24"/>
                <w:lang w:eastAsia="lv-LV"/>
              </w:rPr>
            </w:pPr>
            <w:r w:rsidRPr="008277E6">
              <w:rPr>
                <w:rFonts w:ascii="Times New Roman" w:hAnsi="Times New Roman"/>
                <w:b/>
                <w:bCs/>
                <w:sz w:val="24"/>
                <w:szCs w:val="24"/>
                <w:lang w:eastAsia="lv-LV"/>
              </w:rPr>
              <w:t>V. Tiesību akta projekta atbilstība Latvijas Republikas starptautiskajām saistībām</w:t>
            </w:r>
          </w:p>
        </w:tc>
      </w:tr>
      <w:tr w:rsidR="00AA4206" w:rsidRPr="008277E6" w14:paraId="20E67F41" w14:textId="77777777" w:rsidTr="00877E15">
        <w:trPr>
          <w:trHeight w:val="254"/>
        </w:trPr>
        <w:tc>
          <w:tcPr>
            <w:tcW w:w="5000" w:type="pct"/>
            <w:tcBorders>
              <w:top w:val="outset" w:sz="6" w:space="0" w:color="414142"/>
              <w:left w:val="outset" w:sz="6" w:space="0" w:color="414142"/>
              <w:right w:val="outset" w:sz="6" w:space="0" w:color="414142"/>
            </w:tcBorders>
            <w:shd w:val="clear" w:color="auto" w:fill="FFFFFF"/>
          </w:tcPr>
          <w:p w14:paraId="2B16B33A" w14:textId="77777777" w:rsidR="00AA4206" w:rsidRPr="008277E6" w:rsidRDefault="00AA4206" w:rsidP="007E5D3B">
            <w:pPr>
              <w:spacing w:after="0" w:line="240" w:lineRule="auto"/>
              <w:jc w:val="center"/>
              <w:rPr>
                <w:rFonts w:ascii="Times New Roman" w:hAnsi="Times New Roman"/>
                <w:sz w:val="24"/>
                <w:szCs w:val="24"/>
                <w:lang w:eastAsia="lv-LV"/>
              </w:rPr>
            </w:pPr>
            <w:r w:rsidRPr="008277E6">
              <w:rPr>
                <w:rFonts w:ascii="Times New Roman" w:hAnsi="Times New Roman"/>
                <w:sz w:val="24"/>
                <w:szCs w:val="24"/>
                <w:lang w:eastAsia="lv-LV"/>
              </w:rPr>
              <w:t>Projekts šo jomu neskar.</w:t>
            </w:r>
          </w:p>
        </w:tc>
      </w:tr>
    </w:tbl>
    <w:p w14:paraId="45ACA985" w14:textId="77777777" w:rsidR="00AA4206" w:rsidRPr="008277E6" w:rsidRDefault="00AA4206" w:rsidP="00AA4206">
      <w:pPr>
        <w:spacing w:after="0" w:line="240" w:lineRule="auto"/>
        <w:rPr>
          <w:rFonts w:ascii="Times New Roman" w:hAnsi="Times New Roman"/>
          <w:sz w:val="24"/>
          <w:szCs w:val="24"/>
          <w:lang w:eastAsia="lv-LV"/>
        </w:rPr>
      </w:pPr>
      <w:r w:rsidRPr="008277E6">
        <w:rPr>
          <w:rFonts w:ascii="Times New Roman" w:hAnsi="Times New Roman"/>
          <w:sz w:val="24"/>
          <w:szCs w:val="24"/>
          <w:shd w:val="clear" w:color="auto" w:fill="FFFFFF"/>
          <w:lang w:eastAsia="lv-LV"/>
        </w:rPr>
        <w:t> </w:t>
      </w:r>
    </w:p>
    <w:tbl>
      <w:tblPr>
        <w:tblW w:w="5164"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207"/>
      </w:tblGrid>
      <w:tr w:rsidR="00AA4206" w:rsidRPr="008277E6" w14:paraId="167D1AAA" w14:textId="77777777" w:rsidTr="00877E15">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0230B" w14:textId="77777777" w:rsidR="00AA4206" w:rsidRPr="008277E6" w:rsidRDefault="00AA4206" w:rsidP="007E5D3B">
            <w:pPr>
              <w:spacing w:before="100" w:beforeAutospacing="1" w:after="100" w:afterAutospacing="1" w:line="293" w:lineRule="atLeast"/>
              <w:jc w:val="center"/>
              <w:rPr>
                <w:rFonts w:ascii="Times New Roman" w:hAnsi="Times New Roman"/>
                <w:b/>
                <w:bCs/>
                <w:sz w:val="24"/>
                <w:szCs w:val="24"/>
                <w:lang w:eastAsia="lv-LV"/>
              </w:rPr>
            </w:pPr>
            <w:r w:rsidRPr="008277E6">
              <w:rPr>
                <w:rFonts w:ascii="Times New Roman" w:hAnsi="Times New Roman"/>
                <w:b/>
                <w:bCs/>
                <w:sz w:val="24"/>
                <w:szCs w:val="24"/>
                <w:lang w:eastAsia="lv-LV"/>
              </w:rPr>
              <w:t>VI. Sabiedrības līdzdalība un komunikācijas aktivitātes</w:t>
            </w:r>
          </w:p>
        </w:tc>
      </w:tr>
      <w:tr w:rsidR="00AA4206" w:rsidRPr="008277E6" w14:paraId="0FDF1203" w14:textId="77777777" w:rsidTr="00877E15">
        <w:trPr>
          <w:trHeight w:val="369"/>
        </w:trPr>
        <w:tc>
          <w:tcPr>
            <w:tcW w:w="5000" w:type="pct"/>
            <w:tcBorders>
              <w:top w:val="outset" w:sz="6" w:space="0" w:color="414142"/>
              <w:left w:val="outset" w:sz="6" w:space="0" w:color="414142"/>
              <w:right w:val="outset" w:sz="6" w:space="0" w:color="414142"/>
            </w:tcBorders>
            <w:shd w:val="clear" w:color="auto" w:fill="FFFFFF"/>
          </w:tcPr>
          <w:p w14:paraId="5874B20A" w14:textId="77777777" w:rsidR="00AA4206" w:rsidRPr="008277E6" w:rsidRDefault="00AA4206" w:rsidP="007E5D3B">
            <w:pPr>
              <w:spacing w:after="0" w:line="240" w:lineRule="auto"/>
              <w:jc w:val="center"/>
              <w:rPr>
                <w:rFonts w:ascii="Times New Roman" w:hAnsi="Times New Roman"/>
                <w:sz w:val="24"/>
                <w:szCs w:val="24"/>
                <w:lang w:eastAsia="lv-LV"/>
              </w:rPr>
            </w:pPr>
            <w:r w:rsidRPr="008277E6">
              <w:rPr>
                <w:rFonts w:ascii="Times New Roman" w:hAnsi="Times New Roman"/>
                <w:sz w:val="24"/>
                <w:szCs w:val="24"/>
                <w:lang w:eastAsia="lv-LV"/>
              </w:rPr>
              <w:t>Projekts šo jomu neskar.</w:t>
            </w:r>
          </w:p>
        </w:tc>
      </w:tr>
    </w:tbl>
    <w:p w14:paraId="7BC2B189" w14:textId="77777777" w:rsidR="00AA4206" w:rsidRPr="008277E6" w:rsidRDefault="00AA4206" w:rsidP="00AA4206">
      <w:pPr>
        <w:spacing w:after="0" w:line="240" w:lineRule="auto"/>
        <w:rPr>
          <w:rFonts w:ascii="Times New Roman" w:hAnsi="Times New Roman"/>
          <w:sz w:val="24"/>
          <w:szCs w:val="24"/>
          <w:lang w:eastAsia="lv-LV"/>
        </w:rPr>
      </w:pPr>
      <w:r w:rsidRPr="008277E6">
        <w:rPr>
          <w:rFonts w:ascii="Times New Roman" w:hAnsi="Times New Roman"/>
          <w:sz w:val="24"/>
          <w:szCs w:val="24"/>
          <w:shd w:val="clear" w:color="auto" w:fill="FFFFFF"/>
          <w:lang w:eastAsia="lv-LV"/>
        </w:rPr>
        <w:t> </w:t>
      </w:r>
    </w:p>
    <w:tbl>
      <w:tblPr>
        <w:tblW w:w="5163"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80"/>
        <w:gridCol w:w="5503"/>
        <w:gridCol w:w="3023"/>
      </w:tblGrid>
      <w:tr w:rsidR="00AA4206" w:rsidRPr="008277E6" w14:paraId="68CE9C5F" w14:textId="77777777" w:rsidTr="00877E1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1DAAA" w14:textId="77777777" w:rsidR="00AA4206" w:rsidRPr="008277E6" w:rsidRDefault="00AA4206" w:rsidP="007E5D3B">
            <w:pPr>
              <w:spacing w:before="100" w:beforeAutospacing="1" w:after="100" w:afterAutospacing="1" w:line="293" w:lineRule="atLeast"/>
              <w:jc w:val="center"/>
              <w:rPr>
                <w:rFonts w:ascii="Times New Roman" w:hAnsi="Times New Roman"/>
                <w:b/>
                <w:bCs/>
                <w:sz w:val="24"/>
                <w:szCs w:val="24"/>
                <w:lang w:eastAsia="lv-LV"/>
              </w:rPr>
            </w:pPr>
            <w:r w:rsidRPr="008277E6">
              <w:rPr>
                <w:rFonts w:ascii="Times New Roman" w:hAnsi="Times New Roman"/>
                <w:b/>
                <w:bCs/>
                <w:sz w:val="24"/>
                <w:szCs w:val="24"/>
                <w:lang w:eastAsia="lv-LV"/>
              </w:rPr>
              <w:t>VII. Tiesību akta projekta izpildes nodrošināšana un tās ietekme uz institūcijām</w:t>
            </w:r>
          </w:p>
        </w:tc>
      </w:tr>
      <w:tr w:rsidR="00AA4206" w:rsidRPr="008277E6" w14:paraId="029BFFFD" w14:textId="77777777" w:rsidTr="00BD1BE8">
        <w:tc>
          <w:tcPr>
            <w:tcW w:w="369" w:type="pct"/>
            <w:tcBorders>
              <w:top w:val="outset" w:sz="6" w:space="0" w:color="414142"/>
              <w:left w:val="outset" w:sz="6" w:space="0" w:color="414142"/>
              <w:bottom w:val="outset" w:sz="6" w:space="0" w:color="414142"/>
              <w:right w:val="outset" w:sz="6" w:space="0" w:color="414142"/>
            </w:tcBorders>
            <w:shd w:val="clear" w:color="auto" w:fill="FFFFFF"/>
            <w:hideMark/>
          </w:tcPr>
          <w:p w14:paraId="5951E903" w14:textId="77777777" w:rsidR="00AA4206" w:rsidRPr="008277E6" w:rsidRDefault="00AA4206" w:rsidP="007E5D3B">
            <w:pPr>
              <w:spacing w:before="100" w:beforeAutospacing="1" w:after="100" w:afterAutospacing="1" w:line="293" w:lineRule="atLeast"/>
              <w:jc w:val="center"/>
              <w:rPr>
                <w:rFonts w:ascii="Times New Roman" w:hAnsi="Times New Roman"/>
                <w:sz w:val="24"/>
                <w:szCs w:val="24"/>
                <w:lang w:eastAsia="lv-LV"/>
              </w:rPr>
            </w:pPr>
            <w:r w:rsidRPr="008277E6">
              <w:rPr>
                <w:rFonts w:ascii="Times New Roman" w:hAnsi="Times New Roman"/>
                <w:sz w:val="24"/>
                <w:szCs w:val="24"/>
                <w:lang w:eastAsia="lv-LV"/>
              </w:rPr>
              <w:t>1.</w:t>
            </w:r>
          </w:p>
        </w:tc>
        <w:tc>
          <w:tcPr>
            <w:tcW w:w="2989" w:type="pct"/>
            <w:tcBorders>
              <w:top w:val="outset" w:sz="6" w:space="0" w:color="414142"/>
              <w:left w:val="outset" w:sz="6" w:space="0" w:color="414142"/>
              <w:bottom w:val="outset" w:sz="6" w:space="0" w:color="414142"/>
              <w:right w:val="outset" w:sz="6" w:space="0" w:color="414142"/>
            </w:tcBorders>
            <w:shd w:val="clear" w:color="auto" w:fill="FFFFFF"/>
            <w:hideMark/>
          </w:tcPr>
          <w:p w14:paraId="366505A3"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Projekta izpildē iesaistītās institūcijas</w:t>
            </w:r>
          </w:p>
        </w:tc>
        <w:tc>
          <w:tcPr>
            <w:tcW w:w="1642" w:type="pct"/>
            <w:tcBorders>
              <w:top w:val="outset" w:sz="6" w:space="0" w:color="414142"/>
              <w:left w:val="outset" w:sz="6" w:space="0" w:color="414142"/>
              <w:bottom w:val="outset" w:sz="6" w:space="0" w:color="414142"/>
              <w:right w:val="outset" w:sz="6" w:space="0" w:color="414142"/>
            </w:tcBorders>
            <w:shd w:val="clear" w:color="auto" w:fill="FFFFFF"/>
            <w:hideMark/>
          </w:tcPr>
          <w:p w14:paraId="5C96071E" w14:textId="77777777" w:rsidR="00AA4206" w:rsidRPr="008277E6" w:rsidRDefault="00AA4206" w:rsidP="007E5D3B">
            <w:pPr>
              <w:spacing w:after="0" w:line="240" w:lineRule="auto"/>
              <w:rPr>
                <w:rFonts w:ascii="Times New Roman" w:hAnsi="Times New Roman"/>
                <w:sz w:val="24"/>
                <w:szCs w:val="24"/>
                <w:lang w:eastAsia="lv-LV"/>
              </w:rPr>
            </w:pPr>
            <w:r>
              <w:rPr>
                <w:rFonts w:ascii="Times New Roman" w:hAnsi="Times New Roman"/>
                <w:sz w:val="24"/>
                <w:szCs w:val="24"/>
                <w:lang w:eastAsia="lv-LV"/>
              </w:rPr>
              <w:t>FM</w:t>
            </w:r>
            <w:r w:rsidRPr="008277E6">
              <w:rPr>
                <w:rFonts w:ascii="Times New Roman" w:hAnsi="Times New Roman"/>
                <w:sz w:val="24"/>
                <w:szCs w:val="24"/>
                <w:lang w:eastAsia="lv-LV"/>
              </w:rPr>
              <w:t xml:space="preserve"> (VNĪ), </w:t>
            </w:r>
            <w:r>
              <w:rPr>
                <w:rFonts w:ascii="Times New Roman" w:hAnsi="Times New Roman"/>
                <w:sz w:val="24"/>
                <w:szCs w:val="24"/>
                <w:lang w:eastAsia="lv-LV"/>
              </w:rPr>
              <w:t>KM</w:t>
            </w:r>
            <w:r w:rsidR="00506685">
              <w:rPr>
                <w:rFonts w:ascii="Times New Roman" w:hAnsi="Times New Roman"/>
                <w:sz w:val="24"/>
                <w:szCs w:val="24"/>
                <w:lang w:eastAsia="lv-LV"/>
              </w:rPr>
              <w:t>.</w:t>
            </w:r>
          </w:p>
        </w:tc>
      </w:tr>
      <w:tr w:rsidR="00AA4206" w:rsidRPr="008277E6" w14:paraId="4EA9E968" w14:textId="77777777" w:rsidTr="00BD1BE8">
        <w:tc>
          <w:tcPr>
            <w:tcW w:w="369" w:type="pct"/>
            <w:tcBorders>
              <w:top w:val="outset" w:sz="6" w:space="0" w:color="414142"/>
              <w:left w:val="outset" w:sz="6" w:space="0" w:color="414142"/>
              <w:bottom w:val="outset" w:sz="6" w:space="0" w:color="414142"/>
              <w:right w:val="outset" w:sz="6" w:space="0" w:color="414142"/>
            </w:tcBorders>
            <w:shd w:val="clear" w:color="auto" w:fill="FFFFFF"/>
            <w:hideMark/>
          </w:tcPr>
          <w:p w14:paraId="35B84A94" w14:textId="77777777" w:rsidR="00AA4206" w:rsidRPr="008277E6" w:rsidRDefault="00AA4206" w:rsidP="007E5D3B">
            <w:pPr>
              <w:spacing w:before="100" w:beforeAutospacing="1" w:after="100" w:afterAutospacing="1" w:line="293" w:lineRule="atLeast"/>
              <w:jc w:val="center"/>
              <w:rPr>
                <w:rFonts w:ascii="Times New Roman" w:hAnsi="Times New Roman"/>
                <w:sz w:val="24"/>
                <w:szCs w:val="24"/>
                <w:lang w:eastAsia="lv-LV"/>
              </w:rPr>
            </w:pPr>
            <w:r w:rsidRPr="008277E6">
              <w:rPr>
                <w:rFonts w:ascii="Times New Roman" w:hAnsi="Times New Roman"/>
                <w:sz w:val="24"/>
                <w:szCs w:val="24"/>
                <w:lang w:eastAsia="lv-LV"/>
              </w:rPr>
              <w:t>2.</w:t>
            </w:r>
          </w:p>
        </w:tc>
        <w:tc>
          <w:tcPr>
            <w:tcW w:w="2989" w:type="pct"/>
            <w:tcBorders>
              <w:top w:val="outset" w:sz="6" w:space="0" w:color="414142"/>
              <w:left w:val="outset" w:sz="6" w:space="0" w:color="414142"/>
              <w:bottom w:val="outset" w:sz="6" w:space="0" w:color="414142"/>
              <w:right w:val="outset" w:sz="6" w:space="0" w:color="414142"/>
            </w:tcBorders>
            <w:shd w:val="clear" w:color="auto" w:fill="FFFFFF"/>
            <w:hideMark/>
          </w:tcPr>
          <w:p w14:paraId="7A11D60C"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Projekta izpildes ietekme uz pārvaldes funkcijām un institucionālo struktūru.</w:t>
            </w:r>
            <w:r w:rsidRPr="008277E6">
              <w:rPr>
                <w:rFonts w:ascii="Times New Roman" w:hAnsi="Times New Roman"/>
                <w:sz w:val="24"/>
                <w:szCs w:val="24"/>
                <w:lang w:eastAsia="lv-LV"/>
              </w:rPr>
              <w:br/>
              <w:t xml:space="preserve">Jaunu institūciju izveide, esošu institūciju likvidācija vai </w:t>
            </w:r>
            <w:r w:rsidRPr="008277E6">
              <w:rPr>
                <w:rFonts w:ascii="Times New Roman" w:hAnsi="Times New Roman"/>
                <w:sz w:val="24"/>
                <w:szCs w:val="24"/>
                <w:lang w:eastAsia="lv-LV"/>
              </w:rPr>
              <w:lastRenderedPageBreak/>
              <w:t>reorganizācija, to ietekme uz institūcijas cilvēkresursiem</w:t>
            </w:r>
          </w:p>
        </w:tc>
        <w:tc>
          <w:tcPr>
            <w:tcW w:w="1642" w:type="pct"/>
            <w:tcBorders>
              <w:top w:val="outset" w:sz="6" w:space="0" w:color="414142"/>
              <w:left w:val="outset" w:sz="6" w:space="0" w:color="414142"/>
              <w:bottom w:val="outset" w:sz="6" w:space="0" w:color="414142"/>
              <w:right w:val="outset" w:sz="6" w:space="0" w:color="414142"/>
            </w:tcBorders>
            <w:shd w:val="clear" w:color="auto" w:fill="FFFFFF"/>
            <w:hideMark/>
          </w:tcPr>
          <w:p w14:paraId="194D89BD"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lastRenderedPageBreak/>
              <w:t>Projekts šo jomu neskar.</w:t>
            </w:r>
          </w:p>
        </w:tc>
      </w:tr>
      <w:tr w:rsidR="00AA4206" w:rsidRPr="008277E6" w14:paraId="5D621C58" w14:textId="77777777" w:rsidTr="00BD1BE8">
        <w:tc>
          <w:tcPr>
            <w:tcW w:w="369" w:type="pct"/>
            <w:tcBorders>
              <w:top w:val="outset" w:sz="6" w:space="0" w:color="414142"/>
              <w:left w:val="outset" w:sz="6" w:space="0" w:color="414142"/>
              <w:bottom w:val="outset" w:sz="6" w:space="0" w:color="414142"/>
              <w:right w:val="outset" w:sz="6" w:space="0" w:color="414142"/>
            </w:tcBorders>
            <w:shd w:val="clear" w:color="auto" w:fill="FFFFFF"/>
            <w:hideMark/>
          </w:tcPr>
          <w:p w14:paraId="676C1B23" w14:textId="77777777" w:rsidR="00AA4206" w:rsidRPr="008277E6" w:rsidRDefault="00AA4206" w:rsidP="007E5D3B">
            <w:pPr>
              <w:spacing w:before="100" w:beforeAutospacing="1" w:after="100" w:afterAutospacing="1" w:line="293" w:lineRule="atLeast"/>
              <w:jc w:val="center"/>
              <w:rPr>
                <w:rFonts w:ascii="Times New Roman" w:hAnsi="Times New Roman"/>
                <w:sz w:val="24"/>
                <w:szCs w:val="24"/>
                <w:lang w:eastAsia="lv-LV"/>
              </w:rPr>
            </w:pPr>
            <w:r w:rsidRPr="008277E6">
              <w:rPr>
                <w:rFonts w:ascii="Times New Roman" w:hAnsi="Times New Roman"/>
                <w:sz w:val="24"/>
                <w:szCs w:val="24"/>
                <w:lang w:eastAsia="lv-LV"/>
              </w:rPr>
              <w:t>3.</w:t>
            </w:r>
          </w:p>
        </w:tc>
        <w:tc>
          <w:tcPr>
            <w:tcW w:w="2989" w:type="pct"/>
            <w:tcBorders>
              <w:top w:val="outset" w:sz="6" w:space="0" w:color="414142"/>
              <w:left w:val="outset" w:sz="6" w:space="0" w:color="414142"/>
              <w:bottom w:val="outset" w:sz="6" w:space="0" w:color="414142"/>
              <w:right w:val="outset" w:sz="6" w:space="0" w:color="414142"/>
            </w:tcBorders>
            <w:shd w:val="clear" w:color="auto" w:fill="FFFFFF"/>
            <w:hideMark/>
          </w:tcPr>
          <w:p w14:paraId="3959FE2F"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Cita informācija</w:t>
            </w:r>
          </w:p>
        </w:tc>
        <w:tc>
          <w:tcPr>
            <w:tcW w:w="1642" w:type="pct"/>
            <w:tcBorders>
              <w:top w:val="outset" w:sz="6" w:space="0" w:color="414142"/>
              <w:left w:val="outset" w:sz="6" w:space="0" w:color="414142"/>
              <w:bottom w:val="outset" w:sz="6" w:space="0" w:color="414142"/>
              <w:right w:val="outset" w:sz="6" w:space="0" w:color="414142"/>
            </w:tcBorders>
            <w:shd w:val="clear" w:color="auto" w:fill="FFFFFF"/>
            <w:hideMark/>
          </w:tcPr>
          <w:p w14:paraId="4C791D33" w14:textId="77777777" w:rsidR="00AA4206" w:rsidRPr="008277E6" w:rsidRDefault="00AA4206" w:rsidP="007E5D3B">
            <w:pPr>
              <w:spacing w:after="0" w:line="240" w:lineRule="auto"/>
              <w:rPr>
                <w:rFonts w:ascii="Times New Roman" w:hAnsi="Times New Roman"/>
                <w:sz w:val="24"/>
                <w:szCs w:val="24"/>
                <w:lang w:eastAsia="lv-LV"/>
              </w:rPr>
            </w:pPr>
            <w:r w:rsidRPr="008277E6">
              <w:rPr>
                <w:rFonts w:ascii="Times New Roman" w:hAnsi="Times New Roman"/>
                <w:sz w:val="24"/>
                <w:szCs w:val="24"/>
                <w:lang w:eastAsia="lv-LV"/>
              </w:rPr>
              <w:t>Nav.</w:t>
            </w:r>
          </w:p>
        </w:tc>
      </w:tr>
      <w:bookmarkEnd w:id="4"/>
      <w:bookmarkEnd w:id="5"/>
      <w:bookmarkEnd w:id="6"/>
    </w:tbl>
    <w:p w14:paraId="79628D10" w14:textId="77777777" w:rsidR="00D43B8F" w:rsidRDefault="00D43B8F" w:rsidP="00412D0C">
      <w:pPr>
        <w:pStyle w:val="naisf"/>
        <w:tabs>
          <w:tab w:val="left" w:pos="6804"/>
        </w:tabs>
        <w:spacing w:before="0" w:after="0"/>
        <w:ind w:firstLine="0"/>
        <w:rPr>
          <w:lang w:eastAsia="en-US"/>
        </w:rPr>
      </w:pPr>
    </w:p>
    <w:p w14:paraId="0A8BA200" w14:textId="2A85E580" w:rsidR="007218FE" w:rsidRDefault="007218FE" w:rsidP="00412D0C">
      <w:pPr>
        <w:pStyle w:val="naisf"/>
        <w:tabs>
          <w:tab w:val="left" w:pos="6804"/>
        </w:tabs>
        <w:spacing w:before="0" w:after="0"/>
        <w:ind w:firstLine="0"/>
        <w:rPr>
          <w:lang w:eastAsia="en-US"/>
        </w:rPr>
      </w:pPr>
    </w:p>
    <w:p w14:paraId="6DC2318B" w14:textId="4DF39DBA" w:rsidR="00385CF7" w:rsidRDefault="00385CF7" w:rsidP="00412D0C">
      <w:pPr>
        <w:pStyle w:val="naisf"/>
        <w:tabs>
          <w:tab w:val="left" w:pos="6804"/>
        </w:tabs>
        <w:spacing w:before="0" w:after="0"/>
        <w:ind w:firstLine="0"/>
        <w:rPr>
          <w:lang w:eastAsia="en-US"/>
        </w:rPr>
      </w:pPr>
    </w:p>
    <w:p w14:paraId="15F6C8B5" w14:textId="377E7CF4" w:rsidR="00385CF7" w:rsidRDefault="00385CF7" w:rsidP="00412D0C">
      <w:pPr>
        <w:pStyle w:val="naisf"/>
        <w:tabs>
          <w:tab w:val="left" w:pos="6804"/>
        </w:tabs>
        <w:spacing w:before="0" w:after="0"/>
        <w:ind w:firstLine="0"/>
        <w:rPr>
          <w:lang w:eastAsia="en-US"/>
        </w:rPr>
      </w:pPr>
    </w:p>
    <w:p w14:paraId="0A8C7522" w14:textId="77777777" w:rsidR="00385CF7" w:rsidRDefault="00385CF7" w:rsidP="00412D0C">
      <w:pPr>
        <w:pStyle w:val="naisf"/>
        <w:tabs>
          <w:tab w:val="left" w:pos="6804"/>
        </w:tabs>
        <w:spacing w:before="0" w:after="0"/>
        <w:ind w:firstLine="0"/>
        <w:rPr>
          <w:lang w:eastAsia="en-US"/>
        </w:rPr>
      </w:pPr>
    </w:p>
    <w:p w14:paraId="0291AB40" w14:textId="77777777" w:rsidR="006C4A66" w:rsidRDefault="006C4A66" w:rsidP="00412D0C">
      <w:pPr>
        <w:pStyle w:val="naisf"/>
        <w:tabs>
          <w:tab w:val="left" w:pos="6804"/>
        </w:tabs>
        <w:spacing w:before="0" w:after="0"/>
        <w:ind w:firstLine="0"/>
        <w:rPr>
          <w:lang w:eastAsia="en-US"/>
        </w:rPr>
      </w:pPr>
    </w:p>
    <w:p w14:paraId="54CA8936" w14:textId="23C8BA95" w:rsidR="00BC517A" w:rsidRDefault="002C23CC" w:rsidP="00412D0C">
      <w:pPr>
        <w:pStyle w:val="naisf"/>
        <w:tabs>
          <w:tab w:val="left" w:pos="6804"/>
        </w:tabs>
        <w:spacing w:before="0" w:after="0"/>
        <w:ind w:firstLine="0"/>
        <w:rPr>
          <w:lang w:eastAsia="en-US"/>
        </w:rPr>
      </w:pPr>
      <w:r>
        <w:rPr>
          <w:lang w:eastAsia="en-US"/>
        </w:rPr>
        <w:t>Finanšu ministr</w:t>
      </w:r>
      <w:r w:rsidR="009A1E85">
        <w:rPr>
          <w:lang w:eastAsia="en-US"/>
        </w:rPr>
        <w:t>s</w:t>
      </w:r>
      <w:r>
        <w:rPr>
          <w:lang w:eastAsia="en-US"/>
        </w:rPr>
        <w:tab/>
      </w:r>
      <w:r>
        <w:rPr>
          <w:lang w:eastAsia="en-US"/>
        </w:rPr>
        <w:tab/>
      </w:r>
      <w:proofErr w:type="spellStart"/>
      <w:r w:rsidR="009A1E85">
        <w:rPr>
          <w:lang w:eastAsia="en-US"/>
        </w:rPr>
        <w:t>J.Reirs</w:t>
      </w:r>
      <w:proofErr w:type="spellEnd"/>
    </w:p>
    <w:p w14:paraId="66AAA4EB" w14:textId="3B85AD74" w:rsidR="007218FE" w:rsidRDefault="007218FE" w:rsidP="00412D0C">
      <w:pPr>
        <w:pStyle w:val="naisf"/>
        <w:tabs>
          <w:tab w:val="left" w:pos="6804"/>
        </w:tabs>
        <w:spacing w:before="0" w:after="0"/>
        <w:ind w:firstLine="0"/>
        <w:rPr>
          <w:lang w:eastAsia="en-US"/>
        </w:rPr>
      </w:pPr>
    </w:p>
    <w:p w14:paraId="5643FE51" w14:textId="0980557A" w:rsidR="006C4A66" w:rsidRDefault="006C4A66" w:rsidP="00412D0C">
      <w:pPr>
        <w:pStyle w:val="naisf"/>
        <w:tabs>
          <w:tab w:val="left" w:pos="6804"/>
        </w:tabs>
        <w:spacing w:before="0" w:after="0"/>
        <w:ind w:firstLine="0"/>
        <w:rPr>
          <w:lang w:eastAsia="en-US"/>
        </w:rPr>
      </w:pPr>
    </w:p>
    <w:p w14:paraId="1B5BD9F4" w14:textId="2DC514B2" w:rsidR="006C4A66" w:rsidRDefault="006C4A66" w:rsidP="00412D0C">
      <w:pPr>
        <w:pStyle w:val="naisf"/>
        <w:tabs>
          <w:tab w:val="left" w:pos="6804"/>
        </w:tabs>
        <w:spacing w:before="0" w:after="0"/>
        <w:ind w:firstLine="0"/>
        <w:rPr>
          <w:lang w:eastAsia="en-US"/>
        </w:rPr>
      </w:pPr>
    </w:p>
    <w:p w14:paraId="7CB7CD32" w14:textId="324803E1" w:rsidR="006C4A66" w:rsidRDefault="006C4A66" w:rsidP="00412D0C">
      <w:pPr>
        <w:pStyle w:val="naisf"/>
        <w:tabs>
          <w:tab w:val="left" w:pos="6804"/>
        </w:tabs>
        <w:spacing w:before="0" w:after="0"/>
        <w:ind w:firstLine="0"/>
        <w:rPr>
          <w:lang w:eastAsia="en-US"/>
        </w:rPr>
      </w:pPr>
    </w:p>
    <w:p w14:paraId="0FC9AD60" w14:textId="470CFF29" w:rsidR="006C4A66" w:rsidRDefault="006C4A66" w:rsidP="00412D0C">
      <w:pPr>
        <w:pStyle w:val="naisf"/>
        <w:tabs>
          <w:tab w:val="left" w:pos="6804"/>
        </w:tabs>
        <w:spacing w:before="0" w:after="0"/>
        <w:ind w:firstLine="0"/>
        <w:rPr>
          <w:lang w:eastAsia="en-US"/>
        </w:rPr>
      </w:pPr>
    </w:p>
    <w:p w14:paraId="58A5A614" w14:textId="65E13377" w:rsidR="006C4A66" w:rsidRDefault="006C4A66" w:rsidP="00412D0C">
      <w:pPr>
        <w:pStyle w:val="naisf"/>
        <w:tabs>
          <w:tab w:val="left" w:pos="6804"/>
        </w:tabs>
        <w:spacing w:before="0" w:after="0"/>
        <w:ind w:firstLine="0"/>
        <w:rPr>
          <w:lang w:eastAsia="en-US"/>
        </w:rPr>
      </w:pPr>
    </w:p>
    <w:p w14:paraId="0B805325" w14:textId="497660AF" w:rsidR="006C4A66" w:rsidRDefault="006C4A66" w:rsidP="00412D0C">
      <w:pPr>
        <w:pStyle w:val="naisf"/>
        <w:tabs>
          <w:tab w:val="left" w:pos="6804"/>
        </w:tabs>
        <w:spacing w:before="0" w:after="0"/>
        <w:ind w:firstLine="0"/>
        <w:rPr>
          <w:lang w:eastAsia="en-US"/>
        </w:rPr>
      </w:pPr>
    </w:p>
    <w:p w14:paraId="5D67F06A" w14:textId="777F005A" w:rsidR="00385CF7" w:rsidRDefault="00385CF7" w:rsidP="00412D0C">
      <w:pPr>
        <w:pStyle w:val="naisf"/>
        <w:tabs>
          <w:tab w:val="left" w:pos="6804"/>
        </w:tabs>
        <w:spacing w:before="0" w:after="0"/>
        <w:ind w:firstLine="0"/>
        <w:rPr>
          <w:lang w:eastAsia="en-US"/>
        </w:rPr>
      </w:pPr>
    </w:p>
    <w:p w14:paraId="5E3D6179" w14:textId="73D144A2" w:rsidR="00385CF7" w:rsidRDefault="00385CF7" w:rsidP="00412D0C">
      <w:pPr>
        <w:pStyle w:val="naisf"/>
        <w:tabs>
          <w:tab w:val="left" w:pos="6804"/>
        </w:tabs>
        <w:spacing w:before="0" w:after="0"/>
        <w:ind w:firstLine="0"/>
        <w:rPr>
          <w:lang w:eastAsia="en-US"/>
        </w:rPr>
      </w:pPr>
    </w:p>
    <w:p w14:paraId="3E42E759" w14:textId="27B21BC6" w:rsidR="00385CF7" w:rsidRDefault="00385CF7" w:rsidP="00412D0C">
      <w:pPr>
        <w:pStyle w:val="naisf"/>
        <w:tabs>
          <w:tab w:val="left" w:pos="6804"/>
        </w:tabs>
        <w:spacing w:before="0" w:after="0"/>
        <w:ind w:firstLine="0"/>
        <w:rPr>
          <w:lang w:eastAsia="en-US"/>
        </w:rPr>
      </w:pPr>
    </w:p>
    <w:p w14:paraId="76E0379E" w14:textId="12C2AD8D" w:rsidR="00385CF7" w:rsidRDefault="00385CF7" w:rsidP="00412D0C">
      <w:pPr>
        <w:pStyle w:val="naisf"/>
        <w:tabs>
          <w:tab w:val="left" w:pos="6804"/>
        </w:tabs>
        <w:spacing w:before="0" w:after="0"/>
        <w:ind w:firstLine="0"/>
        <w:rPr>
          <w:lang w:eastAsia="en-US"/>
        </w:rPr>
      </w:pPr>
    </w:p>
    <w:p w14:paraId="5188A528" w14:textId="0234CC72" w:rsidR="00385CF7" w:rsidRDefault="00385CF7" w:rsidP="00412D0C">
      <w:pPr>
        <w:pStyle w:val="naisf"/>
        <w:tabs>
          <w:tab w:val="left" w:pos="6804"/>
        </w:tabs>
        <w:spacing w:before="0" w:after="0"/>
        <w:ind w:firstLine="0"/>
        <w:rPr>
          <w:lang w:eastAsia="en-US"/>
        </w:rPr>
      </w:pPr>
    </w:p>
    <w:p w14:paraId="3E93EDE2" w14:textId="4C19C0FC" w:rsidR="00385CF7" w:rsidRDefault="00385CF7" w:rsidP="00412D0C">
      <w:pPr>
        <w:pStyle w:val="naisf"/>
        <w:tabs>
          <w:tab w:val="left" w:pos="6804"/>
        </w:tabs>
        <w:spacing w:before="0" w:after="0"/>
        <w:ind w:firstLine="0"/>
        <w:rPr>
          <w:lang w:eastAsia="en-US"/>
        </w:rPr>
      </w:pPr>
    </w:p>
    <w:p w14:paraId="130D51C6" w14:textId="0106E4B0" w:rsidR="00385CF7" w:rsidRDefault="00385CF7" w:rsidP="00412D0C">
      <w:pPr>
        <w:pStyle w:val="naisf"/>
        <w:tabs>
          <w:tab w:val="left" w:pos="6804"/>
        </w:tabs>
        <w:spacing w:before="0" w:after="0"/>
        <w:ind w:firstLine="0"/>
        <w:rPr>
          <w:lang w:eastAsia="en-US"/>
        </w:rPr>
      </w:pPr>
    </w:p>
    <w:p w14:paraId="007FD98E" w14:textId="43C9D71B" w:rsidR="00385CF7" w:rsidRDefault="00385CF7" w:rsidP="00412D0C">
      <w:pPr>
        <w:pStyle w:val="naisf"/>
        <w:tabs>
          <w:tab w:val="left" w:pos="6804"/>
        </w:tabs>
        <w:spacing w:before="0" w:after="0"/>
        <w:ind w:firstLine="0"/>
        <w:rPr>
          <w:lang w:eastAsia="en-US"/>
        </w:rPr>
      </w:pPr>
    </w:p>
    <w:p w14:paraId="314E06D4" w14:textId="1968C058" w:rsidR="00385CF7" w:rsidRDefault="00385CF7" w:rsidP="00412D0C">
      <w:pPr>
        <w:pStyle w:val="naisf"/>
        <w:tabs>
          <w:tab w:val="left" w:pos="6804"/>
        </w:tabs>
        <w:spacing w:before="0" w:after="0"/>
        <w:ind w:firstLine="0"/>
        <w:rPr>
          <w:lang w:eastAsia="en-US"/>
        </w:rPr>
      </w:pPr>
    </w:p>
    <w:p w14:paraId="62A7B4D3" w14:textId="56D10015" w:rsidR="00385CF7" w:rsidRDefault="00385CF7" w:rsidP="00412D0C">
      <w:pPr>
        <w:pStyle w:val="naisf"/>
        <w:tabs>
          <w:tab w:val="left" w:pos="6804"/>
        </w:tabs>
        <w:spacing w:before="0" w:after="0"/>
        <w:ind w:firstLine="0"/>
        <w:rPr>
          <w:lang w:eastAsia="en-US"/>
        </w:rPr>
      </w:pPr>
    </w:p>
    <w:p w14:paraId="2AFD0204" w14:textId="47432BDE" w:rsidR="00385CF7" w:rsidRDefault="00385CF7" w:rsidP="00412D0C">
      <w:pPr>
        <w:pStyle w:val="naisf"/>
        <w:tabs>
          <w:tab w:val="left" w:pos="6804"/>
        </w:tabs>
        <w:spacing w:before="0" w:after="0"/>
        <w:ind w:firstLine="0"/>
        <w:rPr>
          <w:lang w:eastAsia="en-US"/>
        </w:rPr>
      </w:pPr>
    </w:p>
    <w:p w14:paraId="76F6CA5F" w14:textId="74BE9FD6" w:rsidR="00385CF7" w:rsidRDefault="00385CF7" w:rsidP="00412D0C">
      <w:pPr>
        <w:pStyle w:val="naisf"/>
        <w:tabs>
          <w:tab w:val="left" w:pos="6804"/>
        </w:tabs>
        <w:spacing w:before="0" w:after="0"/>
        <w:ind w:firstLine="0"/>
        <w:rPr>
          <w:lang w:eastAsia="en-US"/>
        </w:rPr>
      </w:pPr>
    </w:p>
    <w:p w14:paraId="5006C25D" w14:textId="2E5B39BC" w:rsidR="00385CF7" w:rsidRDefault="00385CF7" w:rsidP="00412D0C">
      <w:pPr>
        <w:pStyle w:val="naisf"/>
        <w:tabs>
          <w:tab w:val="left" w:pos="6804"/>
        </w:tabs>
        <w:spacing w:before="0" w:after="0"/>
        <w:ind w:firstLine="0"/>
        <w:rPr>
          <w:lang w:eastAsia="en-US"/>
        </w:rPr>
      </w:pPr>
    </w:p>
    <w:p w14:paraId="7CC2B3DD" w14:textId="547B2BEE" w:rsidR="00385CF7" w:rsidRDefault="00385CF7" w:rsidP="00412D0C">
      <w:pPr>
        <w:pStyle w:val="naisf"/>
        <w:tabs>
          <w:tab w:val="left" w:pos="6804"/>
        </w:tabs>
        <w:spacing w:before="0" w:after="0"/>
        <w:ind w:firstLine="0"/>
        <w:rPr>
          <w:lang w:eastAsia="en-US"/>
        </w:rPr>
      </w:pPr>
    </w:p>
    <w:p w14:paraId="1451330A" w14:textId="0A1FB77D" w:rsidR="00385CF7" w:rsidRDefault="00385CF7" w:rsidP="00412D0C">
      <w:pPr>
        <w:pStyle w:val="naisf"/>
        <w:tabs>
          <w:tab w:val="left" w:pos="6804"/>
        </w:tabs>
        <w:spacing w:before="0" w:after="0"/>
        <w:ind w:firstLine="0"/>
        <w:rPr>
          <w:lang w:eastAsia="en-US"/>
        </w:rPr>
      </w:pPr>
    </w:p>
    <w:p w14:paraId="7DCEFA5E" w14:textId="0867DEB0" w:rsidR="00385CF7" w:rsidRDefault="00385CF7" w:rsidP="00412D0C">
      <w:pPr>
        <w:pStyle w:val="naisf"/>
        <w:tabs>
          <w:tab w:val="left" w:pos="6804"/>
        </w:tabs>
        <w:spacing w:before="0" w:after="0"/>
        <w:ind w:firstLine="0"/>
        <w:rPr>
          <w:lang w:eastAsia="en-US"/>
        </w:rPr>
      </w:pPr>
    </w:p>
    <w:p w14:paraId="13D6C734" w14:textId="31A4D163" w:rsidR="00385CF7" w:rsidRDefault="00385CF7" w:rsidP="00412D0C">
      <w:pPr>
        <w:pStyle w:val="naisf"/>
        <w:tabs>
          <w:tab w:val="left" w:pos="6804"/>
        </w:tabs>
        <w:spacing w:before="0" w:after="0"/>
        <w:ind w:firstLine="0"/>
        <w:rPr>
          <w:lang w:eastAsia="en-US"/>
        </w:rPr>
      </w:pPr>
    </w:p>
    <w:p w14:paraId="1B017EFC" w14:textId="23714FFB" w:rsidR="00385CF7" w:rsidRDefault="00385CF7" w:rsidP="00412D0C">
      <w:pPr>
        <w:pStyle w:val="naisf"/>
        <w:tabs>
          <w:tab w:val="left" w:pos="6804"/>
        </w:tabs>
        <w:spacing w:before="0" w:after="0"/>
        <w:ind w:firstLine="0"/>
        <w:rPr>
          <w:lang w:eastAsia="en-US"/>
        </w:rPr>
      </w:pPr>
    </w:p>
    <w:p w14:paraId="4D162022" w14:textId="64DB8AEC" w:rsidR="00385CF7" w:rsidRDefault="00385CF7" w:rsidP="00412D0C">
      <w:pPr>
        <w:pStyle w:val="naisf"/>
        <w:tabs>
          <w:tab w:val="left" w:pos="6804"/>
        </w:tabs>
        <w:spacing w:before="0" w:after="0"/>
        <w:ind w:firstLine="0"/>
        <w:rPr>
          <w:lang w:eastAsia="en-US"/>
        </w:rPr>
      </w:pPr>
    </w:p>
    <w:p w14:paraId="556D6004" w14:textId="600962F3" w:rsidR="00385CF7" w:rsidRDefault="00385CF7" w:rsidP="00412D0C">
      <w:pPr>
        <w:pStyle w:val="naisf"/>
        <w:tabs>
          <w:tab w:val="left" w:pos="6804"/>
        </w:tabs>
        <w:spacing w:before="0" w:after="0"/>
        <w:ind w:firstLine="0"/>
        <w:rPr>
          <w:lang w:eastAsia="en-US"/>
        </w:rPr>
      </w:pPr>
    </w:p>
    <w:p w14:paraId="6325FAE3" w14:textId="4316C4E9" w:rsidR="00385CF7" w:rsidRDefault="00385CF7" w:rsidP="00412D0C">
      <w:pPr>
        <w:pStyle w:val="naisf"/>
        <w:tabs>
          <w:tab w:val="left" w:pos="6804"/>
        </w:tabs>
        <w:spacing w:before="0" w:after="0"/>
        <w:ind w:firstLine="0"/>
        <w:rPr>
          <w:lang w:eastAsia="en-US"/>
        </w:rPr>
      </w:pPr>
    </w:p>
    <w:p w14:paraId="5B8CEE71" w14:textId="48A4500C" w:rsidR="00385CF7" w:rsidRDefault="00385CF7" w:rsidP="00412D0C">
      <w:pPr>
        <w:pStyle w:val="naisf"/>
        <w:tabs>
          <w:tab w:val="left" w:pos="6804"/>
        </w:tabs>
        <w:spacing w:before="0" w:after="0"/>
        <w:ind w:firstLine="0"/>
        <w:rPr>
          <w:lang w:eastAsia="en-US"/>
        </w:rPr>
      </w:pPr>
    </w:p>
    <w:p w14:paraId="629FC4E2" w14:textId="2650FADA" w:rsidR="00385CF7" w:rsidRDefault="00385CF7" w:rsidP="00412D0C">
      <w:pPr>
        <w:pStyle w:val="naisf"/>
        <w:tabs>
          <w:tab w:val="left" w:pos="6804"/>
        </w:tabs>
        <w:spacing w:before="0" w:after="0"/>
        <w:ind w:firstLine="0"/>
        <w:rPr>
          <w:lang w:eastAsia="en-US"/>
        </w:rPr>
      </w:pPr>
    </w:p>
    <w:p w14:paraId="0BB4547E" w14:textId="201A0A57" w:rsidR="00385CF7" w:rsidRDefault="00385CF7" w:rsidP="00412D0C">
      <w:pPr>
        <w:pStyle w:val="naisf"/>
        <w:tabs>
          <w:tab w:val="left" w:pos="6804"/>
        </w:tabs>
        <w:spacing w:before="0" w:after="0"/>
        <w:ind w:firstLine="0"/>
        <w:rPr>
          <w:lang w:eastAsia="en-US"/>
        </w:rPr>
      </w:pPr>
    </w:p>
    <w:p w14:paraId="220B77A9" w14:textId="2CFA4FE2" w:rsidR="00385CF7" w:rsidRDefault="00385CF7" w:rsidP="00412D0C">
      <w:pPr>
        <w:pStyle w:val="naisf"/>
        <w:tabs>
          <w:tab w:val="left" w:pos="6804"/>
        </w:tabs>
        <w:spacing w:before="0" w:after="0"/>
        <w:ind w:firstLine="0"/>
        <w:rPr>
          <w:lang w:eastAsia="en-US"/>
        </w:rPr>
      </w:pPr>
    </w:p>
    <w:p w14:paraId="19D76181" w14:textId="76C44184" w:rsidR="00385CF7" w:rsidRDefault="00385CF7" w:rsidP="00412D0C">
      <w:pPr>
        <w:pStyle w:val="naisf"/>
        <w:tabs>
          <w:tab w:val="left" w:pos="6804"/>
        </w:tabs>
        <w:spacing w:before="0" w:after="0"/>
        <w:ind w:firstLine="0"/>
        <w:rPr>
          <w:lang w:eastAsia="en-US"/>
        </w:rPr>
      </w:pPr>
    </w:p>
    <w:p w14:paraId="621252DF" w14:textId="740220D5" w:rsidR="00385CF7" w:rsidRDefault="00385CF7" w:rsidP="00412D0C">
      <w:pPr>
        <w:pStyle w:val="naisf"/>
        <w:tabs>
          <w:tab w:val="left" w:pos="6804"/>
        </w:tabs>
        <w:spacing w:before="0" w:after="0"/>
        <w:ind w:firstLine="0"/>
        <w:rPr>
          <w:lang w:eastAsia="en-US"/>
        </w:rPr>
      </w:pPr>
    </w:p>
    <w:p w14:paraId="10B273D5" w14:textId="29126DF3" w:rsidR="00385CF7" w:rsidRDefault="00385CF7" w:rsidP="00412D0C">
      <w:pPr>
        <w:pStyle w:val="naisf"/>
        <w:tabs>
          <w:tab w:val="left" w:pos="6804"/>
        </w:tabs>
        <w:spacing w:before="0" w:after="0"/>
        <w:ind w:firstLine="0"/>
        <w:rPr>
          <w:lang w:eastAsia="en-US"/>
        </w:rPr>
      </w:pPr>
    </w:p>
    <w:p w14:paraId="4310C643" w14:textId="77777777" w:rsidR="00385CF7" w:rsidRDefault="00385CF7" w:rsidP="00412D0C">
      <w:pPr>
        <w:pStyle w:val="naisf"/>
        <w:tabs>
          <w:tab w:val="left" w:pos="6804"/>
        </w:tabs>
        <w:spacing w:before="0" w:after="0"/>
        <w:ind w:firstLine="0"/>
        <w:rPr>
          <w:lang w:eastAsia="en-US"/>
        </w:rPr>
      </w:pPr>
    </w:p>
    <w:p w14:paraId="20AD17FE" w14:textId="72BCF849" w:rsidR="00BD1BE8" w:rsidRDefault="00BD1BE8" w:rsidP="00412D0C">
      <w:pPr>
        <w:pStyle w:val="naisf"/>
        <w:tabs>
          <w:tab w:val="left" w:pos="6804"/>
        </w:tabs>
        <w:spacing w:before="0" w:after="0"/>
        <w:ind w:firstLine="0"/>
        <w:rPr>
          <w:lang w:eastAsia="en-US"/>
        </w:rPr>
      </w:pPr>
    </w:p>
    <w:p w14:paraId="568DFEAE" w14:textId="77777777" w:rsidR="006B12BA" w:rsidRPr="00EB63AE" w:rsidRDefault="006B12BA" w:rsidP="00412D0C">
      <w:pPr>
        <w:pStyle w:val="naisf"/>
        <w:tabs>
          <w:tab w:val="left" w:pos="6804"/>
        </w:tabs>
        <w:spacing w:before="0" w:after="0"/>
        <w:ind w:firstLine="0"/>
      </w:pPr>
    </w:p>
    <w:p w14:paraId="361192DA" w14:textId="77777777" w:rsidR="001D214B" w:rsidRPr="00707BBA" w:rsidRDefault="006C6598" w:rsidP="00412D0C">
      <w:pPr>
        <w:pStyle w:val="naisf"/>
        <w:tabs>
          <w:tab w:val="left" w:pos="6804"/>
        </w:tabs>
        <w:spacing w:before="0" w:after="0"/>
        <w:ind w:firstLine="0"/>
        <w:rPr>
          <w:sz w:val="20"/>
          <w:szCs w:val="20"/>
        </w:rPr>
      </w:pPr>
      <w:r w:rsidRPr="00707BBA">
        <w:rPr>
          <w:sz w:val="20"/>
          <w:szCs w:val="20"/>
        </w:rPr>
        <w:t>Upeniece 67024</w:t>
      </w:r>
      <w:r w:rsidR="00707BBA" w:rsidRPr="00707BBA">
        <w:rPr>
          <w:sz w:val="20"/>
          <w:szCs w:val="20"/>
        </w:rPr>
        <w:t>684</w:t>
      </w:r>
    </w:p>
    <w:p w14:paraId="0941A984" w14:textId="581F0BE0" w:rsidR="009A1E85" w:rsidRPr="00010EF4" w:rsidRDefault="000F472E" w:rsidP="00010EF4">
      <w:pPr>
        <w:pStyle w:val="naisf"/>
        <w:tabs>
          <w:tab w:val="left" w:pos="6804"/>
        </w:tabs>
        <w:spacing w:before="0" w:after="0"/>
        <w:ind w:firstLine="0"/>
        <w:rPr>
          <w:color w:val="0000FF"/>
          <w:sz w:val="20"/>
          <w:szCs w:val="20"/>
          <w:u w:val="single"/>
        </w:rPr>
      </w:pPr>
      <w:hyperlink r:id="rId8" w:history="1">
        <w:r w:rsidR="006C6598" w:rsidRPr="00707BBA">
          <w:rPr>
            <w:rStyle w:val="Hyperlink"/>
            <w:sz w:val="20"/>
            <w:szCs w:val="20"/>
          </w:rPr>
          <w:t>Jana.Upeniece@vni.lv</w:t>
        </w:r>
      </w:hyperlink>
    </w:p>
    <w:sectPr w:rsidR="009A1E85" w:rsidRPr="00010EF4" w:rsidSect="006B12BA">
      <w:headerReference w:type="default" r:id="rId9"/>
      <w:footerReference w:type="default" r:id="rId10"/>
      <w:headerReference w:type="first" r:id="rId11"/>
      <w:footerReference w:type="first" r:id="rId12"/>
      <w:pgSz w:w="11906" w:h="16838" w:code="9"/>
      <w:pgMar w:top="-1134" w:right="1274" w:bottom="567" w:left="1701" w:header="567"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B3418" w14:textId="77777777" w:rsidR="000A414B" w:rsidRDefault="000A414B" w:rsidP="00CC4CA4">
      <w:pPr>
        <w:spacing w:after="0" w:line="240" w:lineRule="auto"/>
      </w:pPr>
      <w:r>
        <w:separator/>
      </w:r>
    </w:p>
  </w:endnote>
  <w:endnote w:type="continuationSeparator" w:id="0">
    <w:p w14:paraId="36728B21" w14:textId="77777777" w:rsidR="000A414B" w:rsidRDefault="000A414B"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0023" w14:textId="4D86F120" w:rsidR="000A414B" w:rsidRDefault="000A414B" w:rsidP="002A0253">
    <w:pPr>
      <w:pStyle w:val="Footer"/>
      <w:rPr>
        <w:rFonts w:ascii="Times New Roman" w:hAnsi="Times New Roman"/>
        <w:sz w:val="16"/>
        <w:szCs w:val="16"/>
      </w:rPr>
    </w:pPr>
    <w:r w:rsidRPr="00707BBA">
      <w:rPr>
        <w:rFonts w:ascii="Times New Roman" w:hAnsi="Times New Roman"/>
        <w:sz w:val="16"/>
        <w:szCs w:val="16"/>
      </w:rPr>
      <w:t>FMAnot_</w:t>
    </w:r>
    <w:r w:rsidR="001E08C6">
      <w:rPr>
        <w:rFonts w:ascii="Times New Roman" w:hAnsi="Times New Roman"/>
        <w:sz w:val="16"/>
        <w:szCs w:val="16"/>
      </w:rPr>
      <w:t>13</w:t>
    </w:r>
    <w:r w:rsidR="009A1E85">
      <w:rPr>
        <w:rFonts w:ascii="Times New Roman" w:hAnsi="Times New Roman"/>
        <w:sz w:val="16"/>
        <w:szCs w:val="16"/>
      </w:rPr>
      <w:t>0919_Pulka8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3" w:name="OLE_LINK9"/>
  <w:bookmarkStart w:id="14" w:name="OLE_LINK10"/>
  <w:bookmarkStart w:id="15" w:name="_Hlk515704435"/>
  <w:bookmarkStart w:id="16" w:name="_Hlk515704436"/>
  <w:p w14:paraId="0B1C0C9C" w14:textId="645E6202" w:rsidR="000A414B" w:rsidRDefault="000A414B" w:rsidP="001744C8">
    <w:pPr>
      <w:pStyle w:val="Footer"/>
      <w:jc w:val="both"/>
      <w:rPr>
        <w:rFonts w:ascii="Times New Roman" w:hAnsi="Times New Roman"/>
        <w:sz w:val="16"/>
        <w:szCs w:val="16"/>
      </w:rPr>
    </w:pPr>
    <w:r w:rsidRPr="004A4BEB">
      <w:rPr>
        <w:rFonts w:ascii="Times New Roman" w:hAnsi="Times New Roman"/>
        <w:sz w:val="16"/>
        <w:szCs w:val="16"/>
      </w:rPr>
      <w:fldChar w:fldCharType="begin"/>
    </w:r>
    <w:r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sidR="00F84842">
      <w:rPr>
        <w:rFonts w:ascii="Times New Roman" w:hAnsi="Times New Roman"/>
        <w:noProof/>
        <w:sz w:val="16"/>
        <w:szCs w:val="16"/>
      </w:rPr>
      <w:t>FMAnot_130919_Pulka8</w:t>
    </w:r>
    <w:r w:rsidRPr="004A4BEB">
      <w:rPr>
        <w:rFonts w:ascii="Times New Roman" w:hAnsi="Times New Roman"/>
        <w:sz w:val="16"/>
        <w:szCs w:val="16"/>
      </w:rPr>
      <w:fldChar w:fldCharType="end"/>
    </w:r>
    <w:bookmarkEnd w:id="13"/>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FD59" w14:textId="77777777" w:rsidR="000A414B" w:rsidRDefault="000A414B" w:rsidP="00CC4CA4">
      <w:pPr>
        <w:spacing w:after="0" w:line="240" w:lineRule="auto"/>
      </w:pPr>
      <w:r>
        <w:separator/>
      </w:r>
    </w:p>
  </w:footnote>
  <w:footnote w:type="continuationSeparator" w:id="0">
    <w:p w14:paraId="652F551A" w14:textId="77777777" w:rsidR="000A414B" w:rsidRDefault="000A414B" w:rsidP="00CC4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7164" w14:textId="77777777" w:rsidR="000A414B" w:rsidRDefault="000A414B"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Pr>
        <w:rFonts w:ascii="Times New Roman" w:hAnsi="Times New Roman"/>
        <w:noProof/>
        <w:sz w:val="22"/>
      </w:rPr>
      <w:t>2</w:t>
    </w:r>
    <w:r w:rsidRPr="005C4541">
      <w:rPr>
        <w:rFonts w:ascii="Times New Roman" w:hAnsi="Times New Roman"/>
        <w:sz w:val="22"/>
      </w:rPr>
      <w:fldChar w:fldCharType="end"/>
    </w:r>
  </w:p>
  <w:p w14:paraId="28007B04" w14:textId="77777777" w:rsidR="000A414B" w:rsidRPr="005C4541" w:rsidRDefault="000A414B" w:rsidP="00C83A1A">
    <w:pPr>
      <w:pStyle w:val="Header"/>
      <w:tabs>
        <w:tab w:val="clear" w:pos="4153"/>
        <w:tab w:val="clear" w:pos="8306"/>
      </w:tabs>
      <w:jc w:val="center"/>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032A" w14:textId="77777777" w:rsidR="000A414B" w:rsidRDefault="000A414B" w:rsidP="003873C4">
    <w:pPr>
      <w:pStyle w:val="Header"/>
      <w:tabs>
        <w:tab w:val="clear" w:pos="4153"/>
        <w:tab w:val="clear" w:pos="8306"/>
      </w:tabs>
    </w:pPr>
  </w:p>
  <w:p w14:paraId="10C27006" w14:textId="77777777" w:rsidR="000A414B" w:rsidRDefault="000A414B" w:rsidP="003873C4">
    <w:pPr>
      <w:pStyle w:val="Header"/>
      <w:tabs>
        <w:tab w:val="clear" w:pos="4153"/>
        <w:tab w:val="clear" w:pos="8306"/>
      </w:tabs>
    </w:pPr>
  </w:p>
  <w:p w14:paraId="0E506322" w14:textId="77777777" w:rsidR="000A414B" w:rsidRPr="009D4758" w:rsidRDefault="000A414B" w:rsidP="003873C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02E2"/>
    <w:multiLevelType w:val="hybridMultilevel"/>
    <w:tmpl w:val="AD9856F0"/>
    <w:lvl w:ilvl="0" w:tplc="66F6613C">
      <w:start w:val="7"/>
      <w:numFmt w:val="bullet"/>
      <w:lvlText w:val="-"/>
      <w:lvlJc w:val="left"/>
      <w:pPr>
        <w:ind w:left="4471"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1" w15:restartNumberingAfterBreak="0">
    <w:nsid w:val="0E464419"/>
    <w:multiLevelType w:val="hybridMultilevel"/>
    <w:tmpl w:val="60C02514"/>
    <w:lvl w:ilvl="0" w:tplc="79FE84F6">
      <w:start w:val="2016"/>
      <w:numFmt w:val="bullet"/>
      <w:lvlText w:val="-"/>
      <w:lvlJc w:val="left"/>
      <w:pPr>
        <w:ind w:left="499" w:hanging="360"/>
      </w:pPr>
      <w:rPr>
        <w:rFonts w:ascii="Times New Roman" w:eastAsia="Calibr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2" w15:restartNumberingAfterBreak="0">
    <w:nsid w:val="10763114"/>
    <w:multiLevelType w:val="hybridMultilevel"/>
    <w:tmpl w:val="C64E46F4"/>
    <w:lvl w:ilvl="0" w:tplc="66F6613C">
      <w:start w:val="7"/>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 w15:restartNumberingAfterBreak="0">
    <w:nsid w:val="13E606CD"/>
    <w:multiLevelType w:val="hybridMultilevel"/>
    <w:tmpl w:val="D5885AAA"/>
    <w:lvl w:ilvl="0" w:tplc="D150914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15:restartNumberingAfterBreak="0">
    <w:nsid w:val="141D5CD8"/>
    <w:multiLevelType w:val="hybridMultilevel"/>
    <w:tmpl w:val="445027B6"/>
    <w:lvl w:ilvl="0" w:tplc="23EEC828">
      <w:start w:val="7"/>
      <w:numFmt w:val="bullet"/>
      <w:lvlText w:val="-"/>
      <w:lvlJc w:val="left"/>
      <w:pPr>
        <w:ind w:left="4471"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5" w15:restartNumberingAfterBreak="0">
    <w:nsid w:val="14DC0036"/>
    <w:multiLevelType w:val="hybridMultilevel"/>
    <w:tmpl w:val="67803A66"/>
    <w:lvl w:ilvl="0" w:tplc="1778E04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707116B"/>
    <w:multiLevelType w:val="hybridMultilevel"/>
    <w:tmpl w:val="86A84B20"/>
    <w:lvl w:ilvl="0" w:tplc="D78EDE58">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7" w15:restartNumberingAfterBreak="0">
    <w:nsid w:val="1ABC5E26"/>
    <w:multiLevelType w:val="hybridMultilevel"/>
    <w:tmpl w:val="5FA258FA"/>
    <w:lvl w:ilvl="0" w:tplc="189C72C4">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8" w15:restartNumberingAfterBreak="0">
    <w:nsid w:val="30710C0B"/>
    <w:multiLevelType w:val="hybridMultilevel"/>
    <w:tmpl w:val="89920884"/>
    <w:lvl w:ilvl="0" w:tplc="60F62C12">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9" w15:restartNumberingAfterBreak="0">
    <w:nsid w:val="38F008B2"/>
    <w:multiLevelType w:val="hybridMultilevel"/>
    <w:tmpl w:val="B95452B2"/>
    <w:lvl w:ilvl="0" w:tplc="967217AE">
      <w:start w:val="1"/>
      <w:numFmt w:val="decimal"/>
      <w:lvlText w:val="%1."/>
      <w:lvlJc w:val="left"/>
      <w:pPr>
        <w:ind w:left="785" w:hanging="360"/>
      </w:pPr>
      <w:rPr>
        <w:rFonts w:ascii="Arial" w:hAnsi="Arial" w:hint="default"/>
        <w:sz w:val="2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39570C94"/>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A255CC"/>
    <w:multiLevelType w:val="hybridMultilevel"/>
    <w:tmpl w:val="A416725A"/>
    <w:lvl w:ilvl="0" w:tplc="FB8E3084">
      <w:start w:val="1"/>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3" w15:restartNumberingAfterBreak="0">
    <w:nsid w:val="4BAC4721"/>
    <w:multiLevelType w:val="hybridMultilevel"/>
    <w:tmpl w:val="203ACAC6"/>
    <w:lvl w:ilvl="0" w:tplc="04260001">
      <w:start w:val="1"/>
      <w:numFmt w:val="bullet"/>
      <w:lvlText w:val=""/>
      <w:lvlJc w:val="left"/>
      <w:pPr>
        <w:ind w:left="720" w:hanging="360"/>
      </w:pPr>
      <w:rPr>
        <w:rFonts w:ascii="Symbol" w:hAnsi="Symbol" w:hint="default"/>
      </w:rPr>
    </w:lvl>
    <w:lvl w:ilvl="1" w:tplc="60F62C12">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1C536F"/>
    <w:multiLevelType w:val="hybridMultilevel"/>
    <w:tmpl w:val="D05E1DAE"/>
    <w:lvl w:ilvl="0" w:tplc="36AA86F4">
      <w:start w:val="1"/>
      <w:numFmt w:val="decimal"/>
      <w:lvlText w:val="%1)"/>
      <w:lvlJc w:val="left"/>
      <w:pPr>
        <w:ind w:left="630"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15" w15:restartNumberingAfterBreak="0">
    <w:nsid w:val="539C3C6C"/>
    <w:multiLevelType w:val="hybridMultilevel"/>
    <w:tmpl w:val="48682552"/>
    <w:lvl w:ilvl="0" w:tplc="83E8E94A">
      <w:start w:val="20"/>
      <w:numFmt w:val="bullet"/>
      <w:lvlText w:val="–"/>
      <w:lvlJc w:val="left"/>
      <w:pPr>
        <w:ind w:left="783" w:hanging="360"/>
      </w:pPr>
      <w:rPr>
        <w:rFonts w:ascii="Times New Roman" w:eastAsia="Calibri"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6" w15:restartNumberingAfterBreak="0">
    <w:nsid w:val="5A8153BF"/>
    <w:multiLevelType w:val="hybridMultilevel"/>
    <w:tmpl w:val="8884CDC0"/>
    <w:lvl w:ilvl="0" w:tplc="A144348E">
      <w:start w:val="1"/>
      <w:numFmt w:val="decimal"/>
      <w:lvlText w:val="%1)"/>
      <w:lvlJc w:val="left"/>
      <w:pPr>
        <w:ind w:left="524" w:hanging="48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17" w15:restartNumberingAfterBreak="0">
    <w:nsid w:val="5F7A05CB"/>
    <w:multiLevelType w:val="hybridMultilevel"/>
    <w:tmpl w:val="CD9ED1F4"/>
    <w:lvl w:ilvl="0" w:tplc="00F4EE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12B0B30"/>
    <w:multiLevelType w:val="hybridMultilevel"/>
    <w:tmpl w:val="EB0024D0"/>
    <w:lvl w:ilvl="0" w:tplc="27621D1A">
      <w:start w:val="7"/>
      <w:numFmt w:val="bullet"/>
      <w:lvlText w:val="–"/>
      <w:lvlJc w:val="left"/>
      <w:pPr>
        <w:ind w:left="4471"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19" w15:restartNumberingAfterBreak="0">
    <w:nsid w:val="68A72510"/>
    <w:multiLevelType w:val="hybridMultilevel"/>
    <w:tmpl w:val="BC687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9235B2"/>
    <w:multiLevelType w:val="hybridMultilevel"/>
    <w:tmpl w:val="0D9686DC"/>
    <w:lvl w:ilvl="0" w:tplc="D08C246E">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1" w15:restartNumberingAfterBreak="0">
    <w:nsid w:val="6CF24310"/>
    <w:multiLevelType w:val="hybridMultilevel"/>
    <w:tmpl w:val="01625012"/>
    <w:lvl w:ilvl="0" w:tplc="AAF62E50">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22" w15:restartNumberingAfterBreak="0">
    <w:nsid w:val="716E47C9"/>
    <w:multiLevelType w:val="hybridMultilevel"/>
    <w:tmpl w:val="0860CAF2"/>
    <w:lvl w:ilvl="0" w:tplc="6E947DAE">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23" w15:restartNumberingAfterBreak="0">
    <w:nsid w:val="71B447B9"/>
    <w:multiLevelType w:val="hybridMultilevel"/>
    <w:tmpl w:val="C5807964"/>
    <w:lvl w:ilvl="0" w:tplc="9328FAA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4" w15:restartNumberingAfterBreak="0">
    <w:nsid w:val="771A6D2C"/>
    <w:multiLevelType w:val="hybridMultilevel"/>
    <w:tmpl w:val="932445F2"/>
    <w:lvl w:ilvl="0" w:tplc="F93C2D7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5" w15:restartNumberingAfterBreak="0">
    <w:nsid w:val="78082E57"/>
    <w:multiLevelType w:val="hybridMultilevel"/>
    <w:tmpl w:val="F1F87FF4"/>
    <w:lvl w:ilvl="0" w:tplc="4F06ED0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AE68BC"/>
    <w:multiLevelType w:val="hybridMultilevel"/>
    <w:tmpl w:val="045E076E"/>
    <w:lvl w:ilvl="0" w:tplc="02AA948A">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27" w15:restartNumberingAfterBreak="0">
    <w:nsid w:val="7D8B12D4"/>
    <w:multiLevelType w:val="hybridMultilevel"/>
    <w:tmpl w:val="484014B0"/>
    <w:lvl w:ilvl="0" w:tplc="78F03032">
      <w:numFmt w:val="bullet"/>
      <w:lvlText w:val="-"/>
      <w:lvlJc w:val="left"/>
      <w:pPr>
        <w:ind w:left="720" w:hanging="360"/>
      </w:pPr>
      <w:rPr>
        <w:rFonts w:ascii="Times New Roman" w:eastAsia="Calibri"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7FF07E86"/>
    <w:multiLevelType w:val="hybridMultilevel"/>
    <w:tmpl w:val="4ECC4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15"/>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3"/>
  </w:num>
  <w:num w:numId="10">
    <w:abstractNumId w:val="8"/>
  </w:num>
  <w:num w:numId="11">
    <w:abstractNumId w:val="17"/>
  </w:num>
  <w:num w:numId="12">
    <w:abstractNumId w:val="26"/>
  </w:num>
  <w:num w:numId="13">
    <w:abstractNumId w:val="2"/>
  </w:num>
  <w:num w:numId="14">
    <w:abstractNumId w:val="10"/>
  </w:num>
  <w:num w:numId="15">
    <w:abstractNumId w:val="0"/>
  </w:num>
  <w:num w:numId="16">
    <w:abstractNumId w:val="4"/>
  </w:num>
  <w:num w:numId="17">
    <w:abstractNumId w:val="6"/>
  </w:num>
  <w:num w:numId="18">
    <w:abstractNumId w:val="22"/>
  </w:num>
  <w:num w:numId="19">
    <w:abstractNumId w:val="27"/>
  </w:num>
  <w:num w:numId="20">
    <w:abstractNumId w:val="28"/>
  </w:num>
  <w:num w:numId="21">
    <w:abstractNumId w:val="13"/>
  </w:num>
  <w:num w:numId="22">
    <w:abstractNumId w:val="24"/>
  </w:num>
  <w:num w:numId="23">
    <w:abstractNumId w:val="1"/>
  </w:num>
  <w:num w:numId="24">
    <w:abstractNumId w:val="12"/>
  </w:num>
  <w:num w:numId="25">
    <w:abstractNumId w:val="5"/>
  </w:num>
  <w:num w:numId="26">
    <w:abstractNumId w:val="23"/>
  </w:num>
  <w:num w:numId="27">
    <w:abstractNumId w:val="9"/>
  </w:num>
  <w:num w:numId="28">
    <w:abstractNumId w:val="25"/>
  </w:num>
  <w:num w:numId="29">
    <w:abstractNumId w:val="14"/>
  </w:num>
  <w:num w:numId="3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9E"/>
    <w:rsid w:val="000006CB"/>
    <w:rsid w:val="000013AA"/>
    <w:rsid w:val="00002C9A"/>
    <w:rsid w:val="00003B11"/>
    <w:rsid w:val="00003B3C"/>
    <w:rsid w:val="00004456"/>
    <w:rsid w:val="00004C0A"/>
    <w:rsid w:val="00005A62"/>
    <w:rsid w:val="0000738F"/>
    <w:rsid w:val="000077E5"/>
    <w:rsid w:val="00007938"/>
    <w:rsid w:val="0000793C"/>
    <w:rsid w:val="00007AA3"/>
    <w:rsid w:val="00010EF4"/>
    <w:rsid w:val="000111C8"/>
    <w:rsid w:val="00011A5E"/>
    <w:rsid w:val="00011CE2"/>
    <w:rsid w:val="00011E50"/>
    <w:rsid w:val="000121BE"/>
    <w:rsid w:val="00013CCF"/>
    <w:rsid w:val="00013CEF"/>
    <w:rsid w:val="0001423F"/>
    <w:rsid w:val="000149D6"/>
    <w:rsid w:val="00014D29"/>
    <w:rsid w:val="000164F5"/>
    <w:rsid w:val="0001696D"/>
    <w:rsid w:val="000171DF"/>
    <w:rsid w:val="000172C8"/>
    <w:rsid w:val="00020A53"/>
    <w:rsid w:val="00023035"/>
    <w:rsid w:val="000231CD"/>
    <w:rsid w:val="00023908"/>
    <w:rsid w:val="00023B06"/>
    <w:rsid w:val="00023B66"/>
    <w:rsid w:val="00023F8B"/>
    <w:rsid w:val="00023FD2"/>
    <w:rsid w:val="000247DC"/>
    <w:rsid w:val="00024E67"/>
    <w:rsid w:val="0002552A"/>
    <w:rsid w:val="000269CA"/>
    <w:rsid w:val="00027DD3"/>
    <w:rsid w:val="00030306"/>
    <w:rsid w:val="00030765"/>
    <w:rsid w:val="00030A28"/>
    <w:rsid w:val="00031987"/>
    <w:rsid w:val="00031B34"/>
    <w:rsid w:val="00031E8B"/>
    <w:rsid w:val="00031EB7"/>
    <w:rsid w:val="00032A2B"/>
    <w:rsid w:val="00033065"/>
    <w:rsid w:val="00033E64"/>
    <w:rsid w:val="000340C1"/>
    <w:rsid w:val="00034124"/>
    <w:rsid w:val="000341B3"/>
    <w:rsid w:val="0003493A"/>
    <w:rsid w:val="00034A4E"/>
    <w:rsid w:val="000365F3"/>
    <w:rsid w:val="00036AE4"/>
    <w:rsid w:val="00037B7B"/>
    <w:rsid w:val="00037E38"/>
    <w:rsid w:val="00040064"/>
    <w:rsid w:val="00040B75"/>
    <w:rsid w:val="00040DEC"/>
    <w:rsid w:val="000425F5"/>
    <w:rsid w:val="0004310F"/>
    <w:rsid w:val="000434C0"/>
    <w:rsid w:val="00044BB1"/>
    <w:rsid w:val="00044D91"/>
    <w:rsid w:val="000467C0"/>
    <w:rsid w:val="00046D9B"/>
    <w:rsid w:val="0004733A"/>
    <w:rsid w:val="000476BF"/>
    <w:rsid w:val="000500F1"/>
    <w:rsid w:val="00050574"/>
    <w:rsid w:val="000507BC"/>
    <w:rsid w:val="00051261"/>
    <w:rsid w:val="00051AF8"/>
    <w:rsid w:val="00053157"/>
    <w:rsid w:val="00056992"/>
    <w:rsid w:val="00056BED"/>
    <w:rsid w:val="00060185"/>
    <w:rsid w:val="000608AB"/>
    <w:rsid w:val="00061F78"/>
    <w:rsid w:val="0006240D"/>
    <w:rsid w:val="0006269A"/>
    <w:rsid w:val="00062709"/>
    <w:rsid w:val="0006329E"/>
    <w:rsid w:val="000642A7"/>
    <w:rsid w:val="00064A81"/>
    <w:rsid w:val="0006562E"/>
    <w:rsid w:val="0006577B"/>
    <w:rsid w:val="00065B9F"/>
    <w:rsid w:val="00065FB5"/>
    <w:rsid w:val="00065FF5"/>
    <w:rsid w:val="000669C9"/>
    <w:rsid w:val="00066A1B"/>
    <w:rsid w:val="00067147"/>
    <w:rsid w:val="000675F3"/>
    <w:rsid w:val="0006766F"/>
    <w:rsid w:val="000705B2"/>
    <w:rsid w:val="00070646"/>
    <w:rsid w:val="00070F24"/>
    <w:rsid w:val="000712BF"/>
    <w:rsid w:val="00071FBF"/>
    <w:rsid w:val="00072BAE"/>
    <w:rsid w:val="00072FD8"/>
    <w:rsid w:val="000733FA"/>
    <w:rsid w:val="00073FCD"/>
    <w:rsid w:val="00074B0E"/>
    <w:rsid w:val="00074FB2"/>
    <w:rsid w:val="00076D12"/>
    <w:rsid w:val="0007744A"/>
    <w:rsid w:val="00077E78"/>
    <w:rsid w:val="00081299"/>
    <w:rsid w:val="00081763"/>
    <w:rsid w:val="00082103"/>
    <w:rsid w:val="000822A0"/>
    <w:rsid w:val="000823C7"/>
    <w:rsid w:val="00082910"/>
    <w:rsid w:val="00082C66"/>
    <w:rsid w:val="00083197"/>
    <w:rsid w:val="0008371B"/>
    <w:rsid w:val="00083AD3"/>
    <w:rsid w:val="0008412E"/>
    <w:rsid w:val="000849E8"/>
    <w:rsid w:val="00085D80"/>
    <w:rsid w:val="00085F05"/>
    <w:rsid w:val="000861ED"/>
    <w:rsid w:val="00086670"/>
    <w:rsid w:val="00087156"/>
    <w:rsid w:val="000878E7"/>
    <w:rsid w:val="00087B86"/>
    <w:rsid w:val="000902E7"/>
    <w:rsid w:val="00090500"/>
    <w:rsid w:val="00091795"/>
    <w:rsid w:val="00092448"/>
    <w:rsid w:val="000930E7"/>
    <w:rsid w:val="00093415"/>
    <w:rsid w:val="000936C7"/>
    <w:rsid w:val="00093CBB"/>
    <w:rsid w:val="00093D32"/>
    <w:rsid w:val="00095B0A"/>
    <w:rsid w:val="00096400"/>
    <w:rsid w:val="0009706B"/>
    <w:rsid w:val="00097B02"/>
    <w:rsid w:val="000A0079"/>
    <w:rsid w:val="000A28CB"/>
    <w:rsid w:val="000A2CA3"/>
    <w:rsid w:val="000A3F3D"/>
    <w:rsid w:val="000A414B"/>
    <w:rsid w:val="000A46EB"/>
    <w:rsid w:val="000A5311"/>
    <w:rsid w:val="000A5B31"/>
    <w:rsid w:val="000A5F5C"/>
    <w:rsid w:val="000A6031"/>
    <w:rsid w:val="000A64F1"/>
    <w:rsid w:val="000B03C5"/>
    <w:rsid w:val="000B05EC"/>
    <w:rsid w:val="000B170A"/>
    <w:rsid w:val="000B28F3"/>
    <w:rsid w:val="000B3290"/>
    <w:rsid w:val="000B3CC8"/>
    <w:rsid w:val="000B412F"/>
    <w:rsid w:val="000B4168"/>
    <w:rsid w:val="000B4850"/>
    <w:rsid w:val="000B4864"/>
    <w:rsid w:val="000B4A80"/>
    <w:rsid w:val="000B52D2"/>
    <w:rsid w:val="000B574A"/>
    <w:rsid w:val="000B6F04"/>
    <w:rsid w:val="000B70A9"/>
    <w:rsid w:val="000B710A"/>
    <w:rsid w:val="000B7286"/>
    <w:rsid w:val="000C0569"/>
    <w:rsid w:val="000C0B21"/>
    <w:rsid w:val="000C30BE"/>
    <w:rsid w:val="000C3CBB"/>
    <w:rsid w:val="000C4A9E"/>
    <w:rsid w:val="000C4B2D"/>
    <w:rsid w:val="000C735A"/>
    <w:rsid w:val="000C7A19"/>
    <w:rsid w:val="000C7B25"/>
    <w:rsid w:val="000D229F"/>
    <w:rsid w:val="000D25C2"/>
    <w:rsid w:val="000D3176"/>
    <w:rsid w:val="000D45EF"/>
    <w:rsid w:val="000D53CA"/>
    <w:rsid w:val="000D5863"/>
    <w:rsid w:val="000D59A2"/>
    <w:rsid w:val="000D59D4"/>
    <w:rsid w:val="000D5F9C"/>
    <w:rsid w:val="000D6591"/>
    <w:rsid w:val="000D6B90"/>
    <w:rsid w:val="000D6EEF"/>
    <w:rsid w:val="000D78D3"/>
    <w:rsid w:val="000E032C"/>
    <w:rsid w:val="000E06D2"/>
    <w:rsid w:val="000E0748"/>
    <w:rsid w:val="000E0A1E"/>
    <w:rsid w:val="000E1089"/>
    <w:rsid w:val="000E17D7"/>
    <w:rsid w:val="000E1C76"/>
    <w:rsid w:val="000E23CA"/>
    <w:rsid w:val="000E270E"/>
    <w:rsid w:val="000E2778"/>
    <w:rsid w:val="000E2906"/>
    <w:rsid w:val="000E2CA6"/>
    <w:rsid w:val="000E3F43"/>
    <w:rsid w:val="000E45E7"/>
    <w:rsid w:val="000E46A3"/>
    <w:rsid w:val="000E4758"/>
    <w:rsid w:val="000E4F5D"/>
    <w:rsid w:val="000E5160"/>
    <w:rsid w:val="000E53F5"/>
    <w:rsid w:val="000E5A5E"/>
    <w:rsid w:val="000E6084"/>
    <w:rsid w:val="000E60D6"/>
    <w:rsid w:val="000E7113"/>
    <w:rsid w:val="000E7BD6"/>
    <w:rsid w:val="000E7FCC"/>
    <w:rsid w:val="000F0E3F"/>
    <w:rsid w:val="000F11BE"/>
    <w:rsid w:val="000F1888"/>
    <w:rsid w:val="000F348A"/>
    <w:rsid w:val="000F41C0"/>
    <w:rsid w:val="000F437A"/>
    <w:rsid w:val="000F46F8"/>
    <w:rsid w:val="000F472E"/>
    <w:rsid w:val="000F4B31"/>
    <w:rsid w:val="000F57E3"/>
    <w:rsid w:val="000F5A87"/>
    <w:rsid w:val="000F5AAE"/>
    <w:rsid w:val="000F610F"/>
    <w:rsid w:val="000F7849"/>
    <w:rsid w:val="001002FE"/>
    <w:rsid w:val="00100A8E"/>
    <w:rsid w:val="00100FF2"/>
    <w:rsid w:val="00101521"/>
    <w:rsid w:val="00101697"/>
    <w:rsid w:val="00102D33"/>
    <w:rsid w:val="00102DF0"/>
    <w:rsid w:val="001074AF"/>
    <w:rsid w:val="00110213"/>
    <w:rsid w:val="00111CDF"/>
    <w:rsid w:val="0011220C"/>
    <w:rsid w:val="00112D08"/>
    <w:rsid w:val="001139C7"/>
    <w:rsid w:val="00113FEC"/>
    <w:rsid w:val="00114532"/>
    <w:rsid w:val="001165EF"/>
    <w:rsid w:val="00116874"/>
    <w:rsid w:val="0011692F"/>
    <w:rsid w:val="00117748"/>
    <w:rsid w:val="00117BC1"/>
    <w:rsid w:val="00120725"/>
    <w:rsid w:val="00120D35"/>
    <w:rsid w:val="00121ECF"/>
    <w:rsid w:val="00121F9E"/>
    <w:rsid w:val="001227DF"/>
    <w:rsid w:val="00122F6A"/>
    <w:rsid w:val="001238EA"/>
    <w:rsid w:val="00123E7A"/>
    <w:rsid w:val="00125F40"/>
    <w:rsid w:val="0012662E"/>
    <w:rsid w:val="00126BA0"/>
    <w:rsid w:val="00126EA6"/>
    <w:rsid w:val="00130482"/>
    <w:rsid w:val="00130A46"/>
    <w:rsid w:val="001323DB"/>
    <w:rsid w:val="00133A56"/>
    <w:rsid w:val="0013647D"/>
    <w:rsid w:val="0013795D"/>
    <w:rsid w:val="00137F1E"/>
    <w:rsid w:val="00140299"/>
    <w:rsid w:val="00140905"/>
    <w:rsid w:val="00140915"/>
    <w:rsid w:val="001418EC"/>
    <w:rsid w:val="001421A2"/>
    <w:rsid w:val="00143806"/>
    <w:rsid w:val="001446E9"/>
    <w:rsid w:val="00146CA1"/>
    <w:rsid w:val="0014715B"/>
    <w:rsid w:val="001472BF"/>
    <w:rsid w:val="00150C0C"/>
    <w:rsid w:val="00150F2D"/>
    <w:rsid w:val="001513D8"/>
    <w:rsid w:val="00151AFD"/>
    <w:rsid w:val="00151EFC"/>
    <w:rsid w:val="00152084"/>
    <w:rsid w:val="00152596"/>
    <w:rsid w:val="0015391E"/>
    <w:rsid w:val="00154085"/>
    <w:rsid w:val="00154DA0"/>
    <w:rsid w:val="00155230"/>
    <w:rsid w:val="001553A0"/>
    <w:rsid w:val="001556E6"/>
    <w:rsid w:val="0015573C"/>
    <w:rsid w:val="0015610A"/>
    <w:rsid w:val="001568EB"/>
    <w:rsid w:val="001572D2"/>
    <w:rsid w:val="00157A17"/>
    <w:rsid w:val="001604CC"/>
    <w:rsid w:val="00160606"/>
    <w:rsid w:val="00160875"/>
    <w:rsid w:val="0016155B"/>
    <w:rsid w:val="001616F5"/>
    <w:rsid w:val="001620FE"/>
    <w:rsid w:val="0016212B"/>
    <w:rsid w:val="001625C1"/>
    <w:rsid w:val="0016332E"/>
    <w:rsid w:val="00163441"/>
    <w:rsid w:val="00163959"/>
    <w:rsid w:val="0016399E"/>
    <w:rsid w:val="00163DD7"/>
    <w:rsid w:val="00164977"/>
    <w:rsid w:val="001649A9"/>
    <w:rsid w:val="00164A00"/>
    <w:rsid w:val="00167403"/>
    <w:rsid w:val="00167554"/>
    <w:rsid w:val="00170494"/>
    <w:rsid w:val="00170B33"/>
    <w:rsid w:val="00170D54"/>
    <w:rsid w:val="00170E0B"/>
    <w:rsid w:val="00170E4E"/>
    <w:rsid w:val="00170F84"/>
    <w:rsid w:val="00171851"/>
    <w:rsid w:val="00171A31"/>
    <w:rsid w:val="00171C0B"/>
    <w:rsid w:val="00172B67"/>
    <w:rsid w:val="001743A8"/>
    <w:rsid w:val="001744C8"/>
    <w:rsid w:val="00174773"/>
    <w:rsid w:val="001747CC"/>
    <w:rsid w:val="00174853"/>
    <w:rsid w:val="00174DA5"/>
    <w:rsid w:val="00174DFE"/>
    <w:rsid w:val="0017520C"/>
    <w:rsid w:val="001764E7"/>
    <w:rsid w:val="00176C07"/>
    <w:rsid w:val="00176CD8"/>
    <w:rsid w:val="0017720E"/>
    <w:rsid w:val="00177BD0"/>
    <w:rsid w:val="00180578"/>
    <w:rsid w:val="001828AA"/>
    <w:rsid w:val="001828AC"/>
    <w:rsid w:val="00184BBD"/>
    <w:rsid w:val="00185150"/>
    <w:rsid w:val="00185DE2"/>
    <w:rsid w:val="00186568"/>
    <w:rsid w:val="00186D0E"/>
    <w:rsid w:val="0018716B"/>
    <w:rsid w:val="001871A3"/>
    <w:rsid w:val="0019033D"/>
    <w:rsid w:val="0019055A"/>
    <w:rsid w:val="001917D0"/>
    <w:rsid w:val="0019197D"/>
    <w:rsid w:val="001929D8"/>
    <w:rsid w:val="00193B85"/>
    <w:rsid w:val="00195B17"/>
    <w:rsid w:val="00195D02"/>
    <w:rsid w:val="0019607A"/>
    <w:rsid w:val="001966A0"/>
    <w:rsid w:val="00197D72"/>
    <w:rsid w:val="00197F03"/>
    <w:rsid w:val="001A08F4"/>
    <w:rsid w:val="001A1B87"/>
    <w:rsid w:val="001A1C7F"/>
    <w:rsid w:val="001A3515"/>
    <w:rsid w:val="001A4B79"/>
    <w:rsid w:val="001A4FD7"/>
    <w:rsid w:val="001A5988"/>
    <w:rsid w:val="001A6F0F"/>
    <w:rsid w:val="001A7BA7"/>
    <w:rsid w:val="001B04B2"/>
    <w:rsid w:val="001B0F62"/>
    <w:rsid w:val="001B335C"/>
    <w:rsid w:val="001B3525"/>
    <w:rsid w:val="001B3A2D"/>
    <w:rsid w:val="001B3BCC"/>
    <w:rsid w:val="001B42CD"/>
    <w:rsid w:val="001B4DA4"/>
    <w:rsid w:val="001B7954"/>
    <w:rsid w:val="001B7BA1"/>
    <w:rsid w:val="001C238F"/>
    <w:rsid w:val="001C33E4"/>
    <w:rsid w:val="001C38C7"/>
    <w:rsid w:val="001C39FE"/>
    <w:rsid w:val="001C441E"/>
    <w:rsid w:val="001C4BEE"/>
    <w:rsid w:val="001C4C3A"/>
    <w:rsid w:val="001C4D38"/>
    <w:rsid w:val="001C65C7"/>
    <w:rsid w:val="001C6C0E"/>
    <w:rsid w:val="001C6CD6"/>
    <w:rsid w:val="001C7D64"/>
    <w:rsid w:val="001D105F"/>
    <w:rsid w:val="001D1086"/>
    <w:rsid w:val="001D121A"/>
    <w:rsid w:val="001D15C9"/>
    <w:rsid w:val="001D15F7"/>
    <w:rsid w:val="001D162B"/>
    <w:rsid w:val="001D192B"/>
    <w:rsid w:val="001D1C9A"/>
    <w:rsid w:val="001D214B"/>
    <w:rsid w:val="001D2E0C"/>
    <w:rsid w:val="001D6235"/>
    <w:rsid w:val="001D62F0"/>
    <w:rsid w:val="001D6473"/>
    <w:rsid w:val="001D7DA4"/>
    <w:rsid w:val="001D7EE9"/>
    <w:rsid w:val="001E0410"/>
    <w:rsid w:val="001E074E"/>
    <w:rsid w:val="001E08C6"/>
    <w:rsid w:val="001E1AC9"/>
    <w:rsid w:val="001E1F8A"/>
    <w:rsid w:val="001E2214"/>
    <w:rsid w:val="001E24AF"/>
    <w:rsid w:val="001E3416"/>
    <w:rsid w:val="001E3677"/>
    <w:rsid w:val="001E3816"/>
    <w:rsid w:val="001E381F"/>
    <w:rsid w:val="001E4528"/>
    <w:rsid w:val="001E554E"/>
    <w:rsid w:val="001E60B9"/>
    <w:rsid w:val="001E6E01"/>
    <w:rsid w:val="001F04B3"/>
    <w:rsid w:val="001F0B64"/>
    <w:rsid w:val="001F0B83"/>
    <w:rsid w:val="001F1C45"/>
    <w:rsid w:val="001F306C"/>
    <w:rsid w:val="001F4354"/>
    <w:rsid w:val="001F5770"/>
    <w:rsid w:val="001F5A29"/>
    <w:rsid w:val="001F6420"/>
    <w:rsid w:val="001F7369"/>
    <w:rsid w:val="00201289"/>
    <w:rsid w:val="00202304"/>
    <w:rsid w:val="00203D0A"/>
    <w:rsid w:val="00203FE2"/>
    <w:rsid w:val="0020493D"/>
    <w:rsid w:val="00204D73"/>
    <w:rsid w:val="00204DFB"/>
    <w:rsid w:val="0020525E"/>
    <w:rsid w:val="00205CFC"/>
    <w:rsid w:val="0020708D"/>
    <w:rsid w:val="00207399"/>
    <w:rsid w:val="00207717"/>
    <w:rsid w:val="00207E6C"/>
    <w:rsid w:val="002139D6"/>
    <w:rsid w:val="00213C5D"/>
    <w:rsid w:val="00215900"/>
    <w:rsid w:val="00215BD2"/>
    <w:rsid w:val="00215F44"/>
    <w:rsid w:val="0021616C"/>
    <w:rsid w:val="002167F9"/>
    <w:rsid w:val="0021715E"/>
    <w:rsid w:val="00217163"/>
    <w:rsid w:val="00217507"/>
    <w:rsid w:val="00217E05"/>
    <w:rsid w:val="00222E90"/>
    <w:rsid w:val="00223A65"/>
    <w:rsid w:val="00223CC9"/>
    <w:rsid w:val="002242B3"/>
    <w:rsid w:val="002255CB"/>
    <w:rsid w:val="002265DB"/>
    <w:rsid w:val="0022723D"/>
    <w:rsid w:val="00232461"/>
    <w:rsid w:val="00232A60"/>
    <w:rsid w:val="00232E3F"/>
    <w:rsid w:val="00232E9E"/>
    <w:rsid w:val="00233719"/>
    <w:rsid w:val="00233C38"/>
    <w:rsid w:val="002346F2"/>
    <w:rsid w:val="002353EC"/>
    <w:rsid w:val="00236183"/>
    <w:rsid w:val="00236BB7"/>
    <w:rsid w:val="0023751E"/>
    <w:rsid w:val="00240EA3"/>
    <w:rsid w:val="002419CB"/>
    <w:rsid w:val="00241A15"/>
    <w:rsid w:val="00244084"/>
    <w:rsid w:val="00244F01"/>
    <w:rsid w:val="002452E9"/>
    <w:rsid w:val="0024544B"/>
    <w:rsid w:val="00245664"/>
    <w:rsid w:val="00245C11"/>
    <w:rsid w:val="00245FD7"/>
    <w:rsid w:val="00245FF7"/>
    <w:rsid w:val="0024613A"/>
    <w:rsid w:val="00246945"/>
    <w:rsid w:val="00251245"/>
    <w:rsid w:val="00251558"/>
    <w:rsid w:val="0025259D"/>
    <w:rsid w:val="00252DE4"/>
    <w:rsid w:val="00255913"/>
    <w:rsid w:val="00256EB1"/>
    <w:rsid w:val="00257681"/>
    <w:rsid w:val="00257E55"/>
    <w:rsid w:val="00260334"/>
    <w:rsid w:val="00261221"/>
    <w:rsid w:val="00262DFA"/>
    <w:rsid w:val="00263655"/>
    <w:rsid w:val="00263736"/>
    <w:rsid w:val="00263B81"/>
    <w:rsid w:val="00263FD6"/>
    <w:rsid w:val="0026516A"/>
    <w:rsid w:val="002656BA"/>
    <w:rsid w:val="002664E6"/>
    <w:rsid w:val="00266A9D"/>
    <w:rsid w:val="0026706F"/>
    <w:rsid w:val="00267AD6"/>
    <w:rsid w:val="00270C50"/>
    <w:rsid w:val="002716A9"/>
    <w:rsid w:val="002722A0"/>
    <w:rsid w:val="00273804"/>
    <w:rsid w:val="00273CE7"/>
    <w:rsid w:val="00274B14"/>
    <w:rsid w:val="00274F2B"/>
    <w:rsid w:val="002753D0"/>
    <w:rsid w:val="00275E7B"/>
    <w:rsid w:val="0027603D"/>
    <w:rsid w:val="002769E9"/>
    <w:rsid w:val="00277AD5"/>
    <w:rsid w:val="0028004F"/>
    <w:rsid w:val="00280368"/>
    <w:rsid w:val="00281F00"/>
    <w:rsid w:val="00283811"/>
    <w:rsid w:val="00283898"/>
    <w:rsid w:val="00284D36"/>
    <w:rsid w:val="00284F44"/>
    <w:rsid w:val="00285A54"/>
    <w:rsid w:val="00285CDB"/>
    <w:rsid w:val="00286169"/>
    <w:rsid w:val="00286875"/>
    <w:rsid w:val="002870F9"/>
    <w:rsid w:val="00287869"/>
    <w:rsid w:val="00287AEE"/>
    <w:rsid w:val="0029015D"/>
    <w:rsid w:val="00290E11"/>
    <w:rsid w:val="0029148B"/>
    <w:rsid w:val="00291BEF"/>
    <w:rsid w:val="00291EC3"/>
    <w:rsid w:val="002929CC"/>
    <w:rsid w:val="002935C4"/>
    <w:rsid w:val="002937F0"/>
    <w:rsid w:val="00294240"/>
    <w:rsid w:val="0029431B"/>
    <w:rsid w:val="002949C8"/>
    <w:rsid w:val="0029571E"/>
    <w:rsid w:val="00295728"/>
    <w:rsid w:val="00295737"/>
    <w:rsid w:val="00295E86"/>
    <w:rsid w:val="00296BA1"/>
    <w:rsid w:val="00297F4D"/>
    <w:rsid w:val="002A0253"/>
    <w:rsid w:val="002A026B"/>
    <w:rsid w:val="002A0C04"/>
    <w:rsid w:val="002A2C16"/>
    <w:rsid w:val="002A3114"/>
    <w:rsid w:val="002A4247"/>
    <w:rsid w:val="002A519F"/>
    <w:rsid w:val="002A57CC"/>
    <w:rsid w:val="002B0666"/>
    <w:rsid w:val="002B1B92"/>
    <w:rsid w:val="002B1CB7"/>
    <w:rsid w:val="002B204A"/>
    <w:rsid w:val="002B243D"/>
    <w:rsid w:val="002B25CC"/>
    <w:rsid w:val="002B3EDC"/>
    <w:rsid w:val="002B48DE"/>
    <w:rsid w:val="002B59D7"/>
    <w:rsid w:val="002B67A8"/>
    <w:rsid w:val="002B7201"/>
    <w:rsid w:val="002B73B1"/>
    <w:rsid w:val="002B73E3"/>
    <w:rsid w:val="002C0304"/>
    <w:rsid w:val="002C0D9C"/>
    <w:rsid w:val="002C1705"/>
    <w:rsid w:val="002C23CC"/>
    <w:rsid w:val="002C289E"/>
    <w:rsid w:val="002C2A70"/>
    <w:rsid w:val="002C4DB9"/>
    <w:rsid w:val="002C4EA5"/>
    <w:rsid w:val="002C5837"/>
    <w:rsid w:val="002C5E96"/>
    <w:rsid w:val="002C6307"/>
    <w:rsid w:val="002C6E7C"/>
    <w:rsid w:val="002C6E8F"/>
    <w:rsid w:val="002C7200"/>
    <w:rsid w:val="002C7946"/>
    <w:rsid w:val="002C794F"/>
    <w:rsid w:val="002C7A7E"/>
    <w:rsid w:val="002D22FA"/>
    <w:rsid w:val="002D2565"/>
    <w:rsid w:val="002D3F51"/>
    <w:rsid w:val="002D3FAD"/>
    <w:rsid w:val="002D4358"/>
    <w:rsid w:val="002D51BA"/>
    <w:rsid w:val="002D6703"/>
    <w:rsid w:val="002D683C"/>
    <w:rsid w:val="002D6EFD"/>
    <w:rsid w:val="002E2516"/>
    <w:rsid w:val="002E287C"/>
    <w:rsid w:val="002E3461"/>
    <w:rsid w:val="002E34E1"/>
    <w:rsid w:val="002E3BEF"/>
    <w:rsid w:val="002E53A3"/>
    <w:rsid w:val="002E558B"/>
    <w:rsid w:val="002E5DC1"/>
    <w:rsid w:val="002E663B"/>
    <w:rsid w:val="002E78D2"/>
    <w:rsid w:val="002F0721"/>
    <w:rsid w:val="002F0E90"/>
    <w:rsid w:val="002F1467"/>
    <w:rsid w:val="002F1E10"/>
    <w:rsid w:val="002F372E"/>
    <w:rsid w:val="002F4A95"/>
    <w:rsid w:val="002F4BED"/>
    <w:rsid w:val="002F66A0"/>
    <w:rsid w:val="002F6C36"/>
    <w:rsid w:val="002F71B3"/>
    <w:rsid w:val="002F7DA9"/>
    <w:rsid w:val="003007B3"/>
    <w:rsid w:val="00300928"/>
    <w:rsid w:val="00301059"/>
    <w:rsid w:val="003013BB"/>
    <w:rsid w:val="00302ADD"/>
    <w:rsid w:val="00303C99"/>
    <w:rsid w:val="00303F3A"/>
    <w:rsid w:val="003056E7"/>
    <w:rsid w:val="003060D9"/>
    <w:rsid w:val="00306624"/>
    <w:rsid w:val="0030666B"/>
    <w:rsid w:val="0030747E"/>
    <w:rsid w:val="003100C6"/>
    <w:rsid w:val="00310EAA"/>
    <w:rsid w:val="003120F6"/>
    <w:rsid w:val="003125C2"/>
    <w:rsid w:val="003129C6"/>
    <w:rsid w:val="00312A70"/>
    <w:rsid w:val="00313016"/>
    <w:rsid w:val="00313048"/>
    <w:rsid w:val="00313228"/>
    <w:rsid w:val="0031551A"/>
    <w:rsid w:val="00315B11"/>
    <w:rsid w:val="003168C7"/>
    <w:rsid w:val="00317091"/>
    <w:rsid w:val="00317B9D"/>
    <w:rsid w:val="003219E1"/>
    <w:rsid w:val="00321A9B"/>
    <w:rsid w:val="00322BA9"/>
    <w:rsid w:val="00323B02"/>
    <w:rsid w:val="00323B34"/>
    <w:rsid w:val="00324F8B"/>
    <w:rsid w:val="003256E6"/>
    <w:rsid w:val="00325B4A"/>
    <w:rsid w:val="00326486"/>
    <w:rsid w:val="00327197"/>
    <w:rsid w:val="00330275"/>
    <w:rsid w:val="0033115C"/>
    <w:rsid w:val="00331955"/>
    <w:rsid w:val="00331976"/>
    <w:rsid w:val="00332C59"/>
    <w:rsid w:val="0033381E"/>
    <w:rsid w:val="003347B7"/>
    <w:rsid w:val="003356B6"/>
    <w:rsid w:val="003363B2"/>
    <w:rsid w:val="00337898"/>
    <w:rsid w:val="00337C3B"/>
    <w:rsid w:val="00340B81"/>
    <w:rsid w:val="0034262E"/>
    <w:rsid w:val="003426F1"/>
    <w:rsid w:val="0034297F"/>
    <w:rsid w:val="003429E1"/>
    <w:rsid w:val="003435A4"/>
    <w:rsid w:val="003440A8"/>
    <w:rsid w:val="00345D32"/>
    <w:rsid w:val="003464DE"/>
    <w:rsid w:val="003500DD"/>
    <w:rsid w:val="0035107A"/>
    <w:rsid w:val="00352614"/>
    <w:rsid w:val="00353E8B"/>
    <w:rsid w:val="003542E2"/>
    <w:rsid w:val="00355DA5"/>
    <w:rsid w:val="00355EB1"/>
    <w:rsid w:val="0035630A"/>
    <w:rsid w:val="003568DB"/>
    <w:rsid w:val="00357D3B"/>
    <w:rsid w:val="00357F5B"/>
    <w:rsid w:val="003616C6"/>
    <w:rsid w:val="00361FEB"/>
    <w:rsid w:val="0036218A"/>
    <w:rsid w:val="00362D83"/>
    <w:rsid w:val="00363CA9"/>
    <w:rsid w:val="0036431F"/>
    <w:rsid w:val="003644D8"/>
    <w:rsid w:val="00364B4A"/>
    <w:rsid w:val="00366FAF"/>
    <w:rsid w:val="0037033D"/>
    <w:rsid w:val="00370937"/>
    <w:rsid w:val="00371D42"/>
    <w:rsid w:val="00372892"/>
    <w:rsid w:val="00373F08"/>
    <w:rsid w:val="0037637A"/>
    <w:rsid w:val="00376ADA"/>
    <w:rsid w:val="00377777"/>
    <w:rsid w:val="00377C26"/>
    <w:rsid w:val="00381785"/>
    <w:rsid w:val="00381F10"/>
    <w:rsid w:val="003825AA"/>
    <w:rsid w:val="00382CE3"/>
    <w:rsid w:val="00383A33"/>
    <w:rsid w:val="003841FB"/>
    <w:rsid w:val="00385CF7"/>
    <w:rsid w:val="00386298"/>
    <w:rsid w:val="00386524"/>
    <w:rsid w:val="00387213"/>
    <w:rsid w:val="003873C4"/>
    <w:rsid w:val="0038746A"/>
    <w:rsid w:val="00387C0F"/>
    <w:rsid w:val="00387C51"/>
    <w:rsid w:val="00387FD0"/>
    <w:rsid w:val="0039042F"/>
    <w:rsid w:val="00391F07"/>
    <w:rsid w:val="0039230F"/>
    <w:rsid w:val="00392391"/>
    <w:rsid w:val="00392B37"/>
    <w:rsid w:val="00392C8E"/>
    <w:rsid w:val="00392CAA"/>
    <w:rsid w:val="00392DAC"/>
    <w:rsid w:val="00392F8A"/>
    <w:rsid w:val="00394EAF"/>
    <w:rsid w:val="003950A7"/>
    <w:rsid w:val="003954C0"/>
    <w:rsid w:val="003967AE"/>
    <w:rsid w:val="003970B3"/>
    <w:rsid w:val="00397739"/>
    <w:rsid w:val="00397D8D"/>
    <w:rsid w:val="00397DBF"/>
    <w:rsid w:val="003A0147"/>
    <w:rsid w:val="003A0920"/>
    <w:rsid w:val="003A1357"/>
    <w:rsid w:val="003A1EBF"/>
    <w:rsid w:val="003A3284"/>
    <w:rsid w:val="003A3575"/>
    <w:rsid w:val="003A3734"/>
    <w:rsid w:val="003A3BDA"/>
    <w:rsid w:val="003A3D7F"/>
    <w:rsid w:val="003A4144"/>
    <w:rsid w:val="003A45F3"/>
    <w:rsid w:val="003A51B8"/>
    <w:rsid w:val="003A52D1"/>
    <w:rsid w:val="003A5384"/>
    <w:rsid w:val="003A5655"/>
    <w:rsid w:val="003A5CC1"/>
    <w:rsid w:val="003A678E"/>
    <w:rsid w:val="003A75D2"/>
    <w:rsid w:val="003B01EB"/>
    <w:rsid w:val="003B0277"/>
    <w:rsid w:val="003B1348"/>
    <w:rsid w:val="003B140F"/>
    <w:rsid w:val="003B1FA2"/>
    <w:rsid w:val="003B28BF"/>
    <w:rsid w:val="003B2B26"/>
    <w:rsid w:val="003B3BF5"/>
    <w:rsid w:val="003B3E6B"/>
    <w:rsid w:val="003B4DA4"/>
    <w:rsid w:val="003B4DAB"/>
    <w:rsid w:val="003B53C5"/>
    <w:rsid w:val="003B58D7"/>
    <w:rsid w:val="003B5C70"/>
    <w:rsid w:val="003B5E7D"/>
    <w:rsid w:val="003B6367"/>
    <w:rsid w:val="003B7552"/>
    <w:rsid w:val="003B7B85"/>
    <w:rsid w:val="003B7C79"/>
    <w:rsid w:val="003B7E40"/>
    <w:rsid w:val="003C0087"/>
    <w:rsid w:val="003C09EE"/>
    <w:rsid w:val="003C0E4E"/>
    <w:rsid w:val="003C0E95"/>
    <w:rsid w:val="003C1513"/>
    <w:rsid w:val="003C20B8"/>
    <w:rsid w:val="003C4222"/>
    <w:rsid w:val="003C4955"/>
    <w:rsid w:val="003C50FB"/>
    <w:rsid w:val="003C5C3E"/>
    <w:rsid w:val="003C606A"/>
    <w:rsid w:val="003C60CA"/>
    <w:rsid w:val="003D0407"/>
    <w:rsid w:val="003D119C"/>
    <w:rsid w:val="003D155C"/>
    <w:rsid w:val="003D310D"/>
    <w:rsid w:val="003D3798"/>
    <w:rsid w:val="003D38CB"/>
    <w:rsid w:val="003D3CF0"/>
    <w:rsid w:val="003D53C0"/>
    <w:rsid w:val="003D5708"/>
    <w:rsid w:val="003D5CCD"/>
    <w:rsid w:val="003D61B6"/>
    <w:rsid w:val="003D7508"/>
    <w:rsid w:val="003E04D0"/>
    <w:rsid w:val="003E117B"/>
    <w:rsid w:val="003E127E"/>
    <w:rsid w:val="003E2006"/>
    <w:rsid w:val="003E219A"/>
    <w:rsid w:val="003E267E"/>
    <w:rsid w:val="003E2D93"/>
    <w:rsid w:val="003E2F84"/>
    <w:rsid w:val="003E3673"/>
    <w:rsid w:val="003E3D06"/>
    <w:rsid w:val="003E3EEF"/>
    <w:rsid w:val="003E564C"/>
    <w:rsid w:val="003E6254"/>
    <w:rsid w:val="003F0204"/>
    <w:rsid w:val="003F19E8"/>
    <w:rsid w:val="003F1D82"/>
    <w:rsid w:val="003F20C7"/>
    <w:rsid w:val="003F283E"/>
    <w:rsid w:val="003F36C5"/>
    <w:rsid w:val="003F3F26"/>
    <w:rsid w:val="003F4055"/>
    <w:rsid w:val="003F4EED"/>
    <w:rsid w:val="003F4FB1"/>
    <w:rsid w:val="003F58E1"/>
    <w:rsid w:val="003F5DD5"/>
    <w:rsid w:val="003F62BA"/>
    <w:rsid w:val="003F69EE"/>
    <w:rsid w:val="003F76C2"/>
    <w:rsid w:val="003F7BE6"/>
    <w:rsid w:val="0040075C"/>
    <w:rsid w:val="00400877"/>
    <w:rsid w:val="00401E72"/>
    <w:rsid w:val="00402808"/>
    <w:rsid w:val="00402DD5"/>
    <w:rsid w:val="00403A1F"/>
    <w:rsid w:val="00403B7A"/>
    <w:rsid w:val="00404154"/>
    <w:rsid w:val="00404EA9"/>
    <w:rsid w:val="00405BB8"/>
    <w:rsid w:val="004063AB"/>
    <w:rsid w:val="0040657E"/>
    <w:rsid w:val="004067E1"/>
    <w:rsid w:val="00407787"/>
    <w:rsid w:val="00407E77"/>
    <w:rsid w:val="00410CF3"/>
    <w:rsid w:val="00411E60"/>
    <w:rsid w:val="004124AF"/>
    <w:rsid w:val="00412D0C"/>
    <w:rsid w:val="00413889"/>
    <w:rsid w:val="00413E28"/>
    <w:rsid w:val="00414A42"/>
    <w:rsid w:val="00415F4B"/>
    <w:rsid w:val="00416267"/>
    <w:rsid w:val="00416306"/>
    <w:rsid w:val="004166FA"/>
    <w:rsid w:val="00417919"/>
    <w:rsid w:val="004201F8"/>
    <w:rsid w:val="00421153"/>
    <w:rsid w:val="00421A23"/>
    <w:rsid w:val="00421E5F"/>
    <w:rsid w:val="00422770"/>
    <w:rsid w:val="00422ED1"/>
    <w:rsid w:val="004234D3"/>
    <w:rsid w:val="0042358C"/>
    <w:rsid w:val="004244CD"/>
    <w:rsid w:val="00425A26"/>
    <w:rsid w:val="00425C6A"/>
    <w:rsid w:val="004260AD"/>
    <w:rsid w:val="00426255"/>
    <w:rsid w:val="004271A2"/>
    <w:rsid w:val="004305D6"/>
    <w:rsid w:val="00430692"/>
    <w:rsid w:val="00430F96"/>
    <w:rsid w:val="004311B0"/>
    <w:rsid w:val="0043161E"/>
    <w:rsid w:val="00431FE1"/>
    <w:rsid w:val="00432A6C"/>
    <w:rsid w:val="00434342"/>
    <w:rsid w:val="004347A1"/>
    <w:rsid w:val="004351DC"/>
    <w:rsid w:val="00435227"/>
    <w:rsid w:val="00435AE7"/>
    <w:rsid w:val="004376F8"/>
    <w:rsid w:val="00437AFD"/>
    <w:rsid w:val="00437D63"/>
    <w:rsid w:val="00440296"/>
    <w:rsid w:val="00440566"/>
    <w:rsid w:val="004407CA"/>
    <w:rsid w:val="0044174E"/>
    <w:rsid w:val="00442006"/>
    <w:rsid w:val="00443118"/>
    <w:rsid w:val="0044373D"/>
    <w:rsid w:val="00443AB9"/>
    <w:rsid w:val="004442AF"/>
    <w:rsid w:val="00444BEE"/>
    <w:rsid w:val="0044576D"/>
    <w:rsid w:val="00445DD5"/>
    <w:rsid w:val="004461EB"/>
    <w:rsid w:val="0044621C"/>
    <w:rsid w:val="00447098"/>
    <w:rsid w:val="00447B87"/>
    <w:rsid w:val="00447C5F"/>
    <w:rsid w:val="00450503"/>
    <w:rsid w:val="004532D3"/>
    <w:rsid w:val="00453F68"/>
    <w:rsid w:val="00454350"/>
    <w:rsid w:val="00454B64"/>
    <w:rsid w:val="004558D6"/>
    <w:rsid w:val="00456802"/>
    <w:rsid w:val="00456874"/>
    <w:rsid w:val="0045719A"/>
    <w:rsid w:val="0045742A"/>
    <w:rsid w:val="0045789A"/>
    <w:rsid w:val="00460045"/>
    <w:rsid w:val="00460BFF"/>
    <w:rsid w:val="00461133"/>
    <w:rsid w:val="00461622"/>
    <w:rsid w:val="00461DF9"/>
    <w:rsid w:val="00462253"/>
    <w:rsid w:val="00462436"/>
    <w:rsid w:val="00463204"/>
    <w:rsid w:val="00464692"/>
    <w:rsid w:val="0046493C"/>
    <w:rsid w:val="00464AD8"/>
    <w:rsid w:val="00465C75"/>
    <w:rsid w:val="00466067"/>
    <w:rsid w:val="004661F0"/>
    <w:rsid w:val="004663A2"/>
    <w:rsid w:val="0046675F"/>
    <w:rsid w:val="00466CC8"/>
    <w:rsid w:val="0047102B"/>
    <w:rsid w:val="00473DB8"/>
    <w:rsid w:val="00473EF4"/>
    <w:rsid w:val="00474F16"/>
    <w:rsid w:val="00475970"/>
    <w:rsid w:val="0047600A"/>
    <w:rsid w:val="00476166"/>
    <w:rsid w:val="00476E43"/>
    <w:rsid w:val="00476E85"/>
    <w:rsid w:val="00477B41"/>
    <w:rsid w:val="004810EF"/>
    <w:rsid w:val="004826B5"/>
    <w:rsid w:val="00483BFD"/>
    <w:rsid w:val="00483C29"/>
    <w:rsid w:val="00483F40"/>
    <w:rsid w:val="00487C8C"/>
    <w:rsid w:val="00490BAD"/>
    <w:rsid w:val="00490E2E"/>
    <w:rsid w:val="004918F1"/>
    <w:rsid w:val="004920BB"/>
    <w:rsid w:val="00492530"/>
    <w:rsid w:val="004949E6"/>
    <w:rsid w:val="0049649D"/>
    <w:rsid w:val="004972C0"/>
    <w:rsid w:val="004A0E04"/>
    <w:rsid w:val="004A1056"/>
    <w:rsid w:val="004A1E00"/>
    <w:rsid w:val="004A25CE"/>
    <w:rsid w:val="004A266D"/>
    <w:rsid w:val="004A2692"/>
    <w:rsid w:val="004A2AE9"/>
    <w:rsid w:val="004A348D"/>
    <w:rsid w:val="004A35D3"/>
    <w:rsid w:val="004A3A55"/>
    <w:rsid w:val="004A3ED0"/>
    <w:rsid w:val="004A4BE8"/>
    <w:rsid w:val="004A4BEB"/>
    <w:rsid w:val="004A5CDF"/>
    <w:rsid w:val="004A6377"/>
    <w:rsid w:val="004B063B"/>
    <w:rsid w:val="004B148C"/>
    <w:rsid w:val="004B14BF"/>
    <w:rsid w:val="004B20DA"/>
    <w:rsid w:val="004B2CB6"/>
    <w:rsid w:val="004B3A18"/>
    <w:rsid w:val="004B3CFB"/>
    <w:rsid w:val="004B3D10"/>
    <w:rsid w:val="004B40D4"/>
    <w:rsid w:val="004B42F5"/>
    <w:rsid w:val="004B4EE5"/>
    <w:rsid w:val="004B595E"/>
    <w:rsid w:val="004B6491"/>
    <w:rsid w:val="004B772D"/>
    <w:rsid w:val="004B787E"/>
    <w:rsid w:val="004B7B8F"/>
    <w:rsid w:val="004B7D6D"/>
    <w:rsid w:val="004C0E53"/>
    <w:rsid w:val="004C1617"/>
    <w:rsid w:val="004C17B3"/>
    <w:rsid w:val="004C3D9B"/>
    <w:rsid w:val="004C462A"/>
    <w:rsid w:val="004C5D0E"/>
    <w:rsid w:val="004C5FFD"/>
    <w:rsid w:val="004C67F7"/>
    <w:rsid w:val="004C7322"/>
    <w:rsid w:val="004C7A64"/>
    <w:rsid w:val="004C7FBC"/>
    <w:rsid w:val="004D0C91"/>
    <w:rsid w:val="004D15A2"/>
    <w:rsid w:val="004D1A8C"/>
    <w:rsid w:val="004D22BE"/>
    <w:rsid w:val="004D3854"/>
    <w:rsid w:val="004D43AF"/>
    <w:rsid w:val="004D4756"/>
    <w:rsid w:val="004D47DB"/>
    <w:rsid w:val="004D482E"/>
    <w:rsid w:val="004D57C6"/>
    <w:rsid w:val="004D5DBD"/>
    <w:rsid w:val="004D688A"/>
    <w:rsid w:val="004D6D6C"/>
    <w:rsid w:val="004D7BA6"/>
    <w:rsid w:val="004E029A"/>
    <w:rsid w:val="004E113F"/>
    <w:rsid w:val="004E11F0"/>
    <w:rsid w:val="004E1FB2"/>
    <w:rsid w:val="004E23E2"/>
    <w:rsid w:val="004E2628"/>
    <w:rsid w:val="004E3E33"/>
    <w:rsid w:val="004E4CBC"/>
    <w:rsid w:val="004E504C"/>
    <w:rsid w:val="004E5172"/>
    <w:rsid w:val="004E678F"/>
    <w:rsid w:val="004E69E5"/>
    <w:rsid w:val="004E7096"/>
    <w:rsid w:val="004E7291"/>
    <w:rsid w:val="004E7E99"/>
    <w:rsid w:val="004F0B0B"/>
    <w:rsid w:val="004F115B"/>
    <w:rsid w:val="004F278F"/>
    <w:rsid w:val="004F41F1"/>
    <w:rsid w:val="004F4398"/>
    <w:rsid w:val="004F4655"/>
    <w:rsid w:val="004F581C"/>
    <w:rsid w:val="004F59B0"/>
    <w:rsid w:val="004F63A7"/>
    <w:rsid w:val="004F7979"/>
    <w:rsid w:val="004F7B3F"/>
    <w:rsid w:val="004F7E18"/>
    <w:rsid w:val="00503A28"/>
    <w:rsid w:val="005043E6"/>
    <w:rsid w:val="00504841"/>
    <w:rsid w:val="00504E16"/>
    <w:rsid w:val="005054BB"/>
    <w:rsid w:val="0050571D"/>
    <w:rsid w:val="00505F10"/>
    <w:rsid w:val="00506685"/>
    <w:rsid w:val="00506B43"/>
    <w:rsid w:val="00507E76"/>
    <w:rsid w:val="00510926"/>
    <w:rsid w:val="00512438"/>
    <w:rsid w:val="005124F9"/>
    <w:rsid w:val="0051253F"/>
    <w:rsid w:val="00513CE7"/>
    <w:rsid w:val="00514677"/>
    <w:rsid w:val="005148E8"/>
    <w:rsid w:val="00514F3B"/>
    <w:rsid w:val="00515477"/>
    <w:rsid w:val="0051733E"/>
    <w:rsid w:val="005178D5"/>
    <w:rsid w:val="00520404"/>
    <w:rsid w:val="005208E3"/>
    <w:rsid w:val="005215E7"/>
    <w:rsid w:val="00524205"/>
    <w:rsid w:val="00525777"/>
    <w:rsid w:val="00525B66"/>
    <w:rsid w:val="005260A8"/>
    <w:rsid w:val="00527576"/>
    <w:rsid w:val="0052792E"/>
    <w:rsid w:val="00527EA5"/>
    <w:rsid w:val="0053089C"/>
    <w:rsid w:val="00530994"/>
    <w:rsid w:val="00531155"/>
    <w:rsid w:val="005335AE"/>
    <w:rsid w:val="0053404B"/>
    <w:rsid w:val="005343CD"/>
    <w:rsid w:val="005347DB"/>
    <w:rsid w:val="00534E2C"/>
    <w:rsid w:val="00535DF5"/>
    <w:rsid w:val="00536380"/>
    <w:rsid w:val="00536B44"/>
    <w:rsid w:val="00540162"/>
    <w:rsid w:val="005402A2"/>
    <w:rsid w:val="00540649"/>
    <w:rsid w:val="00540BF0"/>
    <w:rsid w:val="00541AE1"/>
    <w:rsid w:val="0054235E"/>
    <w:rsid w:val="00542FBD"/>
    <w:rsid w:val="00543EBA"/>
    <w:rsid w:val="005441D2"/>
    <w:rsid w:val="00544678"/>
    <w:rsid w:val="00544BBB"/>
    <w:rsid w:val="005455FA"/>
    <w:rsid w:val="00545B81"/>
    <w:rsid w:val="00547F4C"/>
    <w:rsid w:val="00550B26"/>
    <w:rsid w:val="005537F5"/>
    <w:rsid w:val="00553EA6"/>
    <w:rsid w:val="00554EBE"/>
    <w:rsid w:val="0055593E"/>
    <w:rsid w:val="00555B85"/>
    <w:rsid w:val="00555E66"/>
    <w:rsid w:val="0055703F"/>
    <w:rsid w:val="00557D38"/>
    <w:rsid w:val="00560129"/>
    <w:rsid w:val="005606A3"/>
    <w:rsid w:val="0056099D"/>
    <w:rsid w:val="00561356"/>
    <w:rsid w:val="00562F83"/>
    <w:rsid w:val="0056335C"/>
    <w:rsid w:val="00563C55"/>
    <w:rsid w:val="00564504"/>
    <w:rsid w:val="00565270"/>
    <w:rsid w:val="00565516"/>
    <w:rsid w:val="00566177"/>
    <w:rsid w:val="0057017B"/>
    <w:rsid w:val="005702CE"/>
    <w:rsid w:val="005707FA"/>
    <w:rsid w:val="00571C32"/>
    <w:rsid w:val="00571C5F"/>
    <w:rsid w:val="0057277D"/>
    <w:rsid w:val="00572963"/>
    <w:rsid w:val="00573EC3"/>
    <w:rsid w:val="00574D07"/>
    <w:rsid w:val="00574F85"/>
    <w:rsid w:val="005750D1"/>
    <w:rsid w:val="005753F0"/>
    <w:rsid w:val="00576090"/>
    <w:rsid w:val="00576689"/>
    <w:rsid w:val="00576F6C"/>
    <w:rsid w:val="00580144"/>
    <w:rsid w:val="00580672"/>
    <w:rsid w:val="00580861"/>
    <w:rsid w:val="00580A54"/>
    <w:rsid w:val="00581F4A"/>
    <w:rsid w:val="00582BC4"/>
    <w:rsid w:val="00582C8A"/>
    <w:rsid w:val="00582F56"/>
    <w:rsid w:val="00583187"/>
    <w:rsid w:val="005833BD"/>
    <w:rsid w:val="00583D32"/>
    <w:rsid w:val="005859C8"/>
    <w:rsid w:val="005867F5"/>
    <w:rsid w:val="0058719D"/>
    <w:rsid w:val="005872E1"/>
    <w:rsid w:val="005874E9"/>
    <w:rsid w:val="00587E53"/>
    <w:rsid w:val="00590D8E"/>
    <w:rsid w:val="00592185"/>
    <w:rsid w:val="00592554"/>
    <w:rsid w:val="00592902"/>
    <w:rsid w:val="005929D3"/>
    <w:rsid w:val="00593AF3"/>
    <w:rsid w:val="00593C79"/>
    <w:rsid w:val="00596282"/>
    <w:rsid w:val="005962E5"/>
    <w:rsid w:val="00597FE2"/>
    <w:rsid w:val="005A0228"/>
    <w:rsid w:val="005A101F"/>
    <w:rsid w:val="005A1550"/>
    <w:rsid w:val="005A21CE"/>
    <w:rsid w:val="005A23A9"/>
    <w:rsid w:val="005A32E2"/>
    <w:rsid w:val="005A3B0F"/>
    <w:rsid w:val="005A444E"/>
    <w:rsid w:val="005A5B62"/>
    <w:rsid w:val="005A5EF5"/>
    <w:rsid w:val="005B0032"/>
    <w:rsid w:val="005B104C"/>
    <w:rsid w:val="005B4424"/>
    <w:rsid w:val="005B5440"/>
    <w:rsid w:val="005B5501"/>
    <w:rsid w:val="005B5B78"/>
    <w:rsid w:val="005B6280"/>
    <w:rsid w:val="005C013E"/>
    <w:rsid w:val="005C04DD"/>
    <w:rsid w:val="005C17BF"/>
    <w:rsid w:val="005C1B12"/>
    <w:rsid w:val="005C1D94"/>
    <w:rsid w:val="005C246B"/>
    <w:rsid w:val="005C266E"/>
    <w:rsid w:val="005C2B02"/>
    <w:rsid w:val="005C4541"/>
    <w:rsid w:val="005C4A9A"/>
    <w:rsid w:val="005C4E14"/>
    <w:rsid w:val="005C4F47"/>
    <w:rsid w:val="005C5874"/>
    <w:rsid w:val="005C5A78"/>
    <w:rsid w:val="005C6B60"/>
    <w:rsid w:val="005C6C4F"/>
    <w:rsid w:val="005D10EC"/>
    <w:rsid w:val="005D1951"/>
    <w:rsid w:val="005D1989"/>
    <w:rsid w:val="005D29D5"/>
    <w:rsid w:val="005D2DF1"/>
    <w:rsid w:val="005D437F"/>
    <w:rsid w:val="005D4DA5"/>
    <w:rsid w:val="005D6541"/>
    <w:rsid w:val="005D71D4"/>
    <w:rsid w:val="005D7CDA"/>
    <w:rsid w:val="005D7E1F"/>
    <w:rsid w:val="005E02A4"/>
    <w:rsid w:val="005E1097"/>
    <w:rsid w:val="005E114A"/>
    <w:rsid w:val="005E146C"/>
    <w:rsid w:val="005E25FF"/>
    <w:rsid w:val="005E2DEC"/>
    <w:rsid w:val="005E542F"/>
    <w:rsid w:val="005E6236"/>
    <w:rsid w:val="005E648F"/>
    <w:rsid w:val="005E73E0"/>
    <w:rsid w:val="005E7CB7"/>
    <w:rsid w:val="005F0BBD"/>
    <w:rsid w:val="005F1F8C"/>
    <w:rsid w:val="005F21CD"/>
    <w:rsid w:val="005F2364"/>
    <w:rsid w:val="005F2B84"/>
    <w:rsid w:val="005F2EA0"/>
    <w:rsid w:val="005F3640"/>
    <w:rsid w:val="005F3882"/>
    <w:rsid w:val="005F3887"/>
    <w:rsid w:val="005F3BDB"/>
    <w:rsid w:val="005F427B"/>
    <w:rsid w:val="005F4EC1"/>
    <w:rsid w:val="005F6828"/>
    <w:rsid w:val="005F6A38"/>
    <w:rsid w:val="005F78A3"/>
    <w:rsid w:val="005F79E2"/>
    <w:rsid w:val="005F7BCE"/>
    <w:rsid w:val="006003FF"/>
    <w:rsid w:val="00600474"/>
    <w:rsid w:val="00600C38"/>
    <w:rsid w:val="00600D00"/>
    <w:rsid w:val="0060174C"/>
    <w:rsid w:val="0060208A"/>
    <w:rsid w:val="0060334D"/>
    <w:rsid w:val="00604453"/>
    <w:rsid w:val="006052B6"/>
    <w:rsid w:val="0060548D"/>
    <w:rsid w:val="00607549"/>
    <w:rsid w:val="0060770F"/>
    <w:rsid w:val="0060785B"/>
    <w:rsid w:val="0061013B"/>
    <w:rsid w:val="00610586"/>
    <w:rsid w:val="00611D79"/>
    <w:rsid w:val="00611FC5"/>
    <w:rsid w:val="00612461"/>
    <w:rsid w:val="00613510"/>
    <w:rsid w:val="00614052"/>
    <w:rsid w:val="00614A18"/>
    <w:rsid w:val="00614C4B"/>
    <w:rsid w:val="006150CE"/>
    <w:rsid w:val="0061547F"/>
    <w:rsid w:val="00615CCF"/>
    <w:rsid w:val="00616339"/>
    <w:rsid w:val="00616863"/>
    <w:rsid w:val="00616AF9"/>
    <w:rsid w:val="00616C0E"/>
    <w:rsid w:val="00617E60"/>
    <w:rsid w:val="00617F7A"/>
    <w:rsid w:val="0062080A"/>
    <w:rsid w:val="00620B99"/>
    <w:rsid w:val="00621AFB"/>
    <w:rsid w:val="00621BF5"/>
    <w:rsid w:val="00621FF1"/>
    <w:rsid w:val="006237A6"/>
    <w:rsid w:val="00623888"/>
    <w:rsid w:val="00623D41"/>
    <w:rsid w:val="006245A1"/>
    <w:rsid w:val="00625E48"/>
    <w:rsid w:val="0063241A"/>
    <w:rsid w:val="00632A5D"/>
    <w:rsid w:val="00632BE9"/>
    <w:rsid w:val="00632EE3"/>
    <w:rsid w:val="006333CE"/>
    <w:rsid w:val="0063356C"/>
    <w:rsid w:val="00633623"/>
    <w:rsid w:val="006338E1"/>
    <w:rsid w:val="00633F77"/>
    <w:rsid w:val="006341E0"/>
    <w:rsid w:val="0063474A"/>
    <w:rsid w:val="00634938"/>
    <w:rsid w:val="006355B6"/>
    <w:rsid w:val="00635A72"/>
    <w:rsid w:val="00635D8B"/>
    <w:rsid w:val="00635E27"/>
    <w:rsid w:val="0063708B"/>
    <w:rsid w:val="006373B2"/>
    <w:rsid w:val="00637AC6"/>
    <w:rsid w:val="00640510"/>
    <w:rsid w:val="00640659"/>
    <w:rsid w:val="00640CED"/>
    <w:rsid w:val="00641458"/>
    <w:rsid w:val="00641E86"/>
    <w:rsid w:val="00641FCF"/>
    <w:rsid w:val="00643612"/>
    <w:rsid w:val="0064382A"/>
    <w:rsid w:val="006440A2"/>
    <w:rsid w:val="00644A74"/>
    <w:rsid w:val="006457C8"/>
    <w:rsid w:val="00645DC0"/>
    <w:rsid w:val="00646D7A"/>
    <w:rsid w:val="00650649"/>
    <w:rsid w:val="00650F66"/>
    <w:rsid w:val="006518F8"/>
    <w:rsid w:val="00651AEC"/>
    <w:rsid w:val="00651EFF"/>
    <w:rsid w:val="00652554"/>
    <w:rsid w:val="006525DC"/>
    <w:rsid w:val="006533E2"/>
    <w:rsid w:val="006534FC"/>
    <w:rsid w:val="00653DE6"/>
    <w:rsid w:val="00656762"/>
    <w:rsid w:val="00656E45"/>
    <w:rsid w:val="006579C6"/>
    <w:rsid w:val="00660133"/>
    <w:rsid w:val="006614F8"/>
    <w:rsid w:val="006618CC"/>
    <w:rsid w:val="00661CE3"/>
    <w:rsid w:val="00661E05"/>
    <w:rsid w:val="0066218E"/>
    <w:rsid w:val="00662A4D"/>
    <w:rsid w:val="006634EF"/>
    <w:rsid w:val="0066385D"/>
    <w:rsid w:val="00663E5E"/>
    <w:rsid w:val="006645FA"/>
    <w:rsid w:val="00664E49"/>
    <w:rsid w:val="00665778"/>
    <w:rsid w:val="00670428"/>
    <w:rsid w:val="00670530"/>
    <w:rsid w:val="00670BF5"/>
    <w:rsid w:val="00670ED6"/>
    <w:rsid w:val="00671E25"/>
    <w:rsid w:val="006724F8"/>
    <w:rsid w:val="00672B49"/>
    <w:rsid w:val="00672E6B"/>
    <w:rsid w:val="00672F4A"/>
    <w:rsid w:val="006731E9"/>
    <w:rsid w:val="0067395A"/>
    <w:rsid w:val="00674467"/>
    <w:rsid w:val="00674468"/>
    <w:rsid w:val="00674AA1"/>
    <w:rsid w:val="00675C6F"/>
    <w:rsid w:val="00675C75"/>
    <w:rsid w:val="0067701B"/>
    <w:rsid w:val="0068043D"/>
    <w:rsid w:val="0068144B"/>
    <w:rsid w:val="006848B9"/>
    <w:rsid w:val="00685876"/>
    <w:rsid w:val="00686B7E"/>
    <w:rsid w:val="006870F7"/>
    <w:rsid w:val="00687D48"/>
    <w:rsid w:val="00687FAC"/>
    <w:rsid w:val="00690327"/>
    <w:rsid w:val="006903D0"/>
    <w:rsid w:val="00691937"/>
    <w:rsid w:val="0069377A"/>
    <w:rsid w:val="006954CD"/>
    <w:rsid w:val="00695C8D"/>
    <w:rsid w:val="00695D73"/>
    <w:rsid w:val="00696A4C"/>
    <w:rsid w:val="00697557"/>
    <w:rsid w:val="00697892"/>
    <w:rsid w:val="006A0911"/>
    <w:rsid w:val="006A09BB"/>
    <w:rsid w:val="006A12C3"/>
    <w:rsid w:val="006A19E3"/>
    <w:rsid w:val="006A2ACC"/>
    <w:rsid w:val="006A3AE2"/>
    <w:rsid w:val="006A5C50"/>
    <w:rsid w:val="006A6341"/>
    <w:rsid w:val="006A6980"/>
    <w:rsid w:val="006A6CBF"/>
    <w:rsid w:val="006A70AF"/>
    <w:rsid w:val="006A7561"/>
    <w:rsid w:val="006A7908"/>
    <w:rsid w:val="006A7C9D"/>
    <w:rsid w:val="006A7F1B"/>
    <w:rsid w:val="006B0957"/>
    <w:rsid w:val="006B10DA"/>
    <w:rsid w:val="006B12BA"/>
    <w:rsid w:val="006B1D12"/>
    <w:rsid w:val="006B266F"/>
    <w:rsid w:val="006B28CB"/>
    <w:rsid w:val="006B2FA0"/>
    <w:rsid w:val="006B33E3"/>
    <w:rsid w:val="006B3670"/>
    <w:rsid w:val="006B4DD0"/>
    <w:rsid w:val="006B6803"/>
    <w:rsid w:val="006B684F"/>
    <w:rsid w:val="006B6B20"/>
    <w:rsid w:val="006B7153"/>
    <w:rsid w:val="006B74B3"/>
    <w:rsid w:val="006B7C10"/>
    <w:rsid w:val="006C08BE"/>
    <w:rsid w:val="006C10CA"/>
    <w:rsid w:val="006C192E"/>
    <w:rsid w:val="006C1BEE"/>
    <w:rsid w:val="006C1ECA"/>
    <w:rsid w:val="006C2397"/>
    <w:rsid w:val="006C3447"/>
    <w:rsid w:val="006C3C2E"/>
    <w:rsid w:val="006C4A66"/>
    <w:rsid w:val="006C531D"/>
    <w:rsid w:val="006C5C2A"/>
    <w:rsid w:val="006C5E40"/>
    <w:rsid w:val="006C5FA8"/>
    <w:rsid w:val="006C617B"/>
    <w:rsid w:val="006C634D"/>
    <w:rsid w:val="006C6598"/>
    <w:rsid w:val="006C6BB5"/>
    <w:rsid w:val="006C73BC"/>
    <w:rsid w:val="006D0759"/>
    <w:rsid w:val="006D0B50"/>
    <w:rsid w:val="006D2234"/>
    <w:rsid w:val="006D250D"/>
    <w:rsid w:val="006D3452"/>
    <w:rsid w:val="006D3E4F"/>
    <w:rsid w:val="006D44A5"/>
    <w:rsid w:val="006D5497"/>
    <w:rsid w:val="006D66AD"/>
    <w:rsid w:val="006D731C"/>
    <w:rsid w:val="006D75DE"/>
    <w:rsid w:val="006D7AF1"/>
    <w:rsid w:val="006E117F"/>
    <w:rsid w:val="006E3BDC"/>
    <w:rsid w:val="006E3D5B"/>
    <w:rsid w:val="006E40B7"/>
    <w:rsid w:val="006E51CF"/>
    <w:rsid w:val="006E5C29"/>
    <w:rsid w:val="006E7972"/>
    <w:rsid w:val="006F0068"/>
    <w:rsid w:val="006F1B1E"/>
    <w:rsid w:val="006F22FA"/>
    <w:rsid w:val="006F26BD"/>
    <w:rsid w:val="006F27D9"/>
    <w:rsid w:val="006F451B"/>
    <w:rsid w:val="006F4633"/>
    <w:rsid w:val="006F4E13"/>
    <w:rsid w:val="006F5758"/>
    <w:rsid w:val="006F5CED"/>
    <w:rsid w:val="006F6264"/>
    <w:rsid w:val="006F67AC"/>
    <w:rsid w:val="006F69E2"/>
    <w:rsid w:val="0070001E"/>
    <w:rsid w:val="00701E85"/>
    <w:rsid w:val="00702016"/>
    <w:rsid w:val="00702081"/>
    <w:rsid w:val="007025DF"/>
    <w:rsid w:val="00704CD5"/>
    <w:rsid w:val="00704DA1"/>
    <w:rsid w:val="0070539C"/>
    <w:rsid w:val="0070600F"/>
    <w:rsid w:val="007062A6"/>
    <w:rsid w:val="00706CD8"/>
    <w:rsid w:val="00706DD3"/>
    <w:rsid w:val="00706DFE"/>
    <w:rsid w:val="00707428"/>
    <w:rsid w:val="0070742F"/>
    <w:rsid w:val="00707BBA"/>
    <w:rsid w:val="007109C0"/>
    <w:rsid w:val="00711319"/>
    <w:rsid w:val="007126A6"/>
    <w:rsid w:val="00712AB1"/>
    <w:rsid w:val="00712C56"/>
    <w:rsid w:val="00712DBF"/>
    <w:rsid w:val="00713E02"/>
    <w:rsid w:val="00715089"/>
    <w:rsid w:val="00715777"/>
    <w:rsid w:val="007168D0"/>
    <w:rsid w:val="00720A10"/>
    <w:rsid w:val="00720C71"/>
    <w:rsid w:val="007218FE"/>
    <w:rsid w:val="00721A66"/>
    <w:rsid w:val="00721ED2"/>
    <w:rsid w:val="007227E6"/>
    <w:rsid w:val="00722DA8"/>
    <w:rsid w:val="00724297"/>
    <w:rsid w:val="007243A7"/>
    <w:rsid w:val="00724C23"/>
    <w:rsid w:val="00725095"/>
    <w:rsid w:val="007252D1"/>
    <w:rsid w:val="007256F0"/>
    <w:rsid w:val="00725847"/>
    <w:rsid w:val="00725E1B"/>
    <w:rsid w:val="00726695"/>
    <w:rsid w:val="00727792"/>
    <w:rsid w:val="00731149"/>
    <w:rsid w:val="00731E0F"/>
    <w:rsid w:val="007332BA"/>
    <w:rsid w:val="007337FE"/>
    <w:rsid w:val="00733E53"/>
    <w:rsid w:val="00733E6F"/>
    <w:rsid w:val="00735D47"/>
    <w:rsid w:val="00735F1D"/>
    <w:rsid w:val="0073649A"/>
    <w:rsid w:val="00737825"/>
    <w:rsid w:val="00737DEE"/>
    <w:rsid w:val="00737F1F"/>
    <w:rsid w:val="00740811"/>
    <w:rsid w:val="00740C5E"/>
    <w:rsid w:val="00741DC9"/>
    <w:rsid w:val="00742B69"/>
    <w:rsid w:val="007434ED"/>
    <w:rsid w:val="00744DB5"/>
    <w:rsid w:val="00744FDB"/>
    <w:rsid w:val="007452C0"/>
    <w:rsid w:val="00746C53"/>
    <w:rsid w:val="007474A3"/>
    <w:rsid w:val="0074755A"/>
    <w:rsid w:val="00747F87"/>
    <w:rsid w:val="0075043E"/>
    <w:rsid w:val="00750E9B"/>
    <w:rsid w:val="007524F1"/>
    <w:rsid w:val="00752DAD"/>
    <w:rsid w:val="00752F5B"/>
    <w:rsid w:val="00753A75"/>
    <w:rsid w:val="00753BF9"/>
    <w:rsid w:val="00753CA3"/>
    <w:rsid w:val="00753D6F"/>
    <w:rsid w:val="00754B91"/>
    <w:rsid w:val="007553A5"/>
    <w:rsid w:val="00761EF8"/>
    <w:rsid w:val="007621B2"/>
    <w:rsid w:val="007631AA"/>
    <w:rsid w:val="007637C0"/>
    <w:rsid w:val="00763A33"/>
    <w:rsid w:val="007640A6"/>
    <w:rsid w:val="0076472E"/>
    <w:rsid w:val="00764EAB"/>
    <w:rsid w:val="0076546E"/>
    <w:rsid w:val="00765892"/>
    <w:rsid w:val="00771509"/>
    <w:rsid w:val="007717A1"/>
    <w:rsid w:val="00772161"/>
    <w:rsid w:val="007727DD"/>
    <w:rsid w:val="00773AFB"/>
    <w:rsid w:val="0077428E"/>
    <w:rsid w:val="0077473D"/>
    <w:rsid w:val="007747C5"/>
    <w:rsid w:val="007751C2"/>
    <w:rsid w:val="007754FF"/>
    <w:rsid w:val="007756A3"/>
    <w:rsid w:val="007756DC"/>
    <w:rsid w:val="00777881"/>
    <w:rsid w:val="00777905"/>
    <w:rsid w:val="00777ADB"/>
    <w:rsid w:val="00777AE7"/>
    <w:rsid w:val="00777D68"/>
    <w:rsid w:val="00777D8B"/>
    <w:rsid w:val="00777F8E"/>
    <w:rsid w:val="00781567"/>
    <w:rsid w:val="00782FC6"/>
    <w:rsid w:val="007833A4"/>
    <w:rsid w:val="00783EB5"/>
    <w:rsid w:val="007847E5"/>
    <w:rsid w:val="00784C8E"/>
    <w:rsid w:val="0078501D"/>
    <w:rsid w:val="007852E2"/>
    <w:rsid w:val="00785F1D"/>
    <w:rsid w:val="007867EA"/>
    <w:rsid w:val="00786F52"/>
    <w:rsid w:val="007908CD"/>
    <w:rsid w:val="00790A3B"/>
    <w:rsid w:val="0079171B"/>
    <w:rsid w:val="00791E52"/>
    <w:rsid w:val="00794409"/>
    <w:rsid w:val="00794B5F"/>
    <w:rsid w:val="0079533D"/>
    <w:rsid w:val="007964A2"/>
    <w:rsid w:val="007969A0"/>
    <w:rsid w:val="007978FC"/>
    <w:rsid w:val="00797FD1"/>
    <w:rsid w:val="007A0272"/>
    <w:rsid w:val="007A0C94"/>
    <w:rsid w:val="007A0F20"/>
    <w:rsid w:val="007A1787"/>
    <w:rsid w:val="007A1830"/>
    <w:rsid w:val="007A299F"/>
    <w:rsid w:val="007A2CA0"/>
    <w:rsid w:val="007A2E90"/>
    <w:rsid w:val="007A38F1"/>
    <w:rsid w:val="007A51C1"/>
    <w:rsid w:val="007A5498"/>
    <w:rsid w:val="007A5AD0"/>
    <w:rsid w:val="007A61A4"/>
    <w:rsid w:val="007A6551"/>
    <w:rsid w:val="007A6E10"/>
    <w:rsid w:val="007A6FB6"/>
    <w:rsid w:val="007A7AEC"/>
    <w:rsid w:val="007B13C6"/>
    <w:rsid w:val="007B1EC0"/>
    <w:rsid w:val="007B27EA"/>
    <w:rsid w:val="007B2A05"/>
    <w:rsid w:val="007B2FEF"/>
    <w:rsid w:val="007B36A1"/>
    <w:rsid w:val="007B3A43"/>
    <w:rsid w:val="007B4E34"/>
    <w:rsid w:val="007B5828"/>
    <w:rsid w:val="007B6AE3"/>
    <w:rsid w:val="007B6BF2"/>
    <w:rsid w:val="007B6C86"/>
    <w:rsid w:val="007B7721"/>
    <w:rsid w:val="007C19EF"/>
    <w:rsid w:val="007C3C17"/>
    <w:rsid w:val="007C4056"/>
    <w:rsid w:val="007C40FF"/>
    <w:rsid w:val="007C5465"/>
    <w:rsid w:val="007C5513"/>
    <w:rsid w:val="007C5A18"/>
    <w:rsid w:val="007C7847"/>
    <w:rsid w:val="007D0F84"/>
    <w:rsid w:val="007D1723"/>
    <w:rsid w:val="007D1F23"/>
    <w:rsid w:val="007D38C5"/>
    <w:rsid w:val="007D472E"/>
    <w:rsid w:val="007D5856"/>
    <w:rsid w:val="007D5AF4"/>
    <w:rsid w:val="007D62A3"/>
    <w:rsid w:val="007D64E3"/>
    <w:rsid w:val="007D6D35"/>
    <w:rsid w:val="007E032F"/>
    <w:rsid w:val="007E1A97"/>
    <w:rsid w:val="007E2840"/>
    <w:rsid w:val="007E3D5E"/>
    <w:rsid w:val="007E5094"/>
    <w:rsid w:val="007E5D3B"/>
    <w:rsid w:val="007E6747"/>
    <w:rsid w:val="007E6A68"/>
    <w:rsid w:val="007E76C6"/>
    <w:rsid w:val="007F064F"/>
    <w:rsid w:val="007F1CD4"/>
    <w:rsid w:val="007F2B6D"/>
    <w:rsid w:val="007F2DEB"/>
    <w:rsid w:val="007F30DB"/>
    <w:rsid w:val="007F4B81"/>
    <w:rsid w:val="007F5ECC"/>
    <w:rsid w:val="007F63FE"/>
    <w:rsid w:val="007F6464"/>
    <w:rsid w:val="007F66AF"/>
    <w:rsid w:val="007F6F2A"/>
    <w:rsid w:val="007F7D61"/>
    <w:rsid w:val="00801129"/>
    <w:rsid w:val="00801585"/>
    <w:rsid w:val="00801BE6"/>
    <w:rsid w:val="00802CC4"/>
    <w:rsid w:val="00803307"/>
    <w:rsid w:val="00803376"/>
    <w:rsid w:val="008043A8"/>
    <w:rsid w:val="008046F0"/>
    <w:rsid w:val="00805E58"/>
    <w:rsid w:val="00805FC1"/>
    <w:rsid w:val="00810317"/>
    <w:rsid w:val="00810863"/>
    <w:rsid w:val="00810D46"/>
    <w:rsid w:val="0081106C"/>
    <w:rsid w:val="00811511"/>
    <w:rsid w:val="0081226D"/>
    <w:rsid w:val="00812AFB"/>
    <w:rsid w:val="00812CC5"/>
    <w:rsid w:val="00814B18"/>
    <w:rsid w:val="0081573B"/>
    <w:rsid w:val="008157D0"/>
    <w:rsid w:val="00815A31"/>
    <w:rsid w:val="00816F44"/>
    <w:rsid w:val="00820209"/>
    <w:rsid w:val="00820A17"/>
    <w:rsid w:val="00820A38"/>
    <w:rsid w:val="00820E4B"/>
    <w:rsid w:val="0082133B"/>
    <w:rsid w:val="00822142"/>
    <w:rsid w:val="00822190"/>
    <w:rsid w:val="0082361A"/>
    <w:rsid w:val="00823ADD"/>
    <w:rsid w:val="00823C70"/>
    <w:rsid w:val="0082440A"/>
    <w:rsid w:val="00826081"/>
    <w:rsid w:val="008267BB"/>
    <w:rsid w:val="00827F09"/>
    <w:rsid w:val="00831378"/>
    <w:rsid w:val="0083332A"/>
    <w:rsid w:val="00833757"/>
    <w:rsid w:val="00833971"/>
    <w:rsid w:val="008340F0"/>
    <w:rsid w:val="0083446E"/>
    <w:rsid w:val="00834DC8"/>
    <w:rsid w:val="008353F0"/>
    <w:rsid w:val="00835613"/>
    <w:rsid w:val="00835850"/>
    <w:rsid w:val="00836237"/>
    <w:rsid w:val="00836705"/>
    <w:rsid w:val="0083696B"/>
    <w:rsid w:val="00840EB8"/>
    <w:rsid w:val="00841631"/>
    <w:rsid w:val="00842128"/>
    <w:rsid w:val="00844652"/>
    <w:rsid w:val="00845D22"/>
    <w:rsid w:val="008463D8"/>
    <w:rsid w:val="00846772"/>
    <w:rsid w:val="00846920"/>
    <w:rsid w:val="00846E7D"/>
    <w:rsid w:val="00847F94"/>
    <w:rsid w:val="0085001B"/>
    <w:rsid w:val="0085105A"/>
    <w:rsid w:val="008530BE"/>
    <w:rsid w:val="00853611"/>
    <w:rsid w:val="00853F48"/>
    <w:rsid w:val="008540F9"/>
    <w:rsid w:val="008547C8"/>
    <w:rsid w:val="00854BB0"/>
    <w:rsid w:val="008551BC"/>
    <w:rsid w:val="00856183"/>
    <w:rsid w:val="00856200"/>
    <w:rsid w:val="00856DAA"/>
    <w:rsid w:val="00856E7E"/>
    <w:rsid w:val="0085779A"/>
    <w:rsid w:val="008611B2"/>
    <w:rsid w:val="00861EC9"/>
    <w:rsid w:val="00861F23"/>
    <w:rsid w:val="00861FAD"/>
    <w:rsid w:val="0086292B"/>
    <w:rsid w:val="008640E8"/>
    <w:rsid w:val="0086499D"/>
    <w:rsid w:val="00865299"/>
    <w:rsid w:val="008659B8"/>
    <w:rsid w:val="00865AE9"/>
    <w:rsid w:val="008670CE"/>
    <w:rsid w:val="008677CE"/>
    <w:rsid w:val="00870487"/>
    <w:rsid w:val="008706B0"/>
    <w:rsid w:val="00870B21"/>
    <w:rsid w:val="0087133C"/>
    <w:rsid w:val="00871DBB"/>
    <w:rsid w:val="0087277B"/>
    <w:rsid w:val="00872DAD"/>
    <w:rsid w:val="00872DDC"/>
    <w:rsid w:val="008730A1"/>
    <w:rsid w:val="0087439B"/>
    <w:rsid w:val="008744BE"/>
    <w:rsid w:val="0087453C"/>
    <w:rsid w:val="008751F2"/>
    <w:rsid w:val="008771EB"/>
    <w:rsid w:val="00877493"/>
    <w:rsid w:val="00877E15"/>
    <w:rsid w:val="0088001E"/>
    <w:rsid w:val="0088138C"/>
    <w:rsid w:val="0088173E"/>
    <w:rsid w:val="00882A9E"/>
    <w:rsid w:val="00882CE1"/>
    <w:rsid w:val="0088362C"/>
    <w:rsid w:val="00884B63"/>
    <w:rsid w:val="008856DA"/>
    <w:rsid w:val="00885DAE"/>
    <w:rsid w:val="00885F1A"/>
    <w:rsid w:val="0089047E"/>
    <w:rsid w:val="00891B6F"/>
    <w:rsid w:val="00891BAC"/>
    <w:rsid w:val="008921E0"/>
    <w:rsid w:val="00892507"/>
    <w:rsid w:val="00893325"/>
    <w:rsid w:val="00893848"/>
    <w:rsid w:val="00893D92"/>
    <w:rsid w:val="00893F99"/>
    <w:rsid w:val="00894D25"/>
    <w:rsid w:val="008960FD"/>
    <w:rsid w:val="00897F2C"/>
    <w:rsid w:val="008A0471"/>
    <w:rsid w:val="008A0E6C"/>
    <w:rsid w:val="008A170E"/>
    <w:rsid w:val="008A1B88"/>
    <w:rsid w:val="008A3124"/>
    <w:rsid w:val="008A43F2"/>
    <w:rsid w:val="008A46A6"/>
    <w:rsid w:val="008A4BFF"/>
    <w:rsid w:val="008A53B7"/>
    <w:rsid w:val="008A6081"/>
    <w:rsid w:val="008A624C"/>
    <w:rsid w:val="008A64BF"/>
    <w:rsid w:val="008A652B"/>
    <w:rsid w:val="008A7143"/>
    <w:rsid w:val="008A7176"/>
    <w:rsid w:val="008A724F"/>
    <w:rsid w:val="008A7769"/>
    <w:rsid w:val="008A7D4F"/>
    <w:rsid w:val="008B13B0"/>
    <w:rsid w:val="008B171E"/>
    <w:rsid w:val="008B1948"/>
    <w:rsid w:val="008B23EE"/>
    <w:rsid w:val="008B2F3E"/>
    <w:rsid w:val="008B4ABB"/>
    <w:rsid w:val="008B4BF3"/>
    <w:rsid w:val="008B5D63"/>
    <w:rsid w:val="008B61CF"/>
    <w:rsid w:val="008B6C88"/>
    <w:rsid w:val="008B6DE5"/>
    <w:rsid w:val="008C01A6"/>
    <w:rsid w:val="008C0FE1"/>
    <w:rsid w:val="008C19CF"/>
    <w:rsid w:val="008C1B42"/>
    <w:rsid w:val="008C1C99"/>
    <w:rsid w:val="008C1CFA"/>
    <w:rsid w:val="008C26EB"/>
    <w:rsid w:val="008C46E7"/>
    <w:rsid w:val="008C4DDC"/>
    <w:rsid w:val="008C5808"/>
    <w:rsid w:val="008C5A08"/>
    <w:rsid w:val="008C6437"/>
    <w:rsid w:val="008C6857"/>
    <w:rsid w:val="008C6F05"/>
    <w:rsid w:val="008C79D8"/>
    <w:rsid w:val="008D098B"/>
    <w:rsid w:val="008D124F"/>
    <w:rsid w:val="008D13D4"/>
    <w:rsid w:val="008D16DE"/>
    <w:rsid w:val="008D2482"/>
    <w:rsid w:val="008D2A93"/>
    <w:rsid w:val="008D4A86"/>
    <w:rsid w:val="008D56EF"/>
    <w:rsid w:val="008D5995"/>
    <w:rsid w:val="008D5E9C"/>
    <w:rsid w:val="008D6167"/>
    <w:rsid w:val="008D65CF"/>
    <w:rsid w:val="008D6EA5"/>
    <w:rsid w:val="008D7055"/>
    <w:rsid w:val="008D71EB"/>
    <w:rsid w:val="008D73A5"/>
    <w:rsid w:val="008E00D8"/>
    <w:rsid w:val="008E0357"/>
    <w:rsid w:val="008E119E"/>
    <w:rsid w:val="008E12A5"/>
    <w:rsid w:val="008E160B"/>
    <w:rsid w:val="008E21D0"/>
    <w:rsid w:val="008E43A1"/>
    <w:rsid w:val="008E44B4"/>
    <w:rsid w:val="008E4657"/>
    <w:rsid w:val="008E5757"/>
    <w:rsid w:val="008E6ADB"/>
    <w:rsid w:val="008E7C81"/>
    <w:rsid w:val="008F0A61"/>
    <w:rsid w:val="008F15F7"/>
    <w:rsid w:val="008F18D6"/>
    <w:rsid w:val="008F1A2C"/>
    <w:rsid w:val="008F21B4"/>
    <w:rsid w:val="008F24C6"/>
    <w:rsid w:val="008F3A2C"/>
    <w:rsid w:val="008F5321"/>
    <w:rsid w:val="008F6090"/>
    <w:rsid w:val="008F66DD"/>
    <w:rsid w:val="008F6C8E"/>
    <w:rsid w:val="008F799E"/>
    <w:rsid w:val="008F7F46"/>
    <w:rsid w:val="00900834"/>
    <w:rsid w:val="00900A01"/>
    <w:rsid w:val="0090154C"/>
    <w:rsid w:val="00901CAE"/>
    <w:rsid w:val="009031E2"/>
    <w:rsid w:val="00903579"/>
    <w:rsid w:val="0090398A"/>
    <w:rsid w:val="00904080"/>
    <w:rsid w:val="00904FE3"/>
    <w:rsid w:val="0090602E"/>
    <w:rsid w:val="00906601"/>
    <w:rsid w:val="00907802"/>
    <w:rsid w:val="00907B26"/>
    <w:rsid w:val="00911912"/>
    <w:rsid w:val="009129C9"/>
    <w:rsid w:val="00913036"/>
    <w:rsid w:val="00913108"/>
    <w:rsid w:val="00913467"/>
    <w:rsid w:val="00913909"/>
    <w:rsid w:val="00914DB9"/>
    <w:rsid w:val="009150C2"/>
    <w:rsid w:val="009150DD"/>
    <w:rsid w:val="0091571B"/>
    <w:rsid w:val="00916578"/>
    <w:rsid w:val="009165F4"/>
    <w:rsid w:val="00916721"/>
    <w:rsid w:val="00916741"/>
    <w:rsid w:val="009178F5"/>
    <w:rsid w:val="00917D78"/>
    <w:rsid w:val="00921D37"/>
    <w:rsid w:val="00921E8B"/>
    <w:rsid w:val="009220AB"/>
    <w:rsid w:val="0092233F"/>
    <w:rsid w:val="0092254C"/>
    <w:rsid w:val="009235F8"/>
    <w:rsid w:val="00923A16"/>
    <w:rsid w:val="00923EAE"/>
    <w:rsid w:val="0092485D"/>
    <w:rsid w:val="00924B01"/>
    <w:rsid w:val="00925799"/>
    <w:rsid w:val="00925B9F"/>
    <w:rsid w:val="00925D4B"/>
    <w:rsid w:val="00925FDA"/>
    <w:rsid w:val="0092631C"/>
    <w:rsid w:val="0092640F"/>
    <w:rsid w:val="00926CE7"/>
    <w:rsid w:val="00927055"/>
    <w:rsid w:val="00927335"/>
    <w:rsid w:val="00927E43"/>
    <w:rsid w:val="00930422"/>
    <w:rsid w:val="00931F3D"/>
    <w:rsid w:val="009323A6"/>
    <w:rsid w:val="00932DF2"/>
    <w:rsid w:val="00933BB5"/>
    <w:rsid w:val="00933E3F"/>
    <w:rsid w:val="0093420F"/>
    <w:rsid w:val="00934470"/>
    <w:rsid w:val="00934F6A"/>
    <w:rsid w:val="009351C5"/>
    <w:rsid w:val="00935343"/>
    <w:rsid w:val="00935457"/>
    <w:rsid w:val="00935F91"/>
    <w:rsid w:val="00936D50"/>
    <w:rsid w:val="009404BD"/>
    <w:rsid w:val="00940F55"/>
    <w:rsid w:val="00941984"/>
    <w:rsid w:val="00941A04"/>
    <w:rsid w:val="00941FDF"/>
    <w:rsid w:val="00942439"/>
    <w:rsid w:val="00944F6B"/>
    <w:rsid w:val="0094509A"/>
    <w:rsid w:val="0094771A"/>
    <w:rsid w:val="00947C2B"/>
    <w:rsid w:val="00950492"/>
    <w:rsid w:val="00950E2C"/>
    <w:rsid w:val="00952771"/>
    <w:rsid w:val="009542F9"/>
    <w:rsid w:val="00954559"/>
    <w:rsid w:val="00954CEF"/>
    <w:rsid w:val="00954DCB"/>
    <w:rsid w:val="00957B59"/>
    <w:rsid w:val="00960248"/>
    <w:rsid w:val="00960758"/>
    <w:rsid w:val="009608BE"/>
    <w:rsid w:val="00961471"/>
    <w:rsid w:val="00961D4D"/>
    <w:rsid w:val="009621A6"/>
    <w:rsid w:val="0096221F"/>
    <w:rsid w:val="0096237B"/>
    <w:rsid w:val="00962BE1"/>
    <w:rsid w:val="00962DBF"/>
    <w:rsid w:val="00963347"/>
    <w:rsid w:val="009633C0"/>
    <w:rsid w:val="009634E0"/>
    <w:rsid w:val="00963816"/>
    <w:rsid w:val="00963CC6"/>
    <w:rsid w:val="00963FCF"/>
    <w:rsid w:val="00964014"/>
    <w:rsid w:val="00964995"/>
    <w:rsid w:val="00964E75"/>
    <w:rsid w:val="009654CA"/>
    <w:rsid w:val="009659AF"/>
    <w:rsid w:val="009660FB"/>
    <w:rsid w:val="009665C4"/>
    <w:rsid w:val="00967863"/>
    <w:rsid w:val="00967C81"/>
    <w:rsid w:val="0097120D"/>
    <w:rsid w:val="00972361"/>
    <w:rsid w:val="00972823"/>
    <w:rsid w:val="00973129"/>
    <w:rsid w:val="009739CA"/>
    <w:rsid w:val="00973D4C"/>
    <w:rsid w:val="00973E2B"/>
    <w:rsid w:val="00973F5B"/>
    <w:rsid w:val="0097426A"/>
    <w:rsid w:val="00974D24"/>
    <w:rsid w:val="00974DDD"/>
    <w:rsid w:val="00975044"/>
    <w:rsid w:val="009755FC"/>
    <w:rsid w:val="00975F33"/>
    <w:rsid w:val="0097623B"/>
    <w:rsid w:val="009765E4"/>
    <w:rsid w:val="00976AB3"/>
    <w:rsid w:val="009778C2"/>
    <w:rsid w:val="00980571"/>
    <w:rsid w:val="009816D0"/>
    <w:rsid w:val="009816F0"/>
    <w:rsid w:val="0098250B"/>
    <w:rsid w:val="00983917"/>
    <w:rsid w:val="00983A5A"/>
    <w:rsid w:val="00985C5C"/>
    <w:rsid w:val="00985C9B"/>
    <w:rsid w:val="00985F42"/>
    <w:rsid w:val="009863C5"/>
    <w:rsid w:val="009866A2"/>
    <w:rsid w:val="00986CBF"/>
    <w:rsid w:val="00986EB5"/>
    <w:rsid w:val="00987773"/>
    <w:rsid w:val="0098782E"/>
    <w:rsid w:val="0099029E"/>
    <w:rsid w:val="009904C7"/>
    <w:rsid w:val="00990616"/>
    <w:rsid w:val="00991C00"/>
    <w:rsid w:val="00991D7B"/>
    <w:rsid w:val="009927FE"/>
    <w:rsid w:val="00992AEA"/>
    <w:rsid w:val="00993DF9"/>
    <w:rsid w:val="00994566"/>
    <w:rsid w:val="009957A3"/>
    <w:rsid w:val="009958EC"/>
    <w:rsid w:val="00995B02"/>
    <w:rsid w:val="00996387"/>
    <w:rsid w:val="00997828"/>
    <w:rsid w:val="00997C18"/>
    <w:rsid w:val="009A084F"/>
    <w:rsid w:val="009A113E"/>
    <w:rsid w:val="009A1E85"/>
    <w:rsid w:val="009A21D0"/>
    <w:rsid w:val="009A2C64"/>
    <w:rsid w:val="009A2E37"/>
    <w:rsid w:val="009A38B9"/>
    <w:rsid w:val="009A4397"/>
    <w:rsid w:val="009A4661"/>
    <w:rsid w:val="009A5528"/>
    <w:rsid w:val="009A590D"/>
    <w:rsid w:val="009A6251"/>
    <w:rsid w:val="009A62EB"/>
    <w:rsid w:val="009B0049"/>
    <w:rsid w:val="009B08A9"/>
    <w:rsid w:val="009B0E5B"/>
    <w:rsid w:val="009B1539"/>
    <w:rsid w:val="009B1E23"/>
    <w:rsid w:val="009B1EF6"/>
    <w:rsid w:val="009B25C4"/>
    <w:rsid w:val="009B28D2"/>
    <w:rsid w:val="009B2A17"/>
    <w:rsid w:val="009B373E"/>
    <w:rsid w:val="009B42DB"/>
    <w:rsid w:val="009B4CA6"/>
    <w:rsid w:val="009B53FE"/>
    <w:rsid w:val="009B64E1"/>
    <w:rsid w:val="009B7101"/>
    <w:rsid w:val="009B7A63"/>
    <w:rsid w:val="009B7EE9"/>
    <w:rsid w:val="009C10A0"/>
    <w:rsid w:val="009C1452"/>
    <w:rsid w:val="009C178D"/>
    <w:rsid w:val="009C1A01"/>
    <w:rsid w:val="009C1BBB"/>
    <w:rsid w:val="009C1D0D"/>
    <w:rsid w:val="009C1EBA"/>
    <w:rsid w:val="009C2BA5"/>
    <w:rsid w:val="009C500E"/>
    <w:rsid w:val="009C51A9"/>
    <w:rsid w:val="009C71D2"/>
    <w:rsid w:val="009D035A"/>
    <w:rsid w:val="009D2033"/>
    <w:rsid w:val="009D27CA"/>
    <w:rsid w:val="009D396E"/>
    <w:rsid w:val="009D3CAA"/>
    <w:rsid w:val="009D453A"/>
    <w:rsid w:val="009D4758"/>
    <w:rsid w:val="009D490E"/>
    <w:rsid w:val="009D4F78"/>
    <w:rsid w:val="009D5794"/>
    <w:rsid w:val="009D57C0"/>
    <w:rsid w:val="009D674E"/>
    <w:rsid w:val="009D7074"/>
    <w:rsid w:val="009D7B30"/>
    <w:rsid w:val="009D7CA0"/>
    <w:rsid w:val="009E0DF4"/>
    <w:rsid w:val="009E1FBA"/>
    <w:rsid w:val="009E2380"/>
    <w:rsid w:val="009E24DC"/>
    <w:rsid w:val="009E2D1D"/>
    <w:rsid w:val="009E2F77"/>
    <w:rsid w:val="009E2FE1"/>
    <w:rsid w:val="009E5038"/>
    <w:rsid w:val="009E6FBF"/>
    <w:rsid w:val="009F0EC8"/>
    <w:rsid w:val="009F37F4"/>
    <w:rsid w:val="009F42D2"/>
    <w:rsid w:val="009F518A"/>
    <w:rsid w:val="009F5555"/>
    <w:rsid w:val="009F5B8F"/>
    <w:rsid w:val="009F5C58"/>
    <w:rsid w:val="009F6ED4"/>
    <w:rsid w:val="009F7EB5"/>
    <w:rsid w:val="00A0013E"/>
    <w:rsid w:val="00A01256"/>
    <w:rsid w:val="00A01A2D"/>
    <w:rsid w:val="00A01D72"/>
    <w:rsid w:val="00A025A8"/>
    <w:rsid w:val="00A028D5"/>
    <w:rsid w:val="00A02AA0"/>
    <w:rsid w:val="00A02FE0"/>
    <w:rsid w:val="00A03632"/>
    <w:rsid w:val="00A03C88"/>
    <w:rsid w:val="00A052B7"/>
    <w:rsid w:val="00A05326"/>
    <w:rsid w:val="00A05F25"/>
    <w:rsid w:val="00A06537"/>
    <w:rsid w:val="00A066DE"/>
    <w:rsid w:val="00A06875"/>
    <w:rsid w:val="00A0715F"/>
    <w:rsid w:val="00A10182"/>
    <w:rsid w:val="00A117F8"/>
    <w:rsid w:val="00A11882"/>
    <w:rsid w:val="00A12991"/>
    <w:rsid w:val="00A12E00"/>
    <w:rsid w:val="00A12EBF"/>
    <w:rsid w:val="00A13633"/>
    <w:rsid w:val="00A13E78"/>
    <w:rsid w:val="00A15188"/>
    <w:rsid w:val="00A1614A"/>
    <w:rsid w:val="00A1698B"/>
    <w:rsid w:val="00A16D53"/>
    <w:rsid w:val="00A1726B"/>
    <w:rsid w:val="00A17C46"/>
    <w:rsid w:val="00A20B55"/>
    <w:rsid w:val="00A21BB4"/>
    <w:rsid w:val="00A228A7"/>
    <w:rsid w:val="00A2335F"/>
    <w:rsid w:val="00A23E28"/>
    <w:rsid w:val="00A242D2"/>
    <w:rsid w:val="00A246A1"/>
    <w:rsid w:val="00A247B7"/>
    <w:rsid w:val="00A25E24"/>
    <w:rsid w:val="00A267C9"/>
    <w:rsid w:val="00A33CC1"/>
    <w:rsid w:val="00A34668"/>
    <w:rsid w:val="00A34675"/>
    <w:rsid w:val="00A357B4"/>
    <w:rsid w:val="00A358BD"/>
    <w:rsid w:val="00A35F4E"/>
    <w:rsid w:val="00A36111"/>
    <w:rsid w:val="00A37960"/>
    <w:rsid w:val="00A37EB8"/>
    <w:rsid w:val="00A40061"/>
    <w:rsid w:val="00A4105F"/>
    <w:rsid w:val="00A415E2"/>
    <w:rsid w:val="00A41B6E"/>
    <w:rsid w:val="00A42A82"/>
    <w:rsid w:val="00A42ADA"/>
    <w:rsid w:val="00A430C0"/>
    <w:rsid w:val="00A43F06"/>
    <w:rsid w:val="00A44286"/>
    <w:rsid w:val="00A442DE"/>
    <w:rsid w:val="00A45587"/>
    <w:rsid w:val="00A4697B"/>
    <w:rsid w:val="00A50316"/>
    <w:rsid w:val="00A50558"/>
    <w:rsid w:val="00A51361"/>
    <w:rsid w:val="00A5192B"/>
    <w:rsid w:val="00A523C4"/>
    <w:rsid w:val="00A52877"/>
    <w:rsid w:val="00A529BC"/>
    <w:rsid w:val="00A52D2D"/>
    <w:rsid w:val="00A52E01"/>
    <w:rsid w:val="00A54DFF"/>
    <w:rsid w:val="00A55850"/>
    <w:rsid w:val="00A563CE"/>
    <w:rsid w:val="00A57AB4"/>
    <w:rsid w:val="00A606C1"/>
    <w:rsid w:val="00A608DC"/>
    <w:rsid w:val="00A60C13"/>
    <w:rsid w:val="00A612BF"/>
    <w:rsid w:val="00A614DC"/>
    <w:rsid w:val="00A64A80"/>
    <w:rsid w:val="00A64AF2"/>
    <w:rsid w:val="00A65EED"/>
    <w:rsid w:val="00A66A1D"/>
    <w:rsid w:val="00A66CE0"/>
    <w:rsid w:val="00A673AA"/>
    <w:rsid w:val="00A67E95"/>
    <w:rsid w:val="00A704F7"/>
    <w:rsid w:val="00A71C72"/>
    <w:rsid w:val="00A71FB5"/>
    <w:rsid w:val="00A72373"/>
    <w:rsid w:val="00A72EC2"/>
    <w:rsid w:val="00A74D8C"/>
    <w:rsid w:val="00A762A6"/>
    <w:rsid w:val="00A77580"/>
    <w:rsid w:val="00A778F7"/>
    <w:rsid w:val="00A80C39"/>
    <w:rsid w:val="00A81226"/>
    <w:rsid w:val="00A81F8B"/>
    <w:rsid w:val="00A8268B"/>
    <w:rsid w:val="00A82D88"/>
    <w:rsid w:val="00A834C5"/>
    <w:rsid w:val="00A8390B"/>
    <w:rsid w:val="00A848FB"/>
    <w:rsid w:val="00A84CCB"/>
    <w:rsid w:val="00A85253"/>
    <w:rsid w:val="00A85665"/>
    <w:rsid w:val="00A85C63"/>
    <w:rsid w:val="00A8765B"/>
    <w:rsid w:val="00A87A31"/>
    <w:rsid w:val="00A87B73"/>
    <w:rsid w:val="00A87D87"/>
    <w:rsid w:val="00A87FF5"/>
    <w:rsid w:val="00A90549"/>
    <w:rsid w:val="00A90AD3"/>
    <w:rsid w:val="00A90AE9"/>
    <w:rsid w:val="00A90C83"/>
    <w:rsid w:val="00A90F53"/>
    <w:rsid w:val="00A911F6"/>
    <w:rsid w:val="00A91B36"/>
    <w:rsid w:val="00A91BC5"/>
    <w:rsid w:val="00A93127"/>
    <w:rsid w:val="00A940B8"/>
    <w:rsid w:val="00A945F5"/>
    <w:rsid w:val="00A95A78"/>
    <w:rsid w:val="00A961A2"/>
    <w:rsid w:val="00A96886"/>
    <w:rsid w:val="00A976F2"/>
    <w:rsid w:val="00A97D47"/>
    <w:rsid w:val="00AA043E"/>
    <w:rsid w:val="00AA0B45"/>
    <w:rsid w:val="00AA1438"/>
    <w:rsid w:val="00AA1565"/>
    <w:rsid w:val="00AA1C50"/>
    <w:rsid w:val="00AA208B"/>
    <w:rsid w:val="00AA35DF"/>
    <w:rsid w:val="00AA390A"/>
    <w:rsid w:val="00AA3B09"/>
    <w:rsid w:val="00AA3B24"/>
    <w:rsid w:val="00AA4206"/>
    <w:rsid w:val="00AA47D6"/>
    <w:rsid w:val="00AA4A04"/>
    <w:rsid w:val="00AA55AC"/>
    <w:rsid w:val="00AA7C22"/>
    <w:rsid w:val="00AB0B8F"/>
    <w:rsid w:val="00AB0F0E"/>
    <w:rsid w:val="00AB0FEC"/>
    <w:rsid w:val="00AB1361"/>
    <w:rsid w:val="00AB16D1"/>
    <w:rsid w:val="00AB18D8"/>
    <w:rsid w:val="00AB2676"/>
    <w:rsid w:val="00AB2E30"/>
    <w:rsid w:val="00AB2ECE"/>
    <w:rsid w:val="00AB3468"/>
    <w:rsid w:val="00AB3E9B"/>
    <w:rsid w:val="00AB492A"/>
    <w:rsid w:val="00AB4DE5"/>
    <w:rsid w:val="00AB5519"/>
    <w:rsid w:val="00AB552B"/>
    <w:rsid w:val="00AB56F3"/>
    <w:rsid w:val="00AC097D"/>
    <w:rsid w:val="00AC0C55"/>
    <w:rsid w:val="00AC1298"/>
    <w:rsid w:val="00AC256D"/>
    <w:rsid w:val="00AC2615"/>
    <w:rsid w:val="00AC30B5"/>
    <w:rsid w:val="00AC368C"/>
    <w:rsid w:val="00AC382C"/>
    <w:rsid w:val="00AC5031"/>
    <w:rsid w:val="00AC57D7"/>
    <w:rsid w:val="00AC5DF8"/>
    <w:rsid w:val="00AC6D4F"/>
    <w:rsid w:val="00AC7987"/>
    <w:rsid w:val="00AD113C"/>
    <w:rsid w:val="00AD13CB"/>
    <w:rsid w:val="00AD1853"/>
    <w:rsid w:val="00AD2491"/>
    <w:rsid w:val="00AD2B4D"/>
    <w:rsid w:val="00AD2FFB"/>
    <w:rsid w:val="00AD3582"/>
    <w:rsid w:val="00AD455C"/>
    <w:rsid w:val="00AD554A"/>
    <w:rsid w:val="00AD5BD1"/>
    <w:rsid w:val="00AD5C8E"/>
    <w:rsid w:val="00AD6BF5"/>
    <w:rsid w:val="00AE00AC"/>
    <w:rsid w:val="00AE0E36"/>
    <w:rsid w:val="00AE15A4"/>
    <w:rsid w:val="00AE240C"/>
    <w:rsid w:val="00AE2A48"/>
    <w:rsid w:val="00AE2B26"/>
    <w:rsid w:val="00AE430B"/>
    <w:rsid w:val="00AE68E4"/>
    <w:rsid w:val="00AE68F3"/>
    <w:rsid w:val="00AE7CEE"/>
    <w:rsid w:val="00AF0F33"/>
    <w:rsid w:val="00AF17E2"/>
    <w:rsid w:val="00AF2CA2"/>
    <w:rsid w:val="00AF38FF"/>
    <w:rsid w:val="00AF4A18"/>
    <w:rsid w:val="00AF54E9"/>
    <w:rsid w:val="00AF5B2A"/>
    <w:rsid w:val="00AF6163"/>
    <w:rsid w:val="00AF61BE"/>
    <w:rsid w:val="00AF6894"/>
    <w:rsid w:val="00AF6CF7"/>
    <w:rsid w:val="00AF774B"/>
    <w:rsid w:val="00B00958"/>
    <w:rsid w:val="00B00980"/>
    <w:rsid w:val="00B00A1F"/>
    <w:rsid w:val="00B0165D"/>
    <w:rsid w:val="00B030C6"/>
    <w:rsid w:val="00B0511D"/>
    <w:rsid w:val="00B0566A"/>
    <w:rsid w:val="00B05A63"/>
    <w:rsid w:val="00B060F3"/>
    <w:rsid w:val="00B0662B"/>
    <w:rsid w:val="00B0700D"/>
    <w:rsid w:val="00B07760"/>
    <w:rsid w:val="00B077DB"/>
    <w:rsid w:val="00B07A6E"/>
    <w:rsid w:val="00B07BA8"/>
    <w:rsid w:val="00B10611"/>
    <w:rsid w:val="00B10A55"/>
    <w:rsid w:val="00B110CA"/>
    <w:rsid w:val="00B11283"/>
    <w:rsid w:val="00B11EE8"/>
    <w:rsid w:val="00B12C43"/>
    <w:rsid w:val="00B13AD0"/>
    <w:rsid w:val="00B148F6"/>
    <w:rsid w:val="00B14CF1"/>
    <w:rsid w:val="00B14F19"/>
    <w:rsid w:val="00B150FC"/>
    <w:rsid w:val="00B156CB"/>
    <w:rsid w:val="00B15975"/>
    <w:rsid w:val="00B15D0B"/>
    <w:rsid w:val="00B162B2"/>
    <w:rsid w:val="00B1670D"/>
    <w:rsid w:val="00B174C1"/>
    <w:rsid w:val="00B211F8"/>
    <w:rsid w:val="00B215A8"/>
    <w:rsid w:val="00B21BDC"/>
    <w:rsid w:val="00B2218C"/>
    <w:rsid w:val="00B2247B"/>
    <w:rsid w:val="00B22C61"/>
    <w:rsid w:val="00B22E31"/>
    <w:rsid w:val="00B22FB5"/>
    <w:rsid w:val="00B23E34"/>
    <w:rsid w:val="00B2475F"/>
    <w:rsid w:val="00B26125"/>
    <w:rsid w:val="00B261BE"/>
    <w:rsid w:val="00B26282"/>
    <w:rsid w:val="00B26A61"/>
    <w:rsid w:val="00B27762"/>
    <w:rsid w:val="00B30BBF"/>
    <w:rsid w:val="00B31465"/>
    <w:rsid w:val="00B3150E"/>
    <w:rsid w:val="00B317EC"/>
    <w:rsid w:val="00B317F2"/>
    <w:rsid w:val="00B32523"/>
    <w:rsid w:val="00B33552"/>
    <w:rsid w:val="00B3425B"/>
    <w:rsid w:val="00B34CED"/>
    <w:rsid w:val="00B353C6"/>
    <w:rsid w:val="00B3547A"/>
    <w:rsid w:val="00B364FC"/>
    <w:rsid w:val="00B36A9E"/>
    <w:rsid w:val="00B37AB3"/>
    <w:rsid w:val="00B405FF"/>
    <w:rsid w:val="00B4086C"/>
    <w:rsid w:val="00B41461"/>
    <w:rsid w:val="00B42A35"/>
    <w:rsid w:val="00B435F6"/>
    <w:rsid w:val="00B43844"/>
    <w:rsid w:val="00B4399F"/>
    <w:rsid w:val="00B44048"/>
    <w:rsid w:val="00B44107"/>
    <w:rsid w:val="00B4570B"/>
    <w:rsid w:val="00B45FF2"/>
    <w:rsid w:val="00B47220"/>
    <w:rsid w:val="00B47D77"/>
    <w:rsid w:val="00B51344"/>
    <w:rsid w:val="00B51B93"/>
    <w:rsid w:val="00B52531"/>
    <w:rsid w:val="00B528CB"/>
    <w:rsid w:val="00B52A5A"/>
    <w:rsid w:val="00B52ABA"/>
    <w:rsid w:val="00B53415"/>
    <w:rsid w:val="00B53AEC"/>
    <w:rsid w:val="00B53AF0"/>
    <w:rsid w:val="00B54C82"/>
    <w:rsid w:val="00B55CDC"/>
    <w:rsid w:val="00B566C7"/>
    <w:rsid w:val="00B573A8"/>
    <w:rsid w:val="00B573D9"/>
    <w:rsid w:val="00B57D18"/>
    <w:rsid w:val="00B613F7"/>
    <w:rsid w:val="00B61DF2"/>
    <w:rsid w:val="00B621D5"/>
    <w:rsid w:val="00B62DC2"/>
    <w:rsid w:val="00B636E4"/>
    <w:rsid w:val="00B654D5"/>
    <w:rsid w:val="00B6550A"/>
    <w:rsid w:val="00B657F0"/>
    <w:rsid w:val="00B659C1"/>
    <w:rsid w:val="00B65FA3"/>
    <w:rsid w:val="00B66262"/>
    <w:rsid w:val="00B66926"/>
    <w:rsid w:val="00B66CB8"/>
    <w:rsid w:val="00B67647"/>
    <w:rsid w:val="00B67B5F"/>
    <w:rsid w:val="00B70316"/>
    <w:rsid w:val="00B7038F"/>
    <w:rsid w:val="00B715B9"/>
    <w:rsid w:val="00B71954"/>
    <w:rsid w:val="00B72512"/>
    <w:rsid w:val="00B72B73"/>
    <w:rsid w:val="00B73378"/>
    <w:rsid w:val="00B737CE"/>
    <w:rsid w:val="00B7395A"/>
    <w:rsid w:val="00B7419D"/>
    <w:rsid w:val="00B74E06"/>
    <w:rsid w:val="00B754CE"/>
    <w:rsid w:val="00B75778"/>
    <w:rsid w:val="00B75C8D"/>
    <w:rsid w:val="00B76289"/>
    <w:rsid w:val="00B7654B"/>
    <w:rsid w:val="00B77D81"/>
    <w:rsid w:val="00B77FDB"/>
    <w:rsid w:val="00B803F4"/>
    <w:rsid w:val="00B80D31"/>
    <w:rsid w:val="00B82019"/>
    <w:rsid w:val="00B822B2"/>
    <w:rsid w:val="00B82497"/>
    <w:rsid w:val="00B82C6E"/>
    <w:rsid w:val="00B84846"/>
    <w:rsid w:val="00B84D94"/>
    <w:rsid w:val="00B8501C"/>
    <w:rsid w:val="00B8569E"/>
    <w:rsid w:val="00B85AA7"/>
    <w:rsid w:val="00B87743"/>
    <w:rsid w:val="00B9000D"/>
    <w:rsid w:val="00B92273"/>
    <w:rsid w:val="00B93186"/>
    <w:rsid w:val="00B932B0"/>
    <w:rsid w:val="00B93940"/>
    <w:rsid w:val="00B93D2D"/>
    <w:rsid w:val="00B94394"/>
    <w:rsid w:val="00B95305"/>
    <w:rsid w:val="00B95F91"/>
    <w:rsid w:val="00B97DB3"/>
    <w:rsid w:val="00BA0DF0"/>
    <w:rsid w:val="00BA1280"/>
    <w:rsid w:val="00BA25D2"/>
    <w:rsid w:val="00BA2C09"/>
    <w:rsid w:val="00BA2F74"/>
    <w:rsid w:val="00BA3B08"/>
    <w:rsid w:val="00BA4320"/>
    <w:rsid w:val="00BA4523"/>
    <w:rsid w:val="00BA5033"/>
    <w:rsid w:val="00BA6261"/>
    <w:rsid w:val="00BA72D8"/>
    <w:rsid w:val="00BA7415"/>
    <w:rsid w:val="00BB02A6"/>
    <w:rsid w:val="00BB0F46"/>
    <w:rsid w:val="00BB1EFF"/>
    <w:rsid w:val="00BB200E"/>
    <w:rsid w:val="00BB3037"/>
    <w:rsid w:val="00BB33A7"/>
    <w:rsid w:val="00BB36D6"/>
    <w:rsid w:val="00BB4E5A"/>
    <w:rsid w:val="00BB534F"/>
    <w:rsid w:val="00BB61E8"/>
    <w:rsid w:val="00BB7A03"/>
    <w:rsid w:val="00BC05DF"/>
    <w:rsid w:val="00BC0801"/>
    <w:rsid w:val="00BC0A42"/>
    <w:rsid w:val="00BC1539"/>
    <w:rsid w:val="00BC1E52"/>
    <w:rsid w:val="00BC22A3"/>
    <w:rsid w:val="00BC35DF"/>
    <w:rsid w:val="00BC3FE2"/>
    <w:rsid w:val="00BC4623"/>
    <w:rsid w:val="00BC4967"/>
    <w:rsid w:val="00BC517A"/>
    <w:rsid w:val="00BC5AC8"/>
    <w:rsid w:val="00BC62AA"/>
    <w:rsid w:val="00BC632D"/>
    <w:rsid w:val="00BC6EEA"/>
    <w:rsid w:val="00BD03E6"/>
    <w:rsid w:val="00BD05E4"/>
    <w:rsid w:val="00BD094D"/>
    <w:rsid w:val="00BD1BE8"/>
    <w:rsid w:val="00BD1D40"/>
    <w:rsid w:val="00BD5B4D"/>
    <w:rsid w:val="00BD7215"/>
    <w:rsid w:val="00BE0410"/>
    <w:rsid w:val="00BE1E77"/>
    <w:rsid w:val="00BE2008"/>
    <w:rsid w:val="00BE2A98"/>
    <w:rsid w:val="00BE7685"/>
    <w:rsid w:val="00BE788E"/>
    <w:rsid w:val="00BE7AD1"/>
    <w:rsid w:val="00BF04DA"/>
    <w:rsid w:val="00BF0A42"/>
    <w:rsid w:val="00BF0F3F"/>
    <w:rsid w:val="00BF1891"/>
    <w:rsid w:val="00BF2EDE"/>
    <w:rsid w:val="00BF758C"/>
    <w:rsid w:val="00C006F3"/>
    <w:rsid w:val="00C00BA0"/>
    <w:rsid w:val="00C00E77"/>
    <w:rsid w:val="00C01402"/>
    <w:rsid w:val="00C0181E"/>
    <w:rsid w:val="00C01F2B"/>
    <w:rsid w:val="00C02C76"/>
    <w:rsid w:val="00C045E3"/>
    <w:rsid w:val="00C04CBF"/>
    <w:rsid w:val="00C057EB"/>
    <w:rsid w:val="00C072CB"/>
    <w:rsid w:val="00C0731A"/>
    <w:rsid w:val="00C07975"/>
    <w:rsid w:val="00C10628"/>
    <w:rsid w:val="00C10C76"/>
    <w:rsid w:val="00C11417"/>
    <w:rsid w:val="00C11437"/>
    <w:rsid w:val="00C12791"/>
    <w:rsid w:val="00C12AD9"/>
    <w:rsid w:val="00C13293"/>
    <w:rsid w:val="00C13E0A"/>
    <w:rsid w:val="00C153CC"/>
    <w:rsid w:val="00C1546C"/>
    <w:rsid w:val="00C161E2"/>
    <w:rsid w:val="00C165E6"/>
    <w:rsid w:val="00C17494"/>
    <w:rsid w:val="00C17C67"/>
    <w:rsid w:val="00C20AAA"/>
    <w:rsid w:val="00C20B75"/>
    <w:rsid w:val="00C21B67"/>
    <w:rsid w:val="00C220DF"/>
    <w:rsid w:val="00C2228E"/>
    <w:rsid w:val="00C2237F"/>
    <w:rsid w:val="00C22951"/>
    <w:rsid w:val="00C22D10"/>
    <w:rsid w:val="00C22DB1"/>
    <w:rsid w:val="00C24BFD"/>
    <w:rsid w:val="00C24E95"/>
    <w:rsid w:val="00C25BDC"/>
    <w:rsid w:val="00C26242"/>
    <w:rsid w:val="00C301E3"/>
    <w:rsid w:val="00C30952"/>
    <w:rsid w:val="00C31190"/>
    <w:rsid w:val="00C31E73"/>
    <w:rsid w:val="00C3219A"/>
    <w:rsid w:val="00C33279"/>
    <w:rsid w:val="00C34AC3"/>
    <w:rsid w:val="00C35C26"/>
    <w:rsid w:val="00C35E44"/>
    <w:rsid w:val="00C36965"/>
    <w:rsid w:val="00C376A2"/>
    <w:rsid w:val="00C37D1C"/>
    <w:rsid w:val="00C40B8B"/>
    <w:rsid w:val="00C410E7"/>
    <w:rsid w:val="00C418BC"/>
    <w:rsid w:val="00C41D31"/>
    <w:rsid w:val="00C41E7A"/>
    <w:rsid w:val="00C42CCC"/>
    <w:rsid w:val="00C437E3"/>
    <w:rsid w:val="00C442FE"/>
    <w:rsid w:val="00C44304"/>
    <w:rsid w:val="00C4477A"/>
    <w:rsid w:val="00C45B2B"/>
    <w:rsid w:val="00C45F24"/>
    <w:rsid w:val="00C45F3F"/>
    <w:rsid w:val="00C46897"/>
    <w:rsid w:val="00C47EA8"/>
    <w:rsid w:val="00C51F23"/>
    <w:rsid w:val="00C523A9"/>
    <w:rsid w:val="00C53363"/>
    <w:rsid w:val="00C53E0E"/>
    <w:rsid w:val="00C544A3"/>
    <w:rsid w:val="00C545A0"/>
    <w:rsid w:val="00C55979"/>
    <w:rsid w:val="00C56131"/>
    <w:rsid w:val="00C56451"/>
    <w:rsid w:val="00C569A2"/>
    <w:rsid w:val="00C57223"/>
    <w:rsid w:val="00C61ED2"/>
    <w:rsid w:val="00C6207B"/>
    <w:rsid w:val="00C62172"/>
    <w:rsid w:val="00C63191"/>
    <w:rsid w:val="00C637B2"/>
    <w:rsid w:val="00C64959"/>
    <w:rsid w:val="00C65175"/>
    <w:rsid w:val="00C65B82"/>
    <w:rsid w:val="00C66027"/>
    <w:rsid w:val="00C66340"/>
    <w:rsid w:val="00C67878"/>
    <w:rsid w:val="00C7076A"/>
    <w:rsid w:val="00C71318"/>
    <w:rsid w:val="00C726D9"/>
    <w:rsid w:val="00C729AB"/>
    <w:rsid w:val="00C731F3"/>
    <w:rsid w:val="00C73792"/>
    <w:rsid w:val="00C74313"/>
    <w:rsid w:val="00C74590"/>
    <w:rsid w:val="00C76894"/>
    <w:rsid w:val="00C77D1E"/>
    <w:rsid w:val="00C8050F"/>
    <w:rsid w:val="00C80562"/>
    <w:rsid w:val="00C807B7"/>
    <w:rsid w:val="00C80B56"/>
    <w:rsid w:val="00C80EEE"/>
    <w:rsid w:val="00C825F4"/>
    <w:rsid w:val="00C833E2"/>
    <w:rsid w:val="00C83A1A"/>
    <w:rsid w:val="00C83DBD"/>
    <w:rsid w:val="00C86F48"/>
    <w:rsid w:val="00C872B7"/>
    <w:rsid w:val="00C87318"/>
    <w:rsid w:val="00C874D0"/>
    <w:rsid w:val="00C90855"/>
    <w:rsid w:val="00C90BAD"/>
    <w:rsid w:val="00C91FB7"/>
    <w:rsid w:val="00C92691"/>
    <w:rsid w:val="00C92887"/>
    <w:rsid w:val="00C93737"/>
    <w:rsid w:val="00C942AC"/>
    <w:rsid w:val="00C94F92"/>
    <w:rsid w:val="00C95D8E"/>
    <w:rsid w:val="00C9620A"/>
    <w:rsid w:val="00C96C93"/>
    <w:rsid w:val="00C96E06"/>
    <w:rsid w:val="00C97F45"/>
    <w:rsid w:val="00CA1AA8"/>
    <w:rsid w:val="00CA1C58"/>
    <w:rsid w:val="00CA317A"/>
    <w:rsid w:val="00CA3495"/>
    <w:rsid w:val="00CA4818"/>
    <w:rsid w:val="00CA51C5"/>
    <w:rsid w:val="00CA5B7C"/>
    <w:rsid w:val="00CA77F1"/>
    <w:rsid w:val="00CA7D54"/>
    <w:rsid w:val="00CA7F71"/>
    <w:rsid w:val="00CB0BDB"/>
    <w:rsid w:val="00CB166B"/>
    <w:rsid w:val="00CB2594"/>
    <w:rsid w:val="00CB32FE"/>
    <w:rsid w:val="00CB48DD"/>
    <w:rsid w:val="00CB494C"/>
    <w:rsid w:val="00CB540D"/>
    <w:rsid w:val="00CB55B6"/>
    <w:rsid w:val="00CB5BE0"/>
    <w:rsid w:val="00CB7774"/>
    <w:rsid w:val="00CC07B8"/>
    <w:rsid w:val="00CC083D"/>
    <w:rsid w:val="00CC1326"/>
    <w:rsid w:val="00CC1449"/>
    <w:rsid w:val="00CC2130"/>
    <w:rsid w:val="00CC239B"/>
    <w:rsid w:val="00CC2638"/>
    <w:rsid w:val="00CC2995"/>
    <w:rsid w:val="00CC3CDD"/>
    <w:rsid w:val="00CC416F"/>
    <w:rsid w:val="00CC43D6"/>
    <w:rsid w:val="00CC4CA4"/>
    <w:rsid w:val="00CC5813"/>
    <w:rsid w:val="00CC6B6B"/>
    <w:rsid w:val="00CC747F"/>
    <w:rsid w:val="00CC7767"/>
    <w:rsid w:val="00CD0F73"/>
    <w:rsid w:val="00CD264C"/>
    <w:rsid w:val="00CD2D09"/>
    <w:rsid w:val="00CD2F6C"/>
    <w:rsid w:val="00CD30F6"/>
    <w:rsid w:val="00CD33BA"/>
    <w:rsid w:val="00CD420C"/>
    <w:rsid w:val="00CD4327"/>
    <w:rsid w:val="00CD486F"/>
    <w:rsid w:val="00CD4A41"/>
    <w:rsid w:val="00CD5184"/>
    <w:rsid w:val="00CD531A"/>
    <w:rsid w:val="00CD541F"/>
    <w:rsid w:val="00CD6338"/>
    <w:rsid w:val="00CD7E28"/>
    <w:rsid w:val="00CD7E8F"/>
    <w:rsid w:val="00CE18EF"/>
    <w:rsid w:val="00CE18F0"/>
    <w:rsid w:val="00CE2903"/>
    <w:rsid w:val="00CE3612"/>
    <w:rsid w:val="00CE3A6B"/>
    <w:rsid w:val="00CE3ECD"/>
    <w:rsid w:val="00CE4706"/>
    <w:rsid w:val="00CE7933"/>
    <w:rsid w:val="00CE7C2F"/>
    <w:rsid w:val="00CF0081"/>
    <w:rsid w:val="00CF050E"/>
    <w:rsid w:val="00CF0D2D"/>
    <w:rsid w:val="00CF1305"/>
    <w:rsid w:val="00CF1743"/>
    <w:rsid w:val="00CF4BBA"/>
    <w:rsid w:val="00CF5606"/>
    <w:rsid w:val="00CF746A"/>
    <w:rsid w:val="00CF7CCA"/>
    <w:rsid w:val="00D00E58"/>
    <w:rsid w:val="00D01718"/>
    <w:rsid w:val="00D031C7"/>
    <w:rsid w:val="00D03E0F"/>
    <w:rsid w:val="00D04355"/>
    <w:rsid w:val="00D04834"/>
    <w:rsid w:val="00D06F21"/>
    <w:rsid w:val="00D075A4"/>
    <w:rsid w:val="00D0782F"/>
    <w:rsid w:val="00D07B53"/>
    <w:rsid w:val="00D10738"/>
    <w:rsid w:val="00D107C3"/>
    <w:rsid w:val="00D1202D"/>
    <w:rsid w:val="00D120F2"/>
    <w:rsid w:val="00D127A8"/>
    <w:rsid w:val="00D12E6E"/>
    <w:rsid w:val="00D13919"/>
    <w:rsid w:val="00D14669"/>
    <w:rsid w:val="00D15AE7"/>
    <w:rsid w:val="00D15C65"/>
    <w:rsid w:val="00D163D8"/>
    <w:rsid w:val="00D16B3A"/>
    <w:rsid w:val="00D17811"/>
    <w:rsid w:val="00D20294"/>
    <w:rsid w:val="00D202E2"/>
    <w:rsid w:val="00D21E29"/>
    <w:rsid w:val="00D21FD5"/>
    <w:rsid w:val="00D2254C"/>
    <w:rsid w:val="00D22694"/>
    <w:rsid w:val="00D23AFA"/>
    <w:rsid w:val="00D24BFF"/>
    <w:rsid w:val="00D256F3"/>
    <w:rsid w:val="00D25D9C"/>
    <w:rsid w:val="00D268EC"/>
    <w:rsid w:val="00D26EBE"/>
    <w:rsid w:val="00D27A60"/>
    <w:rsid w:val="00D27C95"/>
    <w:rsid w:val="00D30A2B"/>
    <w:rsid w:val="00D30DEE"/>
    <w:rsid w:val="00D32F15"/>
    <w:rsid w:val="00D34189"/>
    <w:rsid w:val="00D3484D"/>
    <w:rsid w:val="00D34E2E"/>
    <w:rsid w:val="00D3533A"/>
    <w:rsid w:val="00D355AB"/>
    <w:rsid w:val="00D3710C"/>
    <w:rsid w:val="00D40219"/>
    <w:rsid w:val="00D40296"/>
    <w:rsid w:val="00D41116"/>
    <w:rsid w:val="00D416C3"/>
    <w:rsid w:val="00D41B1E"/>
    <w:rsid w:val="00D43B8F"/>
    <w:rsid w:val="00D44495"/>
    <w:rsid w:val="00D463FE"/>
    <w:rsid w:val="00D47A0B"/>
    <w:rsid w:val="00D506AB"/>
    <w:rsid w:val="00D516A8"/>
    <w:rsid w:val="00D51C4E"/>
    <w:rsid w:val="00D5211D"/>
    <w:rsid w:val="00D5483F"/>
    <w:rsid w:val="00D55FB6"/>
    <w:rsid w:val="00D56F85"/>
    <w:rsid w:val="00D5723B"/>
    <w:rsid w:val="00D60A3B"/>
    <w:rsid w:val="00D61E28"/>
    <w:rsid w:val="00D625A5"/>
    <w:rsid w:val="00D62909"/>
    <w:rsid w:val="00D633FC"/>
    <w:rsid w:val="00D65564"/>
    <w:rsid w:val="00D66AFB"/>
    <w:rsid w:val="00D700E6"/>
    <w:rsid w:val="00D702E4"/>
    <w:rsid w:val="00D70595"/>
    <w:rsid w:val="00D71178"/>
    <w:rsid w:val="00D7146E"/>
    <w:rsid w:val="00D723F4"/>
    <w:rsid w:val="00D72BAF"/>
    <w:rsid w:val="00D72E48"/>
    <w:rsid w:val="00D7316F"/>
    <w:rsid w:val="00D735D5"/>
    <w:rsid w:val="00D73A42"/>
    <w:rsid w:val="00D73B9D"/>
    <w:rsid w:val="00D74C88"/>
    <w:rsid w:val="00D74CA5"/>
    <w:rsid w:val="00D7561E"/>
    <w:rsid w:val="00D7637D"/>
    <w:rsid w:val="00D763F9"/>
    <w:rsid w:val="00D76B3B"/>
    <w:rsid w:val="00D77759"/>
    <w:rsid w:val="00D81EB7"/>
    <w:rsid w:val="00D822F0"/>
    <w:rsid w:val="00D83075"/>
    <w:rsid w:val="00D833E5"/>
    <w:rsid w:val="00D83545"/>
    <w:rsid w:val="00D83B5F"/>
    <w:rsid w:val="00D8450F"/>
    <w:rsid w:val="00D84BA7"/>
    <w:rsid w:val="00D85493"/>
    <w:rsid w:val="00D85771"/>
    <w:rsid w:val="00D865EB"/>
    <w:rsid w:val="00D86974"/>
    <w:rsid w:val="00D86A0D"/>
    <w:rsid w:val="00D87271"/>
    <w:rsid w:val="00D91821"/>
    <w:rsid w:val="00D92594"/>
    <w:rsid w:val="00D92816"/>
    <w:rsid w:val="00D92BAC"/>
    <w:rsid w:val="00D944AA"/>
    <w:rsid w:val="00D94BEB"/>
    <w:rsid w:val="00D950B3"/>
    <w:rsid w:val="00D956F5"/>
    <w:rsid w:val="00D95B86"/>
    <w:rsid w:val="00D96B0E"/>
    <w:rsid w:val="00D976F8"/>
    <w:rsid w:val="00DA0969"/>
    <w:rsid w:val="00DA1FA3"/>
    <w:rsid w:val="00DA216D"/>
    <w:rsid w:val="00DA37D5"/>
    <w:rsid w:val="00DA43A9"/>
    <w:rsid w:val="00DA472B"/>
    <w:rsid w:val="00DA4971"/>
    <w:rsid w:val="00DA5633"/>
    <w:rsid w:val="00DA5CA4"/>
    <w:rsid w:val="00DA62E6"/>
    <w:rsid w:val="00DA6DA3"/>
    <w:rsid w:val="00DB0AE3"/>
    <w:rsid w:val="00DB145F"/>
    <w:rsid w:val="00DB2254"/>
    <w:rsid w:val="00DB2F4E"/>
    <w:rsid w:val="00DB41F4"/>
    <w:rsid w:val="00DB5600"/>
    <w:rsid w:val="00DB5862"/>
    <w:rsid w:val="00DB62B4"/>
    <w:rsid w:val="00DB75FE"/>
    <w:rsid w:val="00DB7E2B"/>
    <w:rsid w:val="00DC14C8"/>
    <w:rsid w:val="00DC156F"/>
    <w:rsid w:val="00DC2285"/>
    <w:rsid w:val="00DC32B8"/>
    <w:rsid w:val="00DC33AD"/>
    <w:rsid w:val="00DC42EF"/>
    <w:rsid w:val="00DC460F"/>
    <w:rsid w:val="00DC5764"/>
    <w:rsid w:val="00DC5A20"/>
    <w:rsid w:val="00DC76E9"/>
    <w:rsid w:val="00DD0B3E"/>
    <w:rsid w:val="00DD136B"/>
    <w:rsid w:val="00DD159C"/>
    <w:rsid w:val="00DD2214"/>
    <w:rsid w:val="00DD3EFB"/>
    <w:rsid w:val="00DD5447"/>
    <w:rsid w:val="00DD6DEC"/>
    <w:rsid w:val="00DD6E05"/>
    <w:rsid w:val="00DE01FA"/>
    <w:rsid w:val="00DE061D"/>
    <w:rsid w:val="00DE1349"/>
    <w:rsid w:val="00DE1BC5"/>
    <w:rsid w:val="00DE1CAB"/>
    <w:rsid w:val="00DE27BC"/>
    <w:rsid w:val="00DE2F7F"/>
    <w:rsid w:val="00DE31B7"/>
    <w:rsid w:val="00DE3536"/>
    <w:rsid w:val="00DE43EA"/>
    <w:rsid w:val="00DE4493"/>
    <w:rsid w:val="00DE4AAB"/>
    <w:rsid w:val="00DE50DD"/>
    <w:rsid w:val="00DE56BA"/>
    <w:rsid w:val="00DE571C"/>
    <w:rsid w:val="00DE5924"/>
    <w:rsid w:val="00DE63D6"/>
    <w:rsid w:val="00DE78FD"/>
    <w:rsid w:val="00DF0F7E"/>
    <w:rsid w:val="00DF14FB"/>
    <w:rsid w:val="00DF16DB"/>
    <w:rsid w:val="00DF3A84"/>
    <w:rsid w:val="00DF4AF4"/>
    <w:rsid w:val="00DF556A"/>
    <w:rsid w:val="00DF5E45"/>
    <w:rsid w:val="00DF7B44"/>
    <w:rsid w:val="00E00BCF"/>
    <w:rsid w:val="00E01358"/>
    <w:rsid w:val="00E01CCD"/>
    <w:rsid w:val="00E02232"/>
    <w:rsid w:val="00E02B52"/>
    <w:rsid w:val="00E042B6"/>
    <w:rsid w:val="00E046C5"/>
    <w:rsid w:val="00E04B17"/>
    <w:rsid w:val="00E05391"/>
    <w:rsid w:val="00E05631"/>
    <w:rsid w:val="00E05695"/>
    <w:rsid w:val="00E11A1B"/>
    <w:rsid w:val="00E11C69"/>
    <w:rsid w:val="00E13142"/>
    <w:rsid w:val="00E14395"/>
    <w:rsid w:val="00E14543"/>
    <w:rsid w:val="00E15122"/>
    <w:rsid w:val="00E15240"/>
    <w:rsid w:val="00E15624"/>
    <w:rsid w:val="00E158ED"/>
    <w:rsid w:val="00E15E5C"/>
    <w:rsid w:val="00E15ED6"/>
    <w:rsid w:val="00E2161B"/>
    <w:rsid w:val="00E21ED3"/>
    <w:rsid w:val="00E2203B"/>
    <w:rsid w:val="00E22C6A"/>
    <w:rsid w:val="00E23E9A"/>
    <w:rsid w:val="00E23FE7"/>
    <w:rsid w:val="00E247EA"/>
    <w:rsid w:val="00E303BE"/>
    <w:rsid w:val="00E30AB0"/>
    <w:rsid w:val="00E31001"/>
    <w:rsid w:val="00E3126C"/>
    <w:rsid w:val="00E313A6"/>
    <w:rsid w:val="00E31A84"/>
    <w:rsid w:val="00E32338"/>
    <w:rsid w:val="00E3258A"/>
    <w:rsid w:val="00E3320D"/>
    <w:rsid w:val="00E334A1"/>
    <w:rsid w:val="00E336F5"/>
    <w:rsid w:val="00E33799"/>
    <w:rsid w:val="00E343D9"/>
    <w:rsid w:val="00E34BD7"/>
    <w:rsid w:val="00E34F2D"/>
    <w:rsid w:val="00E351AA"/>
    <w:rsid w:val="00E369FB"/>
    <w:rsid w:val="00E3718C"/>
    <w:rsid w:val="00E37ED9"/>
    <w:rsid w:val="00E40385"/>
    <w:rsid w:val="00E40564"/>
    <w:rsid w:val="00E408C6"/>
    <w:rsid w:val="00E41B5F"/>
    <w:rsid w:val="00E420C3"/>
    <w:rsid w:val="00E42FB4"/>
    <w:rsid w:val="00E43136"/>
    <w:rsid w:val="00E431D8"/>
    <w:rsid w:val="00E44D04"/>
    <w:rsid w:val="00E44D4D"/>
    <w:rsid w:val="00E451F6"/>
    <w:rsid w:val="00E46228"/>
    <w:rsid w:val="00E473AC"/>
    <w:rsid w:val="00E47F3F"/>
    <w:rsid w:val="00E50B86"/>
    <w:rsid w:val="00E5288E"/>
    <w:rsid w:val="00E533D1"/>
    <w:rsid w:val="00E53FC5"/>
    <w:rsid w:val="00E54C72"/>
    <w:rsid w:val="00E54D48"/>
    <w:rsid w:val="00E551F6"/>
    <w:rsid w:val="00E5595A"/>
    <w:rsid w:val="00E56412"/>
    <w:rsid w:val="00E57C4A"/>
    <w:rsid w:val="00E6028B"/>
    <w:rsid w:val="00E60E54"/>
    <w:rsid w:val="00E620F8"/>
    <w:rsid w:val="00E621CC"/>
    <w:rsid w:val="00E624B4"/>
    <w:rsid w:val="00E6286B"/>
    <w:rsid w:val="00E62F8B"/>
    <w:rsid w:val="00E634C7"/>
    <w:rsid w:val="00E638A9"/>
    <w:rsid w:val="00E64836"/>
    <w:rsid w:val="00E651A5"/>
    <w:rsid w:val="00E65A43"/>
    <w:rsid w:val="00E66153"/>
    <w:rsid w:val="00E66E9A"/>
    <w:rsid w:val="00E6714B"/>
    <w:rsid w:val="00E67A34"/>
    <w:rsid w:val="00E700B0"/>
    <w:rsid w:val="00E70422"/>
    <w:rsid w:val="00E705E1"/>
    <w:rsid w:val="00E7088D"/>
    <w:rsid w:val="00E73375"/>
    <w:rsid w:val="00E73882"/>
    <w:rsid w:val="00E73FFC"/>
    <w:rsid w:val="00E7484F"/>
    <w:rsid w:val="00E74B4F"/>
    <w:rsid w:val="00E74D74"/>
    <w:rsid w:val="00E75812"/>
    <w:rsid w:val="00E80953"/>
    <w:rsid w:val="00E820DE"/>
    <w:rsid w:val="00E823BB"/>
    <w:rsid w:val="00E83483"/>
    <w:rsid w:val="00E85705"/>
    <w:rsid w:val="00E8776B"/>
    <w:rsid w:val="00E90159"/>
    <w:rsid w:val="00E90E1F"/>
    <w:rsid w:val="00E90E45"/>
    <w:rsid w:val="00E92852"/>
    <w:rsid w:val="00E935F6"/>
    <w:rsid w:val="00E93AF8"/>
    <w:rsid w:val="00E93EE1"/>
    <w:rsid w:val="00E9446A"/>
    <w:rsid w:val="00E94A9A"/>
    <w:rsid w:val="00E966F8"/>
    <w:rsid w:val="00E96BD4"/>
    <w:rsid w:val="00E96D4A"/>
    <w:rsid w:val="00E972EA"/>
    <w:rsid w:val="00EA03FB"/>
    <w:rsid w:val="00EA0D5B"/>
    <w:rsid w:val="00EA15A8"/>
    <w:rsid w:val="00EA175C"/>
    <w:rsid w:val="00EA1865"/>
    <w:rsid w:val="00EA2CBD"/>
    <w:rsid w:val="00EA3094"/>
    <w:rsid w:val="00EA46EB"/>
    <w:rsid w:val="00EA48B6"/>
    <w:rsid w:val="00EA69D1"/>
    <w:rsid w:val="00EA6C03"/>
    <w:rsid w:val="00EA6E9D"/>
    <w:rsid w:val="00EA76EC"/>
    <w:rsid w:val="00EB14AD"/>
    <w:rsid w:val="00EB15FE"/>
    <w:rsid w:val="00EB19BF"/>
    <w:rsid w:val="00EB1C60"/>
    <w:rsid w:val="00EB2759"/>
    <w:rsid w:val="00EB27EB"/>
    <w:rsid w:val="00EB3081"/>
    <w:rsid w:val="00EB3204"/>
    <w:rsid w:val="00EB3353"/>
    <w:rsid w:val="00EB3E8D"/>
    <w:rsid w:val="00EB4786"/>
    <w:rsid w:val="00EB48C0"/>
    <w:rsid w:val="00EB49B0"/>
    <w:rsid w:val="00EB554B"/>
    <w:rsid w:val="00EB5617"/>
    <w:rsid w:val="00EB5760"/>
    <w:rsid w:val="00EB63AE"/>
    <w:rsid w:val="00EC0F6D"/>
    <w:rsid w:val="00EC1846"/>
    <w:rsid w:val="00EC1FD8"/>
    <w:rsid w:val="00EC2567"/>
    <w:rsid w:val="00EC2DE8"/>
    <w:rsid w:val="00EC39D9"/>
    <w:rsid w:val="00EC4BAA"/>
    <w:rsid w:val="00EC6575"/>
    <w:rsid w:val="00EC68EA"/>
    <w:rsid w:val="00EC69ED"/>
    <w:rsid w:val="00EC7804"/>
    <w:rsid w:val="00EC787F"/>
    <w:rsid w:val="00EC7D3A"/>
    <w:rsid w:val="00ED0244"/>
    <w:rsid w:val="00ED031C"/>
    <w:rsid w:val="00ED084E"/>
    <w:rsid w:val="00ED18D8"/>
    <w:rsid w:val="00ED1A9F"/>
    <w:rsid w:val="00ED1DF8"/>
    <w:rsid w:val="00ED23CB"/>
    <w:rsid w:val="00ED2FE4"/>
    <w:rsid w:val="00ED448B"/>
    <w:rsid w:val="00ED49AF"/>
    <w:rsid w:val="00ED5970"/>
    <w:rsid w:val="00ED6562"/>
    <w:rsid w:val="00ED7A85"/>
    <w:rsid w:val="00ED7F39"/>
    <w:rsid w:val="00EE0A3B"/>
    <w:rsid w:val="00EE0C51"/>
    <w:rsid w:val="00EE156E"/>
    <w:rsid w:val="00EE1754"/>
    <w:rsid w:val="00EE2F9C"/>
    <w:rsid w:val="00EE31D7"/>
    <w:rsid w:val="00EE3DFE"/>
    <w:rsid w:val="00EE4322"/>
    <w:rsid w:val="00EE4EE2"/>
    <w:rsid w:val="00EE57E7"/>
    <w:rsid w:val="00EE65B7"/>
    <w:rsid w:val="00EE685C"/>
    <w:rsid w:val="00EE6A16"/>
    <w:rsid w:val="00EE7A80"/>
    <w:rsid w:val="00EF10C4"/>
    <w:rsid w:val="00EF181A"/>
    <w:rsid w:val="00EF1959"/>
    <w:rsid w:val="00EF1BA5"/>
    <w:rsid w:val="00EF1C6C"/>
    <w:rsid w:val="00EF274B"/>
    <w:rsid w:val="00EF3E70"/>
    <w:rsid w:val="00EF51AA"/>
    <w:rsid w:val="00EF5898"/>
    <w:rsid w:val="00EF5E14"/>
    <w:rsid w:val="00EF5EA4"/>
    <w:rsid w:val="00EF6322"/>
    <w:rsid w:val="00EF6D95"/>
    <w:rsid w:val="00F00C46"/>
    <w:rsid w:val="00F00E0C"/>
    <w:rsid w:val="00F015EA"/>
    <w:rsid w:val="00F01C14"/>
    <w:rsid w:val="00F0250E"/>
    <w:rsid w:val="00F02DA1"/>
    <w:rsid w:val="00F02DA4"/>
    <w:rsid w:val="00F044B4"/>
    <w:rsid w:val="00F05588"/>
    <w:rsid w:val="00F05D35"/>
    <w:rsid w:val="00F05D86"/>
    <w:rsid w:val="00F06487"/>
    <w:rsid w:val="00F07287"/>
    <w:rsid w:val="00F07584"/>
    <w:rsid w:val="00F076CD"/>
    <w:rsid w:val="00F0784F"/>
    <w:rsid w:val="00F1025A"/>
    <w:rsid w:val="00F1048B"/>
    <w:rsid w:val="00F10D9E"/>
    <w:rsid w:val="00F11682"/>
    <w:rsid w:val="00F1243E"/>
    <w:rsid w:val="00F12802"/>
    <w:rsid w:val="00F12B79"/>
    <w:rsid w:val="00F1349A"/>
    <w:rsid w:val="00F13A28"/>
    <w:rsid w:val="00F148DB"/>
    <w:rsid w:val="00F14D9F"/>
    <w:rsid w:val="00F150DB"/>
    <w:rsid w:val="00F156BC"/>
    <w:rsid w:val="00F15B24"/>
    <w:rsid w:val="00F17A9A"/>
    <w:rsid w:val="00F17BA2"/>
    <w:rsid w:val="00F17CF1"/>
    <w:rsid w:val="00F20467"/>
    <w:rsid w:val="00F20D9C"/>
    <w:rsid w:val="00F211A9"/>
    <w:rsid w:val="00F2149E"/>
    <w:rsid w:val="00F21B5A"/>
    <w:rsid w:val="00F21C08"/>
    <w:rsid w:val="00F21FEE"/>
    <w:rsid w:val="00F22162"/>
    <w:rsid w:val="00F221E9"/>
    <w:rsid w:val="00F229CC"/>
    <w:rsid w:val="00F22AE8"/>
    <w:rsid w:val="00F22EFC"/>
    <w:rsid w:val="00F24029"/>
    <w:rsid w:val="00F241ED"/>
    <w:rsid w:val="00F24ABA"/>
    <w:rsid w:val="00F24E0C"/>
    <w:rsid w:val="00F24E99"/>
    <w:rsid w:val="00F26AC4"/>
    <w:rsid w:val="00F2771F"/>
    <w:rsid w:val="00F30645"/>
    <w:rsid w:val="00F3109F"/>
    <w:rsid w:val="00F32596"/>
    <w:rsid w:val="00F32A05"/>
    <w:rsid w:val="00F335E6"/>
    <w:rsid w:val="00F340B7"/>
    <w:rsid w:val="00F341D6"/>
    <w:rsid w:val="00F341EB"/>
    <w:rsid w:val="00F346DD"/>
    <w:rsid w:val="00F34A4D"/>
    <w:rsid w:val="00F35A88"/>
    <w:rsid w:val="00F363F5"/>
    <w:rsid w:val="00F36E80"/>
    <w:rsid w:val="00F370EC"/>
    <w:rsid w:val="00F37A1C"/>
    <w:rsid w:val="00F414BB"/>
    <w:rsid w:val="00F43303"/>
    <w:rsid w:val="00F449FB"/>
    <w:rsid w:val="00F44E8E"/>
    <w:rsid w:val="00F45234"/>
    <w:rsid w:val="00F478C2"/>
    <w:rsid w:val="00F5016E"/>
    <w:rsid w:val="00F5072B"/>
    <w:rsid w:val="00F51568"/>
    <w:rsid w:val="00F52219"/>
    <w:rsid w:val="00F52B4F"/>
    <w:rsid w:val="00F52F29"/>
    <w:rsid w:val="00F52FC3"/>
    <w:rsid w:val="00F53017"/>
    <w:rsid w:val="00F5497F"/>
    <w:rsid w:val="00F54B0E"/>
    <w:rsid w:val="00F55536"/>
    <w:rsid w:val="00F5615B"/>
    <w:rsid w:val="00F5751A"/>
    <w:rsid w:val="00F575F8"/>
    <w:rsid w:val="00F57C02"/>
    <w:rsid w:val="00F57CD8"/>
    <w:rsid w:val="00F57D00"/>
    <w:rsid w:val="00F57E4B"/>
    <w:rsid w:val="00F600C8"/>
    <w:rsid w:val="00F61841"/>
    <w:rsid w:val="00F622EE"/>
    <w:rsid w:val="00F62678"/>
    <w:rsid w:val="00F62C3B"/>
    <w:rsid w:val="00F62C94"/>
    <w:rsid w:val="00F63F4C"/>
    <w:rsid w:val="00F64060"/>
    <w:rsid w:val="00F64E32"/>
    <w:rsid w:val="00F64F39"/>
    <w:rsid w:val="00F65BFF"/>
    <w:rsid w:val="00F65C0D"/>
    <w:rsid w:val="00F660C1"/>
    <w:rsid w:val="00F703FD"/>
    <w:rsid w:val="00F7064A"/>
    <w:rsid w:val="00F71501"/>
    <w:rsid w:val="00F7168A"/>
    <w:rsid w:val="00F719E7"/>
    <w:rsid w:val="00F7215D"/>
    <w:rsid w:val="00F72403"/>
    <w:rsid w:val="00F72F73"/>
    <w:rsid w:val="00F73A9E"/>
    <w:rsid w:val="00F743DE"/>
    <w:rsid w:val="00F75452"/>
    <w:rsid w:val="00F75A29"/>
    <w:rsid w:val="00F76965"/>
    <w:rsid w:val="00F7785D"/>
    <w:rsid w:val="00F8013A"/>
    <w:rsid w:val="00F805DD"/>
    <w:rsid w:val="00F80BC6"/>
    <w:rsid w:val="00F80FD0"/>
    <w:rsid w:val="00F81231"/>
    <w:rsid w:val="00F815B5"/>
    <w:rsid w:val="00F819FB"/>
    <w:rsid w:val="00F81EE2"/>
    <w:rsid w:val="00F82CCC"/>
    <w:rsid w:val="00F83237"/>
    <w:rsid w:val="00F83A47"/>
    <w:rsid w:val="00F83F8A"/>
    <w:rsid w:val="00F843C7"/>
    <w:rsid w:val="00F84842"/>
    <w:rsid w:val="00F85367"/>
    <w:rsid w:val="00F860E2"/>
    <w:rsid w:val="00F8612A"/>
    <w:rsid w:val="00F867EF"/>
    <w:rsid w:val="00F86B67"/>
    <w:rsid w:val="00F86C90"/>
    <w:rsid w:val="00F87125"/>
    <w:rsid w:val="00F87808"/>
    <w:rsid w:val="00F87E3E"/>
    <w:rsid w:val="00F90338"/>
    <w:rsid w:val="00F903E5"/>
    <w:rsid w:val="00F93481"/>
    <w:rsid w:val="00F93B39"/>
    <w:rsid w:val="00F9406A"/>
    <w:rsid w:val="00F94A89"/>
    <w:rsid w:val="00F95665"/>
    <w:rsid w:val="00F95BFC"/>
    <w:rsid w:val="00F96D55"/>
    <w:rsid w:val="00F971E8"/>
    <w:rsid w:val="00F9789B"/>
    <w:rsid w:val="00F97E1D"/>
    <w:rsid w:val="00FA00AC"/>
    <w:rsid w:val="00FA0582"/>
    <w:rsid w:val="00FA0D01"/>
    <w:rsid w:val="00FA2751"/>
    <w:rsid w:val="00FA2842"/>
    <w:rsid w:val="00FA29D9"/>
    <w:rsid w:val="00FA2DC9"/>
    <w:rsid w:val="00FA372F"/>
    <w:rsid w:val="00FA4116"/>
    <w:rsid w:val="00FA46C4"/>
    <w:rsid w:val="00FA6143"/>
    <w:rsid w:val="00FA777E"/>
    <w:rsid w:val="00FA78A0"/>
    <w:rsid w:val="00FA7E08"/>
    <w:rsid w:val="00FA7EBF"/>
    <w:rsid w:val="00FB0392"/>
    <w:rsid w:val="00FB13D3"/>
    <w:rsid w:val="00FB18CE"/>
    <w:rsid w:val="00FB1C09"/>
    <w:rsid w:val="00FB20F0"/>
    <w:rsid w:val="00FB2195"/>
    <w:rsid w:val="00FB2838"/>
    <w:rsid w:val="00FB2C06"/>
    <w:rsid w:val="00FB2E02"/>
    <w:rsid w:val="00FB32E0"/>
    <w:rsid w:val="00FB3DA3"/>
    <w:rsid w:val="00FB3F8B"/>
    <w:rsid w:val="00FB4596"/>
    <w:rsid w:val="00FB5A35"/>
    <w:rsid w:val="00FB6389"/>
    <w:rsid w:val="00FB654A"/>
    <w:rsid w:val="00FB6BAF"/>
    <w:rsid w:val="00FB70A1"/>
    <w:rsid w:val="00FB7AA2"/>
    <w:rsid w:val="00FB7DB6"/>
    <w:rsid w:val="00FC139C"/>
    <w:rsid w:val="00FC19BE"/>
    <w:rsid w:val="00FC2F1F"/>
    <w:rsid w:val="00FC31AF"/>
    <w:rsid w:val="00FC33D0"/>
    <w:rsid w:val="00FC3579"/>
    <w:rsid w:val="00FC3DDC"/>
    <w:rsid w:val="00FC3FCA"/>
    <w:rsid w:val="00FC598A"/>
    <w:rsid w:val="00FC5DC8"/>
    <w:rsid w:val="00FC6CFB"/>
    <w:rsid w:val="00FC709E"/>
    <w:rsid w:val="00FC787A"/>
    <w:rsid w:val="00FC7DB4"/>
    <w:rsid w:val="00FD02F4"/>
    <w:rsid w:val="00FD0CD5"/>
    <w:rsid w:val="00FD21BD"/>
    <w:rsid w:val="00FD3CBC"/>
    <w:rsid w:val="00FD3D6F"/>
    <w:rsid w:val="00FD48C5"/>
    <w:rsid w:val="00FD61B7"/>
    <w:rsid w:val="00FD6DAD"/>
    <w:rsid w:val="00FD7080"/>
    <w:rsid w:val="00FD7873"/>
    <w:rsid w:val="00FE0AAE"/>
    <w:rsid w:val="00FE1040"/>
    <w:rsid w:val="00FE151A"/>
    <w:rsid w:val="00FE17FC"/>
    <w:rsid w:val="00FE1E3E"/>
    <w:rsid w:val="00FE227F"/>
    <w:rsid w:val="00FE3122"/>
    <w:rsid w:val="00FE36D7"/>
    <w:rsid w:val="00FE3867"/>
    <w:rsid w:val="00FE3B30"/>
    <w:rsid w:val="00FE50BD"/>
    <w:rsid w:val="00FE5CC7"/>
    <w:rsid w:val="00FE6B5F"/>
    <w:rsid w:val="00FE7143"/>
    <w:rsid w:val="00FE7C3B"/>
    <w:rsid w:val="00FF0689"/>
    <w:rsid w:val="00FF21B8"/>
    <w:rsid w:val="00FF22D0"/>
    <w:rsid w:val="00FF295F"/>
    <w:rsid w:val="00FF2FC9"/>
    <w:rsid w:val="00FF349C"/>
    <w:rsid w:val="00FF370F"/>
    <w:rsid w:val="00FF376E"/>
    <w:rsid w:val="00FF5839"/>
    <w:rsid w:val="00FF5D65"/>
    <w:rsid w:val="00FF657E"/>
    <w:rsid w:val="00FF6580"/>
    <w:rsid w:val="00FF6B86"/>
    <w:rsid w:val="00FF6C8A"/>
    <w:rsid w:val="00FF6D95"/>
    <w:rsid w:val="00FF7029"/>
    <w:rsid w:val="00FF714E"/>
    <w:rsid w:val="00FF7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A12BA1E"/>
  <w15:docId w15:val="{952155C9-802B-409C-AA58-8D2B1A83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uiPriority w:val="99"/>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aliases w:val="2"/>
    <w:basedOn w:val="Normal"/>
    <w:link w:val="ListParagraphChar"/>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 w:type="character" w:customStyle="1" w:styleId="ListParagraphChar">
    <w:name w:val="List Paragraph Char"/>
    <w:aliases w:val="2 Char"/>
    <w:link w:val="ListParagraph"/>
    <w:uiPriority w:val="99"/>
    <w:locked/>
    <w:rsid w:val="0011692F"/>
    <w:rPr>
      <w:rFonts w:ascii="Calibri" w:hAnsi="Calibri"/>
      <w:sz w:val="22"/>
      <w:szCs w:val="22"/>
      <w:lang w:eastAsia="en-US"/>
    </w:rPr>
  </w:style>
  <w:style w:type="paragraph" w:styleId="NoSpacing">
    <w:name w:val="No Spacing"/>
    <w:uiPriority w:val="1"/>
    <w:qFormat/>
    <w:rsid w:val="0011692F"/>
    <w:rPr>
      <w:szCs w:val="22"/>
      <w:lang w:eastAsia="en-US"/>
    </w:rPr>
  </w:style>
  <w:style w:type="table" w:styleId="TableGrid">
    <w:name w:val="Table Grid"/>
    <w:basedOn w:val="TableNormal"/>
    <w:rsid w:val="00C2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6598"/>
    <w:rPr>
      <w:color w:val="808080"/>
      <w:shd w:val="clear" w:color="auto" w:fill="E6E6E6"/>
    </w:rPr>
  </w:style>
  <w:style w:type="character" w:styleId="FootnoteReference">
    <w:name w:val="footnote reference"/>
    <w:basedOn w:val="DefaultParagraphFont"/>
    <w:semiHidden/>
    <w:unhideWhenUsed/>
    <w:rsid w:val="00392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738">
      <w:bodyDiv w:val="1"/>
      <w:marLeft w:val="0"/>
      <w:marRight w:val="0"/>
      <w:marTop w:val="0"/>
      <w:marBottom w:val="0"/>
      <w:divBdr>
        <w:top w:val="none" w:sz="0" w:space="0" w:color="auto"/>
        <w:left w:val="none" w:sz="0" w:space="0" w:color="auto"/>
        <w:bottom w:val="none" w:sz="0" w:space="0" w:color="auto"/>
        <w:right w:val="none" w:sz="0" w:space="0" w:color="auto"/>
      </w:divBdr>
    </w:div>
    <w:div w:id="18167462">
      <w:bodyDiv w:val="1"/>
      <w:marLeft w:val="0"/>
      <w:marRight w:val="0"/>
      <w:marTop w:val="0"/>
      <w:marBottom w:val="0"/>
      <w:divBdr>
        <w:top w:val="none" w:sz="0" w:space="0" w:color="auto"/>
        <w:left w:val="none" w:sz="0" w:space="0" w:color="auto"/>
        <w:bottom w:val="none" w:sz="0" w:space="0" w:color="auto"/>
        <w:right w:val="none" w:sz="0" w:space="0" w:color="auto"/>
      </w:divBdr>
    </w:div>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50470904">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78722692">
      <w:bodyDiv w:val="1"/>
      <w:marLeft w:val="0"/>
      <w:marRight w:val="0"/>
      <w:marTop w:val="0"/>
      <w:marBottom w:val="0"/>
      <w:divBdr>
        <w:top w:val="none" w:sz="0" w:space="0" w:color="auto"/>
        <w:left w:val="none" w:sz="0" w:space="0" w:color="auto"/>
        <w:bottom w:val="none" w:sz="0" w:space="0" w:color="auto"/>
        <w:right w:val="none" w:sz="0" w:space="0" w:color="auto"/>
      </w:divBdr>
      <w:divsChild>
        <w:div w:id="951014126">
          <w:marLeft w:val="0"/>
          <w:marRight w:val="0"/>
          <w:marTop w:val="0"/>
          <w:marBottom w:val="0"/>
          <w:divBdr>
            <w:top w:val="none" w:sz="0" w:space="0" w:color="auto"/>
            <w:left w:val="none" w:sz="0" w:space="0" w:color="auto"/>
            <w:bottom w:val="none" w:sz="0" w:space="0" w:color="auto"/>
            <w:right w:val="none" w:sz="0" w:space="0" w:color="auto"/>
          </w:divBdr>
          <w:divsChild>
            <w:div w:id="725690199">
              <w:marLeft w:val="0"/>
              <w:marRight w:val="0"/>
              <w:marTop w:val="0"/>
              <w:marBottom w:val="0"/>
              <w:divBdr>
                <w:top w:val="none" w:sz="0" w:space="0" w:color="auto"/>
                <w:left w:val="none" w:sz="0" w:space="0" w:color="auto"/>
                <w:bottom w:val="none" w:sz="0" w:space="0" w:color="auto"/>
                <w:right w:val="none" w:sz="0" w:space="0" w:color="auto"/>
              </w:divBdr>
              <w:divsChild>
                <w:div w:id="1621035336">
                  <w:marLeft w:val="0"/>
                  <w:marRight w:val="0"/>
                  <w:marTop w:val="0"/>
                  <w:marBottom w:val="0"/>
                  <w:divBdr>
                    <w:top w:val="none" w:sz="0" w:space="0" w:color="auto"/>
                    <w:left w:val="none" w:sz="0" w:space="0" w:color="auto"/>
                    <w:bottom w:val="none" w:sz="0" w:space="0" w:color="auto"/>
                    <w:right w:val="none" w:sz="0" w:space="0" w:color="auto"/>
                  </w:divBdr>
                  <w:divsChild>
                    <w:div w:id="1166088560">
                      <w:marLeft w:val="0"/>
                      <w:marRight w:val="0"/>
                      <w:marTop w:val="0"/>
                      <w:marBottom w:val="0"/>
                      <w:divBdr>
                        <w:top w:val="none" w:sz="0" w:space="0" w:color="auto"/>
                        <w:left w:val="none" w:sz="0" w:space="0" w:color="auto"/>
                        <w:bottom w:val="none" w:sz="0" w:space="0" w:color="auto"/>
                        <w:right w:val="none" w:sz="0" w:space="0" w:color="auto"/>
                      </w:divBdr>
                      <w:divsChild>
                        <w:div w:id="317729349">
                          <w:marLeft w:val="0"/>
                          <w:marRight w:val="0"/>
                          <w:marTop w:val="0"/>
                          <w:marBottom w:val="0"/>
                          <w:divBdr>
                            <w:top w:val="none" w:sz="0" w:space="0" w:color="auto"/>
                            <w:left w:val="none" w:sz="0" w:space="0" w:color="auto"/>
                            <w:bottom w:val="none" w:sz="0" w:space="0" w:color="auto"/>
                            <w:right w:val="none" w:sz="0" w:space="0" w:color="auto"/>
                          </w:divBdr>
                          <w:divsChild>
                            <w:div w:id="793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99095">
      <w:bodyDiv w:val="1"/>
      <w:marLeft w:val="0"/>
      <w:marRight w:val="0"/>
      <w:marTop w:val="0"/>
      <w:marBottom w:val="0"/>
      <w:divBdr>
        <w:top w:val="none" w:sz="0" w:space="0" w:color="auto"/>
        <w:left w:val="none" w:sz="0" w:space="0" w:color="auto"/>
        <w:bottom w:val="none" w:sz="0" w:space="0" w:color="auto"/>
        <w:right w:val="none" w:sz="0" w:space="0" w:color="auto"/>
      </w:divBdr>
    </w:div>
    <w:div w:id="189299434">
      <w:bodyDiv w:val="1"/>
      <w:marLeft w:val="0"/>
      <w:marRight w:val="0"/>
      <w:marTop w:val="0"/>
      <w:marBottom w:val="0"/>
      <w:divBdr>
        <w:top w:val="none" w:sz="0" w:space="0" w:color="auto"/>
        <w:left w:val="none" w:sz="0" w:space="0" w:color="auto"/>
        <w:bottom w:val="none" w:sz="0" w:space="0" w:color="auto"/>
        <w:right w:val="none" w:sz="0" w:space="0" w:color="auto"/>
      </w:divBdr>
    </w:div>
    <w:div w:id="321198056">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498932699">
      <w:bodyDiv w:val="1"/>
      <w:marLeft w:val="0"/>
      <w:marRight w:val="0"/>
      <w:marTop w:val="0"/>
      <w:marBottom w:val="0"/>
      <w:divBdr>
        <w:top w:val="none" w:sz="0" w:space="0" w:color="auto"/>
        <w:left w:val="none" w:sz="0" w:space="0" w:color="auto"/>
        <w:bottom w:val="none" w:sz="0" w:space="0" w:color="auto"/>
        <w:right w:val="none" w:sz="0" w:space="0" w:color="auto"/>
      </w:divBdr>
    </w:div>
    <w:div w:id="515659023">
      <w:bodyDiv w:val="1"/>
      <w:marLeft w:val="0"/>
      <w:marRight w:val="0"/>
      <w:marTop w:val="0"/>
      <w:marBottom w:val="0"/>
      <w:divBdr>
        <w:top w:val="none" w:sz="0" w:space="0" w:color="auto"/>
        <w:left w:val="none" w:sz="0" w:space="0" w:color="auto"/>
        <w:bottom w:val="none" w:sz="0" w:space="0" w:color="auto"/>
        <w:right w:val="none" w:sz="0" w:space="0" w:color="auto"/>
      </w:divBdr>
    </w:div>
    <w:div w:id="529495557">
      <w:bodyDiv w:val="1"/>
      <w:marLeft w:val="0"/>
      <w:marRight w:val="0"/>
      <w:marTop w:val="0"/>
      <w:marBottom w:val="0"/>
      <w:divBdr>
        <w:top w:val="none" w:sz="0" w:space="0" w:color="auto"/>
        <w:left w:val="none" w:sz="0" w:space="0" w:color="auto"/>
        <w:bottom w:val="none" w:sz="0" w:space="0" w:color="auto"/>
        <w:right w:val="none" w:sz="0" w:space="0" w:color="auto"/>
      </w:divBdr>
    </w:div>
    <w:div w:id="551161500">
      <w:bodyDiv w:val="1"/>
      <w:marLeft w:val="0"/>
      <w:marRight w:val="0"/>
      <w:marTop w:val="0"/>
      <w:marBottom w:val="0"/>
      <w:divBdr>
        <w:top w:val="none" w:sz="0" w:space="0" w:color="auto"/>
        <w:left w:val="none" w:sz="0" w:space="0" w:color="auto"/>
        <w:bottom w:val="none" w:sz="0" w:space="0" w:color="auto"/>
        <w:right w:val="none" w:sz="0" w:space="0" w:color="auto"/>
      </w:divBdr>
    </w:div>
    <w:div w:id="710497509">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950865773">
      <w:bodyDiv w:val="1"/>
      <w:marLeft w:val="0"/>
      <w:marRight w:val="0"/>
      <w:marTop w:val="0"/>
      <w:marBottom w:val="0"/>
      <w:divBdr>
        <w:top w:val="none" w:sz="0" w:space="0" w:color="auto"/>
        <w:left w:val="none" w:sz="0" w:space="0" w:color="auto"/>
        <w:bottom w:val="none" w:sz="0" w:space="0" w:color="auto"/>
        <w:right w:val="none" w:sz="0" w:space="0" w:color="auto"/>
      </w:divBdr>
    </w:div>
    <w:div w:id="953362453">
      <w:bodyDiv w:val="1"/>
      <w:marLeft w:val="0"/>
      <w:marRight w:val="0"/>
      <w:marTop w:val="0"/>
      <w:marBottom w:val="0"/>
      <w:divBdr>
        <w:top w:val="none" w:sz="0" w:space="0" w:color="auto"/>
        <w:left w:val="none" w:sz="0" w:space="0" w:color="auto"/>
        <w:bottom w:val="none" w:sz="0" w:space="0" w:color="auto"/>
        <w:right w:val="none" w:sz="0" w:space="0" w:color="auto"/>
      </w:divBdr>
    </w:div>
    <w:div w:id="99800145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139491902">
      <w:bodyDiv w:val="1"/>
      <w:marLeft w:val="0"/>
      <w:marRight w:val="0"/>
      <w:marTop w:val="0"/>
      <w:marBottom w:val="0"/>
      <w:divBdr>
        <w:top w:val="none" w:sz="0" w:space="0" w:color="auto"/>
        <w:left w:val="none" w:sz="0" w:space="0" w:color="auto"/>
        <w:bottom w:val="none" w:sz="0" w:space="0" w:color="auto"/>
        <w:right w:val="none" w:sz="0" w:space="0" w:color="auto"/>
      </w:divBdr>
    </w:div>
    <w:div w:id="1163812129">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243835858">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542356343">
      <w:bodyDiv w:val="1"/>
      <w:marLeft w:val="0"/>
      <w:marRight w:val="0"/>
      <w:marTop w:val="0"/>
      <w:marBottom w:val="0"/>
      <w:divBdr>
        <w:top w:val="none" w:sz="0" w:space="0" w:color="auto"/>
        <w:left w:val="none" w:sz="0" w:space="0" w:color="auto"/>
        <w:bottom w:val="none" w:sz="0" w:space="0" w:color="auto"/>
        <w:right w:val="none" w:sz="0" w:space="0" w:color="auto"/>
      </w:divBdr>
    </w:div>
    <w:div w:id="1552495637">
      <w:bodyDiv w:val="1"/>
      <w:marLeft w:val="0"/>
      <w:marRight w:val="0"/>
      <w:marTop w:val="0"/>
      <w:marBottom w:val="0"/>
      <w:divBdr>
        <w:top w:val="none" w:sz="0" w:space="0" w:color="auto"/>
        <w:left w:val="none" w:sz="0" w:space="0" w:color="auto"/>
        <w:bottom w:val="none" w:sz="0" w:space="0" w:color="auto"/>
        <w:right w:val="none" w:sz="0" w:space="0" w:color="auto"/>
      </w:divBdr>
    </w:div>
    <w:div w:id="1562053742">
      <w:bodyDiv w:val="1"/>
      <w:marLeft w:val="0"/>
      <w:marRight w:val="0"/>
      <w:marTop w:val="0"/>
      <w:marBottom w:val="0"/>
      <w:divBdr>
        <w:top w:val="none" w:sz="0" w:space="0" w:color="auto"/>
        <w:left w:val="none" w:sz="0" w:space="0" w:color="auto"/>
        <w:bottom w:val="none" w:sz="0" w:space="0" w:color="auto"/>
        <w:right w:val="none" w:sz="0" w:space="0" w:color="auto"/>
      </w:divBdr>
    </w:div>
    <w:div w:id="1631786348">
      <w:bodyDiv w:val="1"/>
      <w:marLeft w:val="0"/>
      <w:marRight w:val="0"/>
      <w:marTop w:val="0"/>
      <w:marBottom w:val="0"/>
      <w:divBdr>
        <w:top w:val="none" w:sz="0" w:space="0" w:color="auto"/>
        <w:left w:val="none" w:sz="0" w:space="0" w:color="auto"/>
        <w:bottom w:val="none" w:sz="0" w:space="0" w:color="auto"/>
        <w:right w:val="none" w:sz="0" w:space="0" w:color="auto"/>
      </w:divBdr>
    </w:div>
    <w:div w:id="1655141858">
      <w:bodyDiv w:val="1"/>
      <w:marLeft w:val="0"/>
      <w:marRight w:val="0"/>
      <w:marTop w:val="0"/>
      <w:marBottom w:val="0"/>
      <w:divBdr>
        <w:top w:val="none" w:sz="0" w:space="0" w:color="auto"/>
        <w:left w:val="none" w:sz="0" w:space="0" w:color="auto"/>
        <w:bottom w:val="none" w:sz="0" w:space="0" w:color="auto"/>
        <w:right w:val="none" w:sz="0" w:space="0" w:color="auto"/>
      </w:divBdr>
    </w:div>
    <w:div w:id="1750081928">
      <w:bodyDiv w:val="1"/>
      <w:marLeft w:val="0"/>
      <w:marRight w:val="0"/>
      <w:marTop w:val="0"/>
      <w:marBottom w:val="0"/>
      <w:divBdr>
        <w:top w:val="none" w:sz="0" w:space="0" w:color="auto"/>
        <w:left w:val="none" w:sz="0" w:space="0" w:color="auto"/>
        <w:bottom w:val="none" w:sz="0" w:space="0" w:color="auto"/>
        <w:right w:val="none" w:sz="0" w:space="0" w:color="auto"/>
      </w:divBdr>
    </w:div>
    <w:div w:id="1880164542">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55477798">
      <w:bodyDiv w:val="1"/>
      <w:marLeft w:val="0"/>
      <w:marRight w:val="0"/>
      <w:marTop w:val="0"/>
      <w:marBottom w:val="0"/>
      <w:divBdr>
        <w:top w:val="none" w:sz="0" w:space="0" w:color="auto"/>
        <w:left w:val="none" w:sz="0" w:space="0" w:color="auto"/>
        <w:bottom w:val="none" w:sz="0" w:space="0" w:color="auto"/>
        <w:right w:val="none" w:sz="0" w:space="0" w:color="auto"/>
      </w:divBdr>
    </w:div>
    <w:div w:id="2070569053">
      <w:bodyDiv w:val="1"/>
      <w:marLeft w:val="0"/>
      <w:marRight w:val="0"/>
      <w:marTop w:val="0"/>
      <w:marBottom w:val="0"/>
      <w:divBdr>
        <w:top w:val="none" w:sz="0" w:space="0" w:color="auto"/>
        <w:left w:val="none" w:sz="0" w:space="0" w:color="auto"/>
        <w:bottom w:val="none" w:sz="0" w:space="0" w:color="auto"/>
        <w:right w:val="none" w:sz="0" w:space="0" w:color="auto"/>
      </w:divBdr>
    </w:div>
    <w:div w:id="21256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Upeniece@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E6C73-B5E6-40F9-90CA-D79BCBC8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8781</Words>
  <Characters>5006</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vt: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vector>
  </TitlesOfParts>
  <Manager>B.Bāne</Manager>
  <Company>Finanšu ministrija (VNĪ)</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projekta“Grozījums Ministru kabineta 2018.gada 12.jūnija rīkojumā Nr.267 “Par finansējumu Rīgas pils Konventa Pils laukumā 3, Rīgā, un Muzeju krātuvju kompleksa Pulka ielā 8, Rīgā, būvniecības projekta, nomas maksas, pārcelšanās un aprīkojuma iegādes izdevumu segšanai”” sākotnējās ietekmes novērtējuma ziņojums (anotācija)</dc:title>
  <dc:subject>Anotācija</dc:subject>
  <dc:creator>Jana.Upeniece@vni.lv</dc:creator>
  <cp:keywords>Anotācija</cp:keywords>
  <dc:description>Jana.Upeniece@vni.lv</dc:description>
  <cp:lastModifiedBy>Jana Upeniece</cp:lastModifiedBy>
  <cp:revision>19</cp:revision>
  <cp:lastPrinted>2019-09-13T14:43:00Z</cp:lastPrinted>
  <dcterms:created xsi:type="dcterms:W3CDTF">2019-09-13T12:49:00Z</dcterms:created>
  <dcterms:modified xsi:type="dcterms:W3CDTF">2019-09-14T07:08:00Z</dcterms:modified>
</cp:coreProperties>
</file>