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54CE2" w14:textId="77777777" w:rsidR="00081BA4" w:rsidRPr="00322ADB" w:rsidRDefault="00081BA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8A22B2" w14:textId="266C9220" w:rsidR="00081BA4" w:rsidRDefault="00081BA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2EA114" w14:textId="77777777" w:rsidR="003344CB" w:rsidRPr="00322ADB" w:rsidRDefault="003344CB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875EC" w14:textId="77777777" w:rsidR="00081BA4" w:rsidRPr="00322ADB" w:rsidRDefault="00081BA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E8275" w14:textId="04916013" w:rsidR="00081BA4" w:rsidRPr="00322ADB" w:rsidRDefault="00081BA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ADB">
        <w:rPr>
          <w:rFonts w:ascii="Times New Roman" w:hAnsi="Times New Roman"/>
          <w:sz w:val="28"/>
          <w:szCs w:val="28"/>
        </w:rPr>
        <w:t xml:space="preserve">2019. gada </w:t>
      </w:r>
      <w:r w:rsidR="007162DE">
        <w:rPr>
          <w:rFonts w:ascii="Times New Roman" w:hAnsi="Times New Roman"/>
          <w:sz w:val="28"/>
          <w:szCs w:val="28"/>
        </w:rPr>
        <w:t>4. oktobrī</w:t>
      </w:r>
      <w:r w:rsidRPr="00322ADB">
        <w:rPr>
          <w:rFonts w:ascii="Times New Roman" w:hAnsi="Times New Roman"/>
          <w:sz w:val="28"/>
          <w:szCs w:val="28"/>
        </w:rPr>
        <w:tab/>
        <w:t>Rīkojums Nr.</w:t>
      </w:r>
      <w:r w:rsidR="007162DE">
        <w:rPr>
          <w:rFonts w:ascii="Times New Roman" w:hAnsi="Times New Roman"/>
          <w:sz w:val="28"/>
          <w:szCs w:val="28"/>
        </w:rPr>
        <w:t> 467</w:t>
      </w:r>
    </w:p>
    <w:p w14:paraId="317FB046" w14:textId="1994DA0E" w:rsidR="00081BA4" w:rsidRPr="00322ADB" w:rsidRDefault="00081BA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2ADB">
        <w:rPr>
          <w:rFonts w:ascii="Times New Roman" w:hAnsi="Times New Roman"/>
          <w:sz w:val="28"/>
          <w:szCs w:val="28"/>
        </w:rPr>
        <w:t>Rīgā</w:t>
      </w:r>
      <w:r w:rsidRPr="00322ADB">
        <w:rPr>
          <w:rFonts w:ascii="Times New Roman" w:hAnsi="Times New Roman"/>
          <w:sz w:val="28"/>
          <w:szCs w:val="28"/>
        </w:rPr>
        <w:tab/>
        <w:t>(prot. Nr. </w:t>
      </w:r>
      <w:r w:rsidR="007162DE">
        <w:rPr>
          <w:rFonts w:ascii="Times New Roman" w:hAnsi="Times New Roman"/>
          <w:sz w:val="28"/>
          <w:szCs w:val="28"/>
        </w:rPr>
        <w:t>44</w:t>
      </w:r>
      <w:r w:rsidRPr="00322ADB">
        <w:rPr>
          <w:rFonts w:ascii="Times New Roman" w:hAnsi="Times New Roman"/>
          <w:sz w:val="28"/>
          <w:szCs w:val="28"/>
        </w:rPr>
        <w:t> </w:t>
      </w:r>
      <w:r w:rsidR="007162DE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322ADB">
        <w:rPr>
          <w:rFonts w:ascii="Times New Roman" w:hAnsi="Times New Roman"/>
          <w:sz w:val="28"/>
          <w:szCs w:val="28"/>
        </w:rPr>
        <w:t>. §)</w:t>
      </w:r>
    </w:p>
    <w:p w14:paraId="3754101A" w14:textId="77777777" w:rsidR="00850291" w:rsidRPr="00322ADB" w:rsidRDefault="00850291" w:rsidP="0008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54101B" w14:textId="77777777" w:rsidR="00850291" w:rsidRPr="00322ADB" w:rsidRDefault="00850291" w:rsidP="00081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</w:t>
      </w:r>
      <w:r w:rsidR="00097BC4" w:rsidRPr="00322A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civilā eksperta </w:t>
      </w:r>
      <w:r w:rsidRPr="00322AD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dalības laika pagarināšanu Eiropas Drošības un sadarbības organizācijas Speciālajā novērošanas misijā Ukrainā</w:t>
      </w:r>
    </w:p>
    <w:p w14:paraId="3754101C" w14:textId="77777777" w:rsidR="00850291" w:rsidRPr="00322ADB" w:rsidRDefault="00850291" w:rsidP="00081B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1D" w14:textId="77777777" w:rsidR="00850291" w:rsidRPr="00322ADB" w:rsidRDefault="00850291" w:rsidP="0008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</w:t>
      </w:r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civilā eksperta Oļega </w:t>
      </w:r>
      <w:proofErr w:type="spellStart"/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Lagutina</w:t>
      </w:r>
      <w:proofErr w:type="spellEnd"/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(personas kods (ierobežotas pieejamības informācija)) (turpmāk – </w:t>
      </w:r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civilais eksperts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) dalības laika pagarināšanu Eiropas Drošības un sadarbības organizācijas Speciālajā novērošanas misijā Ukrainā (turpmāk – starptautiskā misija).</w:t>
      </w:r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3754101E" w14:textId="77777777" w:rsidR="00850291" w:rsidRPr="00322ADB" w:rsidRDefault="00850291" w:rsidP="0008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1F" w14:textId="28B162C4" w:rsidR="00850291" w:rsidRPr="00322ADB" w:rsidRDefault="00850291" w:rsidP="0008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 Saskaņā ar Ministru kabineta 2009. gada 13. janvāra noteikumu Nr.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35 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Kārtība, kādā civilo ekspertu nosūta dalībai starptautiskajā misijā, un dalības finansēšanas kārtība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(turpmāk – noteikumi) 7.2.</w:t>
      </w:r>
      <w:r w:rsidR="00322ADB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apakšpunktu un 8.</w:t>
      </w:r>
      <w:r w:rsidR="00322ADB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punktu noteikt, ka </w:t>
      </w:r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civilā eksperta dalības laiku starptautiskajā misijā pagarina līdz </w:t>
      </w:r>
      <w:r w:rsidR="00575395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2020. gada 13. oktobrim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37541020" w14:textId="77777777" w:rsidR="00850291" w:rsidRPr="00322ADB" w:rsidRDefault="00850291" w:rsidP="00081B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21" w14:textId="77777777" w:rsidR="005D0E1D" w:rsidRPr="00322ADB" w:rsidRDefault="005D0E1D" w:rsidP="0008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 Ņemot vērā starptautiskās misijas finansēšanas noteikumus, paredzēt, ka:</w:t>
      </w:r>
    </w:p>
    <w:p w14:paraId="37541022" w14:textId="230A3287" w:rsidR="005D0E1D" w:rsidRPr="00322ADB" w:rsidRDefault="005D0E1D" w:rsidP="0008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3.1.</w:t>
      </w:r>
      <w:r w:rsidR="00322ADB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noteikumu 7.3.</w:t>
      </w:r>
      <w:r w:rsidR="00322ADB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apakšpunktu un 14.</w:t>
      </w:r>
      <w:r w:rsidR="00322ADB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 civilajam ekspertam netiek izmaksāta noteikumu 15. punktā minētā piemaksa;</w:t>
      </w:r>
    </w:p>
    <w:p w14:paraId="37541024" w14:textId="41DA7CEE" w:rsidR="005D0E1D" w:rsidRPr="00322ADB" w:rsidRDefault="005D0E1D" w:rsidP="0008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3.2. saskaņā ar noteikumu 14. punktu civilajam ekspertam netiek segti citi noteikumu 16. un 17. pun</w:t>
      </w:r>
      <w:r w:rsidR="00C01000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ktā minētie izdevumi, izņemot š</w:t>
      </w:r>
      <w:r w:rsidR="00322ADB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rīkojuma 4. punktā minētos izdevumus.</w:t>
      </w:r>
    </w:p>
    <w:p w14:paraId="37541025" w14:textId="77777777" w:rsidR="005D0E1D" w:rsidRPr="00322ADB" w:rsidRDefault="005D0E1D" w:rsidP="00081B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26" w14:textId="77777777" w:rsidR="005D0E1D" w:rsidRPr="00322ADB" w:rsidRDefault="005D0E1D" w:rsidP="0008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4. Saskaņā ar noteikumu 16.2. apakšpunktu paredzēt, ka civilajam ekspertam sedz veselības apdrošināšanas izdevumus, nepārsniedzot 129 </w:t>
      </w:r>
      <w:proofErr w:type="spellStart"/>
      <w:r w:rsidRPr="00322A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mēnesī.</w:t>
      </w:r>
    </w:p>
    <w:p w14:paraId="37541027" w14:textId="77777777" w:rsidR="00850291" w:rsidRPr="00322ADB" w:rsidRDefault="00850291" w:rsidP="00081B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28" w14:textId="31E071C8" w:rsidR="00850291" w:rsidRPr="00322ADB" w:rsidRDefault="00850291" w:rsidP="0008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5. Finanšu ministrijai no valsts budžeta programmas 02.00.00 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Līdzekļi neparedzētiem gadījumiem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piešķirt Ārlietu ministrijai finansējumu </w:t>
      </w:r>
      <w:r w:rsidR="00097BC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332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Pr="00322A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C01000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 š</w:t>
      </w:r>
      <w:r w:rsidR="00322ADB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rīkojuma 4. punktā minēto izdevumu segšanai.</w:t>
      </w:r>
    </w:p>
    <w:p w14:paraId="37541029" w14:textId="77777777" w:rsidR="00850291" w:rsidRPr="00322ADB" w:rsidRDefault="00850291" w:rsidP="00081B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2A" w14:textId="4C2D1228" w:rsidR="000C1DE8" w:rsidRPr="00322ADB" w:rsidRDefault="000C1DE8" w:rsidP="0008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6. Finanšu ministrijai precizēt un palielināt Ārlietu ministrijas budžeta izdevumus programmā 97.00.00 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Nozaru vadība un politikas plānošana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par 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 xml:space="preserve">1211 </w:t>
      </w:r>
      <w:proofErr w:type="spellStart"/>
      <w:r w:rsidRPr="00322AD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civilā eksperta darbības nodrošināšanai no 2020. gada 1. janvāra, vienlaikus samazinot finansējumu valsts budžeta resora 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74. Gadskārtējā valsts budžeta izpildes procesā pārdalāmais finansējums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programmai 02.00.00 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Līdzekļi neparedzētiem gadījumiem</w:t>
      </w:r>
      <w:r w:rsidR="00081BA4"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322ADB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3754102B" w14:textId="77777777" w:rsidR="00850291" w:rsidRPr="00322ADB" w:rsidRDefault="00850291" w:rsidP="0008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2C" w14:textId="77777777" w:rsidR="00850291" w:rsidRPr="00322ADB" w:rsidRDefault="00850291" w:rsidP="00081B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3754102D" w14:textId="77777777" w:rsidR="00850291" w:rsidRPr="00322ADB" w:rsidRDefault="00850291" w:rsidP="00081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1141CD7" w14:textId="77777777" w:rsidR="00081BA4" w:rsidRPr="00322ADB" w:rsidRDefault="00081BA4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22AD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322ADB">
        <w:rPr>
          <w:rFonts w:ascii="Times New Roman" w:hAnsi="Times New Roman"/>
          <w:color w:val="auto"/>
          <w:sz w:val="28"/>
          <w:lang w:val="de-DE"/>
        </w:rPr>
        <w:tab/>
      </w:r>
      <w:r w:rsidRPr="00322ADB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322ADB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0BA33DA6" w14:textId="77777777" w:rsidR="00081BA4" w:rsidRPr="00322ADB" w:rsidRDefault="00081BA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080BF1B" w14:textId="77777777" w:rsidR="00081BA4" w:rsidRPr="00322ADB" w:rsidRDefault="00081BA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303252" w14:textId="77777777" w:rsidR="00081BA4" w:rsidRPr="00322ADB" w:rsidRDefault="00081BA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074083" w14:textId="77777777" w:rsidR="00081BA4" w:rsidRPr="00322ADB" w:rsidRDefault="00081BA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322ADB">
        <w:rPr>
          <w:rFonts w:ascii="Times New Roman" w:hAnsi="Times New Roman"/>
          <w:color w:val="auto"/>
          <w:sz w:val="28"/>
          <w:lang w:val="de-DE"/>
        </w:rPr>
        <w:t>Ārlietu ministrs</w:t>
      </w:r>
      <w:r w:rsidRPr="00322ADB">
        <w:rPr>
          <w:rFonts w:ascii="Times New Roman" w:hAnsi="Times New Roman"/>
          <w:color w:val="auto"/>
          <w:sz w:val="28"/>
          <w:lang w:val="de-DE"/>
        </w:rPr>
        <w:tab/>
        <w:t>E. Rinkēvičs</w:t>
      </w:r>
    </w:p>
    <w:p w14:paraId="37541033" w14:textId="48FDF105" w:rsidR="00850291" w:rsidRPr="00322ADB" w:rsidRDefault="00850291" w:rsidP="00081BA4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lv-LV"/>
        </w:rPr>
      </w:pPr>
    </w:p>
    <w:p w14:paraId="37541034" w14:textId="77777777" w:rsidR="00850291" w:rsidRPr="00322ADB" w:rsidRDefault="00850291" w:rsidP="00081B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50291" w:rsidRPr="00322ADB" w:rsidSect="00081BA4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41047" w14:textId="77777777" w:rsidR="00850291" w:rsidRDefault="00850291" w:rsidP="00850291">
      <w:pPr>
        <w:spacing w:after="0" w:line="240" w:lineRule="auto"/>
      </w:pPr>
      <w:r>
        <w:separator/>
      </w:r>
    </w:p>
  </w:endnote>
  <w:endnote w:type="continuationSeparator" w:id="0">
    <w:p w14:paraId="37541048" w14:textId="77777777" w:rsidR="00850291" w:rsidRDefault="00850291" w:rsidP="0085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104A" w14:textId="5E9DA995" w:rsidR="00070480" w:rsidRPr="00081BA4" w:rsidRDefault="00081BA4">
    <w:pPr>
      <w:pStyle w:val="Footer"/>
      <w:rPr>
        <w:rFonts w:ascii="Times New Roman" w:hAnsi="Times New Roman"/>
        <w:sz w:val="16"/>
        <w:szCs w:val="16"/>
      </w:rPr>
    </w:pPr>
    <w:r w:rsidRPr="00081BA4">
      <w:rPr>
        <w:rFonts w:ascii="Times New Roman" w:hAnsi="Times New Roman"/>
        <w:sz w:val="16"/>
        <w:szCs w:val="16"/>
      </w:rPr>
      <w:t>R1734_9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6D3" w14:textId="12C2B5EF" w:rsidR="00081BA4" w:rsidRPr="00081BA4" w:rsidRDefault="00081BA4">
    <w:pPr>
      <w:pStyle w:val="Footer"/>
      <w:rPr>
        <w:rFonts w:ascii="Times New Roman" w:hAnsi="Times New Roman"/>
        <w:sz w:val="16"/>
        <w:szCs w:val="16"/>
      </w:rPr>
    </w:pPr>
    <w:r w:rsidRPr="00081BA4">
      <w:rPr>
        <w:rFonts w:ascii="Times New Roman" w:hAnsi="Times New Roman"/>
        <w:sz w:val="16"/>
        <w:szCs w:val="16"/>
      </w:rPr>
      <w:t>R1734_9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1045" w14:textId="77777777" w:rsidR="00850291" w:rsidRDefault="00850291" w:rsidP="00850291">
      <w:pPr>
        <w:spacing w:after="0" w:line="240" w:lineRule="auto"/>
      </w:pPr>
      <w:r>
        <w:separator/>
      </w:r>
    </w:p>
  </w:footnote>
  <w:footnote w:type="continuationSeparator" w:id="0">
    <w:p w14:paraId="37541046" w14:textId="77777777" w:rsidR="00850291" w:rsidRDefault="00850291" w:rsidP="00850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032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5B132B09" w14:textId="36C1063E" w:rsidR="00081BA4" w:rsidRPr="00081BA4" w:rsidRDefault="00081BA4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81BA4">
          <w:rPr>
            <w:rFonts w:ascii="Times New Roman" w:hAnsi="Times New Roman" w:cs="Times New Roman"/>
            <w:sz w:val="24"/>
          </w:rPr>
          <w:fldChar w:fldCharType="begin"/>
        </w:r>
        <w:r w:rsidRPr="00081BA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81BA4">
          <w:rPr>
            <w:rFonts w:ascii="Times New Roman" w:hAnsi="Times New Roman" w:cs="Times New Roman"/>
            <w:sz w:val="24"/>
          </w:rPr>
          <w:fldChar w:fldCharType="separate"/>
        </w:r>
        <w:r w:rsidR="003344CB">
          <w:rPr>
            <w:rFonts w:ascii="Times New Roman" w:hAnsi="Times New Roman" w:cs="Times New Roman"/>
            <w:noProof/>
            <w:sz w:val="24"/>
          </w:rPr>
          <w:t>2</w:t>
        </w:r>
        <w:r w:rsidRPr="00081BA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7BFAA01" w14:textId="77777777" w:rsidR="00081BA4" w:rsidRPr="00081BA4" w:rsidRDefault="00081BA4">
    <w:pPr>
      <w:pStyle w:val="Head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32667" w14:textId="77777777" w:rsidR="00081BA4" w:rsidRPr="003629D6" w:rsidRDefault="00081BA4">
    <w:pPr>
      <w:pStyle w:val="Header"/>
      <w:rPr>
        <w:rFonts w:ascii="Times New Roman" w:hAnsi="Times New Roman" w:cs="Times New Roman"/>
        <w:sz w:val="24"/>
        <w:szCs w:val="24"/>
      </w:rPr>
    </w:pPr>
  </w:p>
  <w:p w14:paraId="05C22F55" w14:textId="69DFF8A9" w:rsidR="00081BA4" w:rsidRDefault="00081BA4">
    <w:pPr>
      <w:pStyle w:val="Header"/>
    </w:pPr>
    <w:r>
      <w:rPr>
        <w:noProof/>
      </w:rPr>
      <w:drawing>
        <wp:inline distT="0" distB="0" distL="0" distR="0" wp14:anchorId="4F8EEC70" wp14:editId="39115B1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291"/>
    <w:rsid w:val="0000108C"/>
    <w:rsid w:val="00081BA4"/>
    <w:rsid w:val="00097BC4"/>
    <w:rsid w:val="000C1DE8"/>
    <w:rsid w:val="00131E29"/>
    <w:rsid w:val="00265C64"/>
    <w:rsid w:val="003121E0"/>
    <w:rsid w:val="003175DC"/>
    <w:rsid w:val="00322ADB"/>
    <w:rsid w:val="003344CB"/>
    <w:rsid w:val="00527BAD"/>
    <w:rsid w:val="00575395"/>
    <w:rsid w:val="005D0E1D"/>
    <w:rsid w:val="007162DE"/>
    <w:rsid w:val="0082089A"/>
    <w:rsid w:val="00850291"/>
    <w:rsid w:val="00887BDA"/>
    <w:rsid w:val="009369B1"/>
    <w:rsid w:val="009C16F8"/>
    <w:rsid w:val="00B95453"/>
    <w:rsid w:val="00C01000"/>
    <w:rsid w:val="00C20D98"/>
    <w:rsid w:val="00C52835"/>
    <w:rsid w:val="00EB17D4"/>
    <w:rsid w:val="00E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1015"/>
  <w15:docId w15:val="{4D2FC197-DF01-4F70-BE76-5D5CADE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02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0291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0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91"/>
  </w:style>
  <w:style w:type="paragraph" w:styleId="BalloonText">
    <w:name w:val="Balloon Text"/>
    <w:basedOn w:val="Normal"/>
    <w:link w:val="BalloonTextChar"/>
    <w:uiPriority w:val="99"/>
    <w:semiHidden/>
    <w:unhideWhenUsed/>
    <w:rsid w:val="0000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8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81B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1328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AMrik_180919_CivEksp_O.Lagutins</vt:lpstr>
    </vt:vector>
  </TitlesOfParts>
  <Company>Ārlietu ministrija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AMrik_180919_CivEksp_O.Lagutins</dc:title>
  <dc:subject>Rīkojuma projekts</dc:subject>
  <dc:creator>Eduards Dzenitis</dc:creator>
  <dc:description>67015928, eduards.dzenitis@mfa.gov.lv</dc:description>
  <cp:lastModifiedBy>Leontine Babkina</cp:lastModifiedBy>
  <cp:revision>17</cp:revision>
  <cp:lastPrinted>2019-09-23T07:06:00Z</cp:lastPrinted>
  <dcterms:created xsi:type="dcterms:W3CDTF">2019-09-04T06:34:00Z</dcterms:created>
  <dcterms:modified xsi:type="dcterms:W3CDTF">2019-10-04T10:37:00Z</dcterms:modified>
</cp:coreProperties>
</file>