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A54F" w14:textId="77777777" w:rsidR="00AD7C2B" w:rsidRPr="00A75372" w:rsidRDefault="00AD7C2B" w:rsidP="00AD7C2B">
      <w:pPr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537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Likumprojekts </w:t>
      </w:r>
    </w:p>
    <w:p w14:paraId="3A32B4A5" w14:textId="77777777" w:rsidR="00AD7C2B" w:rsidRPr="00A75372" w:rsidRDefault="00AD7C2B" w:rsidP="00AD7C2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648FBFA" w14:textId="77777777" w:rsidR="00AD7C2B" w:rsidRPr="00A75372" w:rsidRDefault="00AD7C2B" w:rsidP="00AD7C2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8F77E15" w14:textId="77777777" w:rsidR="00AD7C2B" w:rsidRPr="00A75372" w:rsidRDefault="00AD7C2B" w:rsidP="00AD7C2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372">
        <w:rPr>
          <w:rFonts w:ascii="Times New Roman" w:eastAsia="Calibri" w:hAnsi="Times New Roman" w:cs="Times New Roman"/>
          <w:b/>
          <w:sz w:val="24"/>
          <w:szCs w:val="24"/>
        </w:rPr>
        <w:t>Grozījumi Enerģētikas likumā</w:t>
      </w:r>
    </w:p>
    <w:p w14:paraId="49ACEAC8" w14:textId="77777777" w:rsidR="00AD7C2B" w:rsidRPr="00A75372" w:rsidRDefault="00AD7C2B" w:rsidP="00AD7C2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413B4" w14:textId="4C11D947" w:rsidR="00447FF2" w:rsidRPr="00A75372" w:rsidRDefault="00AD7C2B" w:rsidP="008321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Izdarīt </w:t>
      </w:r>
      <w:r w:rsidR="00832150">
        <w:rPr>
          <w:rFonts w:ascii="Times New Roman" w:eastAsia="Calibri" w:hAnsi="Times New Roman" w:cs="Times New Roman"/>
          <w:sz w:val="24"/>
          <w:szCs w:val="24"/>
        </w:rPr>
        <w:t>grozījum</w:t>
      </w:r>
      <w:r w:rsidR="002E7576">
        <w:rPr>
          <w:rFonts w:ascii="Times New Roman" w:eastAsia="Calibri" w:hAnsi="Times New Roman" w:cs="Times New Roman"/>
          <w:sz w:val="24"/>
          <w:szCs w:val="24"/>
        </w:rPr>
        <w:t>us</w:t>
      </w:r>
      <w:r w:rsidR="00832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372">
        <w:rPr>
          <w:rFonts w:ascii="Times New Roman" w:eastAsia="Calibri" w:hAnsi="Times New Roman" w:cs="Times New Roman"/>
          <w:sz w:val="24"/>
          <w:szCs w:val="24"/>
        </w:rPr>
        <w:t>Enerģētikas likumā (</w:t>
      </w:r>
      <w:r w:rsidRPr="00A75372">
        <w:rPr>
          <w:rFonts w:ascii="Times New Roman" w:hAnsi="Times New Roman" w:cs="Times New Roman"/>
          <w:sz w:val="24"/>
          <w:szCs w:val="24"/>
        </w:rPr>
        <w:t>Latvijas Republikas Saeimas un Ministru Kabineta Ziņotājs, 1998, 20. nr.; 2000, 17. nr.; 2001, 12. nr.; 2005, 8., 13. nr.; 2008, 14. nr.; 2009, 2., 14. nr.; Latvijas Vēstnesis, 2010, 82., 106. nr.; 2011, 36., 161. nr.; 2012, 186. nr.; 2014, 60. nr.; 2016, 37., 52. nr.; 2018, 76.nr.</w:t>
      </w: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2150">
        <w:rPr>
          <w:rFonts w:ascii="Times New Roman" w:eastAsia="Calibri" w:hAnsi="Times New Roman" w:cs="Times New Roman"/>
          <w:sz w:val="24"/>
          <w:szCs w:val="24"/>
        </w:rPr>
        <w:t>un a</w:t>
      </w:r>
      <w:r w:rsidRPr="00A75372">
        <w:rPr>
          <w:rFonts w:ascii="Times New Roman" w:eastAsia="Calibri" w:hAnsi="Times New Roman" w:cs="Times New Roman"/>
          <w:sz w:val="24"/>
          <w:szCs w:val="24"/>
        </w:rPr>
        <w:t>izstāt 72.</w:t>
      </w:r>
      <w:r w:rsidR="00731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372">
        <w:rPr>
          <w:rFonts w:ascii="Times New Roman" w:eastAsia="Calibri" w:hAnsi="Times New Roman" w:cs="Times New Roman"/>
          <w:sz w:val="24"/>
          <w:szCs w:val="24"/>
        </w:rPr>
        <w:t>panta otr</w:t>
      </w:r>
      <w:r w:rsidR="00731CE3">
        <w:rPr>
          <w:rFonts w:ascii="Times New Roman" w:eastAsia="Calibri" w:hAnsi="Times New Roman" w:cs="Times New Roman"/>
          <w:sz w:val="24"/>
          <w:szCs w:val="24"/>
        </w:rPr>
        <w:t>ajā</w:t>
      </w: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 daļā</w:t>
      </w:r>
      <w:r w:rsidR="008321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2150" w:rsidRPr="00A75372">
        <w:rPr>
          <w:rFonts w:ascii="Times New Roman" w:hAnsi="Times New Roman" w:cs="Times New Roman"/>
          <w:sz w:val="24"/>
          <w:szCs w:val="24"/>
        </w:rPr>
        <w:t>72.</w:t>
      </w:r>
      <w:r w:rsidR="00832150" w:rsidRPr="00A753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6E8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6826E8" w:rsidRPr="00A75372">
        <w:rPr>
          <w:rFonts w:ascii="Times New Roman" w:hAnsi="Times New Roman" w:cs="Times New Roman"/>
          <w:sz w:val="24"/>
          <w:szCs w:val="24"/>
        </w:rPr>
        <w:t>72.</w:t>
      </w:r>
      <w:r w:rsidR="0083215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826E8" w:rsidRPr="00A753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26E8" w:rsidRPr="00A75372">
        <w:rPr>
          <w:rFonts w:ascii="Times New Roman" w:hAnsi="Times New Roman" w:cs="Times New Roman"/>
          <w:sz w:val="24"/>
          <w:szCs w:val="24"/>
        </w:rPr>
        <w:t xml:space="preserve">pantā </w:t>
      </w: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vārdus “Ekonomikas ministrija” ar vārdiem “Būvniecības valsts kontroles birojs”. </w:t>
      </w:r>
    </w:p>
    <w:p w14:paraId="0074C3D3" w14:textId="77777777" w:rsidR="00AD7C2B" w:rsidRPr="00A75372" w:rsidRDefault="00AD7C2B" w:rsidP="00447FF2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8128C8" w14:textId="77777777" w:rsidR="00423823" w:rsidRDefault="00423823" w:rsidP="0042382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Likums stājas spēkā 2020.gada 1.janvārī</w:t>
      </w:r>
    </w:p>
    <w:p w14:paraId="3593013F" w14:textId="77777777" w:rsidR="00AD7C2B" w:rsidRPr="00A75372" w:rsidRDefault="00AD7C2B" w:rsidP="00AD7C2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3A3A3FA" w14:textId="77777777" w:rsidR="00CE4DCF" w:rsidRPr="00A75372" w:rsidRDefault="00CE4DCF">
      <w:pPr>
        <w:rPr>
          <w:sz w:val="24"/>
          <w:szCs w:val="24"/>
        </w:rPr>
      </w:pPr>
    </w:p>
    <w:p w14:paraId="17D6A2B6" w14:textId="77777777" w:rsidR="00447FF2" w:rsidRPr="00A75372" w:rsidRDefault="00447FF2">
      <w:pPr>
        <w:rPr>
          <w:sz w:val="24"/>
          <w:szCs w:val="24"/>
        </w:rPr>
      </w:pPr>
    </w:p>
    <w:p w14:paraId="202CE162" w14:textId="77777777" w:rsidR="00447FF2" w:rsidRPr="00A75372" w:rsidRDefault="00447FF2" w:rsidP="00447FF2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537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                                                                                    A. K. Kariņš</w:t>
      </w:r>
    </w:p>
    <w:p w14:paraId="74CF2817" w14:textId="77777777" w:rsidR="00447FF2" w:rsidRPr="00A75372" w:rsidRDefault="00447FF2" w:rsidP="00447FF2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420319" w14:textId="77777777" w:rsidR="00447FF2" w:rsidRPr="00A75372" w:rsidRDefault="00447FF2" w:rsidP="00447FF2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7DC2F3" w14:textId="77777777" w:rsidR="00447FF2" w:rsidRPr="00A75372" w:rsidRDefault="00447FF2" w:rsidP="00447FF2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5372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Ekonomikas ministrs                                                                                R. Nemiro</w:t>
      </w:r>
    </w:p>
    <w:p w14:paraId="30ACE18F" w14:textId="77777777" w:rsidR="00447FF2" w:rsidRPr="00A75372" w:rsidRDefault="00447FF2" w:rsidP="00447FF2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55F965" w14:textId="77777777" w:rsidR="00447FF2" w:rsidRPr="00A75372" w:rsidRDefault="00447FF2" w:rsidP="00447FF2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4D9EB6" w14:textId="77777777" w:rsidR="00447FF2" w:rsidRPr="00A75372" w:rsidRDefault="00447FF2" w:rsidP="00447FF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>Iesniedzējs:</w:t>
      </w:r>
    </w:p>
    <w:p w14:paraId="70CE923E" w14:textId="77777777" w:rsidR="00447FF2" w:rsidRPr="00A75372" w:rsidRDefault="00447FF2" w:rsidP="00447FF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>Ekonomikas ministrs                                                                                R. Nemiro</w:t>
      </w:r>
    </w:p>
    <w:p w14:paraId="3FCD4477" w14:textId="77777777" w:rsidR="00447FF2" w:rsidRPr="00A75372" w:rsidRDefault="00447FF2" w:rsidP="00447FF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87175" w14:textId="77777777" w:rsidR="00447FF2" w:rsidRPr="00A75372" w:rsidRDefault="00447FF2" w:rsidP="00447FF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56261" w14:textId="77777777" w:rsidR="00447FF2" w:rsidRPr="00A75372" w:rsidRDefault="00447FF2" w:rsidP="00447FF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>Vīza:</w:t>
      </w:r>
    </w:p>
    <w:p w14:paraId="1D8C0B04" w14:textId="77777777" w:rsidR="00447FF2" w:rsidRPr="00A75372" w:rsidRDefault="00447FF2" w:rsidP="00447FF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372">
        <w:rPr>
          <w:rFonts w:ascii="Times New Roman" w:eastAsia="Calibri" w:hAnsi="Times New Roman" w:cs="Times New Roman"/>
          <w:sz w:val="24"/>
          <w:szCs w:val="24"/>
        </w:rPr>
        <w:t>Valsts sekretārs                                                                                        Ē. Eglītis</w:t>
      </w:r>
    </w:p>
    <w:p w14:paraId="208F61E3" w14:textId="77777777" w:rsidR="00447FF2" w:rsidRPr="00A75372" w:rsidRDefault="00447FF2">
      <w:pPr>
        <w:rPr>
          <w:sz w:val="24"/>
          <w:szCs w:val="24"/>
        </w:rPr>
      </w:pPr>
    </w:p>
    <w:sectPr w:rsidR="00447FF2" w:rsidRPr="00A753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C4E5" w14:textId="77777777" w:rsidR="00E4532B" w:rsidRDefault="00E4532B" w:rsidP="00737726">
      <w:pPr>
        <w:spacing w:after="0" w:line="240" w:lineRule="auto"/>
      </w:pPr>
      <w:r>
        <w:separator/>
      </w:r>
    </w:p>
  </w:endnote>
  <w:endnote w:type="continuationSeparator" w:id="0">
    <w:p w14:paraId="2F672B71" w14:textId="77777777" w:rsidR="00E4532B" w:rsidRDefault="00E4532B" w:rsidP="0073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9415" w14:textId="5BA75732" w:rsidR="00737726" w:rsidRPr="00737726" w:rsidRDefault="00737726">
    <w:pPr>
      <w:pStyle w:val="Footer"/>
      <w:rPr>
        <w:rFonts w:ascii="Times New Roman" w:hAnsi="Times New Roman" w:cs="Times New Roman"/>
        <w:sz w:val="20"/>
        <w:szCs w:val="20"/>
      </w:rPr>
    </w:pPr>
    <w:r w:rsidRPr="00737726">
      <w:rPr>
        <w:rFonts w:ascii="Times New Roman" w:hAnsi="Times New Roman" w:cs="Times New Roman"/>
        <w:sz w:val="20"/>
        <w:szCs w:val="20"/>
      </w:rPr>
      <w:fldChar w:fldCharType="begin"/>
    </w:r>
    <w:r w:rsidRPr="0073772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37726">
      <w:rPr>
        <w:rFonts w:ascii="Times New Roman" w:hAnsi="Times New Roman" w:cs="Times New Roman"/>
        <w:sz w:val="20"/>
        <w:szCs w:val="20"/>
      </w:rPr>
      <w:fldChar w:fldCharType="separate"/>
    </w:r>
    <w:r w:rsidR="00881D3F">
      <w:rPr>
        <w:rFonts w:ascii="Times New Roman" w:hAnsi="Times New Roman" w:cs="Times New Roman"/>
        <w:noProof/>
        <w:sz w:val="20"/>
        <w:szCs w:val="20"/>
      </w:rPr>
      <w:t>EMLik_150819_GrozEL.docx</w:t>
    </w:r>
    <w:r w:rsidRPr="0073772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C5C6" w14:textId="77777777" w:rsidR="00E4532B" w:rsidRDefault="00E4532B" w:rsidP="00737726">
      <w:pPr>
        <w:spacing w:after="0" w:line="240" w:lineRule="auto"/>
      </w:pPr>
      <w:r>
        <w:separator/>
      </w:r>
    </w:p>
  </w:footnote>
  <w:footnote w:type="continuationSeparator" w:id="0">
    <w:p w14:paraId="2515B0B8" w14:textId="77777777" w:rsidR="00E4532B" w:rsidRDefault="00E4532B" w:rsidP="0073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40F"/>
    <w:multiLevelType w:val="hybridMultilevel"/>
    <w:tmpl w:val="7C1A5EDC"/>
    <w:lvl w:ilvl="0" w:tplc="D928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2B"/>
    <w:rsid w:val="002E7576"/>
    <w:rsid w:val="00423823"/>
    <w:rsid w:val="00447FF2"/>
    <w:rsid w:val="004C7837"/>
    <w:rsid w:val="005D5A9D"/>
    <w:rsid w:val="006826E8"/>
    <w:rsid w:val="006C78B1"/>
    <w:rsid w:val="00726A5F"/>
    <w:rsid w:val="00731CE3"/>
    <w:rsid w:val="00737726"/>
    <w:rsid w:val="00832150"/>
    <w:rsid w:val="00881D3F"/>
    <w:rsid w:val="008A471B"/>
    <w:rsid w:val="009B62F7"/>
    <w:rsid w:val="00A75372"/>
    <w:rsid w:val="00AD7C2B"/>
    <w:rsid w:val="00CE4DCF"/>
    <w:rsid w:val="00E4532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F12B5"/>
  <w15:chartTrackingRefBased/>
  <w15:docId w15:val="{D47F7360-7136-4DC2-AE4A-83362BB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2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26"/>
    <w:rPr>
      <w:lang w:val="lv-LV"/>
    </w:rPr>
  </w:style>
  <w:style w:type="paragraph" w:styleId="Footer">
    <w:name w:val="footer"/>
    <w:basedOn w:val="Normal"/>
    <w:link w:val="FooterChar"/>
    <w:unhideWhenUsed/>
    <w:rsid w:val="0073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772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B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Enerģētikas likumā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Enerģētikas likumā</dc:title>
  <dc:subject/>
  <dc:creator>Zanda Sproģe</dc:creator>
  <cp:keywords/>
  <dc:description>Z.Sproģe, 67013024
Zanda.Sproge@em.gov.lv</dc:description>
  <cp:lastModifiedBy>Aivars Neimanis</cp:lastModifiedBy>
  <cp:revision>6</cp:revision>
  <cp:lastPrinted>2019-08-01T10:51:00Z</cp:lastPrinted>
  <dcterms:created xsi:type="dcterms:W3CDTF">2019-08-15T12:35:00Z</dcterms:created>
  <dcterms:modified xsi:type="dcterms:W3CDTF">2019-08-23T11:30:00Z</dcterms:modified>
</cp:coreProperties>
</file>