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62F74" w14:textId="6B85B956" w:rsidR="00030539" w:rsidRPr="00C66A28" w:rsidRDefault="00030539" w:rsidP="003E7EB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C66A28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Likumprojekts</w:t>
      </w:r>
    </w:p>
    <w:p w14:paraId="76674024" w14:textId="77777777" w:rsidR="00030539" w:rsidRPr="002D6BCC" w:rsidRDefault="00030539" w:rsidP="003E7EB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2149E76" w14:textId="77777777" w:rsidR="00030539" w:rsidRDefault="00030539" w:rsidP="003E7E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A527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grozījumiem Romas Starptautiskās krimināltiesas statūtos</w:t>
      </w:r>
    </w:p>
    <w:p w14:paraId="1C0FF899" w14:textId="77777777" w:rsidR="00030539" w:rsidRPr="00846A93" w:rsidRDefault="00030539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</w:p>
    <w:p w14:paraId="2BC0D66E" w14:textId="4A95AE90" w:rsidR="00030539" w:rsidRDefault="00030539" w:rsidP="003E7EB5">
      <w:pPr>
        <w:spacing w:after="0" w:line="240" w:lineRule="auto"/>
        <w:ind w:firstLine="720"/>
        <w:jc w:val="both"/>
        <w:outlineLvl w:val="2"/>
        <w:rPr>
          <w:sz w:val="20"/>
          <w:szCs w:val="20"/>
        </w:rPr>
      </w:pPr>
      <w:r w:rsidRPr="00894252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p</w:t>
      </w:r>
      <w:r w:rsidRPr="00D2080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ants.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Grozījumi Romas Starptautiskās krimināltiesas statūtos (turpmāk</w:t>
      </w:r>
      <w:r w:rsidR="00DC415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– grozījumi), kas apstiprināti</w:t>
      </w:r>
      <w:r w:rsidR="00A07C3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C63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</w:t>
      </w:r>
      <w:r w:rsidR="00A07C31">
        <w:rPr>
          <w:rFonts w:ascii="Times New Roman" w:eastAsia="Times New Roman" w:hAnsi="Times New Roman" w:cs="Times New Roman"/>
          <w:sz w:val="28"/>
          <w:szCs w:val="28"/>
          <w:lang w:eastAsia="lv-LV"/>
        </w:rPr>
        <w:t>Romas Starptautiskās krimināltiesas Dalībvalstu Asamblej</w:t>
      </w:r>
      <w:r w:rsidR="000C63DF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Pr="00A07C3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A07C31">
        <w:rPr>
          <w:rFonts w:ascii="Times New Roman" w:hAnsi="Times New Roman" w:cs="Times New Roman"/>
          <w:sz w:val="28"/>
          <w:szCs w:val="28"/>
        </w:rPr>
        <w:t>2015.</w:t>
      </w:r>
      <w:r w:rsidR="00291F7A">
        <w:rPr>
          <w:rFonts w:ascii="Times New Roman" w:hAnsi="Times New Roman" w:cs="Times New Roman"/>
          <w:sz w:val="28"/>
          <w:szCs w:val="28"/>
        </w:rPr>
        <w:t> </w:t>
      </w:r>
      <w:r w:rsidRPr="00A07C31">
        <w:rPr>
          <w:rFonts w:ascii="Times New Roman" w:hAnsi="Times New Roman" w:cs="Times New Roman"/>
          <w:sz w:val="28"/>
          <w:szCs w:val="28"/>
        </w:rPr>
        <w:t>gada 26.</w:t>
      </w:r>
      <w:r w:rsidR="00291F7A">
        <w:rPr>
          <w:rFonts w:ascii="Times New Roman" w:hAnsi="Times New Roman" w:cs="Times New Roman"/>
          <w:sz w:val="28"/>
          <w:szCs w:val="28"/>
        </w:rPr>
        <w:t> </w:t>
      </w:r>
      <w:r w:rsidRPr="00A07C31">
        <w:rPr>
          <w:rFonts w:ascii="Times New Roman" w:hAnsi="Times New Roman" w:cs="Times New Roman"/>
          <w:sz w:val="28"/>
          <w:szCs w:val="28"/>
        </w:rPr>
        <w:t>novembr</w:t>
      </w:r>
      <w:r w:rsidR="00A07C31" w:rsidRPr="00A07C31">
        <w:rPr>
          <w:rFonts w:ascii="Times New Roman" w:hAnsi="Times New Roman" w:cs="Times New Roman"/>
          <w:sz w:val="28"/>
          <w:szCs w:val="28"/>
        </w:rPr>
        <w:t>a</w:t>
      </w:r>
      <w:r w:rsidRPr="00A07C31">
        <w:rPr>
          <w:rFonts w:ascii="Times New Roman" w:hAnsi="Times New Roman" w:cs="Times New Roman"/>
          <w:sz w:val="28"/>
          <w:szCs w:val="28"/>
        </w:rPr>
        <w:t xml:space="preserve"> rezolūciju ICC-ASP/14/Res.2</w:t>
      </w:r>
      <w:r w:rsidR="00A07C31">
        <w:rPr>
          <w:rFonts w:ascii="Times New Roman" w:hAnsi="Times New Roman" w:cs="Times New Roman"/>
          <w:sz w:val="28"/>
          <w:szCs w:val="28"/>
        </w:rPr>
        <w:t xml:space="preserve"> un 2017.</w:t>
      </w:r>
      <w:r w:rsidR="00291F7A">
        <w:rPr>
          <w:rFonts w:ascii="Times New Roman" w:hAnsi="Times New Roman" w:cs="Times New Roman"/>
          <w:sz w:val="28"/>
          <w:szCs w:val="28"/>
        </w:rPr>
        <w:t> </w:t>
      </w:r>
      <w:r w:rsidR="00A07C31">
        <w:rPr>
          <w:rFonts w:ascii="Times New Roman" w:hAnsi="Times New Roman" w:cs="Times New Roman"/>
          <w:sz w:val="28"/>
          <w:szCs w:val="28"/>
        </w:rPr>
        <w:t>gada 14.</w:t>
      </w:r>
      <w:r w:rsidR="00291F7A">
        <w:rPr>
          <w:rFonts w:ascii="Times New Roman" w:hAnsi="Times New Roman" w:cs="Times New Roman"/>
          <w:sz w:val="28"/>
          <w:szCs w:val="28"/>
        </w:rPr>
        <w:t> </w:t>
      </w:r>
      <w:r w:rsidR="00A07C31">
        <w:rPr>
          <w:rFonts w:ascii="Times New Roman" w:hAnsi="Times New Roman" w:cs="Times New Roman"/>
          <w:sz w:val="28"/>
          <w:szCs w:val="28"/>
        </w:rPr>
        <w:t xml:space="preserve">decembra rezolūciju ICC-ASP/16/Res.4, ar šo </w:t>
      </w:r>
      <w:r w:rsidR="004C2544">
        <w:rPr>
          <w:rFonts w:ascii="Times New Roman" w:hAnsi="Times New Roman" w:cs="Times New Roman"/>
          <w:sz w:val="28"/>
          <w:szCs w:val="28"/>
        </w:rPr>
        <w:t xml:space="preserve">likumu </w:t>
      </w:r>
      <w:r w:rsidR="00A07C31">
        <w:rPr>
          <w:rFonts w:ascii="Times New Roman" w:hAnsi="Times New Roman" w:cs="Times New Roman"/>
          <w:sz w:val="28"/>
          <w:szCs w:val="28"/>
        </w:rPr>
        <w:t>tiek pieņemti un apstiprināti.</w:t>
      </w:r>
    </w:p>
    <w:p w14:paraId="1FEF136D" w14:textId="77777777" w:rsidR="00A07C31" w:rsidRDefault="00A07C31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31C911CB" w14:textId="77777777" w:rsidR="00030539" w:rsidRDefault="00030539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6A5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2. pants.</w:t>
      </w:r>
      <w:r w:rsidRPr="00BE6A5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D6D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Grozījumos </w:t>
      </w:r>
      <w:r w:rsidRPr="00BE6A51">
        <w:rPr>
          <w:rFonts w:ascii="Times New Roman" w:eastAsia="Times New Roman" w:hAnsi="Times New Roman" w:cs="Times New Roman"/>
          <w:sz w:val="28"/>
          <w:szCs w:val="28"/>
          <w:lang w:eastAsia="lv-LV"/>
        </w:rPr>
        <w:t>paredzēto saistību izpildi koordinē Tieslietu ministrija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9BC6062" w14:textId="77777777" w:rsidR="00030539" w:rsidRDefault="00030539" w:rsidP="003E7EB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ACA3598" w14:textId="5B59470B" w:rsidR="00DD6D46" w:rsidRDefault="00DD6D46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3</w:t>
      </w:r>
      <w:r w:rsidR="0003053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p</w:t>
      </w:r>
      <w:r w:rsidR="00030539" w:rsidRPr="00D2080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ants.</w:t>
      </w:r>
      <w:r w:rsidR="0003053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Romas Starptautiskās krimināltiesas Dalībvalstu Asamblejas </w:t>
      </w:r>
      <w:r w:rsidRPr="00A07C31">
        <w:rPr>
          <w:rFonts w:ascii="Times New Roman" w:hAnsi="Times New Roman" w:cs="Times New Roman"/>
          <w:sz w:val="28"/>
          <w:szCs w:val="28"/>
        </w:rPr>
        <w:t>2015.</w:t>
      </w:r>
      <w:r w:rsidR="00291F7A">
        <w:rPr>
          <w:rFonts w:ascii="Times New Roman" w:hAnsi="Times New Roman" w:cs="Times New Roman"/>
          <w:sz w:val="28"/>
          <w:szCs w:val="28"/>
        </w:rPr>
        <w:t> </w:t>
      </w:r>
      <w:r w:rsidRPr="00A07C31">
        <w:rPr>
          <w:rFonts w:ascii="Times New Roman" w:hAnsi="Times New Roman" w:cs="Times New Roman"/>
          <w:sz w:val="28"/>
          <w:szCs w:val="28"/>
        </w:rPr>
        <w:t>gada 26.</w:t>
      </w:r>
      <w:r w:rsidR="00291F7A">
        <w:rPr>
          <w:rFonts w:ascii="Times New Roman" w:hAnsi="Times New Roman" w:cs="Times New Roman"/>
          <w:sz w:val="28"/>
          <w:szCs w:val="28"/>
        </w:rPr>
        <w:t> </w:t>
      </w:r>
      <w:r w:rsidRPr="00A07C31">
        <w:rPr>
          <w:rFonts w:ascii="Times New Roman" w:hAnsi="Times New Roman" w:cs="Times New Roman"/>
          <w:sz w:val="28"/>
          <w:szCs w:val="28"/>
        </w:rPr>
        <w:t>novembra rezolūcij</w:t>
      </w:r>
      <w:r>
        <w:rPr>
          <w:rFonts w:ascii="Times New Roman" w:hAnsi="Times New Roman" w:cs="Times New Roman"/>
          <w:sz w:val="28"/>
          <w:szCs w:val="28"/>
        </w:rPr>
        <w:t>ā</w:t>
      </w:r>
      <w:r w:rsidRPr="00A07C31">
        <w:rPr>
          <w:rFonts w:ascii="Times New Roman" w:hAnsi="Times New Roman" w:cs="Times New Roman"/>
          <w:sz w:val="28"/>
          <w:szCs w:val="28"/>
        </w:rPr>
        <w:t xml:space="preserve"> ICC-ASP/14/Res.2</w:t>
      </w:r>
      <w:r>
        <w:rPr>
          <w:rFonts w:ascii="Times New Roman" w:hAnsi="Times New Roman" w:cs="Times New Roman"/>
          <w:sz w:val="28"/>
          <w:szCs w:val="28"/>
        </w:rPr>
        <w:t xml:space="preserve"> noteiktie grozījumi stājas spēkā Romas Starptautiskās krimināltiesas statūtu 121.</w:t>
      </w:r>
      <w:r w:rsidR="00291F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panta 4.</w:t>
      </w:r>
      <w:r w:rsidR="00291F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punktā noteiktajā kārtībā, un Ārlietu ministrija par to paziņo oficiālajā izdevumā "Latvijas Vēstnesis</w:t>
      </w:r>
      <w:r w:rsidR="004C254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76BF37" w14:textId="77777777" w:rsidR="00DD6D46" w:rsidRDefault="00DD6D46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8928743" w14:textId="79A80902" w:rsidR="00DD6D46" w:rsidRDefault="00DD6D46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D180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4.</w:t>
      </w:r>
      <w:r w:rsidR="004C254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5D180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pants.</w:t>
      </w:r>
      <w:r w:rsidR="004C254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Romas Starptautiskās krimināltiesas Dalībvalstu Asamblejas </w:t>
      </w:r>
      <w:r>
        <w:rPr>
          <w:rFonts w:ascii="Times New Roman" w:hAnsi="Times New Roman" w:cs="Times New Roman"/>
          <w:sz w:val="28"/>
          <w:szCs w:val="28"/>
        </w:rPr>
        <w:t>2017.</w:t>
      </w:r>
      <w:r w:rsidR="00291F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gada 14.</w:t>
      </w:r>
      <w:r w:rsidR="00291F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decembra rezolūcijā ICC-ASP/16/Res.4 noteiktie grozījumi stājas spēkā Romas Starptautiskās krimināltiesas statūtu 121.</w:t>
      </w:r>
      <w:r w:rsidR="00291F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panta </w:t>
      </w:r>
      <w:r w:rsidR="00796F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1F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punktā noteiktajā kārtībā, un Ārlietu ministrija par to paziņo oficiālajā izdevumā "Latvijas Vēstnesis</w:t>
      </w:r>
      <w:r w:rsidR="00B102E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2EFB9E" w14:textId="77DFCA26" w:rsidR="00796FF5" w:rsidRDefault="00796FF5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5B0013" w14:textId="0964A556" w:rsidR="00796FF5" w:rsidRDefault="00796FF5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96FF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5.</w:t>
      </w:r>
      <w:r w:rsidR="0013310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796FF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pants.</w:t>
      </w:r>
      <w:r w:rsidR="00133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96FF5">
        <w:rPr>
          <w:rFonts w:ascii="Times New Roman" w:eastAsia="Times New Roman" w:hAnsi="Times New Roman" w:cs="Times New Roman"/>
          <w:sz w:val="28"/>
          <w:szCs w:val="28"/>
          <w:lang w:eastAsia="lv-LV"/>
        </w:rPr>
        <w:t>Līdz ar likumu izsludināmi grozījumi angļu valodā un to tulkojums latviešu valodā.</w:t>
      </w:r>
    </w:p>
    <w:p w14:paraId="485BC67E" w14:textId="77777777" w:rsidR="00DD6D46" w:rsidRDefault="00DD6D46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3DAAF9C" w14:textId="77777777" w:rsidR="00030539" w:rsidRPr="00846A93" w:rsidRDefault="00030539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78FB35C" w14:textId="77777777" w:rsidR="00030539" w:rsidRDefault="00030539" w:rsidP="003E7E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7ED161" w14:textId="77777777" w:rsidR="00DC415F" w:rsidRDefault="00DC415F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5F6A6975" w14:textId="77777777" w:rsidR="00DC415F" w:rsidRDefault="00DC415F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</w:p>
    <w:p w14:paraId="3F337AC9" w14:textId="02F3D621" w:rsidR="00DC415F" w:rsidRPr="00DE283C" w:rsidRDefault="00DC415F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p w14:paraId="64C52C7F" w14:textId="1D6D3021" w:rsidR="00F84602" w:rsidRDefault="00F84602" w:rsidP="00F84602">
      <w:pPr>
        <w:pStyle w:val="NoSpacing"/>
        <w:rPr>
          <w:rFonts w:ascii="Times New Roman" w:hAnsi="Times New Roman"/>
          <w:sz w:val="28"/>
          <w:szCs w:val="28"/>
          <w:lang w:val="lv-LV"/>
        </w:rPr>
      </w:pPr>
      <w:bookmarkStart w:id="0" w:name="_GoBack"/>
      <w:bookmarkEnd w:id="0"/>
    </w:p>
    <w:sectPr w:rsidR="00F84602" w:rsidSect="00DC415F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CAA36" w14:textId="77777777" w:rsidR="005D180E" w:rsidRDefault="005D180E" w:rsidP="005D180E">
      <w:pPr>
        <w:spacing w:after="0" w:line="240" w:lineRule="auto"/>
      </w:pPr>
      <w:r>
        <w:separator/>
      </w:r>
    </w:p>
  </w:endnote>
  <w:endnote w:type="continuationSeparator" w:id="0">
    <w:p w14:paraId="0EC94207" w14:textId="77777777" w:rsidR="005D180E" w:rsidRDefault="005D180E" w:rsidP="005D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BAD20" w14:textId="6D0D57D2" w:rsidR="00DC415F" w:rsidRPr="00DC415F" w:rsidRDefault="00DC415F">
    <w:pPr>
      <w:pStyle w:val="Footer"/>
      <w:rPr>
        <w:rFonts w:ascii="Times New Roman" w:hAnsi="Times New Roman" w:cs="Times New Roman"/>
        <w:sz w:val="16"/>
        <w:szCs w:val="16"/>
      </w:rPr>
    </w:pPr>
    <w:r w:rsidRPr="00DC415F">
      <w:rPr>
        <w:rFonts w:ascii="Times New Roman" w:hAnsi="Times New Roman" w:cs="Times New Roman"/>
        <w:sz w:val="16"/>
        <w:szCs w:val="16"/>
      </w:rPr>
      <w:t>L1896_9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2810D8">
      <w:rPr>
        <w:rFonts w:ascii="Times New Roman" w:hAnsi="Times New Roman" w:cs="Times New Roman"/>
        <w:noProof/>
        <w:sz w:val="16"/>
        <w:szCs w:val="16"/>
      </w:rPr>
      <w:t>148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6863C" w14:textId="77777777" w:rsidR="005D180E" w:rsidRDefault="005D180E" w:rsidP="005D180E">
      <w:pPr>
        <w:spacing w:after="0" w:line="240" w:lineRule="auto"/>
      </w:pPr>
      <w:r>
        <w:separator/>
      </w:r>
    </w:p>
  </w:footnote>
  <w:footnote w:type="continuationSeparator" w:id="0">
    <w:p w14:paraId="117D70ED" w14:textId="77777777" w:rsidR="005D180E" w:rsidRDefault="005D180E" w:rsidP="005D1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39"/>
    <w:rsid w:val="00030539"/>
    <w:rsid w:val="00060250"/>
    <w:rsid w:val="000C63DF"/>
    <w:rsid w:val="0013310C"/>
    <w:rsid w:val="002810D8"/>
    <w:rsid w:val="00291F7A"/>
    <w:rsid w:val="002B53A0"/>
    <w:rsid w:val="00345EDD"/>
    <w:rsid w:val="003E7EB5"/>
    <w:rsid w:val="00406D3A"/>
    <w:rsid w:val="004C2544"/>
    <w:rsid w:val="004C773F"/>
    <w:rsid w:val="00545435"/>
    <w:rsid w:val="005A54E2"/>
    <w:rsid w:val="005D180E"/>
    <w:rsid w:val="006D5654"/>
    <w:rsid w:val="007377FC"/>
    <w:rsid w:val="00796FF5"/>
    <w:rsid w:val="00866BE4"/>
    <w:rsid w:val="008D44D9"/>
    <w:rsid w:val="00A07C31"/>
    <w:rsid w:val="00A15B0B"/>
    <w:rsid w:val="00B102E6"/>
    <w:rsid w:val="00B50F58"/>
    <w:rsid w:val="00C256EA"/>
    <w:rsid w:val="00C404C2"/>
    <w:rsid w:val="00C66A28"/>
    <w:rsid w:val="00D00D4D"/>
    <w:rsid w:val="00D47FB7"/>
    <w:rsid w:val="00DC415F"/>
    <w:rsid w:val="00DD6D46"/>
    <w:rsid w:val="00F8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D86E"/>
  <w15:chartTrackingRefBased/>
  <w15:docId w15:val="{EBB49D23-730C-4B24-831E-22EBB930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5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05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39"/>
  </w:style>
  <w:style w:type="paragraph" w:styleId="NoSpacing">
    <w:name w:val="No Spacing"/>
    <w:uiPriority w:val="1"/>
    <w:qFormat/>
    <w:rsid w:val="00030539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18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80E"/>
  </w:style>
  <w:style w:type="character" w:styleId="Hyperlink">
    <w:name w:val="Hyperlink"/>
    <w:basedOn w:val="DefaultParagraphFont"/>
    <w:uiPriority w:val="99"/>
    <w:unhideWhenUsed/>
    <w:rsid w:val="003E7E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E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0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4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4C2"/>
    <w:rPr>
      <w:b/>
      <w:bCs/>
      <w:sz w:val="20"/>
      <w:szCs w:val="20"/>
    </w:rPr>
  </w:style>
  <w:style w:type="paragraph" w:customStyle="1" w:styleId="Body">
    <w:name w:val="Body"/>
    <w:rsid w:val="00DC415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AB6E6-40E3-4705-843C-F1B745CC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148</Words>
  <Characters>1109</Characters>
  <Application>Microsoft Office Word</Application>
  <DocSecurity>0</DocSecurity>
  <Lines>33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grozījumiem Romas Starptautiskās krimināltiesas statūtos</vt:lpstr>
      <vt:lpstr>Par grozījumiem Romas Starptautiskās krimināltiesas statūtos</vt:lpstr>
    </vt:vector>
  </TitlesOfParts>
  <Company>Tieslietu ministrija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grozījumiem Romas Starptautiskās krimināltiesas statūtos</dc:title>
  <dc:subject>Likumprojekts</dc:subject>
  <dc:creator>Zane Ozola</dc:creator>
  <cp:keywords/>
  <dc:description>67036970, Zane.Ozola@tm.gov.lv</dc:description>
  <cp:lastModifiedBy>Anna Putane</cp:lastModifiedBy>
  <cp:revision>11</cp:revision>
  <cp:lastPrinted>2019-10-07T11:20:00Z</cp:lastPrinted>
  <dcterms:created xsi:type="dcterms:W3CDTF">2019-08-28T07:30:00Z</dcterms:created>
  <dcterms:modified xsi:type="dcterms:W3CDTF">2019-10-07T11:20:00Z</dcterms:modified>
</cp:coreProperties>
</file>