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3C68" w14:textId="77777777" w:rsidR="00B514D5" w:rsidRPr="00A87483" w:rsidRDefault="00B514D5" w:rsidP="00A87483">
      <w:pPr>
        <w:pStyle w:val="NoSpacing"/>
        <w:jc w:val="center"/>
        <w:rPr>
          <w:rFonts w:ascii="Times New Roman" w:hAnsi="Times New Roman" w:cs="Times New Roman"/>
          <w:sz w:val="24"/>
          <w:szCs w:val="24"/>
        </w:rPr>
      </w:pPr>
      <w:r w:rsidRPr="00A87483">
        <w:rPr>
          <w:rFonts w:ascii="Times New Roman" w:hAnsi="Times New Roman" w:cs="Times New Roman"/>
          <w:sz w:val="24"/>
          <w:szCs w:val="24"/>
        </w:rPr>
        <w:t>Ministru kabineta rīkojuma projekta</w:t>
      </w:r>
    </w:p>
    <w:p w14:paraId="0FD12179" w14:textId="4C865097" w:rsidR="00B514D5" w:rsidRPr="00A87483" w:rsidRDefault="00B514D5" w:rsidP="00A87483">
      <w:pPr>
        <w:pStyle w:val="NoSpacing"/>
        <w:jc w:val="center"/>
        <w:rPr>
          <w:rFonts w:ascii="Times New Roman" w:eastAsia="Times New Roman" w:hAnsi="Times New Roman" w:cs="Times New Roman"/>
          <w:b/>
          <w:sz w:val="24"/>
          <w:szCs w:val="24"/>
        </w:rPr>
      </w:pPr>
      <w:r w:rsidRPr="00A87483">
        <w:rPr>
          <w:rFonts w:ascii="Times New Roman" w:hAnsi="Times New Roman" w:cs="Times New Roman"/>
          <w:b/>
          <w:sz w:val="24"/>
          <w:szCs w:val="24"/>
        </w:rPr>
        <w:t>“</w:t>
      </w:r>
      <w:bookmarkStart w:id="0" w:name="_Hlk534636839"/>
      <w:r w:rsidR="00220B84" w:rsidRPr="00A87483">
        <w:rPr>
          <w:rFonts w:ascii="Times New Roman" w:eastAsia="Times New Roman" w:hAnsi="Times New Roman" w:cs="Times New Roman"/>
          <w:b/>
          <w:sz w:val="24"/>
          <w:szCs w:val="24"/>
        </w:rPr>
        <w:t>Par valsts nekustamā īpašuma “Meistaru ielas posms” Kuldīgā, Kuldīgas novadā, nodošanu Kuldīgas novada pašvaldības īpašumā</w:t>
      </w:r>
      <w:bookmarkEnd w:id="0"/>
      <w:r w:rsidRPr="00A87483">
        <w:rPr>
          <w:rFonts w:ascii="Times New Roman" w:hAnsi="Times New Roman" w:cs="Times New Roman"/>
          <w:b/>
          <w:sz w:val="24"/>
          <w:szCs w:val="24"/>
        </w:rPr>
        <w:t>”</w:t>
      </w:r>
    </w:p>
    <w:p w14:paraId="64FDE191" w14:textId="77777777" w:rsidR="00B514D5" w:rsidRPr="00A87483" w:rsidRDefault="00B514D5" w:rsidP="00A87483">
      <w:pPr>
        <w:pStyle w:val="NoSpacing"/>
        <w:jc w:val="center"/>
        <w:rPr>
          <w:rFonts w:ascii="Times New Roman" w:hAnsi="Times New Roman" w:cs="Times New Roman"/>
          <w:sz w:val="24"/>
          <w:szCs w:val="24"/>
        </w:rPr>
      </w:pPr>
      <w:r w:rsidRPr="00A87483">
        <w:rPr>
          <w:rFonts w:ascii="Times New Roman" w:hAnsi="Times New Roman" w:cs="Times New Roman"/>
          <w:sz w:val="24"/>
          <w:szCs w:val="24"/>
        </w:rPr>
        <w:t>sākotnējās ietekmes novērtējuma ziņojums (anotācija)</w:t>
      </w:r>
    </w:p>
    <w:p w14:paraId="7AC363DE" w14:textId="77777777" w:rsidR="00B514D5" w:rsidRPr="00B514D5" w:rsidRDefault="00B514D5" w:rsidP="00B514D5">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3963"/>
        <w:gridCol w:w="5098"/>
      </w:tblGrid>
      <w:tr w:rsidR="00B514D5" w:rsidRPr="00B514D5" w14:paraId="5B3D58CD" w14:textId="77777777" w:rsidTr="00D27624">
        <w:tc>
          <w:tcPr>
            <w:tcW w:w="5000" w:type="pct"/>
            <w:gridSpan w:val="2"/>
          </w:tcPr>
          <w:p w14:paraId="34DB46F1" w14:textId="77777777" w:rsidR="00B514D5" w:rsidRPr="00B514D5" w:rsidRDefault="00B514D5" w:rsidP="00B514D5">
            <w:pPr>
              <w:spacing w:before="100" w:beforeAutospacing="1" w:after="100" w:afterAutospacing="1"/>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
                <w:bCs/>
                <w:sz w:val="24"/>
                <w:szCs w:val="24"/>
                <w:lang w:eastAsia="lv-LV"/>
              </w:rPr>
              <w:t>Tiesību akta projekta anotācijas kopsavilkums</w:t>
            </w:r>
          </w:p>
        </w:tc>
      </w:tr>
      <w:tr w:rsidR="00B514D5" w:rsidRPr="00B514D5" w14:paraId="3631FB59" w14:textId="77777777" w:rsidTr="00A87483">
        <w:tc>
          <w:tcPr>
            <w:tcW w:w="2187" w:type="pct"/>
          </w:tcPr>
          <w:p w14:paraId="5B8494BA" w14:textId="77777777" w:rsidR="00B514D5" w:rsidRPr="00B514D5" w:rsidRDefault="00B514D5" w:rsidP="00B514D5">
            <w:pPr>
              <w:spacing w:before="100" w:beforeAutospacing="1" w:after="100" w:afterAutospacing="1"/>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Mērķis, risinājums un projekta spēkā stāšanās laiks (500 zīmes bez atstarpēm)</w:t>
            </w:r>
          </w:p>
        </w:tc>
        <w:tc>
          <w:tcPr>
            <w:tcW w:w="2813" w:type="pct"/>
          </w:tcPr>
          <w:p w14:paraId="7EA1E1DA" w14:textId="77777777" w:rsidR="002B7057" w:rsidRDefault="002B7057" w:rsidP="002B7057">
            <w:pPr>
              <w:jc w:val="center"/>
              <w:rPr>
                <w:rFonts w:ascii="Times New Roman" w:eastAsia="Times New Roman" w:hAnsi="Times New Roman" w:cs="Times New Roman"/>
                <w:sz w:val="24"/>
                <w:szCs w:val="24"/>
                <w:lang w:eastAsia="lv-LV"/>
              </w:rPr>
            </w:pPr>
          </w:p>
          <w:p w14:paraId="2CEDB47D" w14:textId="192D6C56" w:rsidR="00B514D5" w:rsidRPr="00B514D5" w:rsidRDefault="002B7057" w:rsidP="002B7057">
            <w:pP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Nav attiecināms.</w:t>
            </w:r>
          </w:p>
        </w:tc>
      </w:tr>
    </w:tbl>
    <w:p w14:paraId="36845A4D" w14:textId="77777777" w:rsidR="00B514D5" w:rsidRPr="00B514D5" w:rsidRDefault="00B514D5" w:rsidP="00B514D5">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F603A3" w:rsidRPr="00F603A3" w14:paraId="3BF9DF87" w14:textId="77777777" w:rsidTr="00D27624">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891511"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
                <w:bCs/>
                <w:sz w:val="24"/>
                <w:szCs w:val="24"/>
                <w:lang w:eastAsia="lv-LV"/>
              </w:rPr>
              <w:t>I. Tiesību akta projekta izstrādes nepieciešamība</w:t>
            </w:r>
          </w:p>
        </w:tc>
      </w:tr>
      <w:tr w:rsidR="00F603A3" w:rsidRPr="00F603A3" w14:paraId="1BBC7BCC" w14:textId="77777777" w:rsidTr="00D27624">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C011A47"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515A06A2"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5BD63F9" w14:textId="1141D2E6" w:rsidR="00B514D5" w:rsidRPr="00B514D5" w:rsidRDefault="00755B80" w:rsidP="002B7057">
            <w:pPr>
              <w:spacing w:after="0" w:line="240" w:lineRule="auto"/>
              <w:ind w:firstLine="532"/>
              <w:jc w:val="both"/>
              <w:rPr>
                <w:rFonts w:ascii="Times New Roman" w:eastAsia="Times New Roman" w:hAnsi="Times New Roman" w:cs="Times New Roman"/>
                <w:sz w:val="24"/>
                <w:szCs w:val="24"/>
                <w:lang w:eastAsia="lv-LV"/>
              </w:rPr>
            </w:pPr>
            <w:r w:rsidRPr="002B7057">
              <w:rPr>
                <w:rFonts w:ascii="Times New Roman" w:hAnsi="Times New Roman" w:cs="Times New Roman"/>
                <w:sz w:val="24"/>
                <w:szCs w:val="24"/>
              </w:rPr>
              <w:t xml:space="preserve">Publiskas personas mantas atsavināšanas likuma </w:t>
            </w:r>
            <w:r>
              <w:rPr>
                <w:rFonts w:ascii="Times New Roman" w:hAnsi="Times New Roman" w:cs="Times New Roman"/>
                <w:sz w:val="24"/>
                <w:szCs w:val="24"/>
              </w:rPr>
              <w:t xml:space="preserve">(turpmāk - </w:t>
            </w:r>
            <w:r w:rsidR="00B514D5" w:rsidRPr="00B514D5">
              <w:rPr>
                <w:rFonts w:ascii="Times New Roman" w:eastAsia="Times New Roman" w:hAnsi="Times New Roman" w:cs="Times New Roman"/>
                <w:sz w:val="24"/>
                <w:szCs w:val="24"/>
                <w:lang w:eastAsia="lv-LV"/>
              </w:rPr>
              <w:t>Atsavināšanas likum</w:t>
            </w:r>
            <w:r>
              <w:rPr>
                <w:rFonts w:ascii="Times New Roman" w:eastAsia="Times New Roman" w:hAnsi="Times New Roman" w:cs="Times New Roman"/>
                <w:sz w:val="24"/>
                <w:szCs w:val="24"/>
                <w:lang w:eastAsia="lv-LV"/>
              </w:rPr>
              <w:t>s)</w:t>
            </w:r>
            <w:r w:rsidR="00B514D5" w:rsidRPr="00B514D5">
              <w:rPr>
                <w:rFonts w:ascii="Times New Roman" w:eastAsia="Times New Roman" w:hAnsi="Times New Roman" w:cs="Times New Roman"/>
                <w:sz w:val="24"/>
                <w:szCs w:val="24"/>
                <w:lang w:eastAsia="lv-LV"/>
              </w:rPr>
              <w:t xml:space="preserve"> 42.panta pirmā daļa un 43.pants, likuma „Par pašvaldībām” 15.panta pirmās daļas </w:t>
            </w:r>
            <w:r w:rsidR="00514FB6" w:rsidRPr="00F603A3">
              <w:rPr>
                <w:rFonts w:ascii="Times New Roman" w:eastAsia="Times New Roman" w:hAnsi="Times New Roman" w:cs="Times New Roman"/>
                <w:sz w:val="24"/>
                <w:szCs w:val="24"/>
                <w:lang w:eastAsia="lv-LV"/>
              </w:rPr>
              <w:t>2</w:t>
            </w:r>
            <w:r w:rsidR="00B514D5" w:rsidRPr="00B514D5">
              <w:rPr>
                <w:rFonts w:ascii="Times New Roman" w:eastAsia="Times New Roman" w:hAnsi="Times New Roman" w:cs="Times New Roman"/>
                <w:sz w:val="24"/>
                <w:szCs w:val="24"/>
                <w:lang w:eastAsia="lv-LV"/>
              </w:rPr>
              <w:t>.punkts.</w:t>
            </w:r>
          </w:p>
          <w:p w14:paraId="4DB1093E" w14:textId="69D74F08" w:rsidR="00B514D5" w:rsidRPr="00B514D5" w:rsidRDefault="00514FB6" w:rsidP="002B7057">
            <w:pPr>
              <w:spacing w:after="0" w:line="240" w:lineRule="auto"/>
              <w:ind w:firstLine="532"/>
              <w:jc w:val="both"/>
              <w:rPr>
                <w:rFonts w:ascii="Times New Roman" w:eastAsia="Times New Roman" w:hAnsi="Times New Roman" w:cs="Times New Roman"/>
                <w:sz w:val="24"/>
                <w:szCs w:val="24"/>
                <w:lang w:eastAsia="lv-LV"/>
              </w:rPr>
            </w:pPr>
            <w:r w:rsidRPr="00F603A3">
              <w:rPr>
                <w:rFonts w:ascii="Times New Roman" w:eastAsia="Times New Roman" w:hAnsi="Times New Roman" w:cs="Times New Roman"/>
                <w:sz w:val="24"/>
                <w:szCs w:val="24"/>
              </w:rPr>
              <w:t>Kuldīgas</w:t>
            </w:r>
            <w:r w:rsidR="00B514D5" w:rsidRPr="00B514D5">
              <w:rPr>
                <w:rFonts w:ascii="Times New Roman" w:eastAsia="Times New Roman" w:hAnsi="Times New Roman" w:cs="Times New Roman"/>
                <w:sz w:val="24"/>
                <w:szCs w:val="24"/>
                <w:lang w:eastAsia="lv-LV"/>
              </w:rPr>
              <w:t xml:space="preserve"> novada domes (turpmāk – Pašvaldība) 201</w:t>
            </w:r>
            <w:r w:rsidRPr="00F603A3">
              <w:rPr>
                <w:rFonts w:ascii="Times New Roman" w:eastAsia="Times New Roman" w:hAnsi="Times New Roman" w:cs="Times New Roman"/>
                <w:sz w:val="24"/>
                <w:szCs w:val="24"/>
                <w:lang w:eastAsia="lv-LV"/>
              </w:rPr>
              <w:t>8</w:t>
            </w:r>
            <w:r w:rsidR="00B514D5" w:rsidRPr="00B514D5">
              <w:rPr>
                <w:rFonts w:ascii="Times New Roman" w:eastAsia="Times New Roman" w:hAnsi="Times New Roman" w:cs="Times New Roman"/>
                <w:sz w:val="24"/>
                <w:szCs w:val="24"/>
                <w:lang w:eastAsia="lv-LV"/>
              </w:rPr>
              <w:t xml:space="preserve">.gada </w:t>
            </w:r>
            <w:r w:rsidRPr="00F603A3">
              <w:rPr>
                <w:rFonts w:ascii="Times New Roman" w:eastAsia="Times New Roman" w:hAnsi="Times New Roman" w:cs="Times New Roman"/>
                <w:sz w:val="24"/>
                <w:szCs w:val="24"/>
                <w:lang w:eastAsia="lv-LV"/>
              </w:rPr>
              <w:t>31</w:t>
            </w:r>
            <w:r w:rsidR="00B514D5" w:rsidRPr="00B514D5">
              <w:rPr>
                <w:rFonts w:ascii="Times New Roman" w:eastAsia="Times New Roman" w:hAnsi="Times New Roman" w:cs="Times New Roman"/>
                <w:sz w:val="24"/>
                <w:szCs w:val="24"/>
                <w:lang w:eastAsia="lv-LV"/>
              </w:rPr>
              <w:t>.</w:t>
            </w:r>
            <w:r w:rsidRPr="00F603A3">
              <w:rPr>
                <w:rFonts w:ascii="Times New Roman" w:eastAsia="Times New Roman" w:hAnsi="Times New Roman" w:cs="Times New Roman"/>
                <w:sz w:val="24"/>
                <w:szCs w:val="24"/>
                <w:lang w:eastAsia="lv-LV"/>
              </w:rPr>
              <w:t>maija</w:t>
            </w:r>
            <w:r w:rsidR="00B514D5" w:rsidRPr="00B514D5">
              <w:rPr>
                <w:rFonts w:ascii="Times New Roman" w:eastAsia="Times New Roman" w:hAnsi="Times New Roman" w:cs="Times New Roman"/>
                <w:sz w:val="24"/>
                <w:szCs w:val="24"/>
                <w:lang w:eastAsia="lv-LV"/>
              </w:rPr>
              <w:t xml:space="preserve"> sēdes lēmums </w:t>
            </w:r>
            <w:r w:rsidR="00B514D5" w:rsidRPr="00B514D5">
              <w:rPr>
                <w:rFonts w:ascii="Times New Roman" w:eastAsia="Times New Roman" w:hAnsi="Times New Roman" w:cs="Times New Roman"/>
                <w:sz w:val="24"/>
                <w:szCs w:val="24"/>
              </w:rPr>
              <w:t>(protokola Nr.</w:t>
            </w:r>
            <w:r w:rsidRPr="00F603A3">
              <w:rPr>
                <w:rFonts w:ascii="Times New Roman" w:eastAsia="Times New Roman" w:hAnsi="Times New Roman" w:cs="Times New Roman"/>
                <w:sz w:val="24"/>
                <w:szCs w:val="24"/>
              </w:rPr>
              <w:t>5</w:t>
            </w:r>
            <w:r w:rsidR="00B514D5" w:rsidRPr="00B514D5">
              <w:rPr>
                <w:rFonts w:ascii="Times New Roman" w:eastAsia="Times New Roman" w:hAnsi="Times New Roman" w:cs="Times New Roman"/>
                <w:sz w:val="24"/>
                <w:szCs w:val="24"/>
              </w:rPr>
              <w:t xml:space="preserve">, </w:t>
            </w:r>
            <w:r w:rsidRPr="00F603A3">
              <w:rPr>
                <w:rFonts w:ascii="Times New Roman" w:eastAsia="Times New Roman" w:hAnsi="Times New Roman" w:cs="Times New Roman"/>
                <w:sz w:val="24"/>
                <w:szCs w:val="24"/>
              </w:rPr>
              <w:t>56</w:t>
            </w:r>
            <w:r w:rsidR="00B514D5" w:rsidRPr="00B514D5">
              <w:rPr>
                <w:rFonts w:ascii="Times New Roman" w:eastAsia="Times New Roman" w:hAnsi="Times New Roman" w:cs="Times New Roman"/>
                <w:sz w:val="24"/>
                <w:szCs w:val="24"/>
              </w:rPr>
              <w:t xml:space="preserve">.§) </w:t>
            </w:r>
            <w:r w:rsidR="00B514D5" w:rsidRPr="00B514D5">
              <w:rPr>
                <w:rFonts w:ascii="Times New Roman" w:eastAsia="Times New Roman" w:hAnsi="Times New Roman" w:cs="Times New Roman"/>
                <w:sz w:val="24"/>
                <w:szCs w:val="24"/>
                <w:lang w:eastAsia="lv-LV"/>
              </w:rPr>
              <w:t>“</w:t>
            </w:r>
            <w:r w:rsidRPr="00F603A3">
              <w:rPr>
                <w:rFonts w:ascii="Times New Roman" w:eastAsia="Times New Roman" w:hAnsi="Times New Roman" w:cs="Times New Roman"/>
                <w:sz w:val="24"/>
                <w:szCs w:val="24"/>
                <w:lang w:eastAsia="lv-LV"/>
              </w:rPr>
              <w:t>Par nekustamā  īpašuma – zemesgabala daļas Dārzniecības ielā 5, Kuldīgā, Kuldīgas nov., pieņemšanu īpašumā bez atlīdzības Kuldīgas novada pašvaldības īpašumā pašvaldībai noteikto autonomo funkciju veikšanai</w:t>
            </w:r>
            <w:r w:rsidR="00B514D5" w:rsidRPr="00B514D5">
              <w:rPr>
                <w:rFonts w:ascii="Times New Roman" w:eastAsia="Times New Roman" w:hAnsi="Times New Roman" w:cs="Times New Roman"/>
                <w:sz w:val="24"/>
                <w:szCs w:val="24"/>
                <w:lang w:eastAsia="lv-LV"/>
              </w:rPr>
              <w:t>” (turpmāk – lēmums).</w:t>
            </w:r>
          </w:p>
        </w:tc>
      </w:tr>
      <w:tr w:rsidR="00F603A3" w:rsidRPr="00F603A3" w14:paraId="25BD0BCA" w14:textId="77777777" w:rsidTr="00D2762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8E606A5"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1B99B100"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2A756156" w14:textId="7D90BD19" w:rsidR="00514FB6" w:rsidRPr="00AE38F4" w:rsidRDefault="00B514D5" w:rsidP="002B7057">
            <w:pPr>
              <w:spacing w:after="0" w:line="240" w:lineRule="auto"/>
              <w:ind w:firstLine="532"/>
              <w:jc w:val="both"/>
              <w:rPr>
                <w:rFonts w:ascii="Times New Roman" w:eastAsia="Times New Roman" w:hAnsi="Times New Roman" w:cs="Times New Roman"/>
                <w:sz w:val="24"/>
                <w:szCs w:val="24"/>
              </w:rPr>
            </w:pPr>
            <w:r w:rsidRPr="00AE38F4">
              <w:rPr>
                <w:rFonts w:ascii="Times New Roman" w:hAnsi="Times New Roman" w:cs="Times New Roman"/>
                <w:sz w:val="24"/>
                <w:szCs w:val="24"/>
              </w:rPr>
              <w:t xml:space="preserve">Pašvaldība ar lēmumu </w:t>
            </w:r>
            <w:r w:rsidR="00514FB6" w:rsidRPr="00AE38F4">
              <w:rPr>
                <w:rFonts w:ascii="Times New Roman" w:hAnsi="Times New Roman" w:cs="Times New Roman"/>
                <w:sz w:val="24"/>
                <w:szCs w:val="24"/>
              </w:rPr>
              <w:t xml:space="preserve">lēmusi, ka nekustamā īpašuma daļa Dārzniecības ielā 5, Kuldīgā, Kuldīgas novadā, kadastra numurs 62010030009, </w:t>
            </w:r>
            <w:r w:rsidR="00640CB1">
              <w:rPr>
                <w:rFonts w:ascii="Times New Roman" w:hAnsi="Times New Roman" w:cs="Times New Roman"/>
                <w:sz w:val="24"/>
                <w:szCs w:val="24"/>
              </w:rPr>
              <w:t xml:space="preserve">zemes vienība aptuveni </w:t>
            </w:r>
            <w:r w:rsidR="00514FB6" w:rsidRPr="00AE38F4">
              <w:rPr>
                <w:rFonts w:ascii="Times New Roman" w:hAnsi="Times New Roman" w:cs="Times New Roman"/>
                <w:sz w:val="24"/>
                <w:szCs w:val="24"/>
              </w:rPr>
              <w:t xml:space="preserve">80 </w:t>
            </w:r>
            <w:r w:rsidR="00514FB6" w:rsidRPr="00AE38F4">
              <w:rPr>
                <w:rFonts w:ascii="Times New Roman" w:eastAsia="Times New Roman" w:hAnsi="Times New Roman" w:cs="Times New Roman"/>
                <w:sz w:val="24"/>
                <w:szCs w:val="24"/>
              </w:rPr>
              <w:t>m² platībā ir nepieciešam</w:t>
            </w:r>
            <w:r w:rsidR="00640CB1">
              <w:rPr>
                <w:rFonts w:ascii="Times New Roman" w:eastAsia="Times New Roman" w:hAnsi="Times New Roman" w:cs="Times New Roman"/>
                <w:sz w:val="24"/>
                <w:szCs w:val="24"/>
              </w:rPr>
              <w:t>a</w:t>
            </w:r>
            <w:r w:rsidR="00514FB6" w:rsidRPr="00AE38F4">
              <w:rPr>
                <w:rFonts w:ascii="Times New Roman" w:eastAsia="Times New Roman" w:hAnsi="Times New Roman" w:cs="Times New Roman"/>
                <w:sz w:val="24"/>
                <w:szCs w:val="24"/>
              </w:rPr>
              <w:t xml:space="preserve"> Kuldīgas novada pašvaldībai</w:t>
            </w:r>
            <w:r w:rsidR="00755B80" w:rsidRPr="00AE38F4">
              <w:rPr>
                <w:rFonts w:ascii="Times New Roman" w:eastAsia="Times New Roman" w:hAnsi="Times New Roman" w:cs="Times New Roman"/>
                <w:sz w:val="24"/>
                <w:szCs w:val="24"/>
              </w:rPr>
              <w:t xml:space="preserve"> – Meistaru ielas, Kuldīgā uzturēšanai, lai nodrošinātu </w:t>
            </w:r>
            <w:r w:rsidR="00514FB6" w:rsidRPr="00AE38F4">
              <w:rPr>
                <w:rFonts w:ascii="Times New Roman" w:eastAsia="Times New Roman" w:hAnsi="Times New Roman" w:cs="Times New Roman"/>
                <w:sz w:val="24"/>
                <w:szCs w:val="24"/>
              </w:rPr>
              <w:t>likum</w:t>
            </w:r>
            <w:r w:rsidR="00755B80" w:rsidRPr="00AE38F4">
              <w:rPr>
                <w:rFonts w:ascii="Times New Roman" w:eastAsia="Times New Roman" w:hAnsi="Times New Roman" w:cs="Times New Roman"/>
                <w:sz w:val="24"/>
                <w:szCs w:val="24"/>
              </w:rPr>
              <w:t>a</w:t>
            </w:r>
            <w:r w:rsidR="00514FB6" w:rsidRPr="00AE38F4">
              <w:rPr>
                <w:rFonts w:ascii="Times New Roman" w:eastAsia="Times New Roman" w:hAnsi="Times New Roman" w:cs="Times New Roman"/>
                <w:sz w:val="24"/>
                <w:szCs w:val="24"/>
              </w:rPr>
              <w:t xml:space="preserve"> “Par pašvaldībām”</w:t>
            </w:r>
            <w:r w:rsidR="00755B80" w:rsidRPr="00AE38F4">
              <w:rPr>
                <w:rFonts w:ascii="Times New Roman" w:eastAsia="Times New Roman" w:hAnsi="Times New Roman" w:cs="Times New Roman"/>
                <w:sz w:val="24"/>
                <w:szCs w:val="24"/>
              </w:rPr>
              <w:t xml:space="preserve"> </w:t>
            </w:r>
            <w:r w:rsidR="00514FB6" w:rsidRPr="00AE38F4">
              <w:rPr>
                <w:rFonts w:ascii="Times New Roman" w:eastAsia="Times New Roman" w:hAnsi="Times New Roman" w:cs="Times New Roman"/>
                <w:sz w:val="24"/>
                <w:szCs w:val="24"/>
              </w:rPr>
              <w:t>15.panta pirmās daļas 2.punktā noteikt</w:t>
            </w:r>
            <w:r w:rsidR="00755B80" w:rsidRPr="00AE38F4">
              <w:rPr>
                <w:rFonts w:ascii="Times New Roman" w:eastAsia="Times New Roman" w:hAnsi="Times New Roman" w:cs="Times New Roman"/>
                <w:sz w:val="24"/>
                <w:szCs w:val="24"/>
              </w:rPr>
              <w:t>ās</w:t>
            </w:r>
            <w:r w:rsidR="00514FB6" w:rsidRPr="00AE38F4">
              <w:rPr>
                <w:rFonts w:ascii="Times New Roman" w:eastAsia="Times New Roman" w:hAnsi="Times New Roman" w:cs="Times New Roman"/>
                <w:sz w:val="24"/>
                <w:szCs w:val="24"/>
              </w:rPr>
              <w:t xml:space="preserve"> pašvaldības autonom</w:t>
            </w:r>
            <w:r w:rsidR="00755B80" w:rsidRPr="00AE38F4">
              <w:rPr>
                <w:rFonts w:ascii="Times New Roman" w:eastAsia="Times New Roman" w:hAnsi="Times New Roman" w:cs="Times New Roman"/>
                <w:sz w:val="24"/>
                <w:szCs w:val="24"/>
              </w:rPr>
              <w:t>ās</w:t>
            </w:r>
            <w:r w:rsidR="00514FB6" w:rsidRPr="00AE38F4">
              <w:rPr>
                <w:rFonts w:ascii="Times New Roman" w:eastAsia="Times New Roman" w:hAnsi="Times New Roman" w:cs="Times New Roman"/>
                <w:sz w:val="24"/>
                <w:szCs w:val="24"/>
              </w:rPr>
              <w:t xml:space="preserve"> funkcij</w:t>
            </w:r>
            <w:r w:rsidR="00755B80" w:rsidRPr="00AE38F4">
              <w:rPr>
                <w:rFonts w:ascii="Times New Roman" w:eastAsia="Times New Roman" w:hAnsi="Times New Roman" w:cs="Times New Roman"/>
                <w:sz w:val="24"/>
                <w:szCs w:val="24"/>
              </w:rPr>
              <w:t>as īstenošanu -</w:t>
            </w:r>
            <w:r w:rsidR="00514FB6" w:rsidRPr="00AE38F4">
              <w:rPr>
                <w:rFonts w:ascii="Times New Roman" w:eastAsia="Times New Roman" w:hAnsi="Times New Roman" w:cs="Times New Roman"/>
                <w:sz w:val="24"/>
                <w:szCs w:val="24"/>
              </w:rPr>
              <w:t xml:space="preserve"> gādātu par savas administratīvās teritorijas labiekārtošanu un sanitāro tīrību (ielu, ceļu un laukumu būvniecība, rekonstruēšana un uzturēšana,…)</w:t>
            </w:r>
            <w:r w:rsidR="000F1F9B" w:rsidRPr="00AE38F4">
              <w:rPr>
                <w:rFonts w:ascii="Times New Roman" w:eastAsia="Times New Roman" w:hAnsi="Times New Roman" w:cs="Times New Roman"/>
                <w:sz w:val="24"/>
                <w:szCs w:val="24"/>
              </w:rPr>
              <w:t>.</w:t>
            </w:r>
          </w:p>
          <w:p w14:paraId="12AD6426" w14:textId="4E7F66CD" w:rsidR="00EB0D2B" w:rsidRPr="00AE38F4" w:rsidRDefault="00EB0D2B" w:rsidP="002B7057">
            <w:pPr>
              <w:spacing w:after="0" w:line="240" w:lineRule="auto"/>
              <w:ind w:firstLine="532"/>
              <w:jc w:val="both"/>
              <w:rPr>
                <w:rFonts w:ascii="Times New Roman" w:hAnsi="Times New Roman" w:cs="Times New Roman"/>
                <w:sz w:val="24"/>
                <w:szCs w:val="24"/>
              </w:rPr>
            </w:pPr>
            <w:r w:rsidRPr="00AE38F4">
              <w:rPr>
                <w:rFonts w:ascii="Times New Roman" w:eastAsia="Times New Roman" w:hAnsi="Times New Roman" w:cs="Times New Roman"/>
                <w:sz w:val="24"/>
                <w:szCs w:val="24"/>
              </w:rPr>
              <w:t>Sadalot valstij piederoš</w:t>
            </w:r>
            <w:r w:rsidR="002B7057" w:rsidRPr="00AE38F4">
              <w:rPr>
                <w:rFonts w:ascii="Times New Roman" w:eastAsia="Times New Roman" w:hAnsi="Times New Roman" w:cs="Times New Roman"/>
                <w:sz w:val="24"/>
                <w:szCs w:val="24"/>
              </w:rPr>
              <w:t>o</w:t>
            </w:r>
            <w:r w:rsidRPr="00AE38F4">
              <w:rPr>
                <w:rFonts w:ascii="Times New Roman" w:eastAsia="Times New Roman" w:hAnsi="Times New Roman" w:cs="Times New Roman"/>
                <w:sz w:val="24"/>
                <w:szCs w:val="24"/>
              </w:rPr>
              <w:t xml:space="preserve"> nekustamo īpašumu </w:t>
            </w:r>
            <w:r w:rsidR="002B7057" w:rsidRPr="00AE38F4">
              <w:rPr>
                <w:rFonts w:ascii="Times New Roman" w:eastAsia="Times New Roman" w:hAnsi="Times New Roman" w:cs="Times New Roman"/>
                <w:sz w:val="24"/>
                <w:szCs w:val="24"/>
              </w:rPr>
              <w:t xml:space="preserve">(nekustamā īpašuma kadastra numurs </w:t>
            </w:r>
            <w:hyperlink r:id="rId7" w:history="1">
              <w:r w:rsidR="002B7057" w:rsidRPr="00AE38F4">
                <w:rPr>
                  <w:rStyle w:val="Hyperlink"/>
                  <w:rFonts w:ascii="Times New Roman" w:hAnsi="Times New Roman" w:cs="Times New Roman"/>
                  <w:color w:val="auto"/>
                  <w:sz w:val="24"/>
                  <w:szCs w:val="24"/>
                  <w:u w:val="none"/>
                </w:rPr>
                <w:t>62010030009</w:t>
              </w:r>
            </w:hyperlink>
            <w:r w:rsidR="002B7057" w:rsidRPr="00AE38F4">
              <w:rPr>
                <w:rFonts w:ascii="Times New Roman" w:hAnsi="Times New Roman" w:cs="Times New Roman"/>
                <w:sz w:val="24"/>
                <w:szCs w:val="24"/>
              </w:rPr>
              <w:t xml:space="preserve">) Dārzniecības ielā 5, Kuldīgā, Kuldīgas novadā, izveidota jauna zemes vienība </w:t>
            </w:r>
            <w:r w:rsidR="002B7057" w:rsidRPr="00AE38F4">
              <w:rPr>
                <w:rFonts w:ascii="Times New Roman" w:eastAsia="Times New Roman" w:hAnsi="Times New Roman" w:cs="Times New Roman"/>
                <w:sz w:val="24"/>
                <w:szCs w:val="24"/>
              </w:rPr>
              <w:t>0,0080 ha</w:t>
            </w:r>
            <w:r w:rsidR="002B7057" w:rsidRPr="00AE38F4">
              <w:rPr>
                <w:rFonts w:ascii="Times New Roman" w:hAnsi="Times New Roman" w:cs="Times New Roman"/>
                <w:sz w:val="24"/>
                <w:szCs w:val="24"/>
              </w:rPr>
              <w:t xml:space="preserve"> platībā ar kadastra apzīmējumu 62010030045. </w:t>
            </w:r>
          </w:p>
          <w:p w14:paraId="16196833" w14:textId="7A64395E" w:rsidR="00B514D5" w:rsidRPr="00B514D5" w:rsidRDefault="00B514D5" w:rsidP="002B7057">
            <w:pPr>
              <w:spacing w:after="0" w:line="240" w:lineRule="auto"/>
              <w:ind w:firstLine="532"/>
              <w:jc w:val="both"/>
              <w:rPr>
                <w:rFonts w:ascii="Times New Roman" w:hAnsi="Times New Roman" w:cs="Times New Roman"/>
                <w:bCs/>
                <w:sz w:val="24"/>
                <w:szCs w:val="24"/>
              </w:rPr>
            </w:pPr>
            <w:r w:rsidRPr="00AE38F4">
              <w:rPr>
                <w:rFonts w:ascii="Times New Roman" w:hAnsi="Times New Roman" w:cs="Times New Roman"/>
                <w:bCs/>
                <w:sz w:val="24"/>
                <w:szCs w:val="24"/>
              </w:rPr>
              <w:t xml:space="preserve">Īpašuma tiesības uz </w:t>
            </w:r>
            <w:r w:rsidR="002B7057" w:rsidRPr="00AE38F4">
              <w:rPr>
                <w:rFonts w:ascii="Times New Roman" w:hAnsi="Times New Roman" w:cs="Times New Roman"/>
                <w:bCs/>
                <w:sz w:val="24"/>
                <w:szCs w:val="24"/>
              </w:rPr>
              <w:t xml:space="preserve">jaunizveidoto </w:t>
            </w:r>
            <w:r w:rsidRPr="00AE38F4">
              <w:rPr>
                <w:rFonts w:ascii="Times New Roman" w:hAnsi="Times New Roman" w:cs="Times New Roman"/>
                <w:bCs/>
                <w:sz w:val="24"/>
                <w:szCs w:val="24"/>
              </w:rPr>
              <w:t xml:space="preserve">nekustamo īpašumu </w:t>
            </w:r>
            <w:r w:rsidR="000F1F9B" w:rsidRPr="00AE38F4">
              <w:rPr>
                <w:rFonts w:ascii="Times New Roman" w:eastAsia="Times New Roman" w:hAnsi="Times New Roman" w:cs="Times New Roman"/>
                <w:sz w:val="24"/>
                <w:szCs w:val="24"/>
              </w:rPr>
              <w:t>“Meistaru ielas posms” (nekustamā īpašuma kadastra numurs 62010030048) – zemes vienību (zemes vienības kadastra apzīmējums 62010030045) 0,0080 ha platībā Kuldīgā, Kuldīgas novadā</w:t>
            </w:r>
            <w:r w:rsidR="000F1F9B" w:rsidRPr="00AE38F4">
              <w:rPr>
                <w:rFonts w:ascii="Times New Roman" w:hAnsi="Times New Roman" w:cs="Times New Roman"/>
                <w:bCs/>
                <w:sz w:val="24"/>
                <w:szCs w:val="24"/>
              </w:rPr>
              <w:t xml:space="preserve"> </w:t>
            </w:r>
            <w:r w:rsidRPr="00AE38F4">
              <w:rPr>
                <w:rFonts w:ascii="Times New Roman" w:hAnsi="Times New Roman" w:cs="Times New Roman"/>
                <w:bCs/>
                <w:sz w:val="24"/>
                <w:szCs w:val="24"/>
              </w:rPr>
              <w:t xml:space="preserve">nostiprinātas </w:t>
            </w:r>
            <w:r w:rsidR="00755B80" w:rsidRPr="00AE38F4">
              <w:rPr>
                <w:rFonts w:ascii="Times New Roman" w:hAnsi="Times New Roman" w:cs="Times New Roman"/>
                <w:bCs/>
                <w:sz w:val="24"/>
                <w:szCs w:val="24"/>
              </w:rPr>
              <w:t xml:space="preserve">Kurzemes rajona tiesas </w:t>
            </w:r>
            <w:r w:rsidR="000F1F9B" w:rsidRPr="00AE38F4">
              <w:rPr>
                <w:rFonts w:ascii="Times New Roman" w:hAnsi="Times New Roman" w:cs="Times New Roman"/>
                <w:bCs/>
                <w:sz w:val="24"/>
                <w:szCs w:val="24"/>
              </w:rPr>
              <w:t>Kuldīgas</w:t>
            </w:r>
            <w:r w:rsidRPr="00AE38F4">
              <w:rPr>
                <w:rFonts w:ascii="Times New Roman" w:hAnsi="Times New Roman" w:cs="Times New Roman"/>
                <w:bCs/>
                <w:sz w:val="24"/>
                <w:szCs w:val="24"/>
              </w:rPr>
              <w:t xml:space="preserve"> pilsētas zemesgrāmatas nodalījumā Nr.100000</w:t>
            </w:r>
            <w:r w:rsidR="000F1F9B" w:rsidRPr="00AE38F4">
              <w:rPr>
                <w:rFonts w:ascii="Times New Roman" w:hAnsi="Times New Roman" w:cs="Times New Roman"/>
                <w:bCs/>
                <w:sz w:val="24"/>
                <w:szCs w:val="24"/>
              </w:rPr>
              <w:t>589158</w:t>
            </w:r>
            <w:r w:rsidRPr="00AE38F4">
              <w:rPr>
                <w:rFonts w:ascii="Times New Roman" w:hAnsi="Times New Roman" w:cs="Times New Roman"/>
                <w:bCs/>
                <w:sz w:val="24"/>
                <w:szCs w:val="24"/>
              </w:rPr>
              <w:t xml:space="preserve"> </w:t>
            </w:r>
            <w:r w:rsidRPr="00B514D5">
              <w:rPr>
                <w:rFonts w:ascii="Times New Roman" w:hAnsi="Times New Roman" w:cs="Times New Roman"/>
                <w:bCs/>
                <w:sz w:val="24"/>
                <w:szCs w:val="24"/>
              </w:rPr>
              <w:t>uz valsts vārda Finanšu ministrijas personā.</w:t>
            </w:r>
          </w:p>
          <w:p w14:paraId="55435368" w14:textId="2B66E1A6" w:rsidR="00B514D5" w:rsidRPr="00B514D5" w:rsidRDefault="00B514D5" w:rsidP="002B7057">
            <w:pPr>
              <w:spacing w:after="0" w:line="240" w:lineRule="auto"/>
              <w:ind w:left="57" w:firstLine="532"/>
              <w:jc w:val="both"/>
              <w:rPr>
                <w:rFonts w:ascii="Times New Roman" w:hAnsi="Times New Roman" w:cs="Times New Roman"/>
                <w:sz w:val="24"/>
                <w:szCs w:val="24"/>
              </w:rPr>
            </w:pPr>
            <w:r w:rsidRPr="00B514D5">
              <w:rPr>
                <w:rFonts w:ascii="Times New Roman" w:hAnsi="Times New Roman" w:cs="Times New Roman"/>
                <w:sz w:val="24"/>
                <w:szCs w:val="24"/>
              </w:rPr>
              <w:t xml:space="preserve">Saskaņā ar informāciju no Nekustamā īpašuma valsts kadastra informācijas sistēmas (turpmāk – NĪVKIS) </w:t>
            </w:r>
            <w:r w:rsidR="00640CB1">
              <w:rPr>
                <w:rFonts w:ascii="Times New Roman" w:hAnsi="Times New Roman" w:cs="Times New Roman"/>
                <w:sz w:val="24"/>
                <w:szCs w:val="24"/>
              </w:rPr>
              <w:t>v</w:t>
            </w:r>
            <w:r w:rsidRPr="00B514D5">
              <w:rPr>
                <w:rFonts w:ascii="Times New Roman" w:hAnsi="Times New Roman" w:cs="Times New Roman"/>
                <w:sz w:val="24"/>
                <w:szCs w:val="24"/>
              </w:rPr>
              <w:t xml:space="preserve">alsts nekustamā īpašuma  kadastrālā vērtība uz </w:t>
            </w:r>
            <w:r w:rsidR="000F1F9B" w:rsidRPr="00F603A3">
              <w:rPr>
                <w:rFonts w:ascii="Times New Roman" w:hAnsi="Times New Roman" w:cs="Times New Roman"/>
                <w:sz w:val="24"/>
                <w:szCs w:val="24"/>
              </w:rPr>
              <w:t>18</w:t>
            </w:r>
            <w:r w:rsidRPr="00B514D5">
              <w:rPr>
                <w:rFonts w:ascii="Times New Roman" w:hAnsi="Times New Roman" w:cs="Times New Roman"/>
                <w:sz w:val="24"/>
                <w:szCs w:val="24"/>
              </w:rPr>
              <w:t>.0</w:t>
            </w:r>
            <w:r w:rsidR="000F1F9B" w:rsidRPr="00F603A3">
              <w:rPr>
                <w:rFonts w:ascii="Times New Roman" w:hAnsi="Times New Roman" w:cs="Times New Roman"/>
                <w:sz w:val="24"/>
                <w:szCs w:val="24"/>
              </w:rPr>
              <w:t>2</w:t>
            </w:r>
            <w:r w:rsidRPr="00B514D5">
              <w:rPr>
                <w:rFonts w:ascii="Times New Roman" w:hAnsi="Times New Roman" w:cs="Times New Roman"/>
                <w:sz w:val="24"/>
                <w:szCs w:val="24"/>
              </w:rPr>
              <w:t xml:space="preserve">.2019. ir </w:t>
            </w:r>
            <w:r w:rsidR="000F1F9B" w:rsidRPr="00F603A3">
              <w:rPr>
                <w:rFonts w:ascii="Times New Roman" w:hAnsi="Times New Roman" w:cs="Times New Roman"/>
                <w:sz w:val="24"/>
                <w:szCs w:val="24"/>
              </w:rPr>
              <w:t>6</w:t>
            </w:r>
            <w:r w:rsidRPr="00B514D5">
              <w:rPr>
                <w:rFonts w:ascii="Times New Roman" w:hAnsi="Times New Roman" w:cs="Times New Roman"/>
                <w:sz w:val="24"/>
                <w:szCs w:val="24"/>
              </w:rPr>
              <w:t xml:space="preserve"> </w:t>
            </w:r>
            <w:r w:rsidRPr="00B514D5">
              <w:rPr>
                <w:rFonts w:ascii="Times New Roman" w:hAnsi="Times New Roman" w:cs="Times New Roman"/>
                <w:i/>
                <w:sz w:val="24"/>
                <w:szCs w:val="24"/>
              </w:rPr>
              <w:t xml:space="preserve">euro; </w:t>
            </w:r>
            <w:r w:rsidRPr="00B514D5">
              <w:rPr>
                <w:rFonts w:ascii="Times New Roman" w:eastAsia="Calibri" w:hAnsi="Times New Roman" w:cs="Times New Roman"/>
                <w:sz w:val="24"/>
                <w:szCs w:val="24"/>
              </w:rPr>
              <w:t>zemes vienības lietošanas mērķi</w:t>
            </w:r>
            <w:r w:rsidR="00640CB1">
              <w:rPr>
                <w:rFonts w:ascii="Times New Roman" w:eastAsia="Calibri" w:hAnsi="Times New Roman" w:cs="Times New Roman"/>
                <w:sz w:val="24"/>
                <w:szCs w:val="24"/>
              </w:rPr>
              <w:t>s</w:t>
            </w:r>
            <w:bookmarkStart w:id="1" w:name="_GoBack"/>
            <w:bookmarkEnd w:id="1"/>
            <w:r w:rsidRPr="00B514D5">
              <w:rPr>
                <w:rFonts w:ascii="Times New Roman" w:eastAsia="Calibri" w:hAnsi="Times New Roman" w:cs="Times New Roman"/>
                <w:sz w:val="24"/>
                <w:szCs w:val="24"/>
              </w:rPr>
              <w:t xml:space="preserve">:  </w:t>
            </w:r>
            <w:r w:rsidR="000F1F9B" w:rsidRPr="00F603A3">
              <w:rPr>
                <w:rFonts w:ascii="Times New Roman" w:eastAsia="Calibri" w:hAnsi="Times New Roman" w:cs="Times New Roman"/>
                <w:sz w:val="24"/>
                <w:szCs w:val="24"/>
              </w:rPr>
              <w:t>1101</w:t>
            </w:r>
            <w:r w:rsidRPr="00B514D5">
              <w:rPr>
                <w:rFonts w:ascii="Times New Roman" w:eastAsia="Calibri" w:hAnsi="Times New Roman" w:cs="Times New Roman"/>
                <w:sz w:val="24"/>
                <w:szCs w:val="24"/>
              </w:rPr>
              <w:t xml:space="preserve">- </w:t>
            </w:r>
            <w:hyperlink r:id="rId8" w:history="1">
              <w:r w:rsidR="000F1F9B" w:rsidRPr="00F603A3">
                <w:rPr>
                  <w:rStyle w:val="Hyperlink"/>
                  <w:rFonts w:ascii="Times New Roman" w:hAnsi="Times New Roman" w:cs="Times New Roman"/>
                  <w:color w:val="auto"/>
                  <w:sz w:val="24"/>
                  <w:szCs w:val="24"/>
                  <w:u w:val="none"/>
                </w:rPr>
                <w:t>Zeme dzelzceļa infrastruktūras zemes nodalījuma joslā un ceļu zemes nodalījuma joslā</w:t>
              </w:r>
            </w:hyperlink>
            <w:r w:rsidR="000F1F9B" w:rsidRPr="00F603A3">
              <w:rPr>
                <w:rFonts w:ascii="Times New Roman" w:hAnsi="Times New Roman" w:cs="Times New Roman"/>
                <w:sz w:val="24"/>
                <w:szCs w:val="24"/>
              </w:rPr>
              <w:t xml:space="preserve"> 0.0080 </w:t>
            </w:r>
            <w:r w:rsidRPr="00B514D5">
              <w:rPr>
                <w:rFonts w:ascii="Times New Roman" w:eastAsia="Calibri" w:hAnsi="Times New Roman" w:cs="Times New Roman"/>
                <w:sz w:val="24"/>
                <w:szCs w:val="24"/>
              </w:rPr>
              <w:t>ha.</w:t>
            </w:r>
          </w:p>
          <w:p w14:paraId="12E39367" w14:textId="2D004F47" w:rsidR="00B514D5" w:rsidRPr="00B514D5" w:rsidRDefault="00B514D5" w:rsidP="002B7057">
            <w:pPr>
              <w:spacing w:after="0" w:line="240" w:lineRule="auto"/>
              <w:ind w:firstLine="532"/>
              <w:jc w:val="both"/>
              <w:rPr>
                <w:rFonts w:ascii="Times New Roman" w:hAnsi="Times New Roman" w:cs="Times New Roman"/>
                <w:sz w:val="24"/>
                <w:szCs w:val="24"/>
              </w:rPr>
            </w:pPr>
            <w:r w:rsidRPr="00B514D5">
              <w:rPr>
                <w:rFonts w:ascii="Times New Roman" w:hAnsi="Times New Roman" w:cs="Times New Roman"/>
                <w:sz w:val="24"/>
                <w:szCs w:val="24"/>
              </w:rPr>
              <w:t xml:space="preserve">Saskaņā ar </w:t>
            </w:r>
            <w:r w:rsidR="00F603A3" w:rsidRPr="00F603A3">
              <w:rPr>
                <w:rFonts w:ascii="Times New Roman" w:hAnsi="Times New Roman" w:cs="Times New Roman"/>
                <w:sz w:val="24"/>
                <w:szCs w:val="24"/>
              </w:rPr>
              <w:t xml:space="preserve">zemesgrāmatas </w:t>
            </w:r>
            <w:r w:rsidR="000F1F9B" w:rsidRPr="00B514D5">
              <w:rPr>
                <w:rFonts w:ascii="Times New Roman" w:hAnsi="Times New Roman" w:cs="Times New Roman"/>
                <w:bCs/>
                <w:sz w:val="24"/>
                <w:szCs w:val="24"/>
              </w:rPr>
              <w:t>nodalījumā Nr.100000</w:t>
            </w:r>
            <w:r w:rsidR="000F1F9B" w:rsidRPr="00F603A3">
              <w:rPr>
                <w:rFonts w:ascii="Times New Roman" w:hAnsi="Times New Roman" w:cs="Times New Roman"/>
                <w:bCs/>
                <w:sz w:val="24"/>
                <w:szCs w:val="24"/>
              </w:rPr>
              <w:t xml:space="preserve">589158 </w:t>
            </w:r>
            <w:r w:rsidR="00F603A3" w:rsidRPr="00F603A3">
              <w:rPr>
                <w:rFonts w:ascii="Times New Roman" w:hAnsi="Times New Roman" w:cs="Times New Roman"/>
                <w:sz w:val="24"/>
                <w:szCs w:val="24"/>
              </w:rPr>
              <w:t xml:space="preserve">izdarītajām atzīmēm </w:t>
            </w:r>
            <w:r w:rsidR="000F1F9B" w:rsidRPr="00F603A3">
              <w:rPr>
                <w:rFonts w:ascii="Times New Roman" w:hAnsi="Times New Roman" w:cs="Times New Roman"/>
                <w:bCs/>
                <w:sz w:val="24"/>
                <w:szCs w:val="24"/>
              </w:rPr>
              <w:t xml:space="preserve">un </w:t>
            </w:r>
            <w:r w:rsidRPr="00B514D5">
              <w:rPr>
                <w:rFonts w:ascii="Times New Roman" w:hAnsi="Times New Roman" w:cs="Times New Roman"/>
                <w:sz w:val="24"/>
                <w:szCs w:val="24"/>
              </w:rPr>
              <w:t xml:space="preserve">NĪVKIS datiem </w:t>
            </w:r>
            <w:r w:rsidR="00F603A3" w:rsidRPr="00F603A3">
              <w:rPr>
                <w:rFonts w:ascii="Times New Roman" w:hAnsi="Times New Roman" w:cs="Times New Roman"/>
                <w:sz w:val="24"/>
                <w:szCs w:val="24"/>
              </w:rPr>
              <w:t>v</w:t>
            </w:r>
            <w:r w:rsidRPr="00B514D5">
              <w:rPr>
                <w:rFonts w:ascii="Times New Roman" w:hAnsi="Times New Roman" w:cs="Times New Roman"/>
                <w:sz w:val="24"/>
                <w:szCs w:val="24"/>
              </w:rPr>
              <w:t>alsts nekustamajam īpašumam ir noteikti šādi apgrūtinājumi:</w:t>
            </w:r>
          </w:p>
          <w:p w14:paraId="480B720D" w14:textId="77777777" w:rsidR="002B7057" w:rsidRDefault="00B514D5" w:rsidP="002B7057">
            <w:pPr>
              <w:spacing w:after="0" w:line="240" w:lineRule="auto"/>
              <w:jc w:val="both"/>
              <w:rPr>
                <w:rFonts w:ascii="Times New Roman" w:hAnsi="Times New Roman" w:cs="Times New Roman"/>
                <w:i/>
                <w:sz w:val="24"/>
                <w:szCs w:val="24"/>
              </w:rPr>
            </w:pPr>
            <w:r w:rsidRPr="00B514D5">
              <w:rPr>
                <w:rFonts w:ascii="Times New Roman" w:hAnsi="Times New Roman" w:cs="Times New Roman"/>
                <w:i/>
                <w:sz w:val="24"/>
                <w:szCs w:val="24"/>
              </w:rPr>
              <w:lastRenderedPageBreak/>
              <w:noBreakHyphen/>
              <w:t> </w:t>
            </w:r>
            <w:r w:rsidR="00F603A3" w:rsidRPr="00F603A3">
              <w:rPr>
                <w:rFonts w:ascii="Times New Roman" w:hAnsi="Times New Roman" w:cs="Times New Roman"/>
                <w:sz w:val="24"/>
                <w:szCs w:val="24"/>
              </w:rPr>
              <w:t>vides un dabas resursu ķīmiskās aizsargjoslas teritorija ap pazemes ūdens ņemšanas vietu</w:t>
            </w:r>
            <w:r w:rsidR="00F603A3" w:rsidRPr="00F603A3">
              <w:rPr>
                <w:rFonts w:ascii="Times New Roman" w:hAnsi="Times New Roman" w:cs="Times New Roman"/>
                <w:i/>
                <w:sz w:val="24"/>
                <w:szCs w:val="24"/>
              </w:rPr>
              <w:t xml:space="preserve"> </w:t>
            </w:r>
            <w:r w:rsidR="00F603A3" w:rsidRPr="00F603A3">
              <w:rPr>
                <w:rFonts w:ascii="Times New Roman" w:hAnsi="Times New Roman" w:cs="Times New Roman"/>
                <w:sz w:val="24"/>
                <w:szCs w:val="24"/>
              </w:rPr>
              <w:t>0.0080</w:t>
            </w:r>
            <w:r w:rsidR="00F603A3" w:rsidRPr="00F603A3">
              <w:rPr>
                <w:rFonts w:ascii="Times New Roman" w:hAnsi="Times New Roman" w:cs="Times New Roman"/>
                <w:i/>
                <w:sz w:val="24"/>
                <w:szCs w:val="24"/>
              </w:rPr>
              <w:t xml:space="preserve"> </w:t>
            </w:r>
            <w:r w:rsidRPr="00B514D5">
              <w:rPr>
                <w:rFonts w:ascii="Times New Roman" w:hAnsi="Times New Roman" w:cs="Times New Roman"/>
                <w:i/>
                <w:sz w:val="24"/>
                <w:szCs w:val="24"/>
              </w:rPr>
              <w:t>ha;</w:t>
            </w:r>
          </w:p>
          <w:p w14:paraId="0980065E" w14:textId="50E56793" w:rsidR="00F603A3" w:rsidRPr="002B7057" w:rsidRDefault="00F603A3" w:rsidP="002B7057">
            <w:pPr>
              <w:pStyle w:val="ListParagraph"/>
              <w:numPr>
                <w:ilvl w:val="0"/>
                <w:numId w:val="2"/>
              </w:numPr>
              <w:tabs>
                <w:tab w:val="left" w:pos="361"/>
              </w:tabs>
              <w:spacing w:after="0" w:line="240" w:lineRule="auto"/>
              <w:ind w:left="0" w:firstLine="0"/>
              <w:jc w:val="both"/>
              <w:rPr>
                <w:rFonts w:ascii="Times New Roman" w:hAnsi="Times New Roman" w:cs="Times New Roman"/>
                <w:i/>
                <w:sz w:val="24"/>
                <w:szCs w:val="24"/>
              </w:rPr>
            </w:pPr>
            <w:r w:rsidRPr="002B7057">
              <w:rPr>
                <w:rFonts w:ascii="Times New Roman" w:hAnsi="Times New Roman" w:cs="Times New Roman"/>
                <w:sz w:val="24"/>
                <w:szCs w:val="24"/>
              </w:rPr>
              <w:t xml:space="preserve">ekspluatācijas aizsargjoslas teritorija ap ūdensvadu, kas atrodas līdz 2 metru dziļumam 0.0067 </w:t>
            </w:r>
            <w:r w:rsidR="00755B80">
              <w:rPr>
                <w:rFonts w:ascii="Times New Roman" w:hAnsi="Times New Roman" w:cs="Times New Roman"/>
                <w:sz w:val="24"/>
                <w:szCs w:val="24"/>
              </w:rPr>
              <w:t>h</w:t>
            </w:r>
            <w:r w:rsidRPr="002B7057">
              <w:rPr>
                <w:rFonts w:ascii="Times New Roman" w:hAnsi="Times New Roman" w:cs="Times New Roman"/>
                <w:sz w:val="24"/>
                <w:szCs w:val="24"/>
              </w:rPr>
              <w:t>a;</w:t>
            </w:r>
          </w:p>
          <w:p w14:paraId="04B63749" w14:textId="7023FCCA" w:rsidR="00F603A3" w:rsidRPr="00F603A3" w:rsidRDefault="00F603A3" w:rsidP="002B7057">
            <w:pPr>
              <w:pStyle w:val="ListParagraph"/>
              <w:numPr>
                <w:ilvl w:val="0"/>
                <w:numId w:val="2"/>
              </w:numPr>
              <w:tabs>
                <w:tab w:val="left" w:pos="361"/>
              </w:tabs>
              <w:spacing w:after="0" w:line="240" w:lineRule="auto"/>
              <w:ind w:left="0" w:firstLine="0"/>
              <w:jc w:val="both"/>
              <w:rPr>
                <w:rFonts w:ascii="Times New Roman" w:hAnsi="Times New Roman" w:cs="Times New Roman"/>
                <w:i/>
                <w:sz w:val="24"/>
                <w:szCs w:val="24"/>
              </w:rPr>
            </w:pPr>
            <w:r w:rsidRPr="00F603A3">
              <w:rPr>
                <w:rFonts w:ascii="Times New Roman" w:hAnsi="Times New Roman" w:cs="Times New Roman"/>
                <w:sz w:val="24"/>
                <w:szCs w:val="24"/>
              </w:rPr>
              <w:t>ekspluatācijas aizsargjoslas teritorija gar pašteces kanalizācijas vadu 0.0051 ha;</w:t>
            </w:r>
          </w:p>
          <w:p w14:paraId="5BFC8C18" w14:textId="4272634F" w:rsidR="00F603A3" w:rsidRPr="00F603A3" w:rsidRDefault="00F603A3" w:rsidP="002B7057">
            <w:pPr>
              <w:pStyle w:val="ListParagraph"/>
              <w:numPr>
                <w:ilvl w:val="0"/>
                <w:numId w:val="2"/>
              </w:numPr>
              <w:tabs>
                <w:tab w:val="left" w:pos="361"/>
              </w:tabs>
              <w:spacing w:after="0" w:line="240" w:lineRule="auto"/>
              <w:ind w:left="0" w:firstLine="0"/>
              <w:jc w:val="both"/>
              <w:rPr>
                <w:rFonts w:ascii="Times New Roman" w:hAnsi="Times New Roman" w:cs="Times New Roman"/>
                <w:i/>
                <w:sz w:val="24"/>
                <w:szCs w:val="24"/>
              </w:rPr>
            </w:pPr>
            <w:r w:rsidRPr="00F603A3">
              <w:rPr>
                <w:rFonts w:ascii="Times New Roman" w:hAnsi="Times New Roman" w:cs="Times New Roman"/>
                <w:sz w:val="24"/>
                <w:szCs w:val="24"/>
              </w:rPr>
              <w:t>ekspluatācijas aizsargjoslas teritorija gar ielu vai ceļu - sarkanā līnija 0.0080 ha.</w:t>
            </w:r>
          </w:p>
          <w:p w14:paraId="78D522DD" w14:textId="0E4C6543" w:rsidR="00F603A3" w:rsidRPr="002B7057" w:rsidRDefault="00F603A3" w:rsidP="002B7057">
            <w:pPr>
              <w:pStyle w:val="NoSpacing"/>
              <w:ind w:firstLine="532"/>
              <w:jc w:val="both"/>
              <w:rPr>
                <w:rFonts w:ascii="Times New Roman" w:hAnsi="Times New Roman" w:cs="Times New Roman"/>
                <w:sz w:val="24"/>
                <w:szCs w:val="24"/>
              </w:rPr>
            </w:pPr>
            <w:r w:rsidRPr="002B7057">
              <w:rPr>
                <w:rFonts w:ascii="Times New Roman" w:hAnsi="Times New Roman" w:cs="Times New Roman"/>
                <w:sz w:val="24"/>
                <w:szCs w:val="24"/>
              </w:rPr>
              <w:t>Valsts akciju sabiedrības “Valsts nekustamie īpašumi” (turpmāk – VNĪ) 2019.gada 30.maija Īpašumu izvērtēšanas komisijas sēdē (prot.Nr.IZKP-19/22 6.punkts) lemts noteiktā kārtībā sagatavot un virzīt izskatīšanai Ministru kabineta rīkojuma projektu par nekustamā īpašuma (kadastra Nr. 62010030048) Meistaru ielas posms, Kuldīgā, nodošanu bez atlīdzības Kuldīgas novada pašvaldības īpašumā pašvaldības autonomās funkcijas - gādāt par savas administratīvās teritorijas labiekārtošanu un sanitāro tīrību (ielu, ceļu un laukumu būvniecība, rekonstruēšana un uzturēšana;...) īstenošanai.</w:t>
            </w:r>
          </w:p>
          <w:p w14:paraId="4CF48DC1" w14:textId="27CB7986" w:rsidR="00B514D5" w:rsidRPr="002B7057" w:rsidRDefault="00B514D5" w:rsidP="002B7057">
            <w:pPr>
              <w:pStyle w:val="NoSpacing"/>
              <w:ind w:firstLine="532"/>
              <w:jc w:val="both"/>
              <w:rPr>
                <w:rFonts w:ascii="Times New Roman" w:hAnsi="Times New Roman" w:cs="Times New Roman"/>
                <w:sz w:val="24"/>
                <w:szCs w:val="24"/>
              </w:rPr>
            </w:pPr>
            <w:r w:rsidRPr="002B7057">
              <w:rPr>
                <w:rFonts w:ascii="Times New Roman" w:hAnsi="Times New Roman" w:cs="Times New Roman"/>
                <w:sz w:val="24"/>
                <w:szCs w:val="24"/>
              </w:rPr>
              <w:t xml:space="preserve">Saskaņā ar </w:t>
            </w:r>
            <w:r w:rsidR="0092170D">
              <w:rPr>
                <w:rFonts w:ascii="Times New Roman" w:hAnsi="Times New Roman" w:cs="Times New Roman"/>
                <w:sz w:val="24"/>
                <w:szCs w:val="24"/>
              </w:rPr>
              <w:t>A</w:t>
            </w:r>
            <w:r w:rsidRPr="002B7057">
              <w:rPr>
                <w:rFonts w:ascii="Times New Roman" w:hAnsi="Times New Roman" w:cs="Times New Roman"/>
                <w:sz w:val="24"/>
                <w:szCs w:val="24"/>
              </w:rPr>
              <w:t>tsavināšanas likuma 42.panta (2)</w:t>
            </w:r>
            <w:r w:rsidRPr="002B7057">
              <w:rPr>
                <w:rFonts w:ascii="Times New Roman" w:hAnsi="Times New Roman" w:cs="Times New Roman"/>
                <w:sz w:val="24"/>
                <w:szCs w:val="24"/>
                <w:vertAlign w:val="superscript"/>
              </w:rPr>
              <w:t>5</w:t>
            </w:r>
            <w:r w:rsidRPr="002B7057">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5CEF0D1D" w14:textId="4F447D3C" w:rsidR="00B514D5" w:rsidRPr="002B7057" w:rsidRDefault="00B514D5" w:rsidP="002B7057">
            <w:pPr>
              <w:pStyle w:val="NoSpacing"/>
              <w:ind w:firstLine="532"/>
              <w:jc w:val="both"/>
              <w:rPr>
                <w:rFonts w:ascii="Times New Roman" w:eastAsia="Times New Roman" w:hAnsi="Times New Roman" w:cs="Times New Roman"/>
                <w:sz w:val="24"/>
                <w:szCs w:val="24"/>
              </w:rPr>
            </w:pPr>
            <w:r w:rsidRPr="002B7057">
              <w:rPr>
                <w:rFonts w:ascii="Times New Roman" w:eastAsia="Times New Roman" w:hAnsi="Times New Roman" w:cs="Times New Roman"/>
                <w:sz w:val="24"/>
                <w:szCs w:val="24"/>
              </w:rPr>
              <w:t xml:space="preserve">Nododot </w:t>
            </w:r>
            <w:r w:rsidR="000D3400">
              <w:rPr>
                <w:rFonts w:ascii="Times New Roman" w:eastAsia="Times New Roman" w:hAnsi="Times New Roman" w:cs="Times New Roman"/>
                <w:sz w:val="24"/>
                <w:szCs w:val="24"/>
              </w:rPr>
              <w:t>v</w:t>
            </w:r>
            <w:r w:rsidRPr="002B7057">
              <w:rPr>
                <w:rFonts w:ascii="Times New Roman" w:eastAsia="Times New Roman" w:hAnsi="Times New Roman" w:cs="Times New Roman"/>
                <w:sz w:val="24"/>
                <w:szCs w:val="24"/>
              </w:rPr>
              <w:t>alsts nekustamo īpašumu Pašvaldībai tiek sasniegts sabiedrības interesēm atbilstošs mērķis.</w:t>
            </w:r>
          </w:p>
          <w:p w14:paraId="59D6EFDE" w14:textId="77777777" w:rsidR="00B514D5" w:rsidRPr="00B514D5" w:rsidRDefault="00B514D5" w:rsidP="002B7057">
            <w:pPr>
              <w:pStyle w:val="NoSpacing"/>
              <w:ind w:firstLine="532"/>
              <w:jc w:val="both"/>
            </w:pPr>
            <w:r w:rsidRPr="002B7057">
              <w:rPr>
                <w:rFonts w:ascii="Times New Roman" w:hAnsi="Times New Roman" w:cs="Times New Roman"/>
                <w:sz w:val="24"/>
                <w:szCs w:val="24"/>
              </w:rPr>
              <w:t>Rīkojuma projekts attiecas uz publiskās pārvaldes politikas jomu.</w:t>
            </w:r>
          </w:p>
        </w:tc>
      </w:tr>
      <w:tr w:rsidR="00F603A3" w:rsidRPr="00F603A3" w14:paraId="31660B44" w14:textId="77777777" w:rsidTr="00D2762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07A0CB0"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4545A0A4"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Projekta izstrādē iesaistītās institūcijas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1B309237" w14:textId="77777777" w:rsidR="00B514D5" w:rsidRPr="00B514D5" w:rsidRDefault="00B514D5" w:rsidP="00B514D5">
            <w:pPr>
              <w:spacing w:after="0" w:line="240" w:lineRule="auto"/>
              <w:ind w:firstLine="720"/>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Finanšu ministrija, VNĪ.</w:t>
            </w:r>
          </w:p>
        </w:tc>
      </w:tr>
      <w:tr w:rsidR="00F603A3" w:rsidRPr="00F603A3" w14:paraId="14742F14" w14:textId="77777777" w:rsidTr="00D27624">
        <w:tc>
          <w:tcPr>
            <w:tcW w:w="250" w:type="pct"/>
            <w:tcBorders>
              <w:top w:val="outset" w:sz="6" w:space="0" w:color="414142"/>
              <w:left w:val="outset" w:sz="6" w:space="0" w:color="414142"/>
              <w:bottom w:val="outset" w:sz="6" w:space="0" w:color="414142"/>
              <w:right w:val="outset" w:sz="6" w:space="0" w:color="414142"/>
            </w:tcBorders>
            <w:hideMark/>
          </w:tcPr>
          <w:p w14:paraId="32CB0DE4"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32E0A3AB"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6EF3A7AB" w14:textId="77777777" w:rsidR="00B514D5" w:rsidRPr="00B514D5" w:rsidRDefault="00B514D5" w:rsidP="00B514D5">
            <w:pPr>
              <w:spacing w:after="0" w:line="240" w:lineRule="auto"/>
              <w:ind w:firstLine="720"/>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483ED1BB" w14:textId="77777777" w:rsidR="00B514D5" w:rsidRPr="00B514D5" w:rsidRDefault="00B514D5" w:rsidP="00B514D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514D5" w:rsidRPr="00B514D5" w14:paraId="11DF4390" w14:textId="77777777" w:rsidTr="00D2762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00C701"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514D5" w:rsidRPr="00B514D5" w14:paraId="4B4CD083" w14:textId="77777777" w:rsidTr="00D2762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D2FA8C1"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869CBDA"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DBE5EEF" w14:textId="6E2F670C" w:rsidR="00B514D5" w:rsidRPr="00B514D5" w:rsidRDefault="00A87483" w:rsidP="00B514D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514D5" w:rsidRPr="00B514D5">
              <w:rPr>
                <w:rFonts w:ascii="Times New Roman" w:eastAsia="Times New Roman" w:hAnsi="Times New Roman" w:cs="Times New Roman"/>
                <w:sz w:val="24"/>
                <w:szCs w:val="24"/>
                <w:lang w:eastAsia="lv-LV"/>
              </w:rPr>
              <w:t>ašvaldība, tās iedzīvotāji, Fina</w:t>
            </w:r>
            <w:r>
              <w:rPr>
                <w:rFonts w:ascii="Times New Roman" w:eastAsia="Times New Roman" w:hAnsi="Times New Roman" w:cs="Times New Roman"/>
                <w:sz w:val="24"/>
                <w:szCs w:val="24"/>
                <w:lang w:eastAsia="lv-LV"/>
              </w:rPr>
              <w:t>n</w:t>
            </w:r>
            <w:r w:rsidR="00B514D5" w:rsidRPr="00B514D5">
              <w:rPr>
                <w:rFonts w:ascii="Times New Roman" w:eastAsia="Times New Roman" w:hAnsi="Times New Roman" w:cs="Times New Roman"/>
                <w:sz w:val="24"/>
                <w:szCs w:val="24"/>
                <w:lang w:eastAsia="lv-LV"/>
              </w:rPr>
              <w:t xml:space="preserve">šu ministrija, </w:t>
            </w:r>
            <w:r>
              <w:rPr>
                <w:rFonts w:ascii="Times New Roman" w:eastAsia="Times New Roman" w:hAnsi="Times New Roman" w:cs="Times New Roman"/>
                <w:sz w:val="24"/>
                <w:szCs w:val="24"/>
                <w:lang w:eastAsia="lv-LV"/>
              </w:rPr>
              <w:t>VNĪ</w:t>
            </w:r>
            <w:r w:rsidR="00B514D5" w:rsidRPr="00B514D5">
              <w:rPr>
                <w:rFonts w:ascii="Times New Roman" w:eastAsia="Times New Roman" w:hAnsi="Times New Roman" w:cs="Times New Roman"/>
                <w:sz w:val="24"/>
                <w:szCs w:val="24"/>
                <w:lang w:eastAsia="lv-LV"/>
              </w:rPr>
              <w:t>.</w:t>
            </w:r>
          </w:p>
        </w:tc>
      </w:tr>
      <w:tr w:rsidR="00B514D5" w:rsidRPr="00B514D5" w14:paraId="4EFD60C0" w14:textId="77777777" w:rsidTr="00D2762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CE81BB0"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4F7B1092"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F377E84" w14:textId="77777777" w:rsidR="00B514D5" w:rsidRPr="00B514D5" w:rsidRDefault="00B514D5" w:rsidP="00B514D5">
            <w:pPr>
              <w:spacing w:after="0" w:line="240" w:lineRule="auto"/>
              <w:ind w:firstLine="720"/>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Projekts šo jomu neskar.</w:t>
            </w:r>
          </w:p>
        </w:tc>
      </w:tr>
      <w:tr w:rsidR="00B514D5" w:rsidRPr="00B514D5" w14:paraId="09C9A3BF" w14:textId="77777777" w:rsidTr="00D2762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9757493"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A060889"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4826782" w14:textId="77777777" w:rsidR="00B514D5" w:rsidRPr="00B514D5" w:rsidRDefault="00B514D5" w:rsidP="00B514D5">
            <w:pPr>
              <w:spacing w:after="0" w:line="240" w:lineRule="auto"/>
              <w:ind w:firstLine="720"/>
              <w:rPr>
                <w:rFonts w:ascii="Times New Roman" w:eastAsia="Times New Roman" w:hAnsi="Times New Roman" w:cs="Times New Roman"/>
                <w:sz w:val="24"/>
                <w:szCs w:val="24"/>
                <w:lang w:eastAsia="lv-LV"/>
              </w:rPr>
            </w:pPr>
            <w:r w:rsidRPr="00B514D5">
              <w:rPr>
                <w:rFonts w:ascii="Times New Roman" w:hAnsi="Times New Roman" w:cs="Times New Roman"/>
                <w:sz w:val="24"/>
                <w:szCs w:val="24"/>
                <w:lang w:eastAsia="lv-LV"/>
              </w:rPr>
              <w:t>Projekts šo jomu neskar.</w:t>
            </w:r>
          </w:p>
        </w:tc>
      </w:tr>
      <w:tr w:rsidR="00B514D5" w:rsidRPr="00B514D5" w14:paraId="2372F219" w14:textId="77777777" w:rsidTr="00D27624">
        <w:trPr>
          <w:trHeight w:val="408"/>
        </w:trPr>
        <w:tc>
          <w:tcPr>
            <w:tcW w:w="250" w:type="pct"/>
            <w:tcBorders>
              <w:top w:val="outset" w:sz="6" w:space="0" w:color="414142"/>
              <w:left w:val="outset" w:sz="6" w:space="0" w:color="414142"/>
              <w:bottom w:val="outset" w:sz="6" w:space="0" w:color="414142"/>
              <w:right w:val="outset" w:sz="6" w:space="0" w:color="414142"/>
            </w:tcBorders>
          </w:tcPr>
          <w:p w14:paraId="179B8EBC"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5BF8C8D"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07FD749" w14:textId="77777777" w:rsidR="00B514D5" w:rsidRPr="00B514D5" w:rsidRDefault="00B514D5" w:rsidP="00B514D5">
            <w:pPr>
              <w:spacing w:after="0" w:line="240" w:lineRule="auto"/>
              <w:ind w:firstLine="720"/>
              <w:rPr>
                <w:rFonts w:ascii="Times New Roman" w:hAnsi="Times New Roman" w:cs="Times New Roman"/>
                <w:sz w:val="24"/>
                <w:szCs w:val="24"/>
                <w:lang w:eastAsia="lv-LV"/>
              </w:rPr>
            </w:pPr>
            <w:r w:rsidRPr="00B514D5">
              <w:rPr>
                <w:rFonts w:ascii="Times New Roman" w:hAnsi="Times New Roman" w:cs="Times New Roman"/>
                <w:sz w:val="24"/>
                <w:szCs w:val="24"/>
                <w:lang w:eastAsia="lv-LV"/>
              </w:rPr>
              <w:t>Projekts šo jomu neskar.</w:t>
            </w:r>
          </w:p>
        </w:tc>
      </w:tr>
      <w:tr w:rsidR="00B514D5" w:rsidRPr="00B514D5" w14:paraId="2BB8978A" w14:textId="77777777" w:rsidTr="00D27624">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BBE761D"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24C5DF86"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61CD8DE" w14:textId="77777777" w:rsidR="00B514D5" w:rsidRPr="00B514D5" w:rsidRDefault="00B514D5" w:rsidP="00B514D5">
            <w:pPr>
              <w:spacing w:after="0" w:line="240" w:lineRule="auto"/>
              <w:ind w:firstLine="720"/>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Nav.</w:t>
            </w:r>
          </w:p>
        </w:tc>
      </w:tr>
    </w:tbl>
    <w:p w14:paraId="639A4945" w14:textId="2B912CD9" w:rsidR="00B514D5" w:rsidRDefault="00B514D5" w:rsidP="00B514D5">
      <w:pPr>
        <w:shd w:val="clear" w:color="auto" w:fill="FFFFFF"/>
        <w:spacing w:after="0" w:line="240" w:lineRule="auto"/>
        <w:rPr>
          <w:rFonts w:ascii="Times New Roman" w:eastAsia="Times New Roman" w:hAnsi="Times New Roman" w:cs="Times New Roman"/>
          <w:sz w:val="24"/>
          <w:szCs w:val="24"/>
          <w:lang w:eastAsia="lv-LV"/>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65"/>
        <w:gridCol w:w="969"/>
        <w:gridCol w:w="1073"/>
        <w:gridCol w:w="942"/>
        <w:gridCol w:w="940"/>
        <w:gridCol w:w="940"/>
        <w:gridCol w:w="940"/>
        <w:gridCol w:w="999"/>
      </w:tblGrid>
      <w:tr w:rsidR="00A87483" w:rsidRPr="00A87483" w14:paraId="7D5EA7A6" w14:textId="77777777" w:rsidTr="00A87483">
        <w:trPr>
          <w:cantSplit/>
        </w:trPr>
        <w:tc>
          <w:tcPr>
            <w:tcW w:w="9068" w:type="dxa"/>
            <w:gridSpan w:val="8"/>
            <w:shd w:val="clear" w:color="auto" w:fill="auto"/>
            <w:vAlign w:val="center"/>
            <w:hideMark/>
          </w:tcPr>
          <w:p w14:paraId="4B39A43D" w14:textId="77777777" w:rsidR="00A87483" w:rsidRPr="00A87483" w:rsidRDefault="00A87483" w:rsidP="00A87483">
            <w:pPr>
              <w:jc w:val="center"/>
              <w:rPr>
                <w:rFonts w:ascii="Times New Roman" w:hAnsi="Times New Roman" w:cs="Times New Roman"/>
                <w:b/>
                <w:bCs/>
                <w:sz w:val="24"/>
                <w:szCs w:val="24"/>
              </w:rPr>
            </w:pPr>
            <w:r w:rsidRPr="00A87483">
              <w:rPr>
                <w:rFonts w:ascii="Times New Roman" w:hAnsi="Times New Roman" w:cs="Times New Roman"/>
                <w:b/>
                <w:bCs/>
                <w:sz w:val="24"/>
                <w:szCs w:val="24"/>
              </w:rPr>
              <w:t>III. Tiesību akta projekta ietekme uz valsts budžetu un pašvaldību budžetiem</w:t>
            </w:r>
          </w:p>
        </w:tc>
      </w:tr>
      <w:tr w:rsidR="00A87483" w:rsidRPr="00A87483" w14:paraId="31210C3B" w14:textId="77777777" w:rsidTr="00A87483">
        <w:trPr>
          <w:cantSplit/>
        </w:trPr>
        <w:tc>
          <w:tcPr>
            <w:tcW w:w="2265" w:type="dxa"/>
            <w:vMerge w:val="restart"/>
            <w:shd w:val="clear" w:color="auto" w:fill="FFFFFF"/>
            <w:vAlign w:val="center"/>
          </w:tcPr>
          <w:p w14:paraId="3352964C" w14:textId="77777777" w:rsidR="00A87483" w:rsidRPr="00A87483" w:rsidRDefault="00A87483" w:rsidP="00A87483">
            <w:pPr>
              <w:jc w:val="center"/>
              <w:rPr>
                <w:rFonts w:ascii="Times New Roman" w:hAnsi="Times New Roman" w:cs="Times New Roman"/>
                <w:bCs/>
                <w:sz w:val="24"/>
                <w:szCs w:val="24"/>
              </w:rPr>
            </w:pPr>
            <w:r w:rsidRPr="00A87483">
              <w:rPr>
                <w:rFonts w:ascii="Times New Roman" w:hAnsi="Times New Roman" w:cs="Times New Roman"/>
                <w:bCs/>
                <w:sz w:val="24"/>
                <w:szCs w:val="24"/>
              </w:rPr>
              <w:t>Rādītāji</w:t>
            </w:r>
          </w:p>
        </w:tc>
        <w:tc>
          <w:tcPr>
            <w:tcW w:w="2042" w:type="dxa"/>
            <w:gridSpan w:val="2"/>
            <w:vMerge w:val="restart"/>
            <w:shd w:val="clear" w:color="auto" w:fill="FFFFFF"/>
            <w:vAlign w:val="center"/>
            <w:hideMark/>
          </w:tcPr>
          <w:p w14:paraId="025CB95B" w14:textId="77777777" w:rsidR="00A87483" w:rsidRPr="00A87483" w:rsidRDefault="00A87483" w:rsidP="00A87483">
            <w:pPr>
              <w:jc w:val="center"/>
              <w:rPr>
                <w:rFonts w:ascii="Times New Roman" w:hAnsi="Times New Roman" w:cs="Times New Roman"/>
                <w:bCs/>
                <w:sz w:val="24"/>
                <w:szCs w:val="24"/>
              </w:rPr>
            </w:pPr>
            <w:r w:rsidRPr="00A87483">
              <w:rPr>
                <w:rFonts w:ascii="Times New Roman" w:hAnsi="Times New Roman" w:cs="Times New Roman"/>
                <w:bCs/>
                <w:sz w:val="24"/>
                <w:szCs w:val="24"/>
              </w:rPr>
              <w:t>2019.gads</w:t>
            </w:r>
          </w:p>
        </w:tc>
        <w:tc>
          <w:tcPr>
            <w:tcW w:w="4761" w:type="dxa"/>
            <w:gridSpan w:val="5"/>
            <w:shd w:val="clear" w:color="auto" w:fill="FFFFFF"/>
            <w:vAlign w:val="center"/>
            <w:hideMark/>
          </w:tcPr>
          <w:p w14:paraId="3A3F8012"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Turpmākie trīs gadi (</w:t>
            </w:r>
            <w:r w:rsidRPr="00A87483">
              <w:rPr>
                <w:rFonts w:ascii="Times New Roman" w:hAnsi="Times New Roman" w:cs="Times New Roman"/>
                <w:i/>
                <w:iCs/>
                <w:sz w:val="24"/>
                <w:szCs w:val="24"/>
              </w:rPr>
              <w:t>euro</w:t>
            </w:r>
            <w:r w:rsidRPr="00A87483">
              <w:rPr>
                <w:rFonts w:ascii="Times New Roman" w:hAnsi="Times New Roman" w:cs="Times New Roman"/>
                <w:sz w:val="24"/>
                <w:szCs w:val="24"/>
              </w:rPr>
              <w:t>)</w:t>
            </w:r>
          </w:p>
        </w:tc>
      </w:tr>
      <w:tr w:rsidR="00A87483" w:rsidRPr="00A87483" w14:paraId="68F9C9AF" w14:textId="77777777" w:rsidTr="00A87483">
        <w:trPr>
          <w:cantSplit/>
        </w:trPr>
        <w:tc>
          <w:tcPr>
            <w:tcW w:w="2265" w:type="dxa"/>
            <w:vMerge/>
            <w:shd w:val="clear" w:color="auto" w:fill="auto"/>
            <w:vAlign w:val="center"/>
            <w:hideMark/>
          </w:tcPr>
          <w:p w14:paraId="5BDF0E2C" w14:textId="77777777" w:rsidR="00A87483" w:rsidRPr="00A87483" w:rsidRDefault="00A87483" w:rsidP="00A87483">
            <w:pPr>
              <w:jc w:val="center"/>
              <w:rPr>
                <w:rFonts w:ascii="Times New Roman" w:hAnsi="Times New Roman" w:cs="Times New Roman"/>
                <w:bCs/>
                <w:sz w:val="24"/>
                <w:szCs w:val="24"/>
              </w:rPr>
            </w:pPr>
          </w:p>
        </w:tc>
        <w:tc>
          <w:tcPr>
            <w:tcW w:w="2042" w:type="dxa"/>
            <w:gridSpan w:val="2"/>
            <w:vMerge/>
            <w:shd w:val="clear" w:color="auto" w:fill="auto"/>
            <w:vAlign w:val="center"/>
            <w:hideMark/>
          </w:tcPr>
          <w:p w14:paraId="172F868D" w14:textId="77777777" w:rsidR="00A87483" w:rsidRPr="00A87483" w:rsidRDefault="00A87483" w:rsidP="00A87483">
            <w:pPr>
              <w:jc w:val="center"/>
              <w:rPr>
                <w:rFonts w:ascii="Times New Roman" w:hAnsi="Times New Roman" w:cs="Times New Roman"/>
                <w:bCs/>
                <w:sz w:val="24"/>
                <w:szCs w:val="24"/>
              </w:rPr>
            </w:pPr>
          </w:p>
        </w:tc>
        <w:tc>
          <w:tcPr>
            <w:tcW w:w="1882" w:type="dxa"/>
            <w:gridSpan w:val="2"/>
            <w:shd w:val="clear" w:color="auto" w:fill="FFFFFF"/>
            <w:vAlign w:val="center"/>
            <w:hideMark/>
          </w:tcPr>
          <w:p w14:paraId="15499D87" w14:textId="77777777" w:rsidR="00A87483" w:rsidRPr="00A87483" w:rsidRDefault="00A87483" w:rsidP="00A87483">
            <w:pPr>
              <w:jc w:val="center"/>
              <w:rPr>
                <w:rFonts w:ascii="Times New Roman" w:hAnsi="Times New Roman" w:cs="Times New Roman"/>
                <w:bCs/>
                <w:sz w:val="24"/>
                <w:szCs w:val="24"/>
              </w:rPr>
            </w:pPr>
            <w:r w:rsidRPr="00A87483">
              <w:rPr>
                <w:rFonts w:ascii="Times New Roman" w:hAnsi="Times New Roman" w:cs="Times New Roman"/>
                <w:bCs/>
                <w:sz w:val="24"/>
                <w:szCs w:val="24"/>
              </w:rPr>
              <w:t>2020.</w:t>
            </w:r>
          </w:p>
        </w:tc>
        <w:tc>
          <w:tcPr>
            <w:tcW w:w="1880" w:type="dxa"/>
            <w:gridSpan w:val="2"/>
            <w:shd w:val="clear" w:color="auto" w:fill="FFFFFF"/>
            <w:vAlign w:val="center"/>
            <w:hideMark/>
          </w:tcPr>
          <w:p w14:paraId="442CF067" w14:textId="77777777" w:rsidR="00A87483" w:rsidRPr="00A87483" w:rsidRDefault="00A87483" w:rsidP="00A87483">
            <w:pPr>
              <w:jc w:val="center"/>
              <w:rPr>
                <w:rFonts w:ascii="Times New Roman" w:hAnsi="Times New Roman" w:cs="Times New Roman"/>
                <w:bCs/>
                <w:sz w:val="24"/>
                <w:szCs w:val="24"/>
              </w:rPr>
            </w:pPr>
            <w:r w:rsidRPr="00A87483">
              <w:rPr>
                <w:rFonts w:ascii="Times New Roman" w:hAnsi="Times New Roman" w:cs="Times New Roman"/>
                <w:bCs/>
                <w:sz w:val="24"/>
                <w:szCs w:val="24"/>
              </w:rPr>
              <w:t>2021.</w:t>
            </w:r>
          </w:p>
        </w:tc>
        <w:tc>
          <w:tcPr>
            <w:tcW w:w="999" w:type="dxa"/>
            <w:shd w:val="clear" w:color="auto" w:fill="FFFFFF"/>
            <w:vAlign w:val="center"/>
            <w:hideMark/>
          </w:tcPr>
          <w:p w14:paraId="0B0F6747" w14:textId="77777777" w:rsidR="00A87483" w:rsidRPr="00A87483" w:rsidRDefault="00A87483" w:rsidP="00A87483">
            <w:pPr>
              <w:jc w:val="center"/>
              <w:rPr>
                <w:rFonts w:ascii="Times New Roman" w:hAnsi="Times New Roman" w:cs="Times New Roman"/>
                <w:bCs/>
                <w:sz w:val="24"/>
                <w:szCs w:val="24"/>
              </w:rPr>
            </w:pPr>
            <w:r w:rsidRPr="00A87483">
              <w:rPr>
                <w:rFonts w:ascii="Times New Roman" w:hAnsi="Times New Roman" w:cs="Times New Roman"/>
                <w:bCs/>
                <w:sz w:val="24"/>
                <w:szCs w:val="24"/>
              </w:rPr>
              <w:t>2022.</w:t>
            </w:r>
          </w:p>
        </w:tc>
      </w:tr>
      <w:tr w:rsidR="00A87483" w:rsidRPr="00A87483" w14:paraId="03223B70" w14:textId="77777777" w:rsidTr="00A87483">
        <w:trPr>
          <w:cantSplit/>
        </w:trPr>
        <w:tc>
          <w:tcPr>
            <w:tcW w:w="2265" w:type="dxa"/>
            <w:vMerge/>
            <w:shd w:val="clear" w:color="auto" w:fill="auto"/>
            <w:vAlign w:val="center"/>
            <w:hideMark/>
          </w:tcPr>
          <w:p w14:paraId="51BB35EF" w14:textId="77777777" w:rsidR="00A87483" w:rsidRPr="00A87483" w:rsidRDefault="00A87483" w:rsidP="00A87483">
            <w:pPr>
              <w:jc w:val="center"/>
              <w:rPr>
                <w:rFonts w:ascii="Times New Roman" w:hAnsi="Times New Roman" w:cs="Times New Roman"/>
                <w:b/>
                <w:bCs/>
                <w:sz w:val="24"/>
                <w:szCs w:val="24"/>
              </w:rPr>
            </w:pPr>
          </w:p>
        </w:tc>
        <w:tc>
          <w:tcPr>
            <w:tcW w:w="969" w:type="dxa"/>
            <w:shd w:val="clear" w:color="auto" w:fill="FFFFFF"/>
            <w:vAlign w:val="center"/>
            <w:hideMark/>
          </w:tcPr>
          <w:p w14:paraId="1610F93A"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saskaņā ar valsts budžetu kārtējam gadam</w:t>
            </w:r>
          </w:p>
        </w:tc>
        <w:tc>
          <w:tcPr>
            <w:tcW w:w="1073" w:type="dxa"/>
            <w:shd w:val="clear" w:color="auto" w:fill="FFFFFF"/>
            <w:vAlign w:val="center"/>
            <w:hideMark/>
          </w:tcPr>
          <w:p w14:paraId="2435F306"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izmaiņas kārtējā gadā, salīdzinot ar valsts budžetu kārtējam gadam</w:t>
            </w:r>
          </w:p>
        </w:tc>
        <w:tc>
          <w:tcPr>
            <w:tcW w:w="942" w:type="dxa"/>
            <w:shd w:val="clear" w:color="auto" w:fill="FFFFFF"/>
            <w:vAlign w:val="center"/>
            <w:hideMark/>
          </w:tcPr>
          <w:p w14:paraId="44B8F58F"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saskaņā ar vidēja termiņa budžeta ietvaru</w:t>
            </w:r>
          </w:p>
        </w:tc>
        <w:tc>
          <w:tcPr>
            <w:tcW w:w="940" w:type="dxa"/>
            <w:shd w:val="clear" w:color="auto" w:fill="FFFFFF"/>
            <w:vAlign w:val="center"/>
            <w:hideMark/>
          </w:tcPr>
          <w:p w14:paraId="06B15AA0"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izmaiņas, salīdzinot ar vidēja termiņa budžeta ietvaru 2020. gadam</w:t>
            </w:r>
          </w:p>
        </w:tc>
        <w:tc>
          <w:tcPr>
            <w:tcW w:w="940" w:type="dxa"/>
            <w:shd w:val="clear" w:color="auto" w:fill="FFFFFF"/>
            <w:vAlign w:val="center"/>
            <w:hideMark/>
          </w:tcPr>
          <w:p w14:paraId="5CEE6046"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saskaņā ar vidēja termiņa budžeta ietvaru</w:t>
            </w:r>
          </w:p>
        </w:tc>
        <w:tc>
          <w:tcPr>
            <w:tcW w:w="940" w:type="dxa"/>
            <w:shd w:val="clear" w:color="auto" w:fill="FFFFFF"/>
            <w:vAlign w:val="center"/>
            <w:hideMark/>
          </w:tcPr>
          <w:p w14:paraId="3FF04774"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izmaiņas, salīdzinot ar vidēja termiņa budžeta ietvaru 2021. gadam</w:t>
            </w:r>
          </w:p>
        </w:tc>
        <w:tc>
          <w:tcPr>
            <w:tcW w:w="999" w:type="dxa"/>
            <w:shd w:val="clear" w:color="auto" w:fill="FFFFFF"/>
            <w:vAlign w:val="center"/>
            <w:hideMark/>
          </w:tcPr>
          <w:p w14:paraId="7FF207CD" w14:textId="0E5471A6"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izmaiņas, salīdzinot ar vidēja termiņa budžeta ietvaru 202</w:t>
            </w:r>
            <w:r w:rsidR="00735E7E">
              <w:rPr>
                <w:rFonts w:ascii="Times New Roman" w:eastAsia="Calibri" w:hAnsi="Times New Roman" w:cs="Times New Roman"/>
                <w:sz w:val="24"/>
                <w:szCs w:val="24"/>
              </w:rPr>
              <w:t>1</w:t>
            </w:r>
            <w:r w:rsidRPr="00A87483">
              <w:rPr>
                <w:rFonts w:ascii="Times New Roman" w:eastAsia="Calibri" w:hAnsi="Times New Roman" w:cs="Times New Roman"/>
                <w:sz w:val="24"/>
                <w:szCs w:val="24"/>
              </w:rPr>
              <w:t>. gadam</w:t>
            </w:r>
          </w:p>
        </w:tc>
      </w:tr>
      <w:tr w:rsidR="00A87483" w:rsidRPr="00A87483" w14:paraId="07049113" w14:textId="77777777" w:rsidTr="00A87483">
        <w:trPr>
          <w:cantSplit/>
        </w:trPr>
        <w:tc>
          <w:tcPr>
            <w:tcW w:w="2265" w:type="dxa"/>
            <w:shd w:val="clear" w:color="auto" w:fill="FFFFFF"/>
            <w:vAlign w:val="center"/>
            <w:hideMark/>
          </w:tcPr>
          <w:p w14:paraId="534EE3D2"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1</w:t>
            </w:r>
          </w:p>
        </w:tc>
        <w:tc>
          <w:tcPr>
            <w:tcW w:w="969" w:type="dxa"/>
            <w:shd w:val="clear" w:color="auto" w:fill="FFFFFF"/>
            <w:vAlign w:val="center"/>
            <w:hideMark/>
          </w:tcPr>
          <w:p w14:paraId="1486C89C"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2</w:t>
            </w:r>
          </w:p>
        </w:tc>
        <w:tc>
          <w:tcPr>
            <w:tcW w:w="1073" w:type="dxa"/>
            <w:shd w:val="clear" w:color="auto" w:fill="FFFFFF"/>
            <w:vAlign w:val="center"/>
            <w:hideMark/>
          </w:tcPr>
          <w:p w14:paraId="11CAC092"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3</w:t>
            </w:r>
          </w:p>
        </w:tc>
        <w:tc>
          <w:tcPr>
            <w:tcW w:w="942" w:type="dxa"/>
            <w:shd w:val="clear" w:color="auto" w:fill="FFFFFF"/>
            <w:vAlign w:val="center"/>
            <w:hideMark/>
          </w:tcPr>
          <w:p w14:paraId="2A4A67D9"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4</w:t>
            </w:r>
          </w:p>
        </w:tc>
        <w:tc>
          <w:tcPr>
            <w:tcW w:w="940" w:type="dxa"/>
            <w:shd w:val="clear" w:color="auto" w:fill="FFFFFF"/>
            <w:vAlign w:val="center"/>
            <w:hideMark/>
          </w:tcPr>
          <w:p w14:paraId="037EBC43"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5</w:t>
            </w:r>
          </w:p>
        </w:tc>
        <w:tc>
          <w:tcPr>
            <w:tcW w:w="940" w:type="dxa"/>
            <w:shd w:val="clear" w:color="auto" w:fill="FFFFFF"/>
            <w:vAlign w:val="center"/>
            <w:hideMark/>
          </w:tcPr>
          <w:p w14:paraId="3009144F"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6</w:t>
            </w:r>
          </w:p>
        </w:tc>
        <w:tc>
          <w:tcPr>
            <w:tcW w:w="940" w:type="dxa"/>
            <w:shd w:val="clear" w:color="auto" w:fill="FFFFFF"/>
            <w:vAlign w:val="center"/>
            <w:hideMark/>
          </w:tcPr>
          <w:p w14:paraId="675CD67D"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7</w:t>
            </w:r>
          </w:p>
        </w:tc>
        <w:tc>
          <w:tcPr>
            <w:tcW w:w="999" w:type="dxa"/>
            <w:shd w:val="clear" w:color="auto" w:fill="FFFFFF"/>
            <w:vAlign w:val="center"/>
            <w:hideMark/>
          </w:tcPr>
          <w:p w14:paraId="6F9D77A9" w14:textId="77777777" w:rsidR="00A87483" w:rsidRPr="00A87483" w:rsidRDefault="00A87483" w:rsidP="00A87483">
            <w:pPr>
              <w:jc w:val="center"/>
              <w:rPr>
                <w:rFonts w:ascii="Times New Roman" w:hAnsi="Times New Roman" w:cs="Times New Roman"/>
                <w:sz w:val="24"/>
                <w:szCs w:val="24"/>
              </w:rPr>
            </w:pPr>
            <w:r w:rsidRPr="00A87483">
              <w:rPr>
                <w:rFonts w:ascii="Times New Roman" w:hAnsi="Times New Roman" w:cs="Times New Roman"/>
                <w:sz w:val="24"/>
                <w:szCs w:val="24"/>
              </w:rPr>
              <w:t>8</w:t>
            </w:r>
          </w:p>
        </w:tc>
      </w:tr>
      <w:tr w:rsidR="00A87483" w:rsidRPr="00A87483" w14:paraId="299CE348" w14:textId="77777777" w:rsidTr="00A87483">
        <w:trPr>
          <w:cantSplit/>
        </w:trPr>
        <w:tc>
          <w:tcPr>
            <w:tcW w:w="2265" w:type="dxa"/>
            <w:shd w:val="clear" w:color="auto" w:fill="FFFFFF"/>
            <w:hideMark/>
          </w:tcPr>
          <w:p w14:paraId="553E30FC"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1. Budžeta ieņēmumi</w:t>
            </w:r>
          </w:p>
        </w:tc>
        <w:tc>
          <w:tcPr>
            <w:tcW w:w="6803" w:type="dxa"/>
            <w:gridSpan w:val="7"/>
            <w:shd w:val="clear" w:color="auto" w:fill="FFFFFF"/>
            <w:hideMark/>
          </w:tcPr>
          <w:p w14:paraId="4DEA1E65" w14:textId="36324606"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Times New Roman" w:hAnsi="Times New Roman" w:cs="Times New Roman"/>
                <w:sz w:val="24"/>
                <w:szCs w:val="24"/>
                <w:lang w:eastAsia="lv-LV"/>
              </w:rPr>
              <w:t>0</w:t>
            </w:r>
          </w:p>
        </w:tc>
      </w:tr>
      <w:tr w:rsidR="00A87483" w:rsidRPr="00A87483" w14:paraId="4FD6786C" w14:textId="77777777" w:rsidTr="00A87483">
        <w:trPr>
          <w:cantSplit/>
          <w:trHeight w:val="1166"/>
        </w:trPr>
        <w:tc>
          <w:tcPr>
            <w:tcW w:w="2265" w:type="dxa"/>
            <w:shd w:val="clear" w:color="auto" w:fill="auto"/>
            <w:hideMark/>
          </w:tcPr>
          <w:p w14:paraId="02C80BCA"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1.1. valsts pamatbudžets, tai skaitā ieņēmumi no maksas pakalpojumiem un citi pašu ieņēmumi</w:t>
            </w:r>
          </w:p>
        </w:tc>
        <w:tc>
          <w:tcPr>
            <w:tcW w:w="6803" w:type="dxa"/>
            <w:gridSpan w:val="7"/>
            <w:shd w:val="clear" w:color="auto" w:fill="auto"/>
            <w:vAlign w:val="center"/>
            <w:hideMark/>
          </w:tcPr>
          <w:p w14:paraId="4F78F490" w14:textId="5FC73B12" w:rsidR="00A87483" w:rsidRPr="00A87483" w:rsidRDefault="00A87483" w:rsidP="00A8748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87483">
              <w:rPr>
                <w:rFonts w:ascii="Times New Roman" w:eastAsia="Times New Roman" w:hAnsi="Times New Roman" w:cs="Times New Roman"/>
                <w:sz w:val="24"/>
                <w:szCs w:val="24"/>
                <w:lang w:eastAsia="lv-LV"/>
              </w:rPr>
              <w:t>0</w:t>
            </w:r>
          </w:p>
          <w:p w14:paraId="6E4B0A49"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p>
        </w:tc>
      </w:tr>
      <w:tr w:rsidR="00A87483" w:rsidRPr="00A87483" w14:paraId="1CD7AA32" w14:textId="77777777" w:rsidTr="00A87483">
        <w:trPr>
          <w:cantSplit/>
          <w:trHeight w:val="522"/>
        </w:trPr>
        <w:tc>
          <w:tcPr>
            <w:tcW w:w="2265" w:type="dxa"/>
            <w:shd w:val="clear" w:color="auto" w:fill="auto"/>
            <w:hideMark/>
          </w:tcPr>
          <w:p w14:paraId="71D6A245"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1.2. valsts speciālais budžets</w:t>
            </w:r>
          </w:p>
        </w:tc>
        <w:tc>
          <w:tcPr>
            <w:tcW w:w="6803" w:type="dxa"/>
            <w:gridSpan w:val="7"/>
            <w:shd w:val="clear" w:color="auto" w:fill="auto"/>
            <w:vAlign w:val="center"/>
            <w:hideMark/>
          </w:tcPr>
          <w:p w14:paraId="521C2581"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3A3FD681" w14:textId="77777777" w:rsidTr="00A87483">
        <w:trPr>
          <w:cantSplit/>
        </w:trPr>
        <w:tc>
          <w:tcPr>
            <w:tcW w:w="2265" w:type="dxa"/>
            <w:shd w:val="clear" w:color="auto" w:fill="auto"/>
            <w:hideMark/>
          </w:tcPr>
          <w:p w14:paraId="18A8FBF6"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1.3. pašvaldību budžets</w:t>
            </w:r>
          </w:p>
        </w:tc>
        <w:tc>
          <w:tcPr>
            <w:tcW w:w="6803" w:type="dxa"/>
            <w:gridSpan w:val="7"/>
            <w:shd w:val="clear" w:color="auto" w:fill="auto"/>
            <w:vAlign w:val="center"/>
            <w:hideMark/>
          </w:tcPr>
          <w:p w14:paraId="25D6BDE6"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6680F672" w14:textId="77777777" w:rsidTr="00A87483">
        <w:trPr>
          <w:cantSplit/>
        </w:trPr>
        <w:tc>
          <w:tcPr>
            <w:tcW w:w="2265" w:type="dxa"/>
            <w:shd w:val="clear" w:color="auto" w:fill="auto"/>
            <w:hideMark/>
          </w:tcPr>
          <w:p w14:paraId="3E14E450"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2. Budžeta izdevumi</w:t>
            </w:r>
          </w:p>
        </w:tc>
        <w:tc>
          <w:tcPr>
            <w:tcW w:w="6803" w:type="dxa"/>
            <w:gridSpan w:val="7"/>
            <w:shd w:val="clear" w:color="auto" w:fill="auto"/>
            <w:vAlign w:val="center"/>
            <w:hideMark/>
          </w:tcPr>
          <w:p w14:paraId="4287958C"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1E2A0234" w14:textId="77777777" w:rsidTr="00A87483">
        <w:trPr>
          <w:cantSplit/>
        </w:trPr>
        <w:tc>
          <w:tcPr>
            <w:tcW w:w="2265" w:type="dxa"/>
            <w:shd w:val="clear" w:color="auto" w:fill="auto"/>
            <w:hideMark/>
          </w:tcPr>
          <w:p w14:paraId="7C7B6467"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2.1. valsts pamatbudžets</w:t>
            </w:r>
          </w:p>
        </w:tc>
        <w:tc>
          <w:tcPr>
            <w:tcW w:w="6803" w:type="dxa"/>
            <w:gridSpan w:val="7"/>
            <w:shd w:val="clear" w:color="auto" w:fill="auto"/>
            <w:vAlign w:val="center"/>
            <w:hideMark/>
          </w:tcPr>
          <w:p w14:paraId="24C7C053"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1227487A" w14:textId="77777777" w:rsidTr="00A87483">
        <w:trPr>
          <w:cantSplit/>
        </w:trPr>
        <w:tc>
          <w:tcPr>
            <w:tcW w:w="2265" w:type="dxa"/>
            <w:shd w:val="clear" w:color="auto" w:fill="auto"/>
            <w:hideMark/>
          </w:tcPr>
          <w:p w14:paraId="4CA33465"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2.2. valsts speciālais budžets</w:t>
            </w:r>
          </w:p>
        </w:tc>
        <w:tc>
          <w:tcPr>
            <w:tcW w:w="6803" w:type="dxa"/>
            <w:gridSpan w:val="7"/>
            <w:shd w:val="clear" w:color="auto" w:fill="auto"/>
            <w:vAlign w:val="center"/>
            <w:hideMark/>
          </w:tcPr>
          <w:p w14:paraId="2C1DE6AD"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5E9451FC" w14:textId="77777777" w:rsidTr="00A87483">
        <w:trPr>
          <w:cantSplit/>
        </w:trPr>
        <w:tc>
          <w:tcPr>
            <w:tcW w:w="2265" w:type="dxa"/>
            <w:shd w:val="clear" w:color="auto" w:fill="auto"/>
            <w:hideMark/>
          </w:tcPr>
          <w:p w14:paraId="08142AB1"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2.3. pašvaldību budžets</w:t>
            </w:r>
          </w:p>
        </w:tc>
        <w:tc>
          <w:tcPr>
            <w:tcW w:w="6803" w:type="dxa"/>
            <w:gridSpan w:val="7"/>
            <w:shd w:val="clear" w:color="auto" w:fill="auto"/>
            <w:vAlign w:val="center"/>
            <w:hideMark/>
          </w:tcPr>
          <w:p w14:paraId="08B68EE3"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47B2F455" w14:textId="77777777" w:rsidTr="00A87483">
        <w:trPr>
          <w:cantSplit/>
        </w:trPr>
        <w:tc>
          <w:tcPr>
            <w:tcW w:w="2265" w:type="dxa"/>
            <w:shd w:val="clear" w:color="auto" w:fill="auto"/>
            <w:hideMark/>
          </w:tcPr>
          <w:p w14:paraId="7B1A213C"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3. Finansiālā ietekme</w:t>
            </w:r>
          </w:p>
        </w:tc>
        <w:tc>
          <w:tcPr>
            <w:tcW w:w="6803" w:type="dxa"/>
            <w:gridSpan w:val="7"/>
            <w:shd w:val="clear" w:color="auto" w:fill="auto"/>
            <w:vAlign w:val="center"/>
            <w:hideMark/>
          </w:tcPr>
          <w:p w14:paraId="347A0231" w14:textId="49D90AAC"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Times New Roman" w:hAnsi="Times New Roman" w:cs="Times New Roman"/>
                <w:sz w:val="24"/>
                <w:szCs w:val="24"/>
              </w:rPr>
              <w:t>0</w:t>
            </w:r>
          </w:p>
        </w:tc>
      </w:tr>
      <w:tr w:rsidR="00A87483" w:rsidRPr="00A87483" w14:paraId="6B844D52" w14:textId="77777777" w:rsidTr="00A87483">
        <w:trPr>
          <w:cantSplit/>
        </w:trPr>
        <w:tc>
          <w:tcPr>
            <w:tcW w:w="2265" w:type="dxa"/>
            <w:shd w:val="clear" w:color="auto" w:fill="auto"/>
            <w:hideMark/>
          </w:tcPr>
          <w:p w14:paraId="37543540"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3.1. valsts pamatbudžets</w:t>
            </w:r>
          </w:p>
        </w:tc>
        <w:tc>
          <w:tcPr>
            <w:tcW w:w="6803" w:type="dxa"/>
            <w:gridSpan w:val="7"/>
            <w:shd w:val="clear" w:color="auto" w:fill="auto"/>
            <w:vAlign w:val="center"/>
            <w:hideMark/>
          </w:tcPr>
          <w:p w14:paraId="348B9FF5" w14:textId="60AC6755"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Times New Roman" w:hAnsi="Times New Roman" w:cs="Times New Roman"/>
                <w:sz w:val="24"/>
                <w:szCs w:val="24"/>
              </w:rPr>
              <w:t>0</w:t>
            </w:r>
          </w:p>
        </w:tc>
      </w:tr>
      <w:tr w:rsidR="00A87483" w:rsidRPr="00A87483" w14:paraId="6D5F3D0C" w14:textId="77777777" w:rsidTr="00A87483">
        <w:trPr>
          <w:cantSplit/>
        </w:trPr>
        <w:tc>
          <w:tcPr>
            <w:tcW w:w="2265" w:type="dxa"/>
            <w:shd w:val="clear" w:color="auto" w:fill="auto"/>
            <w:hideMark/>
          </w:tcPr>
          <w:p w14:paraId="4D974264"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lastRenderedPageBreak/>
              <w:t>3.2. speciālais budžets</w:t>
            </w:r>
          </w:p>
        </w:tc>
        <w:tc>
          <w:tcPr>
            <w:tcW w:w="6803" w:type="dxa"/>
            <w:gridSpan w:val="7"/>
            <w:shd w:val="clear" w:color="auto" w:fill="auto"/>
            <w:vAlign w:val="center"/>
            <w:hideMark/>
          </w:tcPr>
          <w:p w14:paraId="3EDADD0E"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11AD2238" w14:textId="77777777" w:rsidTr="00A87483">
        <w:trPr>
          <w:cantSplit/>
        </w:trPr>
        <w:tc>
          <w:tcPr>
            <w:tcW w:w="2265" w:type="dxa"/>
            <w:shd w:val="clear" w:color="auto" w:fill="auto"/>
            <w:hideMark/>
          </w:tcPr>
          <w:p w14:paraId="79B5E2D4"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3.3. pašvaldību budžets</w:t>
            </w:r>
          </w:p>
        </w:tc>
        <w:tc>
          <w:tcPr>
            <w:tcW w:w="6803" w:type="dxa"/>
            <w:gridSpan w:val="7"/>
            <w:shd w:val="clear" w:color="auto" w:fill="auto"/>
            <w:vAlign w:val="center"/>
            <w:hideMark/>
          </w:tcPr>
          <w:p w14:paraId="51CBC764"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56B076F8" w14:textId="77777777" w:rsidTr="00A87483">
        <w:trPr>
          <w:cantSplit/>
          <w:trHeight w:val="2087"/>
        </w:trPr>
        <w:tc>
          <w:tcPr>
            <w:tcW w:w="2265" w:type="dxa"/>
            <w:shd w:val="clear" w:color="auto" w:fill="auto"/>
            <w:hideMark/>
          </w:tcPr>
          <w:p w14:paraId="3A067E7C"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4. Finanšu līdzekļi papildu izdevumu finansēšanai (kompensējošu izdevumu samazinājumu norāda ar "+" zīmi)</w:t>
            </w:r>
          </w:p>
        </w:tc>
        <w:tc>
          <w:tcPr>
            <w:tcW w:w="969" w:type="dxa"/>
            <w:shd w:val="clear" w:color="auto" w:fill="auto"/>
            <w:vAlign w:val="center"/>
            <w:hideMark/>
          </w:tcPr>
          <w:p w14:paraId="262F211B"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X</w:t>
            </w:r>
          </w:p>
        </w:tc>
        <w:tc>
          <w:tcPr>
            <w:tcW w:w="5834" w:type="dxa"/>
            <w:gridSpan w:val="6"/>
            <w:shd w:val="clear" w:color="auto" w:fill="auto"/>
            <w:vAlign w:val="center"/>
            <w:hideMark/>
          </w:tcPr>
          <w:p w14:paraId="7915DC47"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0</w:t>
            </w:r>
          </w:p>
        </w:tc>
      </w:tr>
      <w:tr w:rsidR="00A87483" w:rsidRPr="00A87483" w14:paraId="353CC9D7" w14:textId="77777777" w:rsidTr="00A87483">
        <w:trPr>
          <w:cantSplit/>
        </w:trPr>
        <w:tc>
          <w:tcPr>
            <w:tcW w:w="2265" w:type="dxa"/>
            <w:shd w:val="clear" w:color="auto" w:fill="auto"/>
            <w:hideMark/>
          </w:tcPr>
          <w:p w14:paraId="4AD0E694"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5. Precizēta finansiālā ietekme</w:t>
            </w:r>
          </w:p>
        </w:tc>
        <w:tc>
          <w:tcPr>
            <w:tcW w:w="969" w:type="dxa"/>
            <w:vMerge w:val="restart"/>
            <w:shd w:val="clear" w:color="auto" w:fill="auto"/>
            <w:vAlign w:val="center"/>
            <w:hideMark/>
          </w:tcPr>
          <w:p w14:paraId="4B2A977A"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X</w:t>
            </w:r>
          </w:p>
        </w:tc>
        <w:tc>
          <w:tcPr>
            <w:tcW w:w="5834" w:type="dxa"/>
            <w:gridSpan w:val="6"/>
            <w:vMerge w:val="restart"/>
            <w:shd w:val="clear" w:color="auto" w:fill="auto"/>
            <w:vAlign w:val="center"/>
            <w:hideMark/>
          </w:tcPr>
          <w:p w14:paraId="3C0209BF" w14:textId="4B477D2D"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Times New Roman" w:hAnsi="Times New Roman" w:cs="Times New Roman"/>
                <w:sz w:val="24"/>
                <w:szCs w:val="24"/>
                <w:lang w:eastAsia="lv-LV"/>
              </w:rPr>
              <w:t>0</w:t>
            </w:r>
          </w:p>
        </w:tc>
      </w:tr>
      <w:tr w:rsidR="00A87483" w:rsidRPr="00A87483" w14:paraId="5F17583E" w14:textId="77777777" w:rsidTr="00A87483">
        <w:trPr>
          <w:cantSplit/>
        </w:trPr>
        <w:tc>
          <w:tcPr>
            <w:tcW w:w="2265" w:type="dxa"/>
            <w:shd w:val="clear" w:color="auto" w:fill="auto"/>
            <w:hideMark/>
          </w:tcPr>
          <w:p w14:paraId="781814B2"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5.1. valsts pamatbudžets</w:t>
            </w:r>
          </w:p>
        </w:tc>
        <w:tc>
          <w:tcPr>
            <w:tcW w:w="969" w:type="dxa"/>
            <w:vMerge/>
            <w:shd w:val="clear" w:color="auto" w:fill="auto"/>
            <w:vAlign w:val="center"/>
            <w:hideMark/>
          </w:tcPr>
          <w:p w14:paraId="4EDED777"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55FCD229"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p>
        </w:tc>
      </w:tr>
      <w:tr w:rsidR="00A87483" w:rsidRPr="00A87483" w14:paraId="12287991" w14:textId="77777777" w:rsidTr="00A87483">
        <w:trPr>
          <w:cantSplit/>
        </w:trPr>
        <w:tc>
          <w:tcPr>
            <w:tcW w:w="2265" w:type="dxa"/>
            <w:shd w:val="clear" w:color="auto" w:fill="auto"/>
            <w:hideMark/>
          </w:tcPr>
          <w:p w14:paraId="1DA12B33"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5.2. speciālais budžets</w:t>
            </w:r>
          </w:p>
        </w:tc>
        <w:tc>
          <w:tcPr>
            <w:tcW w:w="969" w:type="dxa"/>
            <w:vMerge/>
            <w:shd w:val="clear" w:color="auto" w:fill="auto"/>
            <w:vAlign w:val="center"/>
            <w:hideMark/>
          </w:tcPr>
          <w:p w14:paraId="4B0313DA"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501D613E"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p>
        </w:tc>
      </w:tr>
      <w:tr w:rsidR="00A87483" w:rsidRPr="00A87483" w14:paraId="2187F2E3" w14:textId="77777777" w:rsidTr="00A87483">
        <w:trPr>
          <w:cantSplit/>
        </w:trPr>
        <w:tc>
          <w:tcPr>
            <w:tcW w:w="2265" w:type="dxa"/>
            <w:shd w:val="clear" w:color="auto" w:fill="auto"/>
            <w:hideMark/>
          </w:tcPr>
          <w:p w14:paraId="35CC74B0"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5.3. pašvaldību budžets</w:t>
            </w:r>
          </w:p>
        </w:tc>
        <w:tc>
          <w:tcPr>
            <w:tcW w:w="969" w:type="dxa"/>
            <w:vMerge/>
            <w:shd w:val="clear" w:color="auto" w:fill="auto"/>
            <w:vAlign w:val="center"/>
            <w:hideMark/>
          </w:tcPr>
          <w:p w14:paraId="7FA54293"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01F7FBEA"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p>
        </w:tc>
      </w:tr>
      <w:tr w:rsidR="00A87483" w:rsidRPr="00A87483" w14:paraId="0A333C6B" w14:textId="77777777" w:rsidTr="00A87483">
        <w:trPr>
          <w:cantSplit/>
        </w:trPr>
        <w:tc>
          <w:tcPr>
            <w:tcW w:w="2265" w:type="dxa"/>
            <w:shd w:val="clear" w:color="auto" w:fill="auto"/>
            <w:hideMark/>
          </w:tcPr>
          <w:p w14:paraId="777DAEC1"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6803" w:type="dxa"/>
            <w:gridSpan w:val="7"/>
            <w:vMerge w:val="restart"/>
            <w:shd w:val="clear" w:color="auto" w:fill="auto"/>
            <w:vAlign w:val="center"/>
            <w:hideMark/>
          </w:tcPr>
          <w:p w14:paraId="2BA60D1D" w14:textId="7E0A0D2B" w:rsidR="00A87483" w:rsidRPr="00A87483" w:rsidRDefault="00A87483" w:rsidP="00A8748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87483">
              <w:rPr>
                <w:rFonts w:ascii="Times New Roman" w:eastAsia="Times New Roman" w:hAnsi="Times New Roman" w:cs="Times New Roman"/>
                <w:sz w:val="24"/>
                <w:szCs w:val="24"/>
                <w:lang w:eastAsia="lv-LV"/>
              </w:rPr>
              <w:t>0</w:t>
            </w:r>
          </w:p>
          <w:p w14:paraId="1C51D3B3"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p>
        </w:tc>
      </w:tr>
      <w:tr w:rsidR="00A87483" w:rsidRPr="00A87483" w14:paraId="225F3F79" w14:textId="77777777" w:rsidTr="00A87483">
        <w:trPr>
          <w:cantSplit/>
        </w:trPr>
        <w:tc>
          <w:tcPr>
            <w:tcW w:w="2265" w:type="dxa"/>
            <w:shd w:val="clear" w:color="auto" w:fill="auto"/>
            <w:hideMark/>
          </w:tcPr>
          <w:p w14:paraId="6AA185CC"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6.1. detalizēts ieņēmumu aprēķins</w:t>
            </w:r>
          </w:p>
        </w:tc>
        <w:tc>
          <w:tcPr>
            <w:tcW w:w="6803" w:type="dxa"/>
            <w:gridSpan w:val="7"/>
            <w:vMerge/>
            <w:shd w:val="clear" w:color="auto" w:fill="auto"/>
            <w:vAlign w:val="center"/>
            <w:hideMark/>
          </w:tcPr>
          <w:p w14:paraId="5196D466"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p>
        </w:tc>
      </w:tr>
      <w:tr w:rsidR="00A87483" w:rsidRPr="00A87483" w14:paraId="5CF1A894" w14:textId="77777777" w:rsidTr="00A87483">
        <w:trPr>
          <w:cantSplit/>
        </w:trPr>
        <w:tc>
          <w:tcPr>
            <w:tcW w:w="2265" w:type="dxa"/>
            <w:shd w:val="clear" w:color="auto" w:fill="auto"/>
            <w:hideMark/>
          </w:tcPr>
          <w:p w14:paraId="3B12C672"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6.2. detalizēts izdevumu aprēķins</w:t>
            </w:r>
          </w:p>
        </w:tc>
        <w:tc>
          <w:tcPr>
            <w:tcW w:w="6803" w:type="dxa"/>
            <w:gridSpan w:val="7"/>
            <w:vMerge/>
            <w:shd w:val="clear" w:color="auto" w:fill="auto"/>
            <w:vAlign w:val="center"/>
            <w:hideMark/>
          </w:tcPr>
          <w:p w14:paraId="5A53D3D0"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p>
        </w:tc>
      </w:tr>
      <w:tr w:rsidR="00A87483" w:rsidRPr="00A87483" w14:paraId="3A471745" w14:textId="77777777" w:rsidTr="00A87483">
        <w:trPr>
          <w:cantSplit/>
        </w:trPr>
        <w:tc>
          <w:tcPr>
            <w:tcW w:w="2265" w:type="dxa"/>
            <w:shd w:val="clear" w:color="auto" w:fill="auto"/>
            <w:hideMark/>
          </w:tcPr>
          <w:p w14:paraId="3DDD23B0"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7. Amata vietu skaita izmaiņas</w:t>
            </w:r>
          </w:p>
        </w:tc>
        <w:tc>
          <w:tcPr>
            <w:tcW w:w="6803" w:type="dxa"/>
            <w:gridSpan w:val="7"/>
            <w:shd w:val="clear" w:color="auto" w:fill="auto"/>
            <w:hideMark/>
          </w:tcPr>
          <w:p w14:paraId="67AEDC52" w14:textId="77777777" w:rsidR="00A87483" w:rsidRPr="00A87483" w:rsidRDefault="00A87483" w:rsidP="00A87483">
            <w:pPr>
              <w:suppressAutoHyphens/>
              <w:autoSpaceDN w:val="0"/>
              <w:spacing w:after="0" w:line="240" w:lineRule="auto"/>
              <w:jc w:val="center"/>
              <w:textAlignment w:val="baseline"/>
              <w:rPr>
                <w:rFonts w:ascii="Times New Roman" w:eastAsia="Calibri" w:hAnsi="Times New Roman" w:cs="Times New Roman"/>
                <w:sz w:val="24"/>
                <w:szCs w:val="24"/>
              </w:rPr>
            </w:pPr>
            <w:r w:rsidRPr="00A87483">
              <w:rPr>
                <w:rFonts w:ascii="Times New Roman" w:eastAsia="Times New Roman" w:hAnsi="Times New Roman" w:cs="Times New Roman"/>
                <w:sz w:val="24"/>
                <w:szCs w:val="24"/>
                <w:lang w:eastAsia="lv-LV"/>
              </w:rPr>
              <w:t>Nav attiecināms.</w:t>
            </w:r>
          </w:p>
        </w:tc>
      </w:tr>
      <w:tr w:rsidR="00A87483" w:rsidRPr="00A87483" w14:paraId="3BE1466D" w14:textId="77777777" w:rsidTr="00A87483">
        <w:trPr>
          <w:cantSplit/>
          <w:trHeight w:val="514"/>
        </w:trPr>
        <w:tc>
          <w:tcPr>
            <w:tcW w:w="2265" w:type="dxa"/>
            <w:shd w:val="clear" w:color="auto" w:fill="auto"/>
            <w:hideMark/>
          </w:tcPr>
          <w:p w14:paraId="545497F8" w14:textId="77777777" w:rsidR="00A87483" w:rsidRPr="00A87483" w:rsidRDefault="00A87483" w:rsidP="00A87483">
            <w:pPr>
              <w:suppressAutoHyphens/>
              <w:autoSpaceDN w:val="0"/>
              <w:spacing w:after="0" w:line="240" w:lineRule="auto"/>
              <w:textAlignment w:val="baseline"/>
              <w:rPr>
                <w:rFonts w:ascii="Times New Roman" w:eastAsia="Calibri" w:hAnsi="Times New Roman" w:cs="Times New Roman"/>
                <w:sz w:val="24"/>
                <w:szCs w:val="24"/>
              </w:rPr>
            </w:pPr>
            <w:r w:rsidRPr="00A87483">
              <w:rPr>
                <w:rFonts w:ascii="Times New Roman" w:eastAsia="Calibri" w:hAnsi="Times New Roman" w:cs="Times New Roman"/>
                <w:sz w:val="24"/>
                <w:szCs w:val="24"/>
              </w:rPr>
              <w:t>8. Cita informācija</w:t>
            </w:r>
          </w:p>
        </w:tc>
        <w:tc>
          <w:tcPr>
            <w:tcW w:w="6803" w:type="dxa"/>
            <w:gridSpan w:val="7"/>
            <w:shd w:val="clear" w:color="auto" w:fill="auto"/>
            <w:hideMark/>
          </w:tcPr>
          <w:p w14:paraId="4C56E022" w14:textId="5379FC42" w:rsidR="00A87483" w:rsidRPr="00A87483" w:rsidRDefault="00A87483" w:rsidP="00A87483">
            <w:pPr>
              <w:suppressAutoHyphens/>
              <w:autoSpaceDN w:val="0"/>
              <w:spacing w:after="0" w:line="240" w:lineRule="auto"/>
              <w:jc w:val="both"/>
              <w:textAlignment w:val="baseline"/>
              <w:rPr>
                <w:rFonts w:ascii="Times New Roman" w:eastAsia="Calibri" w:hAnsi="Times New Roman" w:cs="Times New Roman"/>
                <w:sz w:val="24"/>
                <w:szCs w:val="24"/>
              </w:rPr>
            </w:pPr>
            <w:r w:rsidRPr="00B514D5">
              <w:rPr>
                <w:rFonts w:ascii="Times New Roman" w:eastAsia="Times New Roman" w:hAnsi="Times New Roman" w:cs="Times New Roman"/>
                <w:sz w:val="24"/>
                <w:szCs w:val="24"/>
                <w:lang w:eastAsia="lv-LV"/>
              </w:rPr>
              <w:t>Rīkojuma projekts neskar valsts budžetu. Pašvaldībai radīsies izdevumi, pārreģistrējot nekustamo īpašumu uz sava vārda</w:t>
            </w:r>
            <w:r w:rsidR="00755B80">
              <w:rPr>
                <w:rFonts w:ascii="Times New Roman" w:eastAsia="Times New Roman" w:hAnsi="Times New Roman" w:cs="Times New Roman"/>
                <w:sz w:val="24"/>
                <w:szCs w:val="24"/>
                <w:lang w:eastAsia="lv-LV"/>
              </w:rPr>
              <w:t>, kas tiks segti no Pašvaldības budžeta</w:t>
            </w:r>
            <w:r w:rsidRPr="00B514D5">
              <w:rPr>
                <w:rFonts w:ascii="Times New Roman" w:eastAsia="Times New Roman" w:hAnsi="Times New Roman" w:cs="Times New Roman"/>
                <w:sz w:val="24"/>
                <w:szCs w:val="24"/>
                <w:lang w:eastAsia="lv-LV"/>
              </w:rPr>
              <w:t>.</w:t>
            </w:r>
          </w:p>
        </w:tc>
      </w:tr>
    </w:tbl>
    <w:p w14:paraId="505F0C53" w14:textId="77777777" w:rsidR="00B514D5" w:rsidRPr="00B514D5" w:rsidRDefault="00B514D5" w:rsidP="00B514D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514D5" w:rsidRPr="00B514D5" w14:paraId="6DE31363" w14:textId="77777777" w:rsidTr="00D2762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968A086"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
                <w:bCs/>
                <w:sz w:val="24"/>
                <w:szCs w:val="24"/>
                <w:lang w:eastAsia="lv-LV"/>
              </w:rPr>
              <w:t>IV. Tiesību akta projekta ietekme uz spēkā esošo tiesību normu sistēmu</w:t>
            </w:r>
          </w:p>
        </w:tc>
      </w:tr>
      <w:tr w:rsidR="00B514D5" w:rsidRPr="00B514D5" w14:paraId="2CEF0745" w14:textId="77777777" w:rsidTr="00D2762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B6BAD95"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514D5">
              <w:rPr>
                <w:rFonts w:ascii="Times New Roman" w:eastAsia="Times New Roman" w:hAnsi="Times New Roman" w:cs="Times New Roman"/>
                <w:bCs/>
                <w:sz w:val="24"/>
                <w:szCs w:val="24"/>
                <w:lang w:eastAsia="lv-LV"/>
              </w:rPr>
              <w:t>Projekts šo jomu neskar</w:t>
            </w:r>
          </w:p>
        </w:tc>
      </w:tr>
    </w:tbl>
    <w:p w14:paraId="68F6A93F" w14:textId="77777777" w:rsidR="00B514D5" w:rsidRPr="00B514D5" w:rsidRDefault="00B514D5" w:rsidP="00B514D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514D5" w:rsidRPr="00B514D5" w14:paraId="5FE35F41" w14:textId="77777777" w:rsidTr="00D2762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9C7C527"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
                <w:bCs/>
                <w:sz w:val="24"/>
                <w:szCs w:val="24"/>
                <w:lang w:eastAsia="lv-LV"/>
              </w:rPr>
              <w:t>V. Tiesību akta projekta atbilstība Latvijas Republikas starptautiskajām saistībām</w:t>
            </w:r>
          </w:p>
        </w:tc>
      </w:tr>
      <w:tr w:rsidR="00B514D5" w:rsidRPr="00B514D5" w14:paraId="55EC9439" w14:textId="77777777" w:rsidTr="00D2762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0CA24A5"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Cs/>
                <w:sz w:val="24"/>
                <w:szCs w:val="24"/>
                <w:lang w:eastAsia="lv-LV"/>
              </w:rPr>
              <w:t>Projekts šo jomu neskar</w:t>
            </w:r>
          </w:p>
        </w:tc>
      </w:tr>
    </w:tbl>
    <w:p w14:paraId="6FFF3714" w14:textId="77777777" w:rsidR="00B514D5" w:rsidRPr="00B514D5" w:rsidRDefault="00B514D5" w:rsidP="00B514D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514D5" w:rsidRPr="00B514D5" w14:paraId="33EAFD96" w14:textId="77777777" w:rsidTr="00D27624">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F0FB72"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
                <w:bCs/>
                <w:sz w:val="24"/>
                <w:szCs w:val="24"/>
                <w:lang w:eastAsia="lv-LV"/>
              </w:rPr>
              <w:t>VI. Sabiedrības līdzdalība un komunikācijas aktivitātes</w:t>
            </w:r>
          </w:p>
        </w:tc>
      </w:tr>
      <w:tr w:rsidR="00B514D5" w:rsidRPr="00B514D5" w14:paraId="53255BE2" w14:textId="77777777" w:rsidTr="00D2762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90F2DAC"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657F295"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 xml:space="preserve">Plānotās sabiedrības līdzdalības un </w:t>
            </w:r>
            <w:r w:rsidRPr="00B514D5">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7020276" w14:textId="77777777" w:rsidR="00B514D5" w:rsidRPr="00B514D5" w:rsidRDefault="00B514D5" w:rsidP="00B514D5">
            <w:pPr>
              <w:spacing w:after="0" w:line="240" w:lineRule="auto"/>
              <w:ind w:firstLine="720"/>
              <w:jc w:val="both"/>
              <w:rPr>
                <w:rFonts w:ascii="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w:t>
            </w:r>
            <w:r w:rsidRPr="00B514D5">
              <w:rPr>
                <w:rFonts w:ascii="Times New Roman" w:eastAsia="Times New Roman" w:hAnsi="Times New Roman" w:cs="Times New Roman"/>
                <w:sz w:val="24"/>
                <w:szCs w:val="24"/>
                <w:lang w:eastAsia="lv-LV"/>
              </w:rPr>
              <w:lastRenderedPageBreak/>
              <w:t xml:space="preserve">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B514D5">
              <w:rPr>
                <w:rFonts w:ascii="Times New Roman" w:eastAsia="Times New Roman" w:hAnsi="Times New Roman" w:cs="Times New Roman"/>
                <w:i/>
                <w:sz w:val="24"/>
                <w:szCs w:val="24"/>
                <w:lang w:eastAsia="lv-LV"/>
              </w:rPr>
              <w:t xml:space="preserve">Tiesību aktu projekti </w:t>
            </w:r>
            <w:r w:rsidRPr="00B514D5">
              <w:rPr>
                <w:rFonts w:ascii="Times New Roman" w:eastAsia="Times New Roman" w:hAnsi="Times New Roman" w:cs="Times New Roman"/>
                <w:sz w:val="24"/>
                <w:szCs w:val="24"/>
                <w:lang w:eastAsia="lv-LV"/>
              </w:rPr>
              <w:t>un Finanšu ministrijas mājas lapā – sadaļā</w:t>
            </w:r>
            <w:r w:rsidRPr="00B514D5">
              <w:rPr>
                <w:rFonts w:ascii="Times New Roman" w:eastAsia="Times New Roman" w:hAnsi="Times New Roman" w:cs="Times New Roman"/>
                <w:i/>
                <w:sz w:val="24"/>
                <w:szCs w:val="24"/>
                <w:lang w:eastAsia="lv-LV"/>
              </w:rPr>
              <w:t xml:space="preserve"> Sabiedrības līdzdalība/Tiesību aktu projekti.</w:t>
            </w:r>
          </w:p>
        </w:tc>
      </w:tr>
      <w:tr w:rsidR="00B514D5" w:rsidRPr="00B514D5" w14:paraId="5BD14373" w14:textId="77777777" w:rsidTr="00D2762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B42BFF9"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ACB8940"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D5D3543" w14:textId="77777777" w:rsidR="00B514D5" w:rsidRPr="00B514D5" w:rsidRDefault="00B514D5" w:rsidP="00B514D5">
            <w:pPr>
              <w:spacing w:after="0" w:line="240" w:lineRule="auto"/>
              <w:ind w:firstLine="720"/>
              <w:jc w:val="both"/>
              <w:rPr>
                <w:rFonts w:ascii="Times New Roman" w:eastAsia="Times New Roman" w:hAnsi="Times New Roman" w:cs="Times New Roman"/>
                <w:sz w:val="24"/>
                <w:szCs w:val="24"/>
                <w:lang w:eastAsia="lv-LV"/>
              </w:rPr>
            </w:pPr>
            <w:r w:rsidRPr="00B514D5">
              <w:rPr>
                <w:rFonts w:ascii="Times New Roman" w:hAnsi="Times New Roman" w:cs="Times New Roman"/>
                <w:sz w:val="24"/>
                <w:szCs w:val="24"/>
                <w:lang w:eastAsia="lv-LV"/>
              </w:rPr>
              <w:t>Projekts šo jomu neskar.</w:t>
            </w:r>
          </w:p>
        </w:tc>
      </w:tr>
      <w:tr w:rsidR="00B514D5" w:rsidRPr="00B514D5" w14:paraId="3E9D0C54" w14:textId="77777777" w:rsidTr="00D276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6157324"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FEECFD1"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7A7776C" w14:textId="77777777" w:rsidR="00B514D5" w:rsidRPr="00B514D5" w:rsidRDefault="00B514D5" w:rsidP="00B514D5">
            <w:pPr>
              <w:spacing w:after="0" w:line="240" w:lineRule="auto"/>
              <w:ind w:firstLine="720"/>
              <w:rPr>
                <w:rFonts w:ascii="Times New Roman" w:eastAsia="Times New Roman" w:hAnsi="Times New Roman" w:cs="Times New Roman"/>
                <w:sz w:val="24"/>
                <w:szCs w:val="24"/>
                <w:lang w:eastAsia="lv-LV"/>
              </w:rPr>
            </w:pPr>
            <w:r w:rsidRPr="00B514D5">
              <w:rPr>
                <w:rFonts w:ascii="Times New Roman" w:hAnsi="Times New Roman" w:cs="Times New Roman"/>
                <w:sz w:val="24"/>
                <w:szCs w:val="24"/>
                <w:lang w:eastAsia="lv-LV"/>
              </w:rPr>
              <w:t>Projekts šo jomu neskar.</w:t>
            </w:r>
          </w:p>
        </w:tc>
      </w:tr>
      <w:tr w:rsidR="00B514D5" w:rsidRPr="00B514D5" w14:paraId="158A9CAE" w14:textId="77777777" w:rsidTr="00D276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9EEBECB"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71A4823"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64E511D" w14:textId="77777777" w:rsidR="00B514D5" w:rsidRPr="00B514D5" w:rsidRDefault="00B514D5" w:rsidP="00B514D5">
            <w:pPr>
              <w:spacing w:after="0" w:line="240" w:lineRule="auto"/>
              <w:ind w:firstLine="720"/>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1A97C35" w14:textId="77777777" w:rsidR="00B514D5" w:rsidRPr="00B514D5" w:rsidRDefault="00B514D5" w:rsidP="00B514D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514D5" w:rsidRPr="00B514D5" w14:paraId="73CA112D" w14:textId="77777777" w:rsidTr="00D2762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0EAB2F" w14:textId="77777777" w:rsidR="00B514D5" w:rsidRPr="00B514D5" w:rsidRDefault="00B514D5" w:rsidP="00B514D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14D5">
              <w:rPr>
                <w:rFonts w:ascii="Times New Roman" w:eastAsia="Times New Roman" w:hAnsi="Times New Roman" w:cs="Times New Roman"/>
                <w:b/>
                <w:bCs/>
                <w:sz w:val="24"/>
                <w:szCs w:val="24"/>
                <w:lang w:eastAsia="lv-LV"/>
              </w:rPr>
              <w:t>VII. Tiesību akta projekta izpildes nodrošināšana un tās ietekme uz institūcijām</w:t>
            </w:r>
          </w:p>
        </w:tc>
      </w:tr>
      <w:tr w:rsidR="00B514D5" w:rsidRPr="00B514D5" w14:paraId="5FE57E12" w14:textId="77777777" w:rsidTr="00D2762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A01CE41"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526477" w14:textId="77777777" w:rsidR="00B514D5" w:rsidRPr="00B514D5" w:rsidRDefault="00B514D5" w:rsidP="00B514D5">
            <w:pPr>
              <w:spacing w:after="0" w:line="240" w:lineRule="auto"/>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DE4DC55" w14:textId="0A0F7355" w:rsidR="00B514D5" w:rsidRPr="00B514D5" w:rsidRDefault="00B514D5" w:rsidP="00B514D5">
            <w:pPr>
              <w:spacing w:after="0" w:line="240" w:lineRule="auto"/>
              <w:ind w:firstLine="720"/>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 xml:space="preserve">Finanšu ministrija, VNĪ, </w:t>
            </w:r>
            <w:r w:rsidR="00A87483">
              <w:rPr>
                <w:rFonts w:ascii="Times New Roman" w:eastAsia="Times New Roman" w:hAnsi="Times New Roman" w:cs="Times New Roman"/>
                <w:sz w:val="24"/>
                <w:szCs w:val="24"/>
                <w:lang w:eastAsia="lv-LV"/>
              </w:rPr>
              <w:t>P</w:t>
            </w:r>
            <w:r w:rsidRPr="00B514D5">
              <w:rPr>
                <w:rFonts w:ascii="Times New Roman" w:eastAsia="Times New Roman" w:hAnsi="Times New Roman" w:cs="Times New Roman"/>
                <w:sz w:val="24"/>
                <w:szCs w:val="24"/>
                <w:lang w:eastAsia="lv-LV"/>
              </w:rPr>
              <w:t>ašvaldība.</w:t>
            </w:r>
          </w:p>
        </w:tc>
      </w:tr>
      <w:tr w:rsidR="00B514D5" w:rsidRPr="00B514D5" w14:paraId="3C963D51" w14:textId="77777777" w:rsidTr="00D2762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222668A"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CC4621E" w14:textId="77777777" w:rsidR="00B514D5" w:rsidRPr="00B514D5" w:rsidRDefault="00B514D5" w:rsidP="00B514D5">
            <w:pPr>
              <w:spacing w:after="0" w:line="240" w:lineRule="auto"/>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Projekta izpildes ietekme uz pārvaldes funkcijām un institucionālo struktūru.</w:t>
            </w:r>
          </w:p>
          <w:p w14:paraId="14F51CA1" w14:textId="77777777" w:rsidR="00B514D5" w:rsidRPr="00B514D5" w:rsidRDefault="00B514D5" w:rsidP="00B514D5">
            <w:pPr>
              <w:spacing w:after="0" w:line="240" w:lineRule="auto"/>
              <w:jc w:val="both"/>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A57FD1F" w14:textId="77777777" w:rsidR="00B514D5" w:rsidRPr="00B514D5" w:rsidRDefault="00B514D5" w:rsidP="00B514D5">
            <w:pPr>
              <w:spacing w:after="0" w:line="240" w:lineRule="auto"/>
              <w:ind w:firstLine="720"/>
              <w:jc w:val="both"/>
              <w:rPr>
                <w:rFonts w:ascii="Times New Roman" w:eastAsia="Times New Roman" w:hAnsi="Times New Roman" w:cs="Times New Roman"/>
                <w:sz w:val="24"/>
                <w:szCs w:val="24"/>
                <w:u w:val="single"/>
                <w:lang w:eastAsia="lv-LV"/>
              </w:rPr>
            </w:pPr>
            <w:r w:rsidRPr="00B514D5">
              <w:rPr>
                <w:rFonts w:ascii="Times New Roman" w:hAnsi="Times New Roman" w:cs="Times New Roman"/>
                <w:sz w:val="24"/>
                <w:szCs w:val="24"/>
                <w:lang w:eastAsia="lv-LV"/>
              </w:rPr>
              <w:t>Projekts šo jomu neskar.</w:t>
            </w:r>
          </w:p>
        </w:tc>
      </w:tr>
      <w:tr w:rsidR="00B514D5" w:rsidRPr="00B514D5" w14:paraId="5281623A" w14:textId="77777777" w:rsidTr="00D2762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ABB28F6"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91F4BB9" w14:textId="77777777" w:rsidR="00B514D5" w:rsidRPr="00B514D5" w:rsidRDefault="00B514D5" w:rsidP="00B514D5">
            <w:pPr>
              <w:spacing w:after="0" w:line="240" w:lineRule="auto"/>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0A8B054" w14:textId="77777777" w:rsidR="00B514D5" w:rsidRPr="00B514D5" w:rsidRDefault="00B514D5" w:rsidP="00B514D5">
            <w:pPr>
              <w:spacing w:after="0" w:line="240" w:lineRule="auto"/>
              <w:ind w:firstLine="720"/>
              <w:rPr>
                <w:rFonts w:ascii="Times New Roman" w:eastAsia="Times New Roman" w:hAnsi="Times New Roman" w:cs="Times New Roman"/>
                <w:sz w:val="24"/>
                <w:szCs w:val="24"/>
                <w:lang w:eastAsia="lv-LV"/>
              </w:rPr>
            </w:pPr>
            <w:r w:rsidRPr="00B514D5">
              <w:rPr>
                <w:rFonts w:ascii="Times New Roman" w:eastAsia="Times New Roman" w:hAnsi="Times New Roman" w:cs="Times New Roman"/>
                <w:sz w:val="24"/>
                <w:szCs w:val="24"/>
                <w:lang w:eastAsia="lv-LV"/>
              </w:rPr>
              <w:t>Nav.</w:t>
            </w:r>
          </w:p>
        </w:tc>
      </w:tr>
    </w:tbl>
    <w:p w14:paraId="48A2317F" w14:textId="77777777" w:rsidR="00B514D5" w:rsidRPr="00B514D5" w:rsidRDefault="00B514D5" w:rsidP="00B514D5">
      <w:pPr>
        <w:spacing w:after="0" w:line="240" w:lineRule="auto"/>
        <w:rPr>
          <w:rFonts w:ascii="Times New Roman" w:hAnsi="Times New Roman" w:cs="Times New Roman"/>
          <w:sz w:val="24"/>
          <w:szCs w:val="24"/>
          <w:lang w:eastAsia="lv-LV"/>
        </w:rPr>
      </w:pPr>
    </w:p>
    <w:p w14:paraId="1151BA98" w14:textId="77777777" w:rsidR="00B514D5" w:rsidRPr="00B514D5" w:rsidRDefault="00B514D5" w:rsidP="00B514D5">
      <w:pPr>
        <w:spacing w:after="0" w:line="240" w:lineRule="auto"/>
        <w:rPr>
          <w:rFonts w:ascii="Times New Roman" w:hAnsi="Times New Roman" w:cs="Times New Roman"/>
          <w:sz w:val="24"/>
          <w:szCs w:val="24"/>
          <w:lang w:eastAsia="lv-LV"/>
        </w:rPr>
      </w:pPr>
    </w:p>
    <w:p w14:paraId="07700A73" w14:textId="77777777" w:rsidR="00B514D5" w:rsidRPr="00B514D5" w:rsidRDefault="00B514D5" w:rsidP="00B514D5">
      <w:pPr>
        <w:spacing w:after="0" w:line="240" w:lineRule="auto"/>
        <w:rPr>
          <w:rFonts w:ascii="Times New Roman" w:hAnsi="Times New Roman" w:cs="Times New Roman"/>
          <w:sz w:val="24"/>
          <w:szCs w:val="24"/>
          <w:lang w:eastAsia="lv-LV"/>
        </w:rPr>
      </w:pPr>
    </w:p>
    <w:p w14:paraId="2804937D" w14:textId="77777777" w:rsidR="00A87483" w:rsidRDefault="00A87483" w:rsidP="00B514D5">
      <w:pPr>
        <w:spacing w:after="120" w:line="240" w:lineRule="auto"/>
        <w:jc w:val="both"/>
        <w:rPr>
          <w:rFonts w:ascii="Times New Roman" w:eastAsia="Times New Roman" w:hAnsi="Times New Roman" w:cs="Times New Roman"/>
          <w:sz w:val="24"/>
          <w:szCs w:val="24"/>
        </w:rPr>
      </w:pPr>
      <w:bookmarkStart w:id="2" w:name="_Hlk536083946"/>
    </w:p>
    <w:p w14:paraId="704D9E37" w14:textId="34973622" w:rsidR="00B514D5" w:rsidRPr="00B514D5" w:rsidRDefault="00B514D5" w:rsidP="00A87483">
      <w:pPr>
        <w:spacing w:after="120" w:line="240" w:lineRule="auto"/>
        <w:ind w:firstLine="720"/>
        <w:jc w:val="both"/>
        <w:rPr>
          <w:rFonts w:ascii="Times New Roman" w:eastAsia="Times New Roman" w:hAnsi="Times New Roman" w:cs="Times New Roman"/>
          <w:sz w:val="24"/>
          <w:szCs w:val="24"/>
        </w:rPr>
      </w:pPr>
      <w:r w:rsidRPr="00B514D5">
        <w:rPr>
          <w:rFonts w:ascii="Times New Roman" w:eastAsia="Times New Roman" w:hAnsi="Times New Roman" w:cs="Times New Roman"/>
          <w:sz w:val="24"/>
          <w:szCs w:val="24"/>
        </w:rPr>
        <w:t>Finanšu ministrs</w:t>
      </w:r>
      <w:r w:rsidRPr="00B514D5">
        <w:rPr>
          <w:rFonts w:ascii="Times New Roman" w:eastAsia="Times New Roman" w:hAnsi="Times New Roman" w:cs="Times New Roman"/>
          <w:sz w:val="24"/>
          <w:szCs w:val="24"/>
        </w:rPr>
        <w:tab/>
      </w:r>
      <w:r w:rsidRPr="00B514D5">
        <w:rPr>
          <w:rFonts w:ascii="Times New Roman" w:eastAsia="Times New Roman" w:hAnsi="Times New Roman" w:cs="Times New Roman"/>
          <w:sz w:val="24"/>
          <w:szCs w:val="24"/>
        </w:rPr>
        <w:tab/>
      </w:r>
      <w:r w:rsidRPr="00B514D5">
        <w:rPr>
          <w:rFonts w:ascii="Times New Roman" w:eastAsia="Times New Roman" w:hAnsi="Times New Roman" w:cs="Times New Roman"/>
          <w:sz w:val="24"/>
          <w:szCs w:val="24"/>
        </w:rPr>
        <w:tab/>
      </w:r>
      <w:r w:rsidRPr="00B514D5">
        <w:rPr>
          <w:rFonts w:ascii="Times New Roman" w:eastAsia="Times New Roman" w:hAnsi="Times New Roman" w:cs="Times New Roman"/>
          <w:sz w:val="24"/>
          <w:szCs w:val="24"/>
        </w:rPr>
        <w:tab/>
      </w:r>
      <w:r w:rsidRPr="00B514D5">
        <w:rPr>
          <w:rFonts w:ascii="Times New Roman" w:eastAsia="Times New Roman" w:hAnsi="Times New Roman" w:cs="Times New Roman"/>
          <w:sz w:val="24"/>
          <w:szCs w:val="24"/>
        </w:rPr>
        <w:tab/>
      </w:r>
      <w:r w:rsidRPr="00B514D5">
        <w:rPr>
          <w:rFonts w:ascii="Times New Roman" w:eastAsia="Times New Roman" w:hAnsi="Times New Roman" w:cs="Times New Roman"/>
          <w:sz w:val="24"/>
          <w:szCs w:val="24"/>
        </w:rPr>
        <w:tab/>
      </w:r>
      <w:r w:rsidRPr="00B514D5">
        <w:rPr>
          <w:rFonts w:ascii="Times New Roman" w:eastAsia="Times New Roman" w:hAnsi="Times New Roman" w:cs="Times New Roman"/>
          <w:sz w:val="24"/>
          <w:szCs w:val="24"/>
        </w:rPr>
        <w:tab/>
      </w:r>
      <w:hyperlink r:id="rId9" w:history="1">
        <w:r w:rsidRPr="00B514D5">
          <w:rPr>
            <w:rFonts w:ascii="Times New Roman" w:hAnsi="Times New Roman" w:cs="Times New Roman"/>
            <w:spacing w:val="7"/>
            <w:sz w:val="24"/>
            <w:szCs w:val="24"/>
          </w:rPr>
          <w:t>J. Reirs</w:t>
        </w:r>
      </w:hyperlink>
    </w:p>
    <w:bookmarkEnd w:id="2"/>
    <w:p w14:paraId="6CBB85E9" w14:textId="77777777" w:rsidR="00B514D5" w:rsidRPr="00B514D5" w:rsidRDefault="00B514D5" w:rsidP="00B514D5">
      <w:pPr>
        <w:tabs>
          <w:tab w:val="left" w:pos="720"/>
        </w:tabs>
        <w:spacing w:after="0" w:line="240" w:lineRule="auto"/>
        <w:ind w:right="74"/>
        <w:jc w:val="both"/>
        <w:rPr>
          <w:rFonts w:ascii="Times New Roman" w:hAnsi="Times New Roman" w:cs="Times New Roman"/>
          <w:sz w:val="24"/>
          <w:szCs w:val="24"/>
        </w:rPr>
      </w:pPr>
    </w:p>
    <w:p w14:paraId="710D2511" w14:textId="77777777" w:rsidR="00B514D5" w:rsidRPr="00B514D5" w:rsidRDefault="00B514D5" w:rsidP="00B514D5">
      <w:pPr>
        <w:tabs>
          <w:tab w:val="left" w:pos="720"/>
        </w:tabs>
        <w:spacing w:after="0" w:line="240" w:lineRule="auto"/>
        <w:ind w:right="74"/>
        <w:jc w:val="both"/>
        <w:rPr>
          <w:rFonts w:ascii="Times New Roman" w:hAnsi="Times New Roman" w:cs="Times New Roman"/>
          <w:sz w:val="24"/>
          <w:szCs w:val="24"/>
        </w:rPr>
      </w:pPr>
    </w:p>
    <w:p w14:paraId="2053ECE5" w14:textId="77777777" w:rsidR="00B514D5" w:rsidRPr="00B514D5" w:rsidRDefault="00B514D5" w:rsidP="00B514D5">
      <w:pPr>
        <w:tabs>
          <w:tab w:val="left" w:pos="720"/>
        </w:tabs>
        <w:spacing w:after="0" w:line="240" w:lineRule="auto"/>
        <w:ind w:right="74"/>
        <w:jc w:val="both"/>
        <w:rPr>
          <w:rFonts w:ascii="Times New Roman" w:hAnsi="Times New Roman" w:cs="Times New Roman"/>
          <w:sz w:val="24"/>
          <w:szCs w:val="24"/>
        </w:rPr>
      </w:pPr>
    </w:p>
    <w:p w14:paraId="4EB3E070" w14:textId="77777777" w:rsidR="00B514D5" w:rsidRPr="00B514D5" w:rsidRDefault="00B514D5" w:rsidP="00B514D5">
      <w:pPr>
        <w:tabs>
          <w:tab w:val="left" w:pos="720"/>
        </w:tabs>
        <w:spacing w:after="0" w:line="240" w:lineRule="auto"/>
        <w:ind w:right="74"/>
        <w:jc w:val="both"/>
        <w:rPr>
          <w:rFonts w:ascii="Times New Roman" w:hAnsi="Times New Roman" w:cs="Times New Roman"/>
          <w:sz w:val="24"/>
          <w:szCs w:val="24"/>
        </w:rPr>
      </w:pPr>
    </w:p>
    <w:p w14:paraId="65B5FAF5" w14:textId="77777777" w:rsidR="00B514D5" w:rsidRPr="00B514D5" w:rsidRDefault="00B514D5" w:rsidP="00B514D5">
      <w:pPr>
        <w:tabs>
          <w:tab w:val="left" w:pos="720"/>
        </w:tabs>
        <w:spacing w:after="0" w:line="240" w:lineRule="auto"/>
        <w:ind w:right="74"/>
        <w:jc w:val="both"/>
        <w:rPr>
          <w:rFonts w:ascii="Times New Roman" w:hAnsi="Times New Roman" w:cs="Times New Roman"/>
          <w:sz w:val="24"/>
          <w:szCs w:val="24"/>
        </w:rPr>
      </w:pPr>
    </w:p>
    <w:p w14:paraId="20DE1BC2" w14:textId="77777777" w:rsidR="00B514D5" w:rsidRPr="00B514D5" w:rsidRDefault="00B514D5" w:rsidP="00B514D5">
      <w:pPr>
        <w:tabs>
          <w:tab w:val="left" w:pos="720"/>
        </w:tabs>
        <w:spacing w:after="0" w:line="240" w:lineRule="auto"/>
        <w:ind w:right="74"/>
        <w:jc w:val="both"/>
        <w:rPr>
          <w:rFonts w:ascii="Times New Roman" w:hAnsi="Times New Roman" w:cs="Times New Roman"/>
          <w:sz w:val="24"/>
          <w:szCs w:val="24"/>
        </w:rPr>
      </w:pPr>
    </w:p>
    <w:p w14:paraId="6CC34C98" w14:textId="77777777" w:rsidR="00F07D84" w:rsidRDefault="00F07D84"/>
    <w:sectPr w:rsidR="00F07D84" w:rsidSect="00E3074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237D" w14:textId="77777777" w:rsidR="00220B84" w:rsidRDefault="00220B84" w:rsidP="00220B84">
      <w:pPr>
        <w:spacing w:after="0" w:line="240" w:lineRule="auto"/>
      </w:pPr>
      <w:r>
        <w:separator/>
      </w:r>
    </w:p>
  </w:endnote>
  <w:endnote w:type="continuationSeparator" w:id="0">
    <w:p w14:paraId="2292FD9F" w14:textId="77777777" w:rsidR="00220B84" w:rsidRDefault="00220B84" w:rsidP="0022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8109" w14:textId="77777777" w:rsidR="00F603A3" w:rsidRPr="006350D2" w:rsidRDefault="00F603A3" w:rsidP="00F603A3">
    <w:pPr>
      <w:pStyle w:val="Footer"/>
    </w:pPr>
    <w:r w:rsidRPr="006350D2">
      <w:rPr>
        <w:rFonts w:ascii="Times New Roman" w:hAnsi="Times New Roman" w:cs="Times New Roman"/>
        <w:sz w:val="20"/>
        <w:szCs w:val="20"/>
      </w:rPr>
      <w:t>FMAnot_</w:t>
    </w:r>
    <w:r>
      <w:rPr>
        <w:rFonts w:ascii="Times New Roman" w:hAnsi="Times New Roman" w:cs="Times New Roman"/>
        <w:sz w:val="20"/>
        <w:szCs w:val="20"/>
      </w:rPr>
      <w:t>290819_nodos_pasv</w:t>
    </w:r>
  </w:p>
  <w:p w14:paraId="21F6D240" w14:textId="77777777" w:rsidR="001473CD" w:rsidRPr="00F603A3" w:rsidRDefault="00640CB1" w:rsidP="00F60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0C94" w14:textId="2E35BF7E" w:rsidR="001473CD" w:rsidRPr="006350D2" w:rsidRDefault="007864A4" w:rsidP="006350D2">
    <w:pPr>
      <w:pStyle w:val="Footer"/>
    </w:pPr>
    <w:r w:rsidRPr="006350D2">
      <w:rPr>
        <w:rFonts w:ascii="Times New Roman" w:hAnsi="Times New Roman" w:cs="Times New Roman"/>
        <w:sz w:val="20"/>
        <w:szCs w:val="20"/>
      </w:rPr>
      <w:t>FMAnot_</w:t>
    </w:r>
    <w:r w:rsidR="00F603A3">
      <w:rPr>
        <w:rFonts w:ascii="Times New Roman" w:hAnsi="Times New Roman" w:cs="Times New Roman"/>
        <w:sz w:val="20"/>
        <w:szCs w:val="20"/>
      </w:rPr>
      <w:t>2908</w:t>
    </w:r>
    <w:r>
      <w:rPr>
        <w:rFonts w:ascii="Times New Roman" w:hAnsi="Times New Roman" w:cs="Times New Roman"/>
        <w:sz w:val="20"/>
        <w:szCs w:val="20"/>
      </w:rPr>
      <w:t>19_nodos_pasv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7FE9" w14:textId="77777777" w:rsidR="00220B84" w:rsidRDefault="00220B84" w:rsidP="00220B84">
      <w:pPr>
        <w:spacing w:after="0" w:line="240" w:lineRule="auto"/>
      </w:pPr>
      <w:r>
        <w:separator/>
      </w:r>
    </w:p>
  </w:footnote>
  <w:footnote w:type="continuationSeparator" w:id="0">
    <w:p w14:paraId="0EF6449A" w14:textId="77777777" w:rsidR="00220B84" w:rsidRDefault="00220B84" w:rsidP="0022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DBB7A6" w14:textId="77777777" w:rsidR="001473CD" w:rsidRPr="00C25B49" w:rsidRDefault="00786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E2038DB"/>
    <w:multiLevelType w:val="hybridMultilevel"/>
    <w:tmpl w:val="020E21BC"/>
    <w:lvl w:ilvl="0" w:tplc="6924E41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D5"/>
    <w:rsid w:val="000D3400"/>
    <w:rsid w:val="000F1F9B"/>
    <w:rsid w:val="000F362E"/>
    <w:rsid w:val="00220B84"/>
    <w:rsid w:val="002B7057"/>
    <w:rsid w:val="00514FB6"/>
    <w:rsid w:val="00640CB1"/>
    <w:rsid w:val="00735E7E"/>
    <w:rsid w:val="00755B80"/>
    <w:rsid w:val="007864A4"/>
    <w:rsid w:val="0092170D"/>
    <w:rsid w:val="00A87483"/>
    <w:rsid w:val="00AE38F4"/>
    <w:rsid w:val="00B514D5"/>
    <w:rsid w:val="00EB0D2B"/>
    <w:rsid w:val="00F07D84"/>
    <w:rsid w:val="00F60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DB4A4"/>
  <w15:chartTrackingRefBased/>
  <w15:docId w15:val="{090134BB-80BE-412D-9690-CAF37A72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4D5"/>
  </w:style>
  <w:style w:type="paragraph" w:styleId="Footer">
    <w:name w:val="footer"/>
    <w:basedOn w:val="Normal"/>
    <w:link w:val="FooterChar"/>
    <w:uiPriority w:val="99"/>
    <w:unhideWhenUsed/>
    <w:rsid w:val="00B514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4D5"/>
  </w:style>
  <w:style w:type="table" w:styleId="TableGrid">
    <w:name w:val="Table Grid"/>
    <w:basedOn w:val="TableNormal"/>
    <w:uiPriority w:val="39"/>
    <w:rsid w:val="00B5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1F9B"/>
    <w:rPr>
      <w:color w:val="0000FF"/>
      <w:u w:val="single"/>
    </w:rPr>
  </w:style>
  <w:style w:type="paragraph" w:styleId="ListParagraph">
    <w:name w:val="List Paragraph"/>
    <w:basedOn w:val="Normal"/>
    <w:uiPriority w:val="34"/>
    <w:qFormat/>
    <w:rsid w:val="00F603A3"/>
    <w:pPr>
      <w:ind w:left="720"/>
      <w:contextualSpacing/>
    </w:pPr>
  </w:style>
  <w:style w:type="paragraph" w:styleId="NoSpacing">
    <w:name w:val="No Spacing"/>
    <w:uiPriority w:val="1"/>
    <w:qFormat/>
    <w:rsid w:val="002B7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9900466578?options%5Bdeep_expand%5D=false&amp;options%5Binline%5D=true&amp;options%5Bnew_tab%5D=false&amp;options%5Borigin%5D=prop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dastrs.lv/properties/2500000005?options%5Borigin%5D=proper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k.gov.lv/lv/amatpersonas/janis-re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5863</Words>
  <Characters>3342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“Meistaru ielas posms” Kuldīgā, Kuldīgas novadā, nodošanu Kuldīgas novada pašvaldības īpašumā</dc:title>
  <dc:subject>Tiesību akta anotācija</dc:subject>
  <dc:creator>Arta Tupiņa</dc:creator>
  <cp:keywords/>
  <dc:description>arta.tupina@vni.lv , 67024679</dc:description>
  <cp:lastModifiedBy>Arta Tupiņa</cp:lastModifiedBy>
  <cp:revision>9</cp:revision>
  <dcterms:created xsi:type="dcterms:W3CDTF">2019-08-29T07:57:00Z</dcterms:created>
  <dcterms:modified xsi:type="dcterms:W3CDTF">2019-10-14T10:51:00Z</dcterms:modified>
</cp:coreProperties>
</file>