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4067" w14:textId="09771D33" w:rsidR="003E539D" w:rsidRPr="00AE7750" w:rsidRDefault="003E539D" w:rsidP="00E44593">
      <w:pPr>
        <w:tabs>
          <w:tab w:val="left" w:pos="540"/>
          <w:tab w:val="left" w:pos="900"/>
        </w:tabs>
        <w:jc w:val="right"/>
        <w:rPr>
          <w:iCs/>
          <w:color w:val="000000"/>
          <w:sz w:val="28"/>
          <w:szCs w:val="28"/>
        </w:rPr>
      </w:pPr>
      <w:r w:rsidRPr="00AE7750">
        <w:rPr>
          <w:iCs/>
          <w:color w:val="000000"/>
          <w:sz w:val="28"/>
          <w:szCs w:val="28"/>
        </w:rPr>
        <w:t>Likumprojekts</w:t>
      </w:r>
    </w:p>
    <w:p w14:paraId="75785C59" w14:textId="77777777" w:rsidR="00AE6E41" w:rsidRPr="00635E99" w:rsidRDefault="00AE6E41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163B6B05" w14:textId="5632E702" w:rsidR="003E539D" w:rsidRPr="00635E99" w:rsidRDefault="00DE1797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Grozījumi </w:t>
      </w:r>
      <w:r w:rsidR="009C2769" w:rsidRPr="009C2769">
        <w:rPr>
          <w:b/>
          <w:color w:val="000000"/>
          <w:sz w:val="28"/>
          <w:szCs w:val="28"/>
        </w:rPr>
        <w:t>Tabakas izstrādājumu, augu smēķēšanas produktu, elektronisko smēķēšanas ierīču un to šķidrumu aprites</w:t>
      </w:r>
      <w:r w:rsidR="009C2769" w:rsidRPr="00635E99">
        <w:rPr>
          <w:b/>
          <w:color w:val="000000"/>
          <w:sz w:val="28"/>
          <w:szCs w:val="28"/>
        </w:rPr>
        <w:t xml:space="preserve"> </w:t>
      </w:r>
      <w:r w:rsidR="009C2769" w:rsidRPr="009C2769">
        <w:rPr>
          <w:b/>
          <w:color w:val="000000"/>
          <w:sz w:val="28"/>
          <w:szCs w:val="28"/>
        </w:rPr>
        <w:t>likumā</w:t>
      </w:r>
    </w:p>
    <w:p w14:paraId="3467B7B5" w14:textId="77777777" w:rsidR="00AE6E41" w:rsidRPr="00635E99" w:rsidRDefault="00AE6E41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7C54E24A" w14:textId="5912B15B" w:rsidR="009C2769" w:rsidRPr="00E13E4D" w:rsidRDefault="009C2769" w:rsidP="00AE7750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Pr="00F274B2">
        <w:rPr>
          <w:color w:val="000000"/>
          <w:sz w:val="28"/>
          <w:szCs w:val="28"/>
        </w:rPr>
        <w:t xml:space="preserve">Tabakas izstrādājumu, augu smēķēšanas produktu, elektronisko </w:t>
      </w:r>
      <w:r w:rsidRPr="00E13E4D">
        <w:rPr>
          <w:color w:val="000000"/>
          <w:sz w:val="28"/>
          <w:szCs w:val="28"/>
        </w:rPr>
        <w:t>smēķēšanas ierīču un to šķidrumu aprites</w:t>
      </w:r>
      <w:r w:rsidRPr="00E13E4D">
        <w:rPr>
          <w:b/>
          <w:color w:val="000000"/>
          <w:sz w:val="28"/>
          <w:szCs w:val="28"/>
        </w:rPr>
        <w:t xml:space="preserve"> </w:t>
      </w:r>
      <w:r w:rsidRPr="00E13E4D">
        <w:rPr>
          <w:color w:val="000000"/>
          <w:sz w:val="28"/>
          <w:szCs w:val="28"/>
        </w:rPr>
        <w:t>likumā (Latvijas Vēstnesis, 2016, 91. nr.</w:t>
      </w:r>
      <w:r w:rsidR="00E80740">
        <w:rPr>
          <w:color w:val="000000"/>
          <w:sz w:val="28"/>
          <w:szCs w:val="28"/>
        </w:rPr>
        <w:t>; 2018, 253.</w:t>
      </w:r>
      <w:r w:rsidR="004D41E4">
        <w:rPr>
          <w:color w:val="000000"/>
          <w:sz w:val="28"/>
          <w:szCs w:val="28"/>
        </w:rPr>
        <w:t> </w:t>
      </w:r>
      <w:r w:rsidR="00E80740">
        <w:rPr>
          <w:color w:val="000000"/>
          <w:sz w:val="28"/>
          <w:szCs w:val="28"/>
        </w:rPr>
        <w:t>nr.; 2019, 78.</w:t>
      </w:r>
      <w:r w:rsidR="004D41E4">
        <w:rPr>
          <w:color w:val="000000"/>
          <w:sz w:val="28"/>
          <w:szCs w:val="28"/>
        </w:rPr>
        <w:t> </w:t>
      </w:r>
      <w:r w:rsidR="00E80740">
        <w:rPr>
          <w:color w:val="000000"/>
          <w:sz w:val="28"/>
          <w:szCs w:val="28"/>
        </w:rPr>
        <w:t>nr.</w:t>
      </w:r>
      <w:r w:rsidRPr="00E13E4D">
        <w:rPr>
          <w:color w:val="000000"/>
          <w:sz w:val="28"/>
          <w:szCs w:val="28"/>
        </w:rPr>
        <w:t>) šādus grozījumus:</w:t>
      </w:r>
    </w:p>
    <w:p w14:paraId="5F7A1A61" w14:textId="77777777" w:rsidR="009C2769" w:rsidRPr="00E13E4D" w:rsidRDefault="009C2769" w:rsidP="00AE7750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14:paraId="7ED4DC8A" w14:textId="4416DF4F" w:rsidR="00E44593" w:rsidRPr="00AE7750" w:rsidRDefault="00E44593" w:rsidP="00AE77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D27F4" w:rsidRPr="00AE7750">
        <w:rPr>
          <w:sz w:val="28"/>
          <w:szCs w:val="28"/>
        </w:rPr>
        <w:t>Papildināt 12.</w:t>
      </w:r>
      <w:r w:rsidR="004D41E4" w:rsidRPr="00AE7750">
        <w:rPr>
          <w:sz w:val="28"/>
          <w:szCs w:val="28"/>
        </w:rPr>
        <w:t> </w:t>
      </w:r>
      <w:r w:rsidR="002D27F4" w:rsidRPr="00AE7750">
        <w:rPr>
          <w:sz w:val="28"/>
          <w:szCs w:val="28"/>
        </w:rPr>
        <w:t>panta otro daļu ar 11.</w:t>
      </w:r>
      <w:r w:rsidR="004D41E4" w:rsidRPr="00AE7750">
        <w:rPr>
          <w:sz w:val="28"/>
          <w:szCs w:val="28"/>
        </w:rPr>
        <w:t> </w:t>
      </w:r>
      <w:r w:rsidR="002D27F4" w:rsidRPr="00AE7750">
        <w:rPr>
          <w:sz w:val="28"/>
          <w:szCs w:val="28"/>
        </w:rPr>
        <w:t xml:space="preserve">punktu šādā redakcijā: </w:t>
      </w:r>
    </w:p>
    <w:p w14:paraId="168FE86A" w14:textId="77777777" w:rsidR="00E44593" w:rsidRDefault="00E44593" w:rsidP="00E44593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0EAF1C34" w14:textId="7E782E67" w:rsidR="002D27F4" w:rsidRPr="00AE7750" w:rsidRDefault="00E44593" w:rsidP="00AE7750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"</w:t>
      </w:r>
      <w:r w:rsidR="002D27F4" w:rsidRPr="00AE7750">
        <w:rPr>
          <w:sz w:val="28"/>
          <w:szCs w:val="28"/>
        </w:rPr>
        <w:t>11) kontrolē šā likuma 8.</w:t>
      </w:r>
      <w:r w:rsidR="004D41E4" w:rsidRPr="00AE7750">
        <w:rPr>
          <w:sz w:val="28"/>
          <w:szCs w:val="28"/>
        </w:rPr>
        <w:t> </w:t>
      </w:r>
      <w:r w:rsidR="002D27F4" w:rsidRPr="00AE7750">
        <w:rPr>
          <w:sz w:val="28"/>
          <w:szCs w:val="28"/>
        </w:rPr>
        <w:t>panta astotajā daļā noteikto prasību izpildi</w:t>
      </w:r>
      <w:r w:rsidR="00931325">
        <w:rPr>
          <w:sz w:val="28"/>
          <w:szCs w:val="28"/>
        </w:rPr>
        <w:t>.</w:t>
      </w:r>
      <w:r w:rsidRPr="00AE7750">
        <w:rPr>
          <w:sz w:val="28"/>
          <w:szCs w:val="28"/>
        </w:rPr>
        <w:t>"</w:t>
      </w:r>
    </w:p>
    <w:p w14:paraId="74498A60" w14:textId="64E6AF98" w:rsidR="002D27F4" w:rsidRDefault="002D27F4" w:rsidP="00AE7750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52F1D9" w14:textId="175FAEE0" w:rsidR="009C2769" w:rsidRPr="00F449C0" w:rsidRDefault="00E44593" w:rsidP="00AE7750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C2769" w:rsidRPr="00F449C0">
        <w:rPr>
          <w:rFonts w:ascii="Times New Roman" w:hAnsi="Times New Roman"/>
          <w:sz w:val="28"/>
          <w:szCs w:val="28"/>
        </w:rPr>
        <w:t>Papildināt likumu ar 14. un 15. pantu šādā redakcijā:</w:t>
      </w:r>
    </w:p>
    <w:p w14:paraId="03311168" w14:textId="2E2922B9" w:rsidR="009C2769" w:rsidRPr="00E13E4D" w:rsidRDefault="009C2769" w:rsidP="00AE7750">
      <w:pPr>
        <w:ind w:firstLine="709"/>
        <w:jc w:val="both"/>
        <w:rPr>
          <w:sz w:val="28"/>
          <w:szCs w:val="28"/>
        </w:rPr>
      </w:pPr>
    </w:p>
    <w:p w14:paraId="0D20AB12" w14:textId="63992F49" w:rsidR="009C2769" w:rsidRPr="00E13E4D" w:rsidRDefault="00E44593" w:rsidP="00AE7750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"</w:t>
      </w:r>
      <w:r w:rsidR="00D57AAA">
        <w:rPr>
          <w:b/>
          <w:sz w:val="28"/>
          <w:szCs w:val="28"/>
        </w:rPr>
        <w:t>14.</w:t>
      </w:r>
      <w:r w:rsidR="004D41E4">
        <w:rPr>
          <w:b/>
          <w:sz w:val="28"/>
          <w:szCs w:val="28"/>
        </w:rPr>
        <w:t> </w:t>
      </w:r>
      <w:r w:rsidR="009C2769" w:rsidRPr="00E13E4D">
        <w:rPr>
          <w:b/>
          <w:sz w:val="28"/>
          <w:szCs w:val="28"/>
        </w:rPr>
        <w:t xml:space="preserve">pants. </w:t>
      </w:r>
      <w:r w:rsidR="009C2769" w:rsidRPr="00E13E4D">
        <w:rPr>
          <w:rFonts w:eastAsia="Calibri"/>
          <w:b/>
          <w:sz w:val="28"/>
          <w:szCs w:val="28"/>
        </w:rPr>
        <w:t xml:space="preserve">Administratīvā atbildība </w:t>
      </w:r>
      <w:r w:rsidR="000D78B6">
        <w:rPr>
          <w:b/>
          <w:color w:val="000000"/>
          <w:sz w:val="28"/>
          <w:szCs w:val="28"/>
        </w:rPr>
        <w:t>t</w:t>
      </w:r>
      <w:r w:rsidR="009C2769" w:rsidRPr="00E13E4D">
        <w:rPr>
          <w:b/>
          <w:color w:val="000000"/>
          <w:sz w:val="28"/>
          <w:szCs w:val="28"/>
        </w:rPr>
        <w:t xml:space="preserve">abakas izstrādājumu, augu smēķēšanas produktu, elektronisko smēķēšanas ierīču un to šķidrumu aprites </w:t>
      </w:r>
      <w:r w:rsidR="009C2769" w:rsidRPr="00E13E4D">
        <w:rPr>
          <w:rFonts w:eastAsia="Calibri"/>
          <w:b/>
          <w:sz w:val="28"/>
          <w:szCs w:val="28"/>
        </w:rPr>
        <w:t>jomā</w:t>
      </w:r>
    </w:p>
    <w:p w14:paraId="4AA2D1F6" w14:textId="027D0D13" w:rsidR="00A11302" w:rsidRPr="0016437E" w:rsidRDefault="00A11302" w:rsidP="00AE7750">
      <w:pPr>
        <w:shd w:val="clear" w:color="auto" w:fill="FFFFFF"/>
        <w:ind w:firstLine="709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(</w:t>
      </w:r>
      <w:r w:rsidR="0016437E" w:rsidRPr="0016437E">
        <w:rPr>
          <w:sz w:val="28"/>
          <w:szCs w:val="28"/>
        </w:rPr>
        <w:t>1</w:t>
      </w:r>
      <w:r w:rsidRPr="0016437E">
        <w:rPr>
          <w:sz w:val="28"/>
          <w:szCs w:val="28"/>
        </w:rPr>
        <w:t xml:space="preserve">) Par tabakas izstrādājumu, </w:t>
      </w:r>
      <w:r w:rsidRPr="0016437E">
        <w:rPr>
          <w:sz w:val="28"/>
          <w:szCs w:val="28"/>
          <w:shd w:val="clear" w:color="auto" w:fill="FFFFFF"/>
        </w:rPr>
        <w:t>augu smēķēšanas produktu, elektronisko smēķēšanas ierīču vai to uzpildes tvertņu</w:t>
      </w:r>
      <w:r w:rsidRPr="0016437E">
        <w:rPr>
          <w:sz w:val="28"/>
          <w:szCs w:val="28"/>
        </w:rPr>
        <w:t xml:space="preserve"> iegādāšanos,</w:t>
      </w:r>
      <w:r w:rsidR="00445D71">
        <w:rPr>
          <w:sz w:val="28"/>
          <w:szCs w:val="28"/>
        </w:rPr>
        <w:t xml:space="preserve"> </w:t>
      </w:r>
      <w:r w:rsidRPr="0016437E">
        <w:rPr>
          <w:sz w:val="28"/>
          <w:szCs w:val="28"/>
        </w:rPr>
        <w:t>ja to izdarījusi persona, kura jaunāka par 18 gadiem</w:t>
      </w:r>
      <w:r w:rsidR="00931325">
        <w:rPr>
          <w:sz w:val="28"/>
          <w:szCs w:val="28"/>
        </w:rPr>
        <w:t>,</w:t>
      </w:r>
      <w:r w:rsidRPr="0016437E">
        <w:rPr>
          <w:sz w:val="28"/>
          <w:szCs w:val="28"/>
        </w:rPr>
        <w:t xml:space="preserve"> –</w:t>
      </w:r>
    </w:p>
    <w:p w14:paraId="635D9F09" w14:textId="20C458BB" w:rsidR="00A11302" w:rsidRPr="0016437E" w:rsidRDefault="00774FCD" w:rsidP="00AE7750">
      <w:pPr>
        <w:shd w:val="clear" w:color="auto" w:fill="FFFFFF"/>
        <w:ind w:firstLine="709"/>
        <w:jc w:val="both"/>
        <w:rPr>
          <w:sz w:val="28"/>
          <w:szCs w:val="28"/>
        </w:rPr>
      </w:pPr>
      <w:r w:rsidRPr="0016437E">
        <w:rPr>
          <w:sz w:val="28"/>
          <w:szCs w:val="28"/>
        </w:rPr>
        <w:t>piemēro</w:t>
      </w:r>
      <w:r w:rsidR="00A11302" w:rsidRPr="0016437E">
        <w:rPr>
          <w:sz w:val="28"/>
          <w:szCs w:val="28"/>
        </w:rPr>
        <w:t xml:space="preserve"> brīdinājumu vai naudas sodu līdz septiņām naudas soda vienībām.</w:t>
      </w:r>
    </w:p>
    <w:p w14:paraId="5F683AA5" w14:textId="566D6F62" w:rsidR="00A11302" w:rsidRPr="0016437E" w:rsidRDefault="00A11302" w:rsidP="00AE7750">
      <w:pPr>
        <w:ind w:firstLine="709"/>
        <w:jc w:val="both"/>
        <w:rPr>
          <w:sz w:val="28"/>
          <w:szCs w:val="28"/>
          <w:lang w:eastAsia="en-GB"/>
        </w:rPr>
      </w:pPr>
      <w:r w:rsidRPr="00AE7750">
        <w:rPr>
          <w:sz w:val="28"/>
          <w:szCs w:val="28"/>
          <w:lang w:eastAsia="en-GB"/>
        </w:rPr>
        <w:t>(</w:t>
      </w:r>
      <w:r w:rsidR="0016437E" w:rsidRPr="0016437E">
        <w:rPr>
          <w:sz w:val="28"/>
          <w:szCs w:val="28"/>
          <w:lang w:eastAsia="en-GB"/>
        </w:rPr>
        <w:t>2</w:t>
      </w:r>
      <w:r w:rsidRPr="0016437E">
        <w:rPr>
          <w:sz w:val="28"/>
          <w:szCs w:val="28"/>
          <w:lang w:eastAsia="en-GB"/>
        </w:rPr>
        <w:t xml:space="preserve">) Par smēķēšanas ierobežojumu pārkāpšanu – </w:t>
      </w:r>
    </w:p>
    <w:p w14:paraId="3C9EA482" w14:textId="78BAEBDF" w:rsidR="00A11302" w:rsidRPr="00CD44AE" w:rsidRDefault="00774FCD" w:rsidP="00AE7750">
      <w:pPr>
        <w:ind w:firstLine="709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  <w:lang w:eastAsia="en-GB"/>
        </w:rPr>
        <w:t>piemēro</w:t>
      </w:r>
      <w:r w:rsidR="00A11302" w:rsidRPr="00CD44AE">
        <w:rPr>
          <w:sz w:val="28"/>
          <w:szCs w:val="28"/>
          <w:lang w:eastAsia="en-GB"/>
        </w:rPr>
        <w:t xml:space="preserve"> brīdinājumu vai naudas sodu </w:t>
      </w:r>
      <w:r w:rsidR="00A11302" w:rsidRPr="00CD44AE">
        <w:rPr>
          <w:sz w:val="28"/>
          <w:szCs w:val="28"/>
        </w:rPr>
        <w:t>līdz divdesmit naudas soda vienībām</w:t>
      </w:r>
      <w:r w:rsidR="00A11302" w:rsidRPr="00CD44AE">
        <w:rPr>
          <w:sz w:val="28"/>
          <w:szCs w:val="28"/>
          <w:lang w:eastAsia="en-GB"/>
        </w:rPr>
        <w:t xml:space="preserve">. </w:t>
      </w:r>
    </w:p>
    <w:p w14:paraId="7FE486CA" w14:textId="3FA0B018" w:rsidR="00270A43" w:rsidRPr="00CD44AE" w:rsidRDefault="00270A43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AE">
        <w:rPr>
          <w:sz w:val="28"/>
          <w:szCs w:val="28"/>
        </w:rPr>
        <w:t xml:space="preserve">(3) Par tādu tabakas izstrādājumu piedāvāšanu vai realizāciju, uz kuriem nav izvietoti unikālie identifikatori vai drošības elementi, – </w:t>
      </w:r>
    </w:p>
    <w:p w14:paraId="7D13F934" w14:textId="21032282" w:rsidR="00270A43" w:rsidRPr="00CD44AE" w:rsidRDefault="00270A43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piemēro brīdinājumu vai naudas sodu juridisk</w:t>
      </w:r>
      <w:r w:rsidR="00471541">
        <w:rPr>
          <w:sz w:val="28"/>
          <w:szCs w:val="28"/>
        </w:rPr>
        <w:t>aj</w:t>
      </w:r>
      <w:r w:rsidRPr="00CD44AE">
        <w:rPr>
          <w:sz w:val="28"/>
          <w:szCs w:val="28"/>
        </w:rPr>
        <w:t>ām personām līdz septiņsimt desmit naudas soda vienībām.</w:t>
      </w:r>
    </w:p>
    <w:p w14:paraId="3EE55143" w14:textId="466CED47" w:rsidR="00270A43" w:rsidRPr="00946CBD" w:rsidRDefault="00270A43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AE">
        <w:rPr>
          <w:sz w:val="28"/>
          <w:szCs w:val="28"/>
        </w:rPr>
        <w:t>(</w:t>
      </w:r>
      <w:r w:rsidRPr="00946CBD">
        <w:rPr>
          <w:sz w:val="28"/>
          <w:szCs w:val="28"/>
        </w:rPr>
        <w:t xml:space="preserve">4) Par normatīvo aktu neievērošanu attiecībā uz tabakas izstrādājumu izsekojamības sistēmas darbību – </w:t>
      </w:r>
    </w:p>
    <w:p w14:paraId="7E6B6063" w14:textId="77777777" w:rsidR="00270A43" w:rsidRPr="00946CBD" w:rsidRDefault="00270A43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brīdinājumu vai naudas sodu juridiskajām personām līdz septiņsimt desmit naudas soda vienībām.</w:t>
      </w:r>
    </w:p>
    <w:p w14:paraId="3812031F" w14:textId="06B7E5C1" w:rsidR="00A11302" w:rsidRPr="00946CBD" w:rsidRDefault="00A11302" w:rsidP="00AE77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5</w:t>
      </w:r>
      <w:r w:rsidRPr="00946CBD">
        <w:rPr>
          <w:rFonts w:ascii="Times New Roman" w:hAnsi="Times New Roman"/>
          <w:sz w:val="28"/>
          <w:szCs w:val="28"/>
        </w:rPr>
        <w:t xml:space="preserve">) Par redzama </w:t>
      </w:r>
      <w:r w:rsidRPr="00946CBD">
        <w:rPr>
          <w:rFonts w:ascii="Times New Roman" w:hAnsi="Times New Roman"/>
          <w:sz w:val="28"/>
          <w:szCs w:val="28"/>
          <w:lang w:eastAsia="zh-CN"/>
        </w:rPr>
        <w:t>uzraksta</w:t>
      </w:r>
      <w:r w:rsidR="00931325" w:rsidRPr="0093132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1325" w:rsidRPr="00946CBD">
        <w:rPr>
          <w:rFonts w:ascii="Times New Roman" w:hAnsi="Times New Roman"/>
          <w:sz w:val="28"/>
          <w:szCs w:val="28"/>
          <w:lang w:eastAsia="zh-CN"/>
        </w:rPr>
        <w:t>nenovietošanu mazumtirdzniecības vietās</w:t>
      </w:r>
      <w:r w:rsidRPr="00946CBD">
        <w:rPr>
          <w:rFonts w:ascii="Times New Roman" w:hAnsi="Times New Roman"/>
          <w:sz w:val="28"/>
          <w:szCs w:val="28"/>
          <w:lang w:eastAsia="zh-CN"/>
        </w:rPr>
        <w:t xml:space="preserve">, kas brīdina, ka tabakas izstrādājumu, augu smēķēšanas produktu un elektronisko smēķēšanas ierīču lietošana nopietni kaitē cilvēka veselībai,– </w:t>
      </w:r>
    </w:p>
    <w:p w14:paraId="260E84A5" w14:textId="57F5D59C" w:rsidR="00A11302" w:rsidRPr="00946CBD" w:rsidRDefault="00A11302" w:rsidP="00AE7750">
      <w:pPr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juridiskajām personām no desmit līdz septiņdesmit naudas soda vienībām.</w:t>
      </w:r>
    </w:p>
    <w:p w14:paraId="68B37ADC" w14:textId="765E4422" w:rsidR="00A11302" w:rsidRPr="00946CBD" w:rsidRDefault="00A11302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6</w:t>
      </w:r>
      <w:r w:rsidRPr="00946CBD">
        <w:rPr>
          <w:sz w:val="28"/>
          <w:szCs w:val="28"/>
        </w:rPr>
        <w:t xml:space="preserve">) Par likumā paredzēto informatīvo uzrakstu vai simbolu par smēķēšanas aizliegumu vai papildu informatīvā uzraksta </w:t>
      </w:r>
      <w:r w:rsidR="00E44593">
        <w:rPr>
          <w:sz w:val="28"/>
          <w:szCs w:val="28"/>
        </w:rPr>
        <w:t>"</w:t>
      </w:r>
      <w:r w:rsidRPr="00946CBD">
        <w:rPr>
          <w:sz w:val="28"/>
          <w:szCs w:val="28"/>
        </w:rPr>
        <w:t>Smēķēšana nogalina – atmetiet tagad!</w:t>
      </w:r>
      <w:r w:rsidR="00E44593">
        <w:rPr>
          <w:sz w:val="28"/>
          <w:szCs w:val="28"/>
        </w:rPr>
        <w:t>"</w:t>
      </w:r>
      <w:r w:rsidRPr="00946CBD">
        <w:rPr>
          <w:sz w:val="28"/>
          <w:szCs w:val="28"/>
        </w:rPr>
        <w:t xml:space="preserve"> neuzlikšanu – </w:t>
      </w:r>
    </w:p>
    <w:p w14:paraId="487D4AF3" w14:textId="1968B8B3" w:rsidR="00A11302" w:rsidRPr="00946CBD" w:rsidRDefault="00A11302" w:rsidP="00AE7750">
      <w:pPr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fiziskajām personām no desmit</w:t>
      </w:r>
      <w:proofErr w:type="gramStart"/>
      <w:r w:rsidRPr="00946CBD">
        <w:rPr>
          <w:sz w:val="28"/>
          <w:szCs w:val="28"/>
        </w:rPr>
        <w:t xml:space="preserve"> līdz </w:t>
      </w:r>
      <w:r w:rsidR="000F58D4" w:rsidRPr="00946CBD">
        <w:rPr>
          <w:sz w:val="28"/>
          <w:szCs w:val="28"/>
        </w:rPr>
        <w:t>četr</w:t>
      </w:r>
      <w:r w:rsidRPr="00946CBD">
        <w:rPr>
          <w:sz w:val="28"/>
          <w:szCs w:val="28"/>
        </w:rPr>
        <w:t>desmit naudas soda vienībām</w:t>
      </w:r>
      <w:proofErr w:type="gramEnd"/>
      <w:r w:rsidRPr="00946CBD">
        <w:rPr>
          <w:sz w:val="28"/>
          <w:szCs w:val="28"/>
        </w:rPr>
        <w:t>, bet</w:t>
      </w:r>
      <w:r w:rsidRPr="00946CBD">
        <w:t xml:space="preserve"> </w:t>
      </w:r>
      <w:r w:rsidRPr="00946CBD">
        <w:rPr>
          <w:sz w:val="28"/>
          <w:szCs w:val="28"/>
        </w:rPr>
        <w:t xml:space="preserve">juridiskajām personām – no četrdesmit līdz </w:t>
      </w:r>
      <w:r w:rsidR="000F58D4" w:rsidRPr="00946CBD">
        <w:rPr>
          <w:sz w:val="28"/>
          <w:szCs w:val="28"/>
        </w:rPr>
        <w:t>septiņdesmit</w:t>
      </w:r>
      <w:r w:rsidRPr="00946CBD">
        <w:rPr>
          <w:sz w:val="28"/>
          <w:szCs w:val="28"/>
        </w:rPr>
        <w:t xml:space="preserve"> naudas soda vienībām. </w:t>
      </w:r>
    </w:p>
    <w:p w14:paraId="229BF71D" w14:textId="79AD0195" w:rsidR="00B83A55" w:rsidRPr="00946CBD" w:rsidRDefault="009C2769" w:rsidP="00AE7750">
      <w:pPr>
        <w:ind w:firstLine="709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lastRenderedPageBreak/>
        <w:t>(</w:t>
      </w:r>
      <w:r w:rsidR="00270A43" w:rsidRPr="00946CBD">
        <w:rPr>
          <w:sz w:val="28"/>
          <w:szCs w:val="28"/>
          <w:lang w:eastAsia="en-GB"/>
        </w:rPr>
        <w:t>7</w:t>
      </w:r>
      <w:r w:rsidRPr="00946CBD">
        <w:rPr>
          <w:sz w:val="28"/>
          <w:szCs w:val="28"/>
          <w:lang w:eastAsia="en-GB"/>
        </w:rPr>
        <w:t xml:space="preserve">) Par šņaucamās tabakas, košļājamās tabakas vai tabakas izstrādājumu orālai lietošanai laišanu tirgū – </w:t>
      </w:r>
    </w:p>
    <w:p w14:paraId="3AF3B906" w14:textId="1FA91948" w:rsidR="009C2769" w:rsidRPr="00946CBD" w:rsidRDefault="00FA1790" w:rsidP="00AE7750">
      <w:pPr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</w:t>
      </w:r>
      <w:r w:rsidR="009C2769" w:rsidRPr="00946CBD">
        <w:rPr>
          <w:sz w:val="28"/>
          <w:szCs w:val="28"/>
        </w:rPr>
        <w:t xml:space="preserve"> naudas sodu fiziskajām personām no</w:t>
      </w:r>
      <w:r w:rsidR="00D747B0" w:rsidRPr="00946CBD">
        <w:rPr>
          <w:sz w:val="28"/>
          <w:szCs w:val="28"/>
        </w:rPr>
        <w:t xml:space="preserve"> </w:t>
      </w:r>
      <w:r w:rsidR="00A11302" w:rsidRPr="00946CBD">
        <w:rPr>
          <w:sz w:val="28"/>
          <w:szCs w:val="28"/>
        </w:rPr>
        <w:t>divdesmit</w:t>
      </w:r>
      <w:proofErr w:type="gramStart"/>
      <w:r w:rsidR="00D747B0" w:rsidRPr="00946CBD">
        <w:rPr>
          <w:sz w:val="28"/>
          <w:szCs w:val="28"/>
        </w:rPr>
        <w:t xml:space="preserve"> līdz </w:t>
      </w:r>
      <w:r w:rsidR="00A11302" w:rsidRPr="00946CBD">
        <w:rPr>
          <w:sz w:val="28"/>
          <w:szCs w:val="28"/>
        </w:rPr>
        <w:t>četrdesmit divām</w:t>
      </w:r>
      <w:r w:rsidR="00D747B0" w:rsidRPr="00946CBD">
        <w:rPr>
          <w:sz w:val="28"/>
          <w:szCs w:val="28"/>
        </w:rPr>
        <w:t xml:space="preserve"> naudas soda vienībām</w:t>
      </w:r>
      <w:proofErr w:type="gramEnd"/>
      <w:r w:rsidR="009C2769" w:rsidRPr="00946CBD">
        <w:rPr>
          <w:sz w:val="28"/>
          <w:szCs w:val="28"/>
        </w:rPr>
        <w:t xml:space="preserve">, bet juridiskajām personām – no </w:t>
      </w:r>
      <w:r w:rsidR="00E32553" w:rsidRPr="00946CBD">
        <w:rPr>
          <w:sz w:val="28"/>
          <w:szCs w:val="28"/>
        </w:rPr>
        <w:t>četrdesmit</w:t>
      </w:r>
      <w:r w:rsidR="00D747B0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 xml:space="preserve">simt četrdesmit </w:t>
      </w:r>
      <w:r w:rsidR="00D747B0" w:rsidRPr="00946CBD">
        <w:rPr>
          <w:sz w:val="28"/>
          <w:szCs w:val="28"/>
        </w:rPr>
        <w:t>naudas soda vienībām</w:t>
      </w:r>
      <w:r w:rsidR="009C2769" w:rsidRPr="00946CBD">
        <w:rPr>
          <w:sz w:val="28"/>
          <w:szCs w:val="28"/>
        </w:rPr>
        <w:t>.</w:t>
      </w:r>
    </w:p>
    <w:p w14:paraId="34C0C3ED" w14:textId="36F41BE3" w:rsidR="00A11302" w:rsidRPr="00946CBD" w:rsidRDefault="00A11302" w:rsidP="00AE77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46CBD">
        <w:rPr>
          <w:rFonts w:ascii="Times New Roman" w:hAnsi="Times New Roman"/>
          <w:sz w:val="28"/>
          <w:szCs w:val="28"/>
        </w:rPr>
        <w:t>(</w:t>
      </w:r>
      <w:r w:rsidR="00270A43" w:rsidRPr="00946CBD">
        <w:rPr>
          <w:rFonts w:ascii="Times New Roman" w:hAnsi="Times New Roman"/>
          <w:sz w:val="28"/>
          <w:szCs w:val="28"/>
        </w:rPr>
        <w:t>8</w:t>
      </w:r>
      <w:r w:rsidRPr="00946CBD">
        <w:rPr>
          <w:rFonts w:ascii="Times New Roman" w:hAnsi="Times New Roman"/>
          <w:sz w:val="28"/>
          <w:szCs w:val="28"/>
        </w:rPr>
        <w:t xml:space="preserve">) Par </w:t>
      </w:r>
      <w:r w:rsidRPr="00946CBD">
        <w:rPr>
          <w:rFonts w:ascii="Times New Roman" w:eastAsia="Meiryo" w:hAnsi="Times New Roman"/>
          <w:sz w:val="28"/>
          <w:szCs w:val="28"/>
          <w:lang w:eastAsia="zh-CN"/>
        </w:rPr>
        <w:t xml:space="preserve">tabakas izstrādājumu, augu smēķēšanas produktu, elektronisko smēķēšanas ierīču vai to uzpildes tvertņu </w:t>
      </w:r>
      <w:r w:rsidRPr="00946CBD">
        <w:rPr>
          <w:rFonts w:ascii="Times New Roman" w:hAnsi="Times New Roman"/>
          <w:sz w:val="28"/>
          <w:szCs w:val="28"/>
        </w:rPr>
        <w:t xml:space="preserve">tirdzniecību neatļautās vietās – </w:t>
      </w:r>
    </w:p>
    <w:p w14:paraId="62293097" w14:textId="77777777" w:rsidR="00A11302" w:rsidRPr="00946CBD" w:rsidRDefault="00A11302" w:rsidP="00AE7750">
      <w:pPr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piemēro naudas sodu fiziskajām personām no divdesmit</w:t>
      </w:r>
      <w:proofErr w:type="gramStart"/>
      <w:r w:rsidRPr="00946CBD">
        <w:rPr>
          <w:sz w:val="28"/>
          <w:szCs w:val="28"/>
        </w:rPr>
        <w:t xml:space="preserve"> līdz četrdesmit divām naudas soda vienībām</w:t>
      </w:r>
      <w:proofErr w:type="gramEnd"/>
      <w:r w:rsidRPr="00946CBD">
        <w:rPr>
          <w:sz w:val="28"/>
          <w:szCs w:val="28"/>
        </w:rPr>
        <w:t>, bet juridiskajām personām – no četrdesmit līdz simt četrdesmit naudas soda vienībām.</w:t>
      </w:r>
    </w:p>
    <w:p w14:paraId="07604FA8" w14:textId="6F24C39D" w:rsidR="00A11302" w:rsidRPr="00946CBD" w:rsidRDefault="00A11302" w:rsidP="00AE775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(</w:t>
      </w:r>
      <w:r w:rsidR="00270A43" w:rsidRPr="00946CBD">
        <w:rPr>
          <w:rFonts w:ascii="Times New Roman" w:eastAsia="Times New Roman" w:hAnsi="Times New Roman"/>
          <w:sz w:val="28"/>
          <w:szCs w:val="28"/>
          <w:lang w:eastAsia="en-GB"/>
        </w:rPr>
        <w:t>9</w:t>
      </w:r>
      <w:r w:rsidRPr="00946CBD">
        <w:rPr>
          <w:rFonts w:ascii="Times New Roman" w:eastAsia="Times New Roman" w:hAnsi="Times New Roman"/>
          <w:sz w:val="28"/>
          <w:szCs w:val="28"/>
          <w:lang w:eastAsia="en-GB"/>
        </w:rPr>
        <w:t>) Par tabakas izstrādājumu, elektronisko smēķēšanas ierīču vai to uzpildes tvertņu pārdošanu vai iegādāšanos ar distances līguma palīdzību –</w:t>
      </w:r>
    </w:p>
    <w:p w14:paraId="14DC9888" w14:textId="2F19D33C" w:rsidR="00A11302" w:rsidRPr="00946CBD" w:rsidRDefault="00A11302" w:rsidP="00AE7750">
      <w:pPr>
        <w:shd w:val="clear" w:color="auto" w:fill="FFFFFF"/>
        <w:ind w:firstLine="709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  <w:lang w:eastAsia="en-GB"/>
        </w:rPr>
        <w:t>piemēro naudas sodu fizisk</w:t>
      </w:r>
      <w:r w:rsidR="0047442A">
        <w:rPr>
          <w:sz w:val="28"/>
          <w:szCs w:val="28"/>
          <w:lang w:eastAsia="en-GB"/>
        </w:rPr>
        <w:t>aj</w:t>
      </w:r>
      <w:r w:rsidRPr="00946CBD">
        <w:rPr>
          <w:sz w:val="28"/>
          <w:szCs w:val="28"/>
          <w:lang w:eastAsia="en-GB"/>
        </w:rPr>
        <w:t xml:space="preserve">ām personām no </w:t>
      </w:r>
      <w:r w:rsidRPr="00946CBD">
        <w:rPr>
          <w:sz w:val="28"/>
          <w:szCs w:val="28"/>
        </w:rPr>
        <w:t>divdesmit</w:t>
      </w:r>
      <w:proofErr w:type="gramStart"/>
      <w:r w:rsidRPr="00946CBD">
        <w:rPr>
          <w:sz w:val="28"/>
          <w:szCs w:val="28"/>
        </w:rPr>
        <w:t xml:space="preserve"> līdz četrdesmit divām naudas soda vienībām</w:t>
      </w:r>
      <w:proofErr w:type="gramEnd"/>
      <w:r w:rsidRPr="00946CBD">
        <w:rPr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>četrdesmit līdz simt četrdesmit naudas soda vienībām</w:t>
      </w:r>
      <w:r w:rsidRPr="00946CBD">
        <w:rPr>
          <w:sz w:val="28"/>
          <w:szCs w:val="28"/>
          <w:lang w:eastAsia="en-GB"/>
        </w:rPr>
        <w:t>.</w:t>
      </w:r>
    </w:p>
    <w:p w14:paraId="740D0484" w14:textId="0CC96A09" w:rsidR="009C2769" w:rsidRPr="00946CBD" w:rsidRDefault="00747877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10</w:t>
      </w:r>
      <w:r w:rsidR="00090C57" w:rsidRPr="00946CBD">
        <w:rPr>
          <w:sz w:val="28"/>
          <w:szCs w:val="28"/>
        </w:rPr>
        <w:t>) </w:t>
      </w:r>
      <w:r w:rsidR="009C2769" w:rsidRPr="00946CBD">
        <w:rPr>
          <w:sz w:val="28"/>
          <w:szCs w:val="28"/>
        </w:rPr>
        <w:t xml:space="preserve">Par tabakas izstrādājumu, </w:t>
      </w:r>
      <w:r w:rsidR="009C2769" w:rsidRPr="00946CBD">
        <w:rPr>
          <w:sz w:val="28"/>
          <w:szCs w:val="28"/>
          <w:shd w:val="clear" w:color="auto" w:fill="FFFFFF"/>
        </w:rPr>
        <w:t xml:space="preserve">augu smēķēšanas produktu, elektronisko smēķēšanas ierīču vai </w:t>
      </w:r>
      <w:r w:rsidR="00930FB3" w:rsidRPr="00946CBD">
        <w:rPr>
          <w:sz w:val="28"/>
          <w:szCs w:val="28"/>
          <w:shd w:val="clear" w:color="auto" w:fill="FFFFFF"/>
        </w:rPr>
        <w:t>to</w:t>
      </w:r>
      <w:r w:rsidR="009C2769" w:rsidRPr="00946CBD">
        <w:rPr>
          <w:sz w:val="28"/>
          <w:szCs w:val="28"/>
          <w:shd w:val="clear" w:color="auto" w:fill="FFFFFF"/>
        </w:rPr>
        <w:t xml:space="preserve"> uzpildes tvertņu</w:t>
      </w:r>
      <w:r w:rsidR="009C2769" w:rsidRPr="00946CBD">
        <w:rPr>
          <w:sz w:val="28"/>
          <w:szCs w:val="28"/>
        </w:rPr>
        <w:t xml:space="preserve"> pārdošanu </w:t>
      </w:r>
      <w:r w:rsidR="007B20CF" w:rsidRPr="00946CBD">
        <w:rPr>
          <w:sz w:val="28"/>
          <w:szCs w:val="28"/>
        </w:rPr>
        <w:t>personām, kuras ir jaunākas par 18 gadiem</w:t>
      </w:r>
      <w:r w:rsidR="0047442A">
        <w:rPr>
          <w:sz w:val="28"/>
          <w:szCs w:val="28"/>
        </w:rPr>
        <w:t>,</w:t>
      </w:r>
      <w:r w:rsidR="009C2769" w:rsidRPr="00946CBD">
        <w:rPr>
          <w:sz w:val="28"/>
          <w:szCs w:val="28"/>
        </w:rPr>
        <w:t xml:space="preserve"> </w:t>
      </w:r>
      <w:r w:rsidR="005C5CBA" w:rsidRPr="00946CBD">
        <w:rPr>
          <w:sz w:val="28"/>
          <w:szCs w:val="28"/>
        </w:rPr>
        <w:t xml:space="preserve">– </w:t>
      </w:r>
    </w:p>
    <w:p w14:paraId="5431F9C9" w14:textId="23C4A209" w:rsidR="00084E21" w:rsidRPr="00946CBD" w:rsidRDefault="00B83A55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ABE">
        <w:rPr>
          <w:sz w:val="28"/>
          <w:szCs w:val="28"/>
        </w:rPr>
        <w:t>piemēro</w:t>
      </w:r>
      <w:r w:rsidR="009C2769" w:rsidRPr="00AB2ABE">
        <w:rPr>
          <w:sz w:val="28"/>
          <w:szCs w:val="28"/>
        </w:rPr>
        <w:t xml:space="preserve"> naudas sodu </w:t>
      </w:r>
      <w:r w:rsidR="006D5DA5" w:rsidRPr="00AB2ABE">
        <w:rPr>
          <w:sz w:val="28"/>
          <w:szCs w:val="28"/>
        </w:rPr>
        <w:t xml:space="preserve">juridiskās personas darbiniekam </w:t>
      </w:r>
      <w:r w:rsidR="00895573" w:rsidRPr="00AB2ABE">
        <w:rPr>
          <w:sz w:val="28"/>
          <w:szCs w:val="28"/>
        </w:rPr>
        <w:t>–</w:t>
      </w:r>
      <w:r w:rsidR="006D5DA5" w:rsidRPr="00AB2ABE">
        <w:rPr>
          <w:sz w:val="28"/>
          <w:szCs w:val="28"/>
        </w:rPr>
        <w:t xml:space="preserve"> pārdevējam</w:t>
      </w:r>
      <w:r w:rsidR="00AC2C09">
        <w:rPr>
          <w:sz w:val="28"/>
          <w:szCs w:val="28"/>
        </w:rPr>
        <w:t xml:space="preserve"> –</w:t>
      </w:r>
      <w:r w:rsidR="006D5DA5" w:rsidRPr="00AB2ABE">
        <w:rPr>
          <w:sz w:val="28"/>
          <w:szCs w:val="28"/>
        </w:rPr>
        <w:t xml:space="preserve"> </w:t>
      </w:r>
      <w:r w:rsidR="009C2769" w:rsidRPr="00AB2ABE">
        <w:rPr>
          <w:sz w:val="28"/>
          <w:szCs w:val="28"/>
        </w:rPr>
        <w:t xml:space="preserve">no </w:t>
      </w:r>
      <w:r w:rsidR="00E32553" w:rsidRPr="00946CBD">
        <w:rPr>
          <w:sz w:val="28"/>
          <w:szCs w:val="28"/>
        </w:rPr>
        <w:t>piecdesmit sešām</w:t>
      </w:r>
      <w:r w:rsidR="00CB406E"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septiņdesmit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A11302" w:rsidRPr="00946CBD">
        <w:rPr>
          <w:sz w:val="28"/>
          <w:szCs w:val="28"/>
        </w:rPr>
        <w:t xml:space="preserve"> un </w:t>
      </w:r>
      <w:r w:rsidR="009C2769" w:rsidRPr="00946CBD">
        <w:rPr>
          <w:sz w:val="28"/>
          <w:szCs w:val="28"/>
        </w:rPr>
        <w:t xml:space="preserve">juridiskajām personām </w:t>
      </w:r>
      <w:r w:rsidR="005C5CBA" w:rsidRPr="00946CBD">
        <w:rPr>
          <w:sz w:val="28"/>
          <w:szCs w:val="28"/>
        </w:rPr>
        <w:t>–</w:t>
      </w:r>
      <w:r w:rsidR="009C2769" w:rsidRPr="00946CBD">
        <w:rPr>
          <w:sz w:val="28"/>
          <w:szCs w:val="28"/>
        </w:rPr>
        <w:t xml:space="preserve"> no </w:t>
      </w:r>
      <w:r w:rsidR="00E32553" w:rsidRPr="00946CBD">
        <w:rPr>
          <w:sz w:val="28"/>
          <w:szCs w:val="28"/>
        </w:rPr>
        <w:t xml:space="preserve">simt četrdesmit </w:t>
      </w:r>
      <w:r w:rsidR="00CB406E" w:rsidRPr="00946CBD">
        <w:rPr>
          <w:sz w:val="28"/>
          <w:szCs w:val="28"/>
        </w:rPr>
        <w:t xml:space="preserve">līdz </w:t>
      </w:r>
      <w:r w:rsidR="00E32553" w:rsidRPr="00946CBD">
        <w:rPr>
          <w:sz w:val="28"/>
          <w:szCs w:val="28"/>
        </w:rPr>
        <w:t>divsimt astoņdesmit</w:t>
      </w:r>
      <w:r w:rsidR="00CB406E" w:rsidRPr="00946CBD">
        <w:rPr>
          <w:sz w:val="28"/>
          <w:szCs w:val="28"/>
        </w:rPr>
        <w:t xml:space="preserve"> n</w:t>
      </w:r>
      <w:r w:rsidR="00C55961" w:rsidRPr="00946CBD">
        <w:rPr>
          <w:sz w:val="28"/>
          <w:szCs w:val="28"/>
        </w:rPr>
        <w:t>audas soda vienībām</w:t>
      </w:r>
      <w:r w:rsidR="00CB406E" w:rsidRPr="00946CBD">
        <w:rPr>
          <w:sz w:val="28"/>
          <w:szCs w:val="28"/>
        </w:rPr>
        <w:t xml:space="preserve">. </w:t>
      </w:r>
    </w:p>
    <w:p w14:paraId="1231E19C" w14:textId="12628486" w:rsidR="00B45AC6" w:rsidRPr="00946CBD" w:rsidRDefault="00747877" w:rsidP="00AE7750">
      <w:pPr>
        <w:pStyle w:val="x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</w:rPr>
        <w:t>(</w:t>
      </w:r>
      <w:r w:rsidR="00270A43" w:rsidRPr="00946CBD">
        <w:rPr>
          <w:sz w:val="28"/>
          <w:szCs w:val="28"/>
        </w:rPr>
        <w:t>11</w:t>
      </w:r>
      <w:r w:rsidR="009C2769" w:rsidRPr="00946CBD">
        <w:rPr>
          <w:sz w:val="28"/>
          <w:szCs w:val="28"/>
        </w:rPr>
        <w:t xml:space="preserve">) </w:t>
      </w:r>
      <w:r w:rsidR="00B45AC6" w:rsidRPr="00946CBD">
        <w:rPr>
          <w:sz w:val="28"/>
          <w:szCs w:val="28"/>
        </w:rPr>
        <w:t>Par likuma prasībām neatbilstošu telpu (vietu) ierādīšanu smēķēšanai –</w:t>
      </w:r>
    </w:p>
    <w:p w14:paraId="4BF3E16B" w14:textId="78C2048D" w:rsidR="00B45AC6" w:rsidRPr="00946CBD" w:rsidRDefault="00B45AC6" w:rsidP="00AE775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</w:pPr>
      <w:r w:rsidRPr="00946CBD">
        <w:rPr>
          <w:sz w:val="28"/>
          <w:szCs w:val="28"/>
        </w:rPr>
        <w:t xml:space="preserve">piemēro naudas sodu juridiskajām personām no </w:t>
      </w:r>
      <w:r w:rsidR="00E32553" w:rsidRPr="00946CBD">
        <w:rPr>
          <w:sz w:val="28"/>
          <w:szCs w:val="28"/>
        </w:rPr>
        <w:t>divsimt</w:t>
      </w:r>
      <w:r w:rsidRPr="00946CBD">
        <w:rPr>
          <w:sz w:val="28"/>
          <w:szCs w:val="28"/>
        </w:rPr>
        <w:t xml:space="preserve"> līdz </w:t>
      </w:r>
      <w:r w:rsidR="00E32553" w:rsidRPr="00946CBD">
        <w:rPr>
          <w:sz w:val="28"/>
          <w:szCs w:val="28"/>
        </w:rPr>
        <w:t>piecsimt</w:t>
      </w:r>
      <w:r w:rsidRPr="00946CBD">
        <w:rPr>
          <w:sz w:val="28"/>
          <w:szCs w:val="28"/>
        </w:rPr>
        <w:t xml:space="preserve"> naudas soda vienībām</w:t>
      </w:r>
      <w:r w:rsidR="00A11302" w:rsidRPr="00946CBD">
        <w:rPr>
          <w:sz w:val="28"/>
          <w:szCs w:val="28"/>
        </w:rPr>
        <w:t>.</w:t>
      </w:r>
    </w:p>
    <w:p w14:paraId="09028513" w14:textId="5164836A" w:rsidR="00DA248C" w:rsidRPr="00946CBD" w:rsidRDefault="00DA248C" w:rsidP="00AE7750">
      <w:pPr>
        <w:ind w:firstLine="709"/>
        <w:jc w:val="both"/>
        <w:rPr>
          <w:sz w:val="28"/>
          <w:szCs w:val="28"/>
        </w:rPr>
      </w:pPr>
      <w:r w:rsidRPr="00946CBD">
        <w:rPr>
          <w:sz w:val="28"/>
          <w:szCs w:val="28"/>
          <w:lang w:eastAsia="en-GB"/>
        </w:rPr>
        <w:t>(</w:t>
      </w:r>
      <w:r w:rsidR="004C1896" w:rsidRPr="00946CBD">
        <w:rPr>
          <w:sz w:val="28"/>
          <w:szCs w:val="28"/>
          <w:lang w:eastAsia="en-GB"/>
        </w:rPr>
        <w:t>12</w:t>
      </w:r>
      <w:r w:rsidRPr="00946CBD">
        <w:rPr>
          <w:sz w:val="28"/>
          <w:szCs w:val="28"/>
          <w:lang w:eastAsia="en-GB"/>
        </w:rPr>
        <w:t xml:space="preserve">) Par tādu tabakas izstrādājumu, augu smēķēšanas produktu, elektronisko cigarešu, to uzpildes flakonu vai </w:t>
      </w:r>
      <w:proofErr w:type="spellStart"/>
      <w:r w:rsidRPr="00946CBD">
        <w:rPr>
          <w:sz w:val="28"/>
          <w:szCs w:val="28"/>
          <w:lang w:eastAsia="en-GB"/>
        </w:rPr>
        <w:t>jaunieviestu</w:t>
      </w:r>
      <w:proofErr w:type="spellEnd"/>
      <w:r w:rsidRPr="00946CBD">
        <w:rPr>
          <w:sz w:val="28"/>
          <w:szCs w:val="28"/>
          <w:lang w:eastAsia="en-GB"/>
        </w:rPr>
        <w:t xml:space="preserve"> tabakas izstrādājumu laišanu tirgū, par kuriem nav sniegta informācija kompetentajai institūcijai, –</w:t>
      </w:r>
    </w:p>
    <w:p w14:paraId="40B7E1CD" w14:textId="65362114" w:rsidR="00DA248C" w:rsidRPr="00946CBD" w:rsidRDefault="00DA248C" w:rsidP="00AE7750">
      <w:pPr>
        <w:ind w:firstLine="709"/>
        <w:jc w:val="both"/>
        <w:rPr>
          <w:spacing w:val="-2"/>
          <w:sz w:val="28"/>
          <w:szCs w:val="28"/>
          <w:lang w:eastAsia="en-GB"/>
        </w:rPr>
      </w:pPr>
      <w:r w:rsidRPr="00946CBD">
        <w:rPr>
          <w:spacing w:val="-2"/>
          <w:sz w:val="28"/>
          <w:szCs w:val="28"/>
          <w:lang w:eastAsia="en-GB"/>
        </w:rPr>
        <w:t xml:space="preserve">piemēro naudas sodu </w:t>
      </w:r>
      <w:r w:rsidR="0047442A" w:rsidRPr="00946CBD">
        <w:rPr>
          <w:spacing w:val="-2"/>
          <w:sz w:val="28"/>
          <w:szCs w:val="28"/>
          <w:lang w:eastAsia="en-GB"/>
        </w:rPr>
        <w:t>fiziska</w:t>
      </w:r>
      <w:r w:rsidR="0047442A">
        <w:rPr>
          <w:spacing w:val="-2"/>
          <w:sz w:val="28"/>
          <w:szCs w:val="28"/>
          <w:lang w:eastAsia="en-GB"/>
        </w:rPr>
        <w:t>jām</w:t>
      </w:r>
      <w:r w:rsidR="0047442A" w:rsidRPr="00946CBD">
        <w:rPr>
          <w:spacing w:val="-2"/>
          <w:sz w:val="28"/>
          <w:szCs w:val="28"/>
          <w:lang w:eastAsia="en-GB"/>
        </w:rPr>
        <w:t xml:space="preserve"> person</w:t>
      </w:r>
      <w:r w:rsidR="0047442A">
        <w:rPr>
          <w:spacing w:val="-2"/>
          <w:sz w:val="28"/>
          <w:szCs w:val="28"/>
          <w:lang w:eastAsia="en-GB"/>
        </w:rPr>
        <w:t>ām</w:t>
      </w:r>
      <w:r w:rsidR="0047442A" w:rsidRPr="00946CBD">
        <w:rPr>
          <w:spacing w:val="-2"/>
          <w:sz w:val="28"/>
          <w:szCs w:val="28"/>
          <w:lang w:eastAsia="en-GB"/>
        </w:rPr>
        <w:t xml:space="preserve"> </w:t>
      </w:r>
      <w:r w:rsidRPr="00946CBD">
        <w:rPr>
          <w:spacing w:val="-2"/>
          <w:sz w:val="28"/>
          <w:szCs w:val="28"/>
          <w:lang w:eastAsia="en-GB"/>
        </w:rPr>
        <w:t xml:space="preserve">no divdesmit astoņām līdz </w:t>
      </w:r>
      <w:r w:rsidRPr="00946CBD">
        <w:rPr>
          <w:sz w:val="28"/>
          <w:szCs w:val="28"/>
        </w:rPr>
        <w:t>simt četrdesmit naudas soda vienībām</w:t>
      </w:r>
      <w:r w:rsidRPr="00946CBD">
        <w:rPr>
          <w:spacing w:val="-2"/>
          <w:sz w:val="28"/>
          <w:szCs w:val="28"/>
          <w:lang w:eastAsia="en-GB"/>
        </w:rPr>
        <w:t xml:space="preserve">, bet juridiskajām personām – no </w:t>
      </w:r>
      <w:r w:rsidRPr="00946CBD">
        <w:rPr>
          <w:sz w:val="28"/>
          <w:szCs w:val="28"/>
        </w:rPr>
        <w:t xml:space="preserve">simt četrdesmit </w:t>
      </w:r>
      <w:r w:rsidRPr="00946CBD">
        <w:rPr>
          <w:spacing w:val="-2"/>
          <w:sz w:val="28"/>
          <w:szCs w:val="28"/>
          <w:lang w:eastAsia="en-GB"/>
        </w:rPr>
        <w:t xml:space="preserve">līdz tūkstoš četrsimt </w:t>
      </w:r>
      <w:r w:rsidRPr="00946CBD">
        <w:rPr>
          <w:sz w:val="28"/>
          <w:szCs w:val="28"/>
        </w:rPr>
        <w:t>naudas soda vienībām</w:t>
      </w:r>
      <w:r w:rsidRPr="00946CBD">
        <w:rPr>
          <w:spacing w:val="-2"/>
          <w:sz w:val="28"/>
          <w:szCs w:val="28"/>
          <w:lang w:eastAsia="en-GB"/>
        </w:rPr>
        <w:t xml:space="preserve">. </w:t>
      </w:r>
    </w:p>
    <w:p w14:paraId="1002E962" w14:textId="251CF2A5" w:rsidR="00DA248C" w:rsidRPr="00CD44AE" w:rsidRDefault="00DA248C" w:rsidP="00AE7750">
      <w:pPr>
        <w:ind w:firstLine="709"/>
        <w:jc w:val="both"/>
        <w:rPr>
          <w:sz w:val="28"/>
          <w:szCs w:val="28"/>
          <w:lang w:eastAsia="en-GB"/>
        </w:rPr>
      </w:pPr>
      <w:r w:rsidRPr="00946CBD">
        <w:rPr>
          <w:sz w:val="28"/>
          <w:szCs w:val="28"/>
        </w:rPr>
        <w:t>(</w:t>
      </w:r>
      <w:r w:rsidR="004C1896" w:rsidRPr="00946CBD">
        <w:rPr>
          <w:sz w:val="28"/>
          <w:szCs w:val="28"/>
        </w:rPr>
        <w:t>13</w:t>
      </w:r>
      <w:r w:rsidRPr="00946CBD">
        <w:rPr>
          <w:sz w:val="28"/>
          <w:szCs w:val="28"/>
        </w:rPr>
        <w:t>) Par normatīvajos aktos noteikt</w:t>
      </w:r>
      <w:r w:rsidR="00AC2C09">
        <w:rPr>
          <w:sz w:val="28"/>
          <w:szCs w:val="28"/>
        </w:rPr>
        <w:t>aj</w:t>
      </w:r>
      <w:r w:rsidRPr="00946CBD">
        <w:rPr>
          <w:sz w:val="28"/>
          <w:szCs w:val="28"/>
        </w:rPr>
        <w:t xml:space="preserve">ām prasībām vai tehniskajiem parametriem neatbilstošu </w:t>
      </w:r>
      <w:r w:rsidRPr="00946CBD">
        <w:rPr>
          <w:sz w:val="28"/>
          <w:szCs w:val="28"/>
          <w:lang w:eastAsia="en-GB"/>
        </w:rPr>
        <w:t>tabakas izstrādājumu, augu</w:t>
      </w:r>
      <w:r w:rsidRPr="00CD44AE">
        <w:rPr>
          <w:sz w:val="28"/>
          <w:szCs w:val="28"/>
          <w:lang w:eastAsia="en-GB"/>
        </w:rPr>
        <w:t xml:space="preserve"> smēķēšanas produktu, elektronisko smēķēšanas ierīču, to uzpildes tvertņu vai </w:t>
      </w:r>
      <w:proofErr w:type="spellStart"/>
      <w:r w:rsidRPr="00CD44AE">
        <w:rPr>
          <w:sz w:val="28"/>
          <w:szCs w:val="28"/>
          <w:lang w:eastAsia="en-GB"/>
        </w:rPr>
        <w:t>jaunieviestu</w:t>
      </w:r>
      <w:proofErr w:type="spellEnd"/>
      <w:r w:rsidRPr="00CD44AE">
        <w:rPr>
          <w:sz w:val="28"/>
          <w:szCs w:val="28"/>
          <w:lang w:eastAsia="en-GB"/>
        </w:rPr>
        <w:t xml:space="preserve"> tabakas izstrādājumu laišanu tirgū – </w:t>
      </w:r>
    </w:p>
    <w:p w14:paraId="5AC00FA5" w14:textId="77777777" w:rsidR="00DA248C" w:rsidRPr="00CD44AE" w:rsidRDefault="00DA248C" w:rsidP="00AE7750">
      <w:pPr>
        <w:ind w:firstLine="709"/>
        <w:jc w:val="both"/>
        <w:rPr>
          <w:sz w:val="28"/>
          <w:szCs w:val="28"/>
          <w:lang w:eastAsia="en-GB"/>
        </w:rPr>
      </w:pPr>
      <w:r w:rsidRPr="00CD44AE">
        <w:rPr>
          <w:sz w:val="28"/>
          <w:szCs w:val="28"/>
        </w:rPr>
        <w:t>piemēro naudas sodu fiziskajām personām no desmit līdz simt četrdesmit naudas soda vienībām, bet juridiskajām personām – no divdesmit līdz divi tūkstoši astoņsimt naudas soda vienībām.</w:t>
      </w:r>
    </w:p>
    <w:p w14:paraId="3C2BB11C" w14:textId="77777777" w:rsidR="008E3B70" w:rsidRPr="00CD44AE" w:rsidRDefault="008E3B70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A472B6" w14:textId="4189E0B2" w:rsidR="009C2769" w:rsidRPr="00CD44AE" w:rsidRDefault="009C2769" w:rsidP="00AE7750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44AE">
        <w:rPr>
          <w:b/>
          <w:sz w:val="28"/>
          <w:szCs w:val="28"/>
        </w:rPr>
        <w:t>15. pants</w:t>
      </w:r>
      <w:r w:rsidR="003D53A7" w:rsidRPr="00CD44AE">
        <w:rPr>
          <w:b/>
          <w:sz w:val="28"/>
          <w:szCs w:val="28"/>
        </w:rPr>
        <w:t>.</w:t>
      </w:r>
      <w:r w:rsidRPr="00CD44AE">
        <w:rPr>
          <w:b/>
          <w:sz w:val="28"/>
          <w:szCs w:val="28"/>
        </w:rPr>
        <w:t xml:space="preserve"> </w:t>
      </w:r>
      <w:r w:rsidRPr="00CD44AE">
        <w:rPr>
          <w:rFonts w:eastAsia="Calibri"/>
          <w:b/>
          <w:sz w:val="28"/>
          <w:szCs w:val="28"/>
        </w:rPr>
        <w:t xml:space="preserve">Kompetence </w:t>
      </w:r>
      <w:r w:rsidR="00471541">
        <w:rPr>
          <w:rFonts w:eastAsia="Calibri"/>
          <w:b/>
          <w:sz w:val="28"/>
          <w:szCs w:val="28"/>
        </w:rPr>
        <w:t>administratīvo pārkāpumu procesā</w:t>
      </w:r>
    </w:p>
    <w:p w14:paraId="17E69952" w14:textId="5B965DCE" w:rsidR="00130B7F" w:rsidRDefault="004D41E4" w:rsidP="00AE7750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(1) </w:t>
      </w:r>
      <w:r w:rsidR="009C2769" w:rsidRPr="0027026B">
        <w:rPr>
          <w:rFonts w:ascii="Times New Roman" w:hAnsi="Times New Roman"/>
          <w:kern w:val="20"/>
          <w:sz w:val="28"/>
          <w:szCs w:val="28"/>
        </w:rPr>
        <w:t>Administratīvā pārkāpuma procesu par šā likuma 1</w:t>
      </w:r>
      <w:r w:rsidR="00094C9D" w:rsidRPr="0027026B">
        <w:rPr>
          <w:rFonts w:ascii="Times New Roman" w:hAnsi="Times New Roman"/>
          <w:kern w:val="20"/>
          <w:sz w:val="28"/>
          <w:szCs w:val="28"/>
        </w:rPr>
        <w:t>4</w:t>
      </w:r>
      <w:r w:rsidR="00E24C52" w:rsidRPr="0027026B">
        <w:rPr>
          <w:rFonts w:ascii="Times New Roman" w:hAnsi="Times New Roman"/>
          <w:kern w:val="20"/>
          <w:sz w:val="28"/>
          <w:szCs w:val="28"/>
        </w:rPr>
        <w:t>.</w:t>
      </w:r>
      <w:r w:rsidR="00F22866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="009C2769" w:rsidRPr="0027026B">
        <w:rPr>
          <w:rFonts w:ascii="Times New Roman" w:hAnsi="Times New Roman"/>
          <w:kern w:val="20"/>
          <w:sz w:val="28"/>
          <w:szCs w:val="28"/>
        </w:rPr>
        <w:t>panta pirmajā</w:t>
      </w:r>
      <w:r w:rsidR="004E0C89" w:rsidRPr="0027026B">
        <w:rPr>
          <w:rFonts w:ascii="Times New Roman" w:hAnsi="Times New Roman"/>
          <w:kern w:val="20"/>
          <w:sz w:val="28"/>
          <w:szCs w:val="28"/>
        </w:rPr>
        <w:t xml:space="preserve">, </w:t>
      </w:r>
      <w:r w:rsidR="0074032D" w:rsidRPr="0027026B">
        <w:rPr>
          <w:rFonts w:ascii="Times New Roman" w:hAnsi="Times New Roman"/>
          <w:kern w:val="20"/>
          <w:sz w:val="28"/>
          <w:szCs w:val="28"/>
        </w:rPr>
        <w:t xml:space="preserve">otrajā, </w:t>
      </w:r>
      <w:r w:rsidR="00CD44AE">
        <w:rPr>
          <w:rFonts w:ascii="Times New Roman" w:hAnsi="Times New Roman"/>
          <w:kern w:val="20"/>
          <w:sz w:val="28"/>
          <w:szCs w:val="28"/>
        </w:rPr>
        <w:t xml:space="preserve">sestajā, septītajā, </w:t>
      </w:r>
      <w:r w:rsidR="00DC0EDA">
        <w:rPr>
          <w:rFonts w:ascii="Times New Roman" w:hAnsi="Times New Roman"/>
          <w:kern w:val="20"/>
          <w:sz w:val="28"/>
          <w:szCs w:val="28"/>
        </w:rPr>
        <w:t xml:space="preserve">astotajā, </w:t>
      </w:r>
      <w:r w:rsidR="004322D0" w:rsidRPr="0027026B">
        <w:rPr>
          <w:rFonts w:ascii="Times New Roman" w:hAnsi="Times New Roman"/>
          <w:kern w:val="20"/>
          <w:sz w:val="28"/>
          <w:szCs w:val="28"/>
        </w:rPr>
        <w:t>desmitajā</w:t>
      </w:r>
      <w:r w:rsidR="001A0044">
        <w:rPr>
          <w:rFonts w:ascii="Times New Roman" w:hAnsi="Times New Roman"/>
          <w:kern w:val="20"/>
          <w:sz w:val="28"/>
          <w:szCs w:val="28"/>
        </w:rPr>
        <w:t xml:space="preserve"> un vienpadsmitajā</w:t>
      </w:r>
      <w:r w:rsidR="00B61991" w:rsidRPr="0027026B">
        <w:rPr>
          <w:rFonts w:ascii="Times New Roman" w:hAnsi="Times New Roman"/>
          <w:kern w:val="20"/>
          <w:sz w:val="28"/>
          <w:szCs w:val="28"/>
        </w:rPr>
        <w:t xml:space="preserve"> </w:t>
      </w:r>
      <w:r w:rsidR="009C2769" w:rsidRPr="0027026B">
        <w:rPr>
          <w:rFonts w:ascii="Times New Roman" w:hAnsi="Times New Roman"/>
          <w:kern w:val="20"/>
          <w:sz w:val="28"/>
          <w:szCs w:val="28"/>
        </w:rPr>
        <w:t xml:space="preserve">daļā paredzētajiem pārkāpumiem veic </w:t>
      </w:r>
      <w:r w:rsidR="00C362EE" w:rsidRPr="0027026B">
        <w:rPr>
          <w:rFonts w:ascii="Times New Roman" w:hAnsi="Times New Roman"/>
          <w:kern w:val="20"/>
          <w:sz w:val="28"/>
          <w:szCs w:val="28"/>
        </w:rPr>
        <w:t>Valsts policija vai pašvaldības</w:t>
      </w:r>
      <w:r w:rsidR="00F52226" w:rsidRPr="0027026B">
        <w:rPr>
          <w:rFonts w:ascii="Times New Roman" w:hAnsi="Times New Roman"/>
          <w:kern w:val="20"/>
          <w:sz w:val="28"/>
          <w:szCs w:val="28"/>
        </w:rPr>
        <w:t xml:space="preserve"> policija</w:t>
      </w:r>
      <w:r w:rsidR="009C2769" w:rsidRPr="0027026B">
        <w:rPr>
          <w:rFonts w:ascii="Times New Roman" w:hAnsi="Times New Roman"/>
          <w:kern w:val="20"/>
          <w:sz w:val="28"/>
          <w:szCs w:val="28"/>
        </w:rPr>
        <w:t>.</w:t>
      </w:r>
    </w:p>
    <w:p w14:paraId="7973E520" w14:textId="5C0A203F" w:rsidR="00F52226" w:rsidRPr="004D41E4" w:rsidRDefault="004D41E4" w:rsidP="00AE7750">
      <w:pPr>
        <w:ind w:firstLine="709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(2) </w:t>
      </w:r>
      <w:r w:rsidR="00F52226" w:rsidRPr="004D41E4">
        <w:rPr>
          <w:kern w:val="20"/>
          <w:sz w:val="28"/>
          <w:szCs w:val="28"/>
        </w:rPr>
        <w:t>Administratīvā pārk</w:t>
      </w:r>
      <w:r w:rsidR="00E24C52" w:rsidRPr="004D41E4">
        <w:rPr>
          <w:kern w:val="20"/>
          <w:sz w:val="28"/>
          <w:szCs w:val="28"/>
        </w:rPr>
        <w:t>āpuma procesu par šā likuma 14</w:t>
      </w:r>
      <w:r w:rsidR="00AC2C09" w:rsidRPr="004D41E4">
        <w:rPr>
          <w:kern w:val="20"/>
          <w:sz w:val="28"/>
          <w:szCs w:val="28"/>
        </w:rPr>
        <w:t>.</w:t>
      </w:r>
      <w:r w:rsidR="00AC2C09">
        <w:rPr>
          <w:kern w:val="20"/>
          <w:sz w:val="28"/>
          <w:szCs w:val="28"/>
        </w:rPr>
        <w:t> </w:t>
      </w:r>
      <w:r w:rsidR="00F52226" w:rsidRPr="004D41E4">
        <w:rPr>
          <w:kern w:val="20"/>
          <w:sz w:val="28"/>
          <w:szCs w:val="28"/>
        </w:rPr>
        <w:t xml:space="preserve">panta </w:t>
      </w:r>
      <w:r w:rsidR="00BF386E" w:rsidRPr="004D41E4">
        <w:rPr>
          <w:kern w:val="20"/>
          <w:sz w:val="28"/>
          <w:szCs w:val="28"/>
        </w:rPr>
        <w:t xml:space="preserve">divpadsmitajā daļā paredzētajiem pārkāpumiem attiecībā uz elektroniskajām </w:t>
      </w:r>
      <w:r w:rsidR="00BF386E" w:rsidRPr="004D41E4">
        <w:rPr>
          <w:kern w:val="20"/>
          <w:sz w:val="28"/>
          <w:szCs w:val="28"/>
        </w:rPr>
        <w:lastRenderedPageBreak/>
        <w:t xml:space="preserve">cigaretēm, to uzpildes flakoniem un </w:t>
      </w:r>
      <w:proofErr w:type="spellStart"/>
      <w:r w:rsidR="00BF386E" w:rsidRPr="004D41E4">
        <w:rPr>
          <w:kern w:val="20"/>
          <w:sz w:val="28"/>
          <w:szCs w:val="28"/>
        </w:rPr>
        <w:t>jaunieviestiem</w:t>
      </w:r>
      <w:proofErr w:type="spellEnd"/>
      <w:r w:rsidR="00BF386E" w:rsidRPr="004D41E4">
        <w:rPr>
          <w:kern w:val="20"/>
          <w:sz w:val="28"/>
          <w:szCs w:val="28"/>
        </w:rPr>
        <w:t xml:space="preserve"> tabakas izstrādājumiem un </w:t>
      </w:r>
      <w:r w:rsidR="002D27F4" w:rsidRPr="004D41E4">
        <w:rPr>
          <w:kern w:val="20"/>
          <w:sz w:val="28"/>
          <w:szCs w:val="28"/>
        </w:rPr>
        <w:t xml:space="preserve">piektajā un </w:t>
      </w:r>
      <w:r w:rsidR="00CD44AE" w:rsidRPr="004D41E4">
        <w:rPr>
          <w:kern w:val="20"/>
          <w:sz w:val="28"/>
          <w:szCs w:val="28"/>
        </w:rPr>
        <w:t>trīspadsmitajā</w:t>
      </w:r>
      <w:r w:rsidR="00774FCD" w:rsidRPr="004D41E4">
        <w:rPr>
          <w:kern w:val="20"/>
          <w:sz w:val="28"/>
          <w:szCs w:val="28"/>
        </w:rPr>
        <w:t xml:space="preserve"> daļā paredzētajiem pārkāpumiem </w:t>
      </w:r>
      <w:r w:rsidR="00F52226" w:rsidRPr="004D41E4">
        <w:rPr>
          <w:kern w:val="20"/>
          <w:sz w:val="28"/>
          <w:szCs w:val="28"/>
        </w:rPr>
        <w:t>veic Veselības inspekcija.</w:t>
      </w:r>
    </w:p>
    <w:p w14:paraId="3B21843F" w14:textId="758DC9D4" w:rsidR="000A3D84" w:rsidRPr="004D41E4" w:rsidRDefault="004D41E4" w:rsidP="00AE7750">
      <w:pPr>
        <w:tabs>
          <w:tab w:val="left" w:pos="1134"/>
        </w:tabs>
        <w:ind w:firstLine="709"/>
        <w:jc w:val="both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(3) </w:t>
      </w:r>
      <w:r w:rsidR="00F52226" w:rsidRPr="004D41E4">
        <w:rPr>
          <w:kern w:val="20"/>
          <w:sz w:val="28"/>
          <w:szCs w:val="28"/>
        </w:rPr>
        <w:t xml:space="preserve">Administratīvā pārkāpuma procesu par šā likuma </w:t>
      </w:r>
      <w:r w:rsidR="00E24C52" w:rsidRPr="004D41E4">
        <w:rPr>
          <w:kern w:val="20"/>
          <w:sz w:val="28"/>
          <w:szCs w:val="28"/>
        </w:rPr>
        <w:t>14.</w:t>
      </w:r>
      <w:r w:rsidR="00F22866" w:rsidRPr="004D41E4">
        <w:rPr>
          <w:kern w:val="20"/>
          <w:sz w:val="28"/>
          <w:szCs w:val="28"/>
        </w:rPr>
        <w:t xml:space="preserve"> </w:t>
      </w:r>
      <w:r w:rsidR="000F3080" w:rsidRPr="004D41E4">
        <w:rPr>
          <w:kern w:val="20"/>
          <w:sz w:val="28"/>
          <w:szCs w:val="28"/>
        </w:rPr>
        <w:t xml:space="preserve">panta </w:t>
      </w:r>
      <w:r w:rsidR="00CD44AE" w:rsidRPr="004D41E4">
        <w:rPr>
          <w:kern w:val="20"/>
          <w:sz w:val="28"/>
          <w:szCs w:val="28"/>
        </w:rPr>
        <w:t>trešajā, ceturtajā, devītajā</w:t>
      </w:r>
      <w:r w:rsidR="00227B15" w:rsidRPr="004D41E4">
        <w:rPr>
          <w:kern w:val="20"/>
          <w:sz w:val="28"/>
          <w:szCs w:val="28"/>
        </w:rPr>
        <w:t xml:space="preserve"> </w:t>
      </w:r>
      <w:r w:rsidR="001A0044" w:rsidRPr="004D41E4">
        <w:rPr>
          <w:kern w:val="20"/>
          <w:sz w:val="28"/>
          <w:szCs w:val="28"/>
        </w:rPr>
        <w:t xml:space="preserve">un trīspadsmitajā </w:t>
      </w:r>
      <w:r w:rsidR="001E7899" w:rsidRPr="004D41E4">
        <w:rPr>
          <w:kern w:val="20"/>
          <w:sz w:val="28"/>
          <w:szCs w:val="28"/>
        </w:rPr>
        <w:t>daļā</w:t>
      </w:r>
      <w:r w:rsidR="00D432E2" w:rsidRPr="004D41E4">
        <w:rPr>
          <w:kern w:val="20"/>
          <w:sz w:val="28"/>
          <w:szCs w:val="28"/>
        </w:rPr>
        <w:t xml:space="preserve"> </w:t>
      </w:r>
      <w:r w:rsidR="00F52226" w:rsidRPr="004D41E4">
        <w:rPr>
          <w:kern w:val="20"/>
          <w:sz w:val="28"/>
          <w:szCs w:val="28"/>
        </w:rPr>
        <w:t>paredzētajiem pārkāpumiem</w:t>
      </w:r>
      <w:r w:rsidR="00BF386E" w:rsidRPr="004D41E4">
        <w:rPr>
          <w:kern w:val="20"/>
          <w:sz w:val="28"/>
          <w:szCs w:val="28"/>
        </w:rPr>
        <w:t xml:space="preserve"> un divpadsmitajā daļā paredzētajiem pārkāpumiem attiecībā uz tabakas izstrādājumiem un augu smēķēšanas produktiem</w:t>
      </w:r>
      <w:r w:rsidR="00F52226" w:rsidRPr="004D41E4">
        <w:rPr>
          <w:kern w:val="20"/>
          <w:sz w:val="28"/>
          <w:szCs w:val="28"/>
        </w:rPr>
        <w:t xml:space="preserve"> veic </w:t>
      </w:r>
      <w:r w:rsidR="000F3080" w:rsidRPr="004D41E4">
        <w:rPr>
          <w:kern w:val="20"/>
          <w:sz w:val="28"/>
          <w:szCs w:val="28"/>
        </w:rPr>
        <w:t>Valsts ieņēmumu dienests</w:t>
      </w:r>
      <w:r w:rsidR="00F52226" w:rsidRPr="004D41E4">
        <w:rPr>
          <w:kern w:val="20"/>
          <w:sz w:val="28"/>
          <w:szCs w:val="28"/>
        </w:rPr>
        <w:t>.</w:t>
      </w:r>
      <w:r w:rsidR="0047442A">
        <w:rPr>
          <w:sz w:val="28"/>
          <w:szCs w:val="28"/>
        </w:rPr>
        <w:t>"</w:t>
      </w:r>
    </w:p>
    <w:p w14:paraId="1C81D6BB" w14:textId="77777777" w:rsidR="00F449C0" w:rsidRPr="00C362EE" w:rsidRDefault="00F449C0" w:rsidP="00AE7750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14:paraId="28054B9F" w14:textId="0B840900" w:rsidR="00F42BA7" w:rsidRDefault="00E44593" w:rsidP="00AE7750">
      <w:pPr>
        <w:pStyle w:val="ListParagraph"/>
        <w:tabs>
          <w:tab w:val="left" w:pos="540"/>
          <w:tab w:val="left" w:pos="90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94C9D" w:rsidRPr="00C362EE">
        <w:rPr>
          <w:rFonts w:ascii="Times New Roman" w:hAnsi="Times New Roman"/>
          <w:sz w:val="28"/>
          <w:szCs w:val="28"/>
        </w:rPr>
        <w:t>Papildināt</w:t>
      </w:r>
      <w:r w:rsidR="00F42BA7" w:rsidRPr="00C362EE">
        <w:rPr>
          <w:rFonts w:ascii="Times New Roman" w:hAnsi="Times New Roman"/>
          <w:sz w:val="28"/>
          <w:szCs w:val="28"/>
        </w:rPr>
        <w:t xml:space="preserve"> pārejas noteikumu</w:t>
      </w:r>
      <w:r w:rsidR="00094C9D" w:rsidRPr="00C362EE">
        <w:rPr>
          <w:rFonts w:ascii="Times New Roman" w:hAnsi="Times New Roman"/>
          <w:sz w:val="28"/>
          <w:szCs w:val="28"/>
        </w:rPr>
        <w:t>s ar 1</w:t>
      </w:r>
      <w:r w:rsidR="004D41E4">
        <w:rPr>
          <w:rFonts w:ascii="Times New Roman" w:hAnsi="Times New Roman"/>
          <w:sz w:val="28"/>
          <w:szCs w:val="28"/>
        </w:rPr>
        <w:t>4</w:t>
      </w:r>
      <w:r w:rsidR="00094C9D" w:rsidRPr="00C362EE">
        <w:rPr>
          <w:rFonts w:ascii="Times New Roman" w:hAnsi="Times New Roman"/>
          <w:sz w:val="28"/>
          <w:szCs w:val="28"/>
        </w:rPr>
        <w:t>. punktu</w:t>
      </w:r>
      <w:r w:rsidR="00F42BA7" w:rsidRPr="00C362EE">
        <w:rPr>
          <w:rFonts w:ascii="Times New Roman" w:hAnsi="Times New Roman"/>
          <w:sz w:val="28"/>
          <w:szCs w:val="28"/>
        </w:rPr>
        <w:t xml:space="preserve"> šādā redakcijā: </w:t>
      </w:r>
    </w:p>
    <w:p w14:paraId="1E4F9AAE" w14:textId="77777777" w:rsidR="000272FE" w:rsidRPr="00C362EE" w:rsidRDefault="000272FE" w:rsidP="00AE7750">
      <w:pPr>
        <w:pStyle w:val="ListParagraph"/>
        <w:tabs>
          <w:tab w:val="left" w:pos="540"/>
          <w:tab w:val="left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9276BE7" w14:textId="6CAA7167" w:rsidR="00F54705" w:rsidRDefault="00E44593" w:rsidP="00AE775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094C9D" w:rsidRPr="00C362EE">
        <w:rPr>
          <w:sz w:val="28"/>
          <w:szCs w:val="28"/>
        </w:rPr>
        <w:t>1</w:t>
      </w:r>
      <w:r w:rsidR="004D41E4">
        <w:rPr>
          <w:sz w:val="28"/>
          <w:szCs w:val="28"/>
        </w:rPr>
        <w:t>4</w:t>
      </w:r>
      <w:r w:rsidR="00094C9D" w:rsidRPr="00C362EE">
        <w:rPr>
          <w:sz w:val="28"/>
          <w:szCs w:val="28"/>
        </w:rPr>
        <w:t>. </w:t>
      </w:r>
      <w:r w:rsidR="007B20CF">
        <w:rPr>
          <w:sz w:val="28"/>
          <w:szCs w:val="28"/>
        </w:rPr>
        <w:t>Grozījumi šā likuma 14.</w:t>
      </w:r>
      <w:r w:rsidR="005C5CBA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 xml:space="preserve">panta </w:t>
      </w:r>
      <w:r w:rsidR="00004F8A">
        <w:rPr>
          <w:sz w:val="28"/>
          <w:szCs w:val="28"/>
        </w:rPr>
        <w:t>trešajā</w:t>
      </w:r>
      <w:r w:rsidR="001A0044">
        <w:rPr>
          <w:sz w:val="28"/>
          <w:szCs w:val="28"/>
        </w:rPr>
        <w:t xml:space="preserve"> </w:t>
      </w:r>
      <w:r w:rsidR="007B20CF">
        <w:rPr>
          <w:sz w:val="28"/>
          <w:szCs w:val="28"/>
        </w:rPr>
        <w:t>daļā attiecībā uz pārējiem tabakas izstrādājumiem</w:t>
      </w:r>
      <w:proofErr w:type="gramEnd"/>
      <w:r w:rsidR="007B20CF">
        <w:rPr>
          <w:sz w:val="28"/>
          <w:szCs w:val="28"/>
        </w:rPr>
        <w:t xml:space="preserve"> (izņemot cigaretes un tinamo tabaku) stājas spēkā 2024.</w:t>
      </w:r>
      <w:r w:rsidR="004D41E4">
        <w:rPr>
          <w:sz w:val="28"/>
          <w:szCs w:val="28"/>
        </w:rPr>
        <w:t> </w:t>
      </w:r>
      <w:r w:rsidR="007B20CF">
        <w:rPr>
          <w:sz w:val="28"/>
          <w:szCs w:val="28"/>
        </w:rPr>
        <w:t>gada 20.</w:t>
      </w:r>
      <w:r w:rsidR="004D41E4">
        <w:rPr>
          <w:sz w:val="28"/>
          <w:szCs w:val="28"/>
        </w:rPr>
        <w:t> </w:t>
      </w:r>
      <w:r w:rsidR="007B20CF">
        <w:rPr>
          <w:sz w:val="28"/>
          <w:szCs w:val="28"/>
        </w:rPr>
        <w:t>maijā.</w:t>
      </w:r>
      <w:r>
        <w:rPr>
          <w:sz w:val="28"/>
          <w:szCs w:val="28"/>
        </w:rPr>
        <w:t>"</w:t>
      </w:r>
    </w:p>
    <w:p w14:paraId="251A57FC" w14:textId="7EAE2B1F" w:rsidR="00F67261" w:rsidRDefault="00F67261" w:rsidP="00AE775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7AB93686" w14:textId="77BDC29B" w:rsidR="00F67261" w:rsidRPr="00C362EE" w:rsidRDefault="00F67261" w:rsidP="00AE775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vienlaikus ar Administratīvās atbildības likumu.</w:t>
      </w:r>
    </w:p>
    <w:p w14:paraId="26C73168" w14:textId="77777777" w:rsidR="00E44593" w:rsidRDefault="00E44593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3BBC219B" w14:textId="77777777" w:rsidR="00E44593" w:rsidRDefault="00E445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620E73" w14:textId="77777777" w:rsidR="00E44593" w:rsidRDefault="00E445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902BDE" w14:textId="77777777" w:rsidR="00DD0EE0" w:rsidRDefault="00DD0EE0" w:rsidP="00DD0EE0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Veselības ministre</w:t>
      </w:r>
    </w:p>
    <w:p w14:paraId="38E324E1" w14:textId="1118E830" w:rsidR="00DD0EE0" w:rsidRDefault="00DD0EE0" w:rsidP="00DD0EE0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I. </w:t>
      </w:r>
      <w:proofErr w:type="spellStart"/>
      <w:r>
        <w:rPr>
          <w:bCs/>
          <w:sz w:val="28"/>
          <w:szCs w:val="28"/>
        </w:rPr>
        <w:t>Viņķele</w:t>
      </w:r>
      <w:proofErr w:type="spellEnd"/>
    </w:p>
    <w:sectPr w:rsidR="00DD0EE0" w:rsidSect="00AE775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0CEF" w14:textId="77777777" w:rsidR="007359EE" w:rsidRDefault="007359EE" w:rsidP="00E547B5">
      <w:r>
        <w:separator/>
      </w:r>
    </w:p>
  </w:endnote>
  <w:endnote w:type="continuationSeparator" w:id="0">
    <w:p w14:paraId="77E43D32" w14:textId="77777777" w:rsidR="007359EE" w:rsidRDefault="007359EE" w:rsidP="00E547B5">
      <w:r>
        <w:continuationSeparator/>
      </w:r>
    </w:p>
  </w:endnote>
  <w:endnote w:type="continuationNotice" w:id="1">
    <w:p w14:paraId="1D2EE254" w14:textId="77777777" w:rsidR="00236431" w:rsidRDefault="00236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A638" w14:textId="71E7DBE3" w:rsidR="007359EE" w:rsidRPr="00AE7750" w:rsidRDefault="007359EE" w:rsidP="004862C6">
    <w:pPr>
      <w:pStyle w:val="Footer"/>
      <w:rPr>
        <w:sz w:val="16"/>
        <w:szCs w:val="16"/>
        <w:lang w:val="lv-LV"/>
      </w:rPr>
    </w:pPr>
    <w:r w:rsidRPr="002762C0">
      <w:rPr>
        <w:sz w:val="16"/>
        <w:szCs w:val="16"/>
        <w:lang w:val="lv-LV"/>
      </w:rPr>
      <w:t>L2053_9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AA78" w14:textId="3BD508EF" w:rsidR="007359EE" w:rsidRPr="00AE7750" w:rsidRDefault="007359EE" w:rsidP="00105760">
    <w:pPr>
      <w:pStyle w:val="Footer"/>
      <w:rPr>
        <w:sz w:val="16"/>
        <w:szCs w:val="16"/>
        <w:lang w:val="lv-LV"/>
      </w:rPr>
    </w:pPr>
    <w:r w:rsidRPr="00AE7750">
      <w:rPr>
        <w:sz w:val="16"/>
        <w:szCs w:val="16"/>
        <w:lang w:val="lv-LV"/>
      </w:rPr>
      <w:t>L2053_9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C5308E">
      <w:rPr>
        <w:noProof/>
        <w:sz w:val="16"/>
        <w:szCs w:val="16"/>
        <w:lang w:val="lv-LV"/>
      </w:rPr>
      <w:t>712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25C4" w14:textId="77777777" w:rsidR="007359EE" w:rsidRDefault="007359EE" w:rsidP="00E547B5">
      <w:r>
        <w:separator/>
      </w:r>
    </w:p>
  </w:footnote>
  <w:footnote w:type="continuationSeparator" w:id="0">
    <w:p w14:paraId="2FA573AA" w14:textId="77777777" w:rsidR="007359EE" w:rsidRDefault="007359EE" w:rsidP="00E547B5">
      <w:r>
        <w:continuationSeparator/>
      </w:r>
    </w:p>
  </w:footnote>
  <w:footnote w:type="continuationNotice" w:id="1">
    <w:p w14:paraId="11414625" w14:textId="77777777" w:rsidR="00236431" w:rsidRDefault="00236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9C47" w14:textId="3EE7DC6B" w:rsidR="007359EE" w:rsidRDefault="007359E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A121FD" w14:textId="77777777" w:rsidR="007359EE" w:rsidRDefault="00735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22909"/>
    <w:multiLevelType w:val="hybridMultilevel"/>
    <w:tmpl w:val="43766CD6"/>
    <w:lvl w:ilvl="0" w:tplc="AB1862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DB8"/>
    <w:multiLevelType w:val="hybridMultilevel"/>
    <w:tmpl w:val="9176E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BFA"/>
    <w:multiLevelType w:val="hybridMultilevel"/>
    <w:tmpl w:val="A5E8206A"/>
    <w:lvl w:ilvl="0" w:tplc="A6C8EBC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64F0"/>
    <w:multiLevelType w:val="hybridMultilevel"/>
    <w:tmpl w:val="CE485E82"/>
    <w:lvl w:ilvl="0" w:tplc="B0506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07D35"/>
    <w:multiLevelType w:val="hybridMultilevel"/>
    <w:tmpl w:val="BEEE2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9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4F8A"/>
    <w:rsid w:val="0000618D"/>
    <w:rsid w:val="00006297"/>
    <w:rsid w:val="00006791"/>
    <w:rsid w:val="0000711F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3D95"/>
    <w:rsid w:val="0002689E"/>
    <w:rsid w:val="00026B55"/>
    <w:rsid w:val="00026F8C"/>
    <w:rsid w:val="000272FE"/>
    <w:rsid w:val="00027DA2"/>
    <w:rsid w:val="00030B64"/>
    <w:rsid w:val="00032D6F"/>
    <w:rsid w:val="00033BD6"/>
    <w:rsid w:val="00034BC0"/>
    <w:rsid w:val="00036123"/>
    <w:rsid w:val="00036E39"/>
    <w:rsid w:val="00036F28"/>
    <w:rsid w:val="0003724C"/>
    <w:rsid w:val="00041AA8"/>
    <w:rsid w:val="00042082"/>
    <w:rsid w:val="00042913"/>
    <w:rsid w:val="00043C03"/>
    <w:rsid w:val="0004406C"/>
    <w:rsid w:val="00045477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0DEE"/>
    <w:rsid w:val="000712C1"/>
    <w:rsid w:val="00072411"/>
    <w:rsid w:val="000741D8"/>
    <w:rsid w:val="00075EF9"/>
    <w:rsid w:val="00076778"/>
    <w:rsid w:val="0008338B"/>
    <w:rsid w:val="00084E21"/>
    <w:rsid w:val="00085C1C"/>
    <w:rsid w:val="00090C57"/>
    <w:rsid w:val="00091031"/>
    <w:rsid w:val="000927A9"/>
    <w:rsid w:val="00094C9D"/>
    <w:rsid w:val="00095A11"/>
    <w:rsid w:val="000964DF"/>
    <w:rsid w:val="00096509"/>
    <w:rsid w:val="00097621"/>
    <w:rsid w:val="00097977"/>
    <w:rsid w:val="000A027F"/>
    <w:rsid w:val="000A28E8"/>
    <w:rsid w:val="000A3B38"/>
    <w:rsid w:val="000A3D84"/>
    <w:rsid w:val="000A4AC2"/>
    <w:rsid w:val="000A57EA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5576"/>
    <w:rsid w:val="000C6330"/>
    <w:rsid w:val="000D0F61"/>
    <w:rsid w:val="000D16F0"/>
    <w:rsid w:val="000D238F"/>
    <w:rsid w:val="000D3A41"/>
    <w:rsid w:val="000D5398"/>
    <w:rsid w:val="000D78B6"/>
    <w:rsid w:val="000E1A4C"/>
    <w:rsid w:val="000E1CDC"/>
    <w:rsid w:val="000E37C3"/>
    <w:rsid w:val="000E5C99"/>
    <w:rsid w:val="000E5D22"/>
    <w:rsid w:val="000E5EAF"/>
    <w:rsid w:val="000E6262"/>
    <w:rsid w:val="000E65BD"/>
    <w:rsid w:val="000F0FF6"/>
    <w:rsid w:val="000F3080"/>
    <w:rsid w:val="000F5835"/>
    <w:rsid w:val="000F58D4"/>
    <w:rsid w:val="000F6422"/>
    <w:rsid w:val="000F692E"/>
    <w:rsid w:val="00100134"/>
    <w:rsid w:val="00100920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159"/>
    <w:rsid w:val="001054E3"/>
    <w:rsid w:val="00105760"/>
    <w:rsid w:val="0010670F"/>
    <w:rsid w:val="0011074B"/>
    <w:rsid w:val="00110C85"/>
    <w:rsid w:val="00110E45"/>
    <w:rsid w:val="001124FD"/>
    <w:rsid w:val="00112945"/>
    <w:rsid w:val="00112E81"/>
    <w:rsid w:val="00113353"/>
    <w:rsid w:val="00115921"/>
    <w:rsid w:val="001160F7"/>
    <w:rsid w:val="00116584"/>
    <w:rsid w:val="001204E3"/>
    <w:rsid w:val="001209CB"/>
    <w:rsid w:val="001212CC"/>
    <w:rsid w:val="00122042"/>
    <w:rsid w:val="001235C0"/>
    <w:rsid w:val="00123A73"/>
    <w:rsid w:val="00124C10"/>
    <w:rsid w:val="00130B7F"/>
    <w:rsid w:val="0013175C"/>
    <w:rsid w:val="00131A47"/>
    <w:rsid w:val="001323AA"/>
    <w:rsid w:val="00133598"/>
    <w:rsid w:val="00134315"/>
    <w:rsid w:val="001365A6"/>
    <w:rsid w:val="00136E28"/>
    <w:rsid w:val="0013789C"/>
    <w:rsid w:val="001410A2"/>
    <w:rsid w:val="00142621"/>
    <w:rsid w:val="00142E0B"/>
    <w:rsid w:val="001438F5"/>
    <w:rsid w:val="001449B7"/>
    <w:rsid w:val="00144AD9"/>
    <w:rsid w:val="00144B1F"/>
    <w:rsid w:val="00144B2A"/>
    <w:rsid w:val="0014501B"/>
    <w:rsid w:val="001462C3"/>
    <w:rsid w:val="001464FB"/>
    <w:rsid w:val="00146846"/>
    <w:rsid w:val="00150876"/>
    <w:rsid w:val="00150C30"/>
    <w:rsid w:val="00151324"/>
    <w:rsid w:val="0015210B"/>
    <w:rsid w:val="00152826"/>
    <w:rsid w:val="001528F0"/>
    <w:rsid w:val="00154E12"/>
    <w:rsid w:val="00156FDB"/>
    <w:rsid w:val="0015736D"/>
    <w:rsid w:val="001601E0"/>
    <w:rsid w:val="001602AD"/>
    <w:rsid w:val="00160D37"/>
    <w:rsid w:val="00161E8F"/>
    <w:rsid w:val="00163184"/>
    <w:rsid w:val="0016437E"/>
    <w:rsid w:val="0016643B"/>
    <w:rsid w:val="00166DEC"/>
    <w:rsid w:val="001675DA"/>
    <w:rsid w:val="001676F9"/>
    <w:rsid w:val="001706D1"/>
    <w:rsid w:val="00172B19"/>
    <w:rsid w:val="00173263"/>
    <w:rsid w:val="0017415F"/>
    <w:rsid w:val="0017612D"/>
    <w:rsid w:val="001833EB"/>
    <w:rsid w:val="00183442"/>
    <w:rsid w:val="00185312"/>
    <w:rsid w:val="00185BA4"/>
    <w:rsid w:val="001868ED"/>
    <w:rsid w:val="00186D50"/>
    <w:rsid w:val="00187228"/>
    <w:rsid w:val="00187562"/>
    <w:rsid w:val="00187D8A"/>
    <w:rsid w:val="001923CB"/>
    <w:rsid w:val="001941EF"/>
    <w:rsid w:val="00197EA6"/>
    <w:rsid w:val="001A0044"/>
    <w:rsid w:val="001A058D"/>
    <w:rsid w:val="001A0F30"/>
    <w:rsid w:val="001A1996"/>
    <w:rsid w:val="001A20E1"/>
    <w:rsid w:val="001A2EE2"/>
    <w:rsid w:val="001A3227"/>
    <w:rsid w:val="001A448A"/>
    <w:rsid w:val="001A6B86"/>
    <w:rsid w:val="001A6DD4"/>
    <w:rsid w:val="001B0ADE"/>
    <w:rsid w:val="001B29EF"/>
    <w:rsid w:val="001B2EBC"/>
    <w:rsid w:val="001B4017"/>
    <w:rsid w:val="001B599A"/>
    <w:rsid w:val="001B5C09"/>
    <w:rsid w:val="001C29CA"/>
    <w:rsid w:val="001C43AA"/>
    <w:rsid w:val="001C549D"/>
    <w:rsid w:val="001C6C36"/>
    <w:rsid w:val="001C7271"/>
    <w:rsid w:val="001C7872"/>
    <w:rsid w:val="001D0614"/>
    <w:rsid w:val="001D0928"/>
    <w:rsid w:val="001D1117"/>
    <w:rsid w:val="001D49A3"/>
    <w:rsid w:val="001D5726"/>
    <w:rsid w:val="001D58AF"/>
    <w:rsid w:val="001D5CCF"/>
    <w:rsid w:val="001D6A4F"/>
    <w:rsid w:val="001D6B89"/>
    <w:rsid w:val="001D6C9A"/>
    <w:rsid w:val="001D7A50"/>
    <w:rsid w:val="001E18C4"/>
    <w:rsid w:val="001E221A"/>
    <w:rsid w:val="001E2B1C"/>
    <w:rsid w:val="001E3ED9"/>
    <w:rsid w:val="001E7899"/>
    <w:rsid w:val="001E78AD"/>
    <w:rsid w:val="001E7F2A"/>
    <w:rsid w:val="001F0633"/>
    <w:rsid w:val="001F45B2"/>
    <w:rsid w:val="001F57BF"/>
    <w:rsid w:val="001F5D65"/>
    <w:rsid w:val="001F70F0"/>
    <w:rsid w:val="00200332"/>
    <w:rsid w:val="0020470F"/>
    <w:rsid w:val="0021682D"/>
    <w:rsid w:val="00217E48"/>
    <w:rsid w:val="0022285B"/>
    <w:rsid w:val="0022463A"/>
    <w:rsid w:val="0022536A"/>
    <w:rsid w:val="00225E59"/>
    <w:rsid w:val="00226DE0"/>
    <w:rsid w:val="00227791"/>
    <w:rsid w:val="00227B15"/>
    <w:rsid w:val="00231077"/>
    <w:rsid w:val="00231F15"/>
    <w:rsid w:val="00233537"/>
    <w:rsid w:val="00233B16"/>
    <w:rsid w:val="00234137"/>
    <w:rsid w:val="00234731"/>
    <w:rsid w:val="002347A1"/>
    <w:rsid w:val="002357D3"/>
    <w:rsid w:val="002358ED"/>
    <w:rsid w:val="00235F64"/>
    <w:rsid w:val="0023610B"/>
    <w:rsid w:val="00236431"/>
    <w:rsid w:val="00236C95"/>
    <w:rsid w:val="002375B9"/>
    <w:rsid w:val="00242561"/>
    <w:rsid w:val="00243954"/>
    <w:rsid w:val="00243B0B"/>
    <w:rsid w:val="00244148"/>
    <w:rsid w:val="002447D0"/>
    <w:rsid w:val="002454F4"/>
    <w:rsid w:val="0024566B"/>
    <w:rsid w:val="00247A2E"/>
    <w:rsid w:val="00251164"/>
    <w:rsid w:val="0025225E"/>
    <w:rsid w:val="00255B00"/>
    <w:rsid w:val="0025629E"/>
    <w:rsid w:val="00256747"/>
    <w:rsid w:val="002602F2"/>
    <w:rsid w:val="0026136C"/>
    <w:rsid w:val="00261777"/>
    <w:rsid w:val="00262350"/>
    <w:rsid w:val="0026489E"/>
    <w:rsid w:val="00265FEA"/>
    <w:rsid w:val="002678BE"/>
    <w:rsid w:val="0027026B"/>
    <w:rsid w:val="002702FA"/>
    <w:rsid w:val="002706FB"/>
    <w:rsid w:val="00270A43"/>
    <w:rsid w:val="002735E8"/>
    <w:rsid w:val="00275628"/>
    <w:rsid w:val="002756EE"/>
    <w:rsid w:val="00277598"/>
    <w:rsid w:val="002803AE"/>
    <w:rsid w:val="0028055B"/>
    <w:rsid w:val="00280B99"/>
    <w:rsid w:val="00280CF8"/>
    <w:rsid w:val="00281904"/>
    <w:rsid w:val="00281D2C"/>
    <w:rsid w:val="00281D66"/>
    <w:rsid w:val="00282110"/>
    <w:rsid w:val="00285043"/>
    <w:rsid w:val="0028700C"/>
    <w:rsid w:val="00290C9B"/>
    <w:rsid w:val="00290FB8"/>
    <w:rsid w:val="00291AB8"/>
    <w:rsid w:val="00291D5F"/>
    <w:rsid w:val="00292D88"/>
    <w:rsid w:val="00294C34"/>
    <w:rsid w:val="002960C7"/>
    <w:rsid w:val="00297A6D"/>
    <w:rsid w:val="002A17C5"/>
    <w:rsid w:val="002A4484"/>
    <w:rsid w:val="002A6CDF"/>
    <w:rsid w:val="002A6E3F"/>
    <w:rsid w:val="002A7DA4"/>
    <w:rsid w:val="002B0366"/>
    <w:rsid w:val="002B1B73"/>
    <w:rsid w:val="002B28C1"/>
    <w:rsid w:val="002B41BE"/>
    <w:rsid w:val="002B5D81"/>
    <w:rsid w:val="002B6722"/>
    <w:rsid w:val="002B720B"/>
    <w:rsid w:val="002B7CC4"/>
    <w:rsid w:val="002C034A"/>
    <w:rsid w:val="002C0C51"/>
    <w:rsid w:val="002C1695"/>
    <w:rsid w:val="002C2149"/>
    <w:rsid w:val="002C2F4C"/>
    <w:rsid w:val="002C5AA9"/>
    <w:rsid w:val="002C78CE"/>
    <w:rsid w:val="002D1F4B"/>
    <w:rsid w:val="002D27F4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3504"/>
    <w:rsid w:val="002E370D"/>
    <w:rsid w:val="002E63B3"/>
    <w:rsid w:val="002E76E1"/>
    <w:rsid w:val="002F0891"/>
    <w:rsid w:val="002F1447"/>
    <w:rsid w:val="002F1A5B"/>
    <w:rsid w:val="002F4357"/>
    <w:rsid w:val="002F45ED"/>
    <w:rsid w:val="002F4CA1"/>
    <w:rsid w:val="002F61DE"/>
    <w:rsid w:val="002F727D"/>
    <w:rsid w:val="002F7E65"/>
    <w:rsid w:val="003007C6"/>
    <w:rsid w:val="00301B5F"/>
    <w:rsid w:val="003067EB"/>
    <w:rsid w:val="003075F5"/>
    <w:rsid w:val="0031132A"/>
    <w:rsid w:val="003113C3"/>
    <w:rsid w:val="003124D4"/>
    <w:rsid w:val="00312CD9"/>
    <w:rsid w:val="003140CA"/>
    <w:rsid w:val="00314217"/>
    <w:rsid w:val="003147FA"/>
    <w:rsid w:val="00314C56"/>
    <w:rsid w:val="003162C1"/>
    <w:rsid w:val="0032016C"/>
    <w:rsid w:val="00320528"/>
    <w:rsid w:val="0032114A"/>
    <w:rsid w:val="00321965"/>
    <w:rsid w:val="003221FB"/>
    <w:rsid w:val="003239D5"/>
    <w:rsid w:val="0032461D"/>
    <w:rsid w:val="00325334"/>
    <w:rsid w:val="00325895"/>
    <w:rsid w:val="00327DFF"/>
    <w:rsid w:val="00330A29"/>
    <w:rsid w:val="003315F5"/>
    <w:rsid w:val="00331E67"/>
    <w:rsid w:val="00335454"/>
    <w:rsid w:val="0033706D"/>
    <w:rsid w:val="00337FFA"/>
    <w:rsid w:val="00342C21"/>
    <w:rsid w:val="0034335B"/>
    <w:rsid w:val="00346D63"/>
    <w:rsid w:val="003473BF"/>
    <w:rsid w:val="0035041F"/>
    <w:rsid w:val="00353690"/>
    <w:rsid w:val="00353DDE"/>
    <w:rsid w:val="00357955"/>
    <w:rsid w:val="00360F14"/>
    <w:rsid w:val="0036189D"/>
    <w:rsid w:val="00361CFE"/>
    <w:rsid w:val="00362829"/>
    <w:rsid w:val="00363C97"/>
    <w:rsid w:val="00365C83"/>
    <w:rsid w:val="0036662A"/>
    <w:rsid w:val="00366993"/>
    <w:rsid w:val="00366FC9"/>
    <w:rsid w:val="00370AC2"/>
    <w:rsid w:val="003716FE"/>
    <w:rsid w:val="00371ED7"/>
    <w:rsid w:val="00375AE4"/>
    <w:rsid w:val="00375E27"/>
    <w:rsid w:val="00376D8C"/>
    <w:rsid w:val="00376EDD"/>
    <w:rsid w:val="003801C3"/>
    <w:rsid w:val="003813E7"/>
    <w:rsid w:val="003825DE"/>
    <w:rsid w:val="00382887"/>
    <w:rsid w:val="00382D53"/>
    <w:rsid w:val="003831E0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2982"/>
    <w:rsid w:val="003A3531"/>
    <w:rsid w:val="003A36B9"/>
    <w:rsid w:val="003A392C"/>
    <w:rsid w:val="003A4E8C"/>
    <w:rsid w:val="003A6025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5D55"/>
    <w:rsid w:val="003B60CC"/>
    <w:rsid w:val="003B74B8"/>
    <w:rsid w:val="003C0C55"/>
    <w:rsid w:val="003C2AD8"/>
    <w:rsid w:val="003C3E7D"/>
    <w:rsid w:val="003C6264"/>
    <w:rsid w:val="003C67D9"/>
    <w:rsid w:val="003D0F5F"/>
    <w:rsid w:val="003D53A7"/>
    <w:rsid w:val="003D69A8"/>
    <w:rsid w:val="003E02F9"/>
    <w:rsid w:val="003E22CA"/>
    <w:rsid w:val="003E2C77"/>
    <w:rsid w:val="003E3615"/>
    <w:rsid w:val="003E539D"/>
    <w:rsid w:val="003E6B86"/>
    <w:rsid w:val="003E75A0"/>
    <w:rsid w:val="003E7DA2"/>
    <w:rsid w:val="003E7DAD"/>
    <w:rsid w:val="003F2ACB"/>
    <w:rsid w:val="003F64C6"/>
    <w:rsid w:val="003F7B1C"/>
    <w:rsid w:val="004041B5"/>
    <w:rsid w:val="004042DB"/>
    <w:rsid w:val="004055B5"/>
    <w:rsid w:val="00405769"/>
    <w:rsid w:val="00405E60"/>
    <w:rsid w:val="0040631D"/>
    <w:rsid w:val="00406686"/>
    <w:rsid w:val="004071D1"/>
    <w:rsid w:val="0041152E"/>
    <w:rsid w:val="00411D8F"/>
    <w:rsid w:val="004125DA"/>
    <w:rsid w:val="0041336A"/>
    <w:rsid w:val="00414374"/>
    <w:rsid w:val="00414832"/>
    <w:rsid w:val="0041571D"/>
    <w:rsid w:val="004175F4"/>
    <w:rsid w:val="004206C5"/>
    <w:rsid w:val="0042313D"/>
    <w:rsid w:val="00424C7D"/>
    <w:rsid w:val="00424CCC"/>
    <w:rsid w:val="004257DC"/>
    <w:rsid w:val="00425AFA"/>
    <w:rsid w:val="004263FB"/>
    <w:rsid w:val="00426D91"/>
    <w:rsid w:val="00430D8C"/>
    <w:rsid w:val="00431D07"/>
    <w:rsid w:val="004322D0"/>
    <w:rsid w:val="00433572"/>
    <w:rsid w:val="004346C4"/>
    <w:rsid w:val="00434E83"/>
    <w:rsid w:val="0043654D"/>
    <w:rsid w:val="004369B3"/>
    <w:rsid w:val="00444983"/>
    <w:rsid w:val="00445D71"/>
    <w:rsid w:val="004510F5"/>
    <w:rsid w:val="0045197B"/>
    <w:rsid w:val="00452845"/>
    <w:rsid w:val="00452C6C"/>
    <w:rsid w:val="0045542C"/>
    <w:rsid w:val="004569F4"/>
    <w:rsid w:val="00456A34"/>
    <w:rsid w:val="0046044D"/>
    <w:rsid w:val="00460856"/>
    <w:rsid w:val="0046167F"/>
    <w:rsid w:val="0046353D"/>
    <w:rsid w:val="004642BA"/>
    <w:rsid w:val="00464395"/>
    <w:rsid w:val="00464A7D"/>
    <w:rsid w:val="00470B12"/>
    <w:rsid w:val="0047152C"/>
    <w:rsid w:val="00471541"/>
    <w:rsid w:val="00471827"/>
    <w:rsid w:val="00471B72"/>
    <w:rsid w:val="004728D7"/>
    <w:rsid w:val="0047380D"/>
    <w:rsid w:val="0047390E"/>
    <w:rsid w:val="0047442A"/>
    <w:rsid w:val="0048236E"/>
    <w:rsid w:val="004862C6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3CE0"/>
    <w:rsid w:val="004B4815"/>
    <w:rsid w:val="004B5C84"/>
    <w:rsid w:val="004B5D10"/>
    <w:rsid w:val="004B5DB3"/>
    <w:rsid w:val="004B715F"/>
    <w:rsid w:val="004C1896"/>
    <w:rsid w:val="004C2BB4"/>
    <w:rsid w:val="004C2CDE"/>
    <w:rsid w:val="004C3735"/>
    <w:rsid w:val="004C6B5A"/>
    <w:rsid w:val="004C7320"/>
    <w:rsid w:val="004D41E4"/>
    <w:rsid w:val="004D4A87"/>
    <w:rsid w:val="004D4EF1"/>
    <w:rsid w:val="004E0A25"/>
    <w:rsid w:val="004E0C89"/>
    <w:rsid w:val="004E2EAD"/>
    <w:rsid w:val="004E3CAE"/>
    <w:rsid w:val="004E3FD9"/>
    <w:rsid w:val="004E3FF1"/>
    <w:rsid w:val="004E4BD9"/>
    <w:rsid w:val="004E6B8C"/>
    <w:rsid w:val="004F0363"/>
    <w:rsid w:val="004F2A05"/>
    <w:rsid w:val="004F4581"/>
    <w:rsid w:val="004F5D08"/>
    <w:rsid w:val="004F6FB4"/>
    <w:rsid w:val="00500364"/>
    <w:rsid w:val="0051585F"/>
    <w:rsid w:val="0051602F"/>
    <w:rsid w:val="005162A9"/>
    <w:rsid w:val="00517EFA"/>
    <w:rsid w:val="00520F19"/>
    <w:rsid w:val="005214B5"/>
    <w:rsid w:val="00521AAF"/>
    <w:rsid w:val="00521F51"/>
    <w:rsid w:val="005246BE"/>
    <w:rsid w:val="0052555C"/>
    <w:rsid w:val="00525B3F"/>
    <w:rsid w:val="00525E85"/>
    <w:rsid w:val="00526F67"/>
    <w:rsid w:val="0053130E"/>
    <w:rsid w:val="0053160A"/>
    <w:rsid w:val="00534C61"/>
    <w:rsid w:val="00537546"/>
    <w:rsid w:val="00540DA9"/>
    <w:rsid w:val="0054315C"/>
    <w:rsid w:val="0054420C"/>
    <w:rsid w:val="0054455C"/>
    <w:rsid w:val="00544EF5"/>
    <w:rsid w:val="00544F5E"/>
    <w:rsid w:val="00545AE5"/>
    <w:rsid w:val="0054640B"/>
    <w:rsid w:val="00547CAB"/>
    <w:rsid w:val="00550968"/>
    <w:rsid w:val="00551CB2"/>
    <w:rsid w:val="00554442"/>
    <w:rsid w:val="005559A2"/>
    <w:rsid w:val="0055784C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3D6"/>
    <w:rsid w:val="00577C23"/>
    <w:rsid w:val="00580EDA"/>
    <w:rsid w:val="0058199A"/>
    <w:rsid w:val="005826AF"/>
    <w:rsid w:val="0058279D"/>
    <w:rsid w:val="005843E4"/>
    <w:rsid w:val="005844F8"/>
    <w:rsid w:val="00584ABF"/>
    <w:rsid w:val="005852B0"/>
    <w:rsid w:val="005855AC"/>
    <w:rsid w:val="005868BD"/>
    <w:rsid w:val="0058711A"/>
    <w:rsid w:val="005903BA"/>
    <w:rsid w:val="00590420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AE7"/>
    <w:rsid w:val="005B3D87"/>
    <w:rsid w:val="005B4C4B"/>
    <w:rsid w:val="005C1BCA"/>
    <w:rsid w:val="005C1E59"/>
    <w:rsid w:val="005C286B"/>
    <w:rsid w:val="005C3A84"/>
    <w:rsid w:val="005C46FE"/>
    <w:rsid w:val="005C5CBA"/>
    <w:rsid w:val="005C786F"/>
    <w:rsid w:val="005D0785"/>
    <w:rsid w:val="005D2FFE"/>
    <w:rsid w:val="005D46A6"/>
    <w:rsid w:val="005D5791"/>
    <w:rsid w:val="005D6E4E"/>
    <w:rsid w:val="005D7B56"/>
    <w:rsid w:val="005E206F"/>
    <w:rsid w:val="005E3BEF"/>
    <w:rsid w:val="005E4114"/>
    <w:rsid w:val="005E4C22"/>
    <w:rsid w:val="005E5866"/>
    <w:rsid w:val="005F13B8"/>
    <w:rsid w:val="005F1BCA"/>
    <w:rsid w:val="005F30D1"/>
    <w:rsid w:val="005F34AD"/>
    <w:rsid w:val="005F3BEF"/>
    <w:rsid w:val="005F52AA"/>
    <w:rsid w:val="005F70A5"/>
    <w:rsid w:val="005F7DEF"/>
    <w:rsid w:val="0060007D"/>
    <w:rsid w:val="00602760"/>
    <w:rsid w:val="00607F9E"/>
    <w:rsid w:val="00610BCE"/>
    <w:rsid w:val="00612D34"/>
    <w:rsid w:val="00614D32"/>
    <w:rsid w:val="006165DE"/>
    <w:rsid w:val="006226C0"/>
    <w:rsid w:val="006244BB"/>
    <w:rsid w:val="0062734D"/>
    <w:rsid w:val="00627E50"/>
    <w:rsid w:val="00630830"/>
    <w:rsid w:val="00631CC2"/>
    <w:rsid w:val="00633920"/>
    <w:rsid w:val="00634082"/>
    <w:rsid w:val="00635C87"/>
    <w:rsid w:val="00635E99"/>
    <w:rsid w:val="00635F9E"/>
    <w:rsid w:val="00640FD1"/>
    <w:rsid w:val="006419CF"/>
    <w:rsid w:val="00641D68"/>
    <w:rsid w:val="00644E5C"/>
    <w:rsid w:val="00645F39"/>
    <w:rsid w:val="00647EFD"/>
    <w:rsid w:val="0065129D"/>
    <w:rsid w:val="00652D12"/>
    <w:rsid w:val="00652F24"/>
    <w:rsid w:val="00653165"/>
    <w:rsid w:val="0065392E"/>
    <w:rsid w:val="00653BBE"/>
    <w:rsid w:val="00653C55"/>
    <w:rsid w:val="0065454D"/>
    <w:rsid w:val="0066184D"/>
    <w:rsid w:val="00661F0F"/>
    <w:rsid w:val="00666445"/>
    <w:rsid w:val="006704A5"/>
    <w:rsid w:val="00670DFE"/>
    <w:rsid w:val="00670F4B"/>
    <w:rsid w:val="00673C39"/>
    <w:rsid w:val="006742FB"/>
    <w:rsid w:val="00675BF4"/>
    <w:rsid w:val="006779CA"/>
    <w:rsid w:val="00677FB0"/>
    <w:rsid w:val="00680690"/>
    <w:rsid w:val="006817BE"/>
    <w:rsid w:val="00681FC1"/>
    <w:rsid w:val="006824BE"/>
    <w:rsid w:val="006828FD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0D96"/>
    <w:rsid w:val="006931D5"/>
    <w:rsid w:val="00697110"/>
    <w:rsid w:val="006A1972"/>
    <w:rsid w:val="006A2A44"/>
    <w:rsid w:val="006A2D0C"/>
    <w:rsid w:val="006A3A3B"/>
    <w:rsid w:val="006A3D0B"/>
    <w:rsid w:val="006A7863"/>
    <w:rsid w:val="006A7CB3"/>
    <w:rsid w:val="006B3FB4"/>
    <w:rsid w:val="006B5821"/>
    <w:rsid w:val="006B5F8C"/>
    <w:rsid w:val="006C001F"/>
    <w:rsid w:val="006C0A17"/>
    <w:rsid w:val="006C11FA"/>
    <w:rsid w:val="006C2740"/>
    <w:rsid w:val="006C3F74"/>
    <w:rsid w:val="006C4262"/>
    <w:rsid w:val="006C49A4"/>
    <w:rsid w:val="006C56B7"/>
    <w:rsid w:val="006C691A"/>
    <w:rsid w:val="006C7FF7"/>
    <w:rsid w:val="006D1B62"/>
    <w:rsid w:val="006D22D3"/>
    <w:rsid w:val="006D5516"/>
    <w:rsid w:val="006D573C"/>
    <w:rsid w:val="006D5DA5"/>
    <w:rsid w:val="006D6174"/>
    <w:rsid w:val="006D65D8"/>
    <w:rsid w:val="006D6A12"/>
    <w:rsid w:val="006D72EB"/>
    <w:rsid w:val="006E1B5E"/>
    <w:rsid w:val="006E2026"/>
    <w:rsid w:val="006E22D7"/>
    <w:rsid w:val="006E5C0C"/>
    <w:rsid w:val="006E6A84"/>
    <w:rsid w:val="006E6F90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07AC6"/>
    <w:rsid w:val="00710393"/>
    <w:rsid w:val="007109AC"/>
    <w:rsid w:val="007128FD"/>
    <w:rsid w:val="00715306"/>
    <w:rsid w:val="00715B68"/>
    <w:rsid w:val="0071623F"/>
    <w:rsid w:val="007202BF"/>
    <w:rsid w:val="007207FE"/>
    <w:rsid w:val="007210FA"/>
    <w:rsid w:val="00721DAF"/>
    <w:rsid w:val="0072572C"/>
    <w:rsid w:val="00725DF8"/>
    <w:rsid w:val="007300E1"/>
    <w:rsid w:val="007302E7"/>
    <w:rsid w:val="0073163C"/>
    <w:rsid w:val="00732AF5"/>
    <w:rsid w:val="00734DA7"/>
    <w:rsid w:val="007359EE"/>
    <w:rsid w:val="007378B8"/>
    <w:rsid w:val="0074032D"/>
    <w:rsid w:val="0074075C"/>
    <w:rsid w:val="00741F0F"/>
    <w:rsid w:val="0074584F"/>
    <w:rsid w:val="00746296"/>
    <w:rsid w:val="00747263"/>
    <w:rsid w:val="00747877"/>
    <w:rsid w:val="007478E9"/>
    <w:rsid w:val="007513F4"/>
    <w:rsid w:val="007541EE"/>
    <w:rsid w:val="00754419"/>
    <w:rsid w:val="00754C70"/>
    <w:rsid w:val="00754F77"/>
    <w:rsid w:val="00755976"/>
    <w:rsid w:val="007561C6"/>
    <w:rsid w:val="00760829"/>
    <w:rsid w:val="00761684"/>
    <w:rsid w:val="00761D7D"/>
    <w:rsid w:val="00766649"/>
    <w:rsid w:val="0076682D"/>
    <w:rsid w:val="00766D2A"/>
    <w:rsid w:val="00771DF9"/>
    <w:rsid w:val="0077284F"/>
    <w:rsid w:val="0077305E"/>
    <w:rsid w:val="00774FCD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14ED"/>
    <w:rsid w:val="007A362A"/>
    <w:rsid w:val="007A40B8"/>
    <w:rsid w:val="007A4DEA"/>
    <w:rsid w:val="007A5745"/>
    <w:rsid w:val="007A6C85"/>
    <w:rsid w:val="007A737C"/>
    <w:rsid w:val="007A7917"/>
    <w:rsid w:val="007A7C3F"/>
    <w:rsid w:val="007B0B9E"/>
    <w:rsid w:val="007B20CF"/>
    <w:rsid w:val="007B2AFD"/>
    <w:rsid w:val="007B2BD0"/>
    <w:rsid w:val="007B39EF"/>
    <w:rsid w:val="007B45BB"/>
    <w:rsid w:val="007B4623"/>
    <w:rsid w:val="007B5279"/>
    <w:rsid w:val="007B69D7"/>
    <w:rsid w:val="007B6C0B"/>
    <w:rsid w:val="007C0E93"/>
    <w:rsid w:val="007C344A"/>
    <w:rsid w:val="007C3F6D"/>
    <w:rsid w:val="007C721B"/>
    <w:rsid w:val="007D00D6"/>
    <w:rsid w:val="007D3628"/>
    <w:rsid w:val="007D4353"/>
    <w:rsid w:val="007D4E93"/>
    <w:rsid w:val="007D4FF4"/>
    <w:rsid w:val="007D557E"/>
    <w:rsid w:val="007E0E8A"/>
    <w:rsid w:val="007E2F5E"/>
    <w:rsid w:val="007E3CD9"/>
    <w:rsid w:val="007E4541"/>
    <w:rsid w:val="007E47B2"/>
    <w:rsid w:val="007E5A17"/>
    <w:rsid w:val="007E6EB5"/>
    <w:rsid w:val="007E6F6C"/>
    <w:rsid w:val="007E7173"/>
    <w:rsid w:val="007E74F3"/>
    <w:rsid w:val="007F12AD"/>
    <w:rsid w:val="007F2F0C"/>
    <w:rsid w:val="007F4159"/>
    <w:rsid w:val="007F5979"/>
    <w:rsid w:val="007F5BD5"/>
    <w:rsid w:val="007F697D"/>
    <w:rsid w:val="00801305"/>
    <w:rsid w:val="00807008"/>
    <w:rsid w:val="00807511"/>
    <w:rsid w:val="00811627"/>
    <w:rsid w:val="00811EF4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3B40"/>
    <w:rsid w:val="00824EEB"/>
    <w:rsid w:val="00825371"/>
    <w:rsid w:val="008256A4"/>
    <w:rsid w:val="00827C98"/>
    <w:rsid w:val="00830E5B"/>
    <w:rsid w:val="00831A4B"/>
    <w:rsid w:val="00832BA3"/>
    <w:rsid w:val="0083343D"/>
    <w:rsid w:val="008338AB"/>
    <w:rsid w:val="008343D0"/>
    <w:rsid w:val="00835371"/>
    <w:rsid w:val="00836262"/>
    <w:rsid w:val="00837870"/>
    <w:rsid w:val="008406B1"/>
    <w:rsid w:val="00845D60"/>
    <w:rsid w:val="00847CA5"/>
    <w:rsid w:val="0085048F"/>
    <w:rsid w:val="008511C7"/>
    <w:rsid w:val="00852679"/>
    <w:rsid w:val="00853077"/>
    <w:rsid w:val="008539AB"/>
    <w:rsid w:val="00857130"/>
    <w:rsid w:val="008578F2"/>
    <w:rsid w:val="008602C7"/>
    <w:rsid w:val="0086094D"/>
    <w:rsid w:val="00860D8E"/>
    <w:rsid w:val="00862265"/>
    <w:rsid w:val="0086340C"/>
    <w:rsid w:val="00864E5C"/>
    <w:rsid w:val="0086747E"/>
    <w:rsid w:val="0087015F"/>
    <w:rsid w:val="00872F1F"/>
    <w:rsid w:val="00873767"/>
    <w:rsid w:val="00873787"/>
    <w:rsid w:val="008737FA"/>
    <w:rsid w:val="00874596"/>
    <w:rsid w:val="00875E2E"/>
    <w:rsid w:val="00876D5C"/>
    <w:rsid w:val="008777CA"/>
    <w:rsid w:val="00880548"/>
    <w:rsid w:val="008806EC"/>
    <w:rsid w:val="00881997"/>
    <w:rsid w:val="00881EDE"/>
    <w:rsid w:val="008826D2"/>
    <w:rsid w:val="00883D42"/>
    <w:rsid w:val="008857DB"/>
    <w:rsid w:val="00890293"/>
    <w:rsid w:val="00890FC9"/>
    <w:rsid w:val="00891634"/>
    <w:rsid w:val="008916E4"/>
    <w:rsid w:val="00891B44"/>
    <w:rsid w:val="00893AF9"/>
    <w:rsid w:val="00894E5C"/>
    <w:rsid w:val="00895069"/>
    <w:rsid w:val="008954C3"/>
    <w:rsid w:val="00895573"/>
    <w:rsid w:val="008955A4"/>
    <w:rsid w:val="00895FD3"/>
    <w:rsid w:val="008969C0"/>
    <w:rsid w:val="00896BA6"/>
    <w:rsid w:val="00897DE9"/>
    <w:rsid w:val="008A0833"/>
    <w:rsid w:val="008A2E0A"/>
    <w:rsid w:val="008A5C1B"/>
    <w:rsid w:val="008A6F55"/>
    <w:rsid w:val="008A7C65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3BAF"/>
    <w:rsid w:val="008C4FEF"/>
    <w:rsid w:val="008C5FAA"/>
    <w:rsid w:val="008C67D2"/>
    <w:rsid w:val="008D0B76"/>
    <w:rsid w:val="008D2B7E"/>
    <w:rsid w:val="008D3539"/>
    <w:rsid w:val="008D36FD"/>
    <w:rsid w:val="008D3AD3"/>
    <w:rsid w:val="008D42BE"/>
    <w:rsid w:val="008D5E37"/>
    <w:rsid w:val="008D7194"/>
    <w:rsid w:val="008D779F"/>
    <w:rsid w:val="008E157F"/>
    <w:rsid w:val="008E3B70"/>
    <w:rsid w:val="008E4EA6"/>
    <w:rsid w:val="008E5B83"/>
    <w:rsid w:val="008E76BC"/>
    <w:rsid w:val="008F0891"/>
    <w:rsid w:val="008F3061"/>
    <w:rsid w:val="008F313E"/>
    <w:rsid w:val="008F37B4"/>
    <w:rsid w:val="008F52F7"/>
    <w:rsid w:val="008F5E6D"/>
    <w:rsid w:val="00904071"/>
    <w:rsid w:val="0090467D"/>
    <w:rsid w:val="00905777"/>
    <w:rsid w:val="0091403E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0FB3"/>
    <w:rsid w:val="00931112"/>
    <w:rsid w:val="00931325"/>
    <w:rsid w:val="00934A0F"/>
    <w:rsid w:val="009355B3"/>
    <w:rsid w:val="00935A74"/>
    <w:rsid w:val="00936FCF"/>
    <w:rsid w:val="0094018A"/>
    <w:rsid w:val="00941C81"/>
    <w:rsid w:val="0094443E"/>
    <w:rsid w:val="00944B3F"/>
    <w:rsid w:val="00944FBD"/>
    <w:rsid w:val="00946966"/>
    <w:rsid w:val="00946CBD"/>
    <w:rsid w:val="00950394"/>
    <w:rsid w:val="00950F61"/>
    <w:rsid w:val="009521D2"/>
    <w:rsid w:val="009529A5"/>
    <w:rsid w:val="00953A42"/>
    <w:rsid w:val="00954CD2"/>
    <w:rsid w:val="009552C0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6DF4"/>
    <w:rsid w:val="00967C6F"/>
    <w:rsid w:val="009720D4"/>
    <w:rsid w:val="0097258D"/>
    <w:rsid w:val="00975544"/>
    <w:rsid w:val="00975862"/>
    <w:rsid w:val="00975E5F"/>
    <w:rsid w:val="00976B3F"/>
    <w:rsid w:val="00977730"/>
    <w:rsid w:val="00981A0A"/>
    <w:rsid w:val="009863D6"/>
    <w:rsid w:val="00986BAB"/>
    <w:rsid w:val="00987164"/>
    <w:rsid w:val="00992337"/>
    <w:rsid w:val="00992A8E"/>
    <w:rsid w:val="009946A0"/>
    <w:rsid w:val="009962C6"/>
    <w:rsid w:val="00996837"/>
    <w:rsid w:val="009A0462"/>
    <w:rsid w:val="009A2788"/>
    <w:rsid w:val="009A3E2B"/>
    <w:rsid w:val="009A51B3"/>
    <w:rsid w:val="009A5548"/>
    <w:rsid w:val="009A5E0B"/>
    <w:rsid w:val="009B080B"/>
    <w:rsid w:val="009B2680"/>
    <w:rsid w:val="009B3C22"/>
    <w:rsid w:val="009B3D8D"/>
    <w:rsid w:val="009B485C"/>
    <w:rsid w:val="009B4BF3"/>
    <w:rsid w:val="009B6F54"/>
    <w:rsid w:val="009C2769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095"/>
    <w:rsid w:val="009D3216"/>
    <w:rsid w:val="009D3812"/>
    <w:rsid w:val="009D384A"/>
    <w:rsid w:val="009D5B84"/>
    <w:rsid w:val="009E0372"/>
    <w:rsid w:val="009E689B"/>
    <w:rsid w:val="009E68A8"/>
    <w:rsid w:val="009E7D31"/>
    <w:rsid w:val="009F028C"/>
    <w:rsid w:val="009F08CB"/>
    <w:rsid w:val="009F1593"/>
    <w:rsid w:val="009F1AB2"/>
    <w:rsid w:val="009F1C97"/>
    <w:rsid w:val="009F2128"/>
    <w:rsid w:val="009F3C8D"/>
    <w:rsid w:val="009F3C96"/>
    <w:rsid w:val="009F48E7"/>
    <w:rsid w:val="009F5EAE"/>
    <w:rsid w:val="009F5FAB"/>
    <w:rsid w:val="00A0071F"/>
    <w:rsid w:val="00A007B5"/>
    <w:rsid w:val="00A01011"/>
    <w:rsid w:val="00A038FC"/>
    <w:rsid w:val="00A03964"/>
    <w:rsid w:val="00A04A88"/>
    <w:rsid w:val="00A055CF"/>
    <w:rsid w:val="00A05630"/>
    <w:rsid w:val="00A0629C"/>
    <w:rsid w:val="00A0697F"/>
    <w:rsid w:val="00A06FC8"/>
    <w:rsid w:val="00A073EC"/>
    <w:rsid w:val="00A1034C"/>
    <w:rsid w:val="00A108AF"/>
    <w:rsid w:val="00A11302"/>
    <w:rsid w:val="00A14917"/>
    <w:rsid w:val="00A203FD"/>
    <w:rsid w:val="00A20A85"/>
    <w:rsid w:val="00A258A0"/>
    <w:rsid w:val="00A26961"/>
    <w:rsid w:val="00A274A5"/>
    <w:rsid w:val="00A30220"/>
    <w:rsid w:val="00A30A6D"/>
    <w:rsid w:val="00A31711"/>
    <w:rsid w:val="00A33ED3"/>
    <w:rsid w:val="00A34E80"/>
    <w:rsid w:val="00A35283"/>
    <w:rsid w:val="00A36A6F"/>
    <w:rsid w:val="00A36B12"/>
    <w:rsid w:val="00A4090E"/>
    <w:rsid w:val="00A41166"/>
    <w:rsid w:val="00A43683"/>
    <w:rsid w:val="00A44DA3"/>
    <w:rsid w:val="00A479BC"/>
    <w:rsid w:val="00A47CF4"/>
    <w:rsid w:val="00A5060E"/>
    <w:rsid w:val="00A5146D"/>
    <w:rsid w:val="00A519FD"/>
    <w:rsid w:val="00A52D79"/>
    <w:rsid w:val="00A54C94"/>
    <w:rsid w:val="00A55436"/>
    <w:rsid w:val="00A560D7"/>
    <w:rsid w:val="00A56B6B"/>
    <w:rsid w:val="00A570A4"/>
    <w:rsid w:val="00A603D6"/>
    <w:rsid w:val="00A642CD"/>
    <w:rsid w:val="00A646A1"/>
    <w:rsid w:val="00A64BDE"/>
    <w:rsid w:val="00A65F62"/>
    <w:rsid w:val="00A67A54"/>
    <w:rsid w:val="00A7046C"/>
    <w:rsid w:val="00A704B5"/>
    <w:rsid w:val="00A70D7A"/>
    <w:rsid w:val="00A70EB4"/>
    <w:rsid w:val="00A71B7E"/>
    <w:rsid w:val="00A71BAB"/>
    <w:rsid w:val="00A74B54"/>
    <w:rsid w:val="00A75E92"/>
    <w:rsid w:val="00A7729E"/>
    <w:rsid w:val="00A8241B"/>
    <w:rsid w:val="00A825D0"/>
    <w:rsid w:val="00A82724"/>
    <w:rsid w:val="00A84252"/>
    <w:rsid w:val="00A8450A"/>
    <w:rsid w:val="00A84BDD"/>
    <w:rsid w:val="00A84C96"/>
    <w:rsid w:val="00A85EC6"/>
    <w:rsid w:val="00A87145"/>
    <w:rsid w:val="00A905D5"/>
    <w:rsid w:val="00A92F0E"/>
    <w:rsid w:val="00A93D9A"/>
    <w:rsid w:val="00A94C05"/>
    <w:rsid w:val="00A9703B"/>
    <w:rsid w:val="00AA1BF9"/>
    <w:rsid w:val="00AA1ECD"/>
    <w:rsid w:val="00AA282B"/>
    <w:rsid w:val="00AA4327"/>
    <w:rsid w:val="00AA435E"/>
    <w:rsid w:val="00AA454F"/>
    <w:rsid w:val="00AA57A8"/>
    <w:rsid w:val="00AA5C66"/>
    <w:rsid w:val="00AA793E"/>
    <w:rsid w:val="00AA7FF0"/>
    <w:rsid w:val="00AB00E9"/>
    <w:rsid w:val="00AB1562"/>
    <w:rsid w:val="00AB1E79"/>
    <w:rsid w:val="00AB2ABE"/>
    <w:rsid w:val="00AB384B"/>
    <w:rsid w:val="00AB5065"/>
    <w:rsid w:val="00AB5249"/>
    <w:rsid w:val="00AB531D"/>
    <w:rsid w:val="00AB6B96"/>
    <w:rsid w:val="00AB7933"/>
    <w:rsid w:val="00AC1413"/>
    <w:rsid w:val="00AC1B6F"/>
    <w:rsid w:val="00AC2113"/>
    <w:rsid w:val="00AC2429"/>
    <w:rsid w:val="00AC2560"/>
    <w:rsid w:val="00AC27AC"/>
    <w:rsid w:val="00AC2C09"/>
    <w:rsid w:val="00AC4684"/>
    <w:rsid w:val="00AC52B8"/>
    <w:rsid w:val="00AC5E35"/>
    <w:rsid w:val="00AC6E60"/>
    <w:rsid w:val="00AC77AE"/>
    <w:rsid w:val="00AD1B18"/>
    <w:rsid w:val="00AD2FFB"/>
    <w:rsid w:val="00AD434B"/>
    <w:rsid w:val="00AD479C"/>
    <w:rsid w:val="00AD5C5E"/>
    <w:rsid w:val="00AD7311"/>
    <w:rsid w:val="00AD7C7D"/>
    <w:rsid w:val="00AE0D9E"/>
    <w:rsid w:val="00AE3406"/>
    <w:rsid w:val="00AE47B8"/>
    <w:rsid w:val="00AE5265"/>
    <w:rsid w:val="00AE592D"/>
    <w:rsid w:val="00AE5C25"/>
    <w:rsid w:val="00AE5EBF"/>
    <w:rsid w:val="00AE6984"/>
    <w:rsid w:val="00AE6E41"/>
    <w:rsid w:val="00AE72CF"/>
    <w:rsid w:val="00AE73A1"/>
    <w:rsid w:val="00AE7750"/>
    <w:rsid w:val="00AE7765"/>
    <w:rsid w:val="00AE7A3A"/>
    <w:rsid w:val="00AF0014"/>
    <w:rsid w:val="00AF0836"/>
    <w:rsid w:val="00AF0EB0"/>
    <w:rsid w:val="00AF30D7"/>
    <w:rsid w:val="00AF69EE"/>
    <w:rsid w:val="00B0074F"/>
    <w:rsid w:val="00B00E63"/>
    <w:rsid w:val="00B013BD"/>
    <w:rsid w:val="00B013D5"/>
    <w:rsid w:val="00B016FE"/>
    <w:rsid w:val="00B0385B"/>
    <w:rsid w:val="00B05750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696"/>
    <w:rsid w:val="00B17C3F"/>
    <w:rsid w:val="00B2080E"/>
    <w:rsid w:val="00B21759"/>
    <w:rsid w:val="00B21C53"/>
    <w:rsid w:val="00B229E1"/>
    <w:rsid w:val="00B23A48"/>
    <w:rsid w:val="00B31C15"/>
    <w:rsid w:val="00B31E1F"/>
    <w:rsid w:val="00B322D5"/>
    <w:rsid w:val="00B3237C"/>
    <w:rsid w:val="00B333FE"/>
    <w:rsid w:val="00B36FCC"/>
    <w:rsid w:val="00B41B7D"/>
    <w:rsid w:val="00B424A5"/>
    <w:rsid w:val="00B4502F"/>
    <w:rsid w:val="00B45AC6"/>
    <w:rsid w:val="00B45BFC"/>
    <w:rsid w:val="00B507EF"/>
    <w:rsid w:val="00B50DDF"/>
    <w:rsid w:val="00B532A8"/>
    <w:rsid w:val="00B54010"/>
    <w:rsid w:val="00B54289"/>
    <w:rsid w:val="00B54638"/>
    <w:rsid w:val="00B57604"/>
    <w:rsid w:val="00B57A83"/>
    <w:rsid w:val="00B61991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06E8"/>
    <w:rsid w:val="00B710F8"/>
    <w:rsid w:val="00B73CE1"/>
    <w:rsid w:val="00B7424E"/>
    <w:rsid w:val="00B75E6A"/>
    <w:rsid w:val="00B773EC"/>
    <w:rsid w:val="00B777B5"/>
    <w:rsid w:val="00B77C51"/>
    <w:rsid w:val="00B81AF1"/>
    <w:rsid w:val="00B82A85"/>
    <w:rsid w:val="00B82FC7"/>
    <w:rsid w:val="00B83A55"/>
    <w:rsid w:val="00B84C57"/>
    <w:rsid w:val="00B85AB1"/>
    <w:rsid w:val="00B86869"/>
    <w:rsid w:val="00B870EF"/>
    <w:rsid w:val="00B87616"/>
    <w:rsid w:val="00B879CC"/>
    <w:rsid w:val="00B90AFD"/>
    <w:rsid w:val="00B93CB6"/>
    <w:rsid w:val="00B9546C"/>
    <w:rsid w:val="00BA1049"/>
    <w:rsid w:val="00BA1DA7"/>
    <w:rsid w:val="00BA48E0"/>
    <w:rsid w:val="00BA52D2"/>
    <w:rsid w:val="00BA5829"/>
    <w:rsid w:val="00BA63F3"/>
    <w:rsid w:val="00BB136F"/>
    <w:rsid w:val="00BB242C"/>
    <w:rsid w:val="00BB24CC"/>
    <w:rsid w:val="00BB2B30"/>
    <w:rsid w:val="00BB2E85"/>
    <w:rsid w:val="00BB42F5"/>
    <w:rsid w:val="00BB50C6"/>
    <w:rsid w:val="00BB64AA"/>
    <w:rsid w:val="00BB6AA4"/>
    <w:rsid w:val="00BB78E2"/>
    <w:rsid w:val="00BB7A66"/>
    <w:rsid w:val="00BB7BCE"/>
    <w:rsid w:val="00BC1535"/>
    <w:rsid w:val="00BC28EE"/>
    <w:rsid w:val="00BC2E8E"/>
    <w:rsid w:val="00BC3B30"/>
    <w:rsid w:val="00BC4394"/>
    <w:rsid w:val="00BC7A43"/>
    <w:rsid w:val="00BD1E62"/>
    <w:rsid w:val="00BD2F95"/>
    <w:rsid w:val="00BD3C3C"/>
    <w:rsid w:val="00BD3F1E"/>
    <w:rsid w:val="00BD592E"/>
    <w:rsid w:val="00BE14BC"/>
    <w:rsid w:val="00BE3139"/>
    <w:rsid w:val="00BE390C"/>
    <w:rsid w:val="00BE5600"/>
    <w:rsid w:val="00BE5851"/>
    <w:rsid w:val="00BE614D"/>
    <w:rsid w:val="00BE75A4"/>
    <w:rsid w:val="00BF010E"/>
    <w:rsid w:val="00BF0B7D"/>
    <w:rsid w:val="00BF0C6A"/>
    <w:rsid w:val="00BF0F55"/>
    <w:rsid w:val="00BF29C5"/>
    <w:rsid w:val="00BF386E"/>
    <w:rsid w:val="00BF3ECA"/>
    <w:rsid w:val="00BF4070"/>
    <w:rsid w:val="00BF4456"/>
    <w:rsid w:val="00BF50F9"/>
    <w:rsid w:val="00BF514E"/>
    <w:rsid w:val="00BF60EC"/>
    <w:rsid w:val="00C0020F"/>
    <w:rsid w:val="00C002FC"/>
    <w:rsid w:val="00C004FF"/>
    <w:rsid w:val="00C01F10"/>
    <w:rsid w:val="00C02525"/>
    <w:rsid w:val="00C0259F"/>
    <w:rsid w:val="00C02E33"/>
    <w:rsid w:val="00C04653"/>
    <w:rsid w:val="00C04C98"/>
    <w:rsid w:val="00C05003"/>
    <w:rsid w:val="00C05237"/>
    <w:rsid w:val="00C056D3"/>
    <w:rsid w:val="00C063E6"/>
    <w:rsid w:val="00C06592"/>
    <w:rsid w:val="00C0741F"/>
    <w:rsid w:val="00C07B82"/>
    <w:rsid w:val="00C07B88"/>
    <w:rsid w:val="00C1091F"/>
    <w:rsid w:val="00C111EF"/>
    <w:rsid w:val="00C13E21"/>
    <w:rsid w:val="00C14309"/>
    <w:rsid w:val="00C14DDE"/>
    <w:rsid w:val="00C16041"/>
    <w:rsid w:val="00C1632E"/>
    <w:rsid w:val="00C203E0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26A8"/>
    <w:rsid w:val="00C337D7"/>
    <w:rsid w:val="00C338C3"/>
    <w:rsid w:val="00C33C87"/>
    <w:rsid w:val="00C342B8"/>
    <w:rsid w:val="00C34366"/>
    <w:rsid w:val="00C34810"/>
    <w:rsid w:val="00C3512E"/>
    <w:rsid w:val="00C35CA5"/>
    <w:rsid w:val="00C362EE"/>
    <w:rsid w:val="00C364F8"/>
    <w:rsid w:val="00C36EA0"/>
    <w:rsid w:val="00C41B32"/>
    <w:rsid w:val="00C421F2"/>
    <w:rsid w:val="00C42401"/>
    <w:rsid w:val="00C42D5A"/>
    <w:rsid w:val="00C42F0C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0DC6"/>
    <w:rsid w:val="00C5165B"/>
    <w:rsid w:val="00C51EF9"/>
    <w:rsid w:val="00C52309"/>
    <w:rsid w:val="00C5308E"/>
    <w:rsid w:val="00C53C32"/>
    <w:rsid w:val="00C55961"/>
    <w:rsid w:val="00C57E6D"/>
    <w:rsid w:val="00C57F4E"/>
    <w:rsid w:val="00C600C5"/>
    <w:rsid w:val="00C60286"/>
    <w:rsid w:val="00C61A14"/>
    <w:rsid w:val="00C62881"/>
    <w:rsid w:val="00C62B3A"/>
    <w:rsid w:val="00C62EE0"/>
    <w:rsid w:val="00C631CF"/>
    <w:rsid w:val="00C64681"/>
    <w:rsid w:val="00C64EA8"/>
    <w:rsid w:val="00C65D38"/>
    <w:rsid w:val="00C66482"/>
    <w:rsid w:val="00C6684B"/>
    <w:rsid w:val="00C66A79"/>
    <w:rsid w:val="00C70217"/>
    <w:rsid w:val="00C70286"/>
    <w:rsid w:val="00C7198B"/>
    <w:rsid w:val="00C73C62"/>
    <w:rsid w:val="00C7602A"/>
    <w:rsid w:val="00C76AD3"/>
    <w:rsid w:val="00C76E76"/>
    <w:rsid w:val="00C77EDA"/>
    <w:rsid w:val="00C80B87"/>
    <w:rsid w:val="00C82CED"/>
    <w:rsid w:val="00C850C2"/>
    <w:rsid w:val="00C8688A"/>
    <w:rsid w:val="00C86F72"/>
    <w:rsid w:val="00C90406"/>
    <w:rsid w:val="00C906BB"/>
    <w:rsid w:val="00C9450F"/>
    <w:rsid w:val="00C95D74"/>
    <w:rsid w:val="00C96241"/>
    <w:rsid w:val="00C96A07"/>
    <w:rsid w:val="00C96C67"/>
    <w:rsid w:val="00C96CA2"/>
    <w:rsid w:val="00CA0DE4"/>
    <w:rsid w:val="00CA0E30"/>
    <w:rsid w:val="00CA1AB5"/>
    <w:rsid w:val="00CA1C57"/>
    <w:rsid w:val="00CA411F"/>
    <w:rsid w:val="00CA7091"/>
    <w:rsid w:val="00CB09ED"/>
    <w:rsid w:val="00CB1882"/>
    <w:rsid w:val="00CB2C71"/>
    <w:rsid w:val="00CB323B"/>
    <w:rsid w:val="00CB3A6D"/>
    <w:rsid w:val="00CB406E"/>
    <w:rsid w:val="00CB4391"/>
    <w:rsid w:val="00CB4C81"/>
    <w:rsid w:val="00CB63AD"/>
    <w:rsid w:val="00CB7DA5"/>
    <w:rsid w:val="00CC0C09"/>
    <w:rsid w:val="00CC2866"/>
    <w:rsid w:val="00CC4804"/>
    <w:rsid w:val="00CC5E0B"/>
    <w:rsid w:val="00CC6B89"/>
    <w:rsid w:val="00CC7978"/>
    <w:rsid w:val="00CD228D"/>
    <w:rsid w:val="00CD31F7"/>
    <w:rsid w:val="00CD36A4"/>
    <w:rsid w:val="00CD44AE"/>
    <w:rsid w:val="00CE4D22"/>
    <w:rsid w:val="00CE5395"/>
    <w:rsid w:val="00CE56C7"/>
    <w:rsid w:val="00CE6C01"/>
    <w:rsid w:val="00CF34BB"/>
    <w:rsid w:val="00CF61E8"/>
    <w:rsid w:val="00CF652C"/>
    <w:rsid w:val="00CF6A5A"/>
    <w:rsid w:val="00D01572"/>
    <w:rsid w:val="00D02B4C"/>
    <w:rsid w:val="00D04EA7"/>
    <w:rsid w:val="00D056AF"/>
    <w:rsid w:val="00D059F9"/>
    <w:rsid w:val="00D063A4"/>
    <w:rsid w:val="00D07EB9"/>
    <w:rsid w:val="00D10D36"/>
    <w:rsid w:val="00D12FB5"/>
    <w:rsid w:val="00D13797"/>
    <w:rsid w:val="00D14551"/>
    <w:rsid w:val="00D14D44"/>
    <w:rsid w:val="00D15B92"/>
    <w:rsid w:val="00D1762A"/>
    <w:rsid w:val="00D20409"/>
    <w:rsid w:val="00D23B9E"/>
    <w:rsid w:val="00D25B51"/>
    <w:rsid w:val="00D25B8E"/>
    <w:rsid w:val="00D262D7"/>
    <w:rsid w:val="00D27110"/>
    <w:rsid w:val="00D30403"/>
    <w:rsid w:val="00D30B08"/>
    <w:rsid w:val="00D33DF3"/>
    <w:rsid w:val="00D35877"/>
    <w:rsid w:val="00D35F77"/>
    <w:rsid w:val="00D374F4"/>
    <w:rsid w:val="00D4055D"/>
    <w:rsid w:val="00D40D3E"/>
    <w:rsid w:val="00D41121"/>
    <w:rsid w:val="00D41B71"/>
    <w:rsid w:val="00D42D1B"/>
    <w:rsid w:val="00D42D31"/>
    <w:rsid w:val="00D432E2"/>
    <w:rsid w:val="00D44CE1"/>
    <w:rsid w:val="00D45C57"/>
    <w:rsid w:val="00D46CF7"/>
    <w:rsid w:val="00D46E82"/>
    <w:rsid w:val="00D47C8D"/>
    <w:rsid w:val="00D50114"/>
    <w:rsid w:val="00D50326"/>
    <w:rsid w:val="00D51B9A"/>
    <w:rsid w:val="00D52AC0"/>
    <w:rsid w:val="00D52CBE"/>
    <w:rsid w:val="00D53A49"/>
    <w:rsid w:val="00D570EB"/>
    <w:rsid w:val="00D573D0"/>
    <w:rsid w:val="00D57AAA"/>
    <w:rsid w:val="00D604C5"/>
    <w:rsid w:val="00D61CA7"/>
    <w:rsid w:val="00D61F60"/>
    <w:rsid w:val="00D628D1"/>
    <w:rsid w:val="00D648FA"/>
    <w:rsid w:val="00D65798"/>
    <w:rsid w:val="00D659CF"/>
    <w:rsid w:val="00D6785A"/>
    <w:rsid w:val="00D67B93"/>
    <w:rsid w:val="00D728CF"/>
    <w:rsid w:val="00D72924"/>
    <w:rsid w:val="00D747B0"/>
    <w:rsid w:val="00D75B15"/>
    <w:rsid w:val="00D75B53"/>
    <w:rsid w:val="00D77A67"/>
    <w:rsid w:val="00D804FB"/>
    <w:rsid w:val="00D81078"/>
    <w:rsid w:val="00D82AB4"/>
    <w:rsid w:val="00D82B12"/>
    <w:rsid w:val="00D83A29"/>
    <w:rsid w:val="00D842C0"/>
    <w:rsid w:val="00D95E9F"/>
    <w:rsid w:val="00D9623A"/>
    <w:rsid w:val="00D96679"/>
    <w:rsid w:val="00D978A7"/>
    <w:rsid w:val="00DA0001"/>
    <w:rsid w:val="00DA07D5"/>
    <w:rsid w:val="00DA10C3"/>
    <w:rsid w:val="00DA248C"/>
    <w:rsid w:val="00DA3A9C"/>
    <w:rsid w:val="00DA3CB0"/>
    <w:rsid w:val="00DA4267"/>
    <w:rsid w:val="00DA4D2D"/>
    <w:rsid w:val="00DA5891"/>
    <w:rsid w:val="00DA5923"/>
    <w:rsid w:val="00DA644B"/>
    <w:rsid w:val="00DA692D"/>
    <w:rsid w:val="00DA77FB"/>
    <w:rsid w:val="00DB1541"/>
    <w:rsid w:val="00DB1627"/>
    <w:rsid w:val="00DB1E28"/>
    <w:rsid w:val="00DB23A9"/>
    <w:rsid w:val="00DB3636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0C6D"/>
    <w:rsid w:val="00DC0EDA"/>
    <w:rsid w:val="00DC270D"/>
    <w:rsid w:val="00DC3985"/>
    <w:rsid w:val="00DC4C56"/>
    <w:rsid w:val="00DC4DE5"/>
    <w:rsid w:val="00DC5FA2"/>
    <w:rsid w:val="00DC6245"/>
    <w:rsid w:val="00DC6E0B"/>
    <w:rsid w:val="00DD0EE0"/>
    <w:rsid w:val="00DD1504"/>
    <w:rsid w:val="00DD4291"/>
    <w:rsid w:val="00DD4E25"/>
    <w:rsid w:val="00DD58DC"/>
    <w:rsid w:val="00DD6157"/>
    <w:rsid w:val="00DD6BD6"/>
    <w:rsid w:val="00DE1797"/>
    <w:rsid w:val="00DE20E0"/>
    <w:rsid w:val="00DE35C8"/>
    <w:rsid w:val="00DE43F0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3E4D"/>
    <w:rsid w:val="00E1458F"/>
    <w:rsid w:val="00E15DB4"/>
    <w:rsid w:val="00E16995"/>
    <w:rsid w:val="00E16AAF"/>
    <w:rsid w:val="00E179D1"/>
    <w:rsid w:val="00E17BBD"/>
    <w:rsid w:val="00E220A5"/>
    <w:rsid w:val="00E22D8C"/>
    <w:rsid w:val="00E249AB"/>
    <w:rsid w:val="00E24C52"/>
    <w:rsid w:val="00E24DBA"/>
    <w:rsid w:val="00E24F00"/>
    <w:rsid w:val="00E26F82"/>
    <w:rsid w:val="00E32553"/>
    <w:rsid w:val="00E336AB"/>
    <w:rsid w:val="00E360F0"/>
    <w:rsid w:val="00E41883"/>
    <w:rsid w:val="00E44593"/>
    <w:rsid w:val="00E46DF6"/>
    <w:rsid w:val="00E47373"/>
    <w:rsid w:val="00E47679"/>
    <w:rsid w:val="00E50C12"/>
    <w:rsid w:val="00E50E90"/>
    <w:rsid w:val="00E5108B"/>
    <w:rsid w:val="00E5210D"/>
    <w:rsid w:val="00E547B5"/>
    <w:rsid w:val="00E55692"/>
    <w:rsid w:val="00E607D6"/>
    <w:rsid w:val="00E62F5A"/>
    <w:rsid w:val="00E63EB0"/>
    <w:rsid w:val="00E65311"/>
    <w:rsid w:val="00E66257"/>
    <w:rsid w:val="00E6676C"/>
    <w:rsid w:val="00E7023E"/>
    <w:rsid w:val="00E71BE2"/>
    <w:rsid w:val="00E75B18"/>
    <w:rsid w:val="00E77341"/>
    <w:rsid w:val="00E80740"/>
    <w:rsid w:val="00E8153E"/>
    <w:rsid w:val="00E81A97"/>
    <w:rsid w:val="00E84487"/>
    <w:rsid w:val="00E84A29"/>
    <w:rsid w:val="00E86F92"/>
    <w:rsid w:val="00E8752F"/>
    <w:rsid w:val="00E875DC"/>
    <w:rsid w:val="00E87683"/>
    <w:rsid w:val="00E907D8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B47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E6F38"/>
    <w:rsid w:val="00EF0C1A"/>
    <w:rsid w:val="00EF13AC"/>
    <w:rsid w:val="00EF2950"/>
    <w:rsid w:val="00EF3FB4"/>
    <w:rsid w:val="00EF64C7"/>
    <w:rsid w:val="00EF6FF8"/>
    <w:rsid w:val="00EF7B2E"/>
    <w:rsid w:val="00F00517"/>
    <w:rsid w:val="00F02E5B"/>
    <w:rsid w:val="00F0361E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2866"/>
    <w:rsid w:val="00F23103"/>
    <w:rsid w:val="00F24487"/>
    <w:rsid w:val="00F26520"/>
    <w:rsid w:val="00F2713D"/>
    <w:rsid w:val="00F30EA5"/>
    <w:rsid w:val="00F32D24"/>
    <w:rsid w:val="00F32DAC"/>
    <w:rsid w:val="00F337C4"/>
    <w:rsid w:val="00F35C03"/>
    <w:rsid w:val="00F35FC6"/>
    <w:rsid w:val="00F37F13"/>
    <w:rsid w:val="00F402A8"/>
    <w:rsid w:val="00F409F3"/>
    <w:rsid w:val="00F42BA7"/>
    <w:rsid w:val="00F42C11"/>
    <w:rsid w:val="00F449C0"/>
    <w:rsid w:val="00F46FB0"/>
    <w:rsid w:val="00F477C1"/>
    <w:rsid w:val="00F502B3"/>
    <w:rsid w:val="00F517CB"/>
    <w:rsid w:val="00F52226"/>
    <w:rsid w:val="00F53EBE"/>
    <w:rsid w:val="00F5419E"/>
    <w:rsid w:val="00F54705"/>
    <w:rsid w:val="00F55374"/>
    <w:rsid w:val="00F567FB"/>
    <w:rsid w:val="00F570C8"/>
    <w:rsid w:val="00F57666"/>
    <w:rsid w:val="00F616EB"/>
    <w:rsid w:val="00F62BBF"/>
    <w:rsid w:val="00F63632"/>
    <w:rsid w:val="00F6418E"/>
    <w:rsid w:val="00F649FD"/>
    <w:rsid w:val="00F65B28"/>
    <w:rsid w:val="00F669C5"/>
    <w:rsid w:val="00F67261"/>
    <w:rsid w:val="00F6754F"/>
    <w:rsid w:val="00F70465"/>
    <w:rsid w:val="00F71607"/>
    <w:rsid w:val="00F7196E"/>
    <w:rsid w:val="00F72316"/>
    <w:rsid w:val="00F72E79"/>
    <w:rsid w:val="00F74574"/>
    <w:rsid w:val="00F828DC"/>
    <w:rsid w:val="00F8358D"/>
    <w:rsid w:val="00F8370E"/>
    <w:rsid w:val="00F83A4B"/>
    <w:rsid w:val="00F91353"/>
    <w:rsid w:val="00F93322"/>
    <w:rsid w:val="00F93577"/>
    <w:rsid w:val="00F95C18"/>
    <w:rsid w:val="00F963EC"/>
    <w:rsid w:val="00F96A56"/>
    <w:rsid w:val="00F96F7A"/>
    <w:rsid w:val="00F974BB"/>
    <w:rsid w:val="00F97944"/>
    <w:rsid w:val="00FA0911"/>
    <w:rsid w:val="00FA1480"/>
    <w:rsid w:val="00FA1576"/>
    <w:rsid w:val="00FA1790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B49D2"/>
    <w:rsid w:val="00FC00AA"/>
    <w:rsid w:val="00FC2174"/>
    <w:rsid w:val="00FC3D37"/>
    <w:rsid w:val="00FC41A6"/>
    <w:rsid w:val="00FC545F"/>
    <w:rsid w:val="00FC6076"/>
    <w:rsid w:val="00FC679A"/>
    <w:rsid w:val="00FC68B1"/>
    <w:rsid w:val="00FC790F"/>
    <w:rsid w:val="00FD15A0"/>
    <w:rsid w:val="00FD15C6"/>
    <w:rsid w:val="00FD297F"/>
    <w:rsid w:val="00FD3264"/>
    <w:rsid w:val="00FD3733"/>
    <w:rsid w:val="00FD63B4"/>
    <w:rsid w:val="00FD68EA"/>
    <w:rsid w:val="00FD6FEF"/>
    <w:rsid w:val="00FD7C31"/>
    <w:rsid w:val="00FE2BE4"/>
    <w:rsid w:val="00FE2DF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0516C2AC"/>
  <w15:docId w15:val="{77D944FF-1A4D-4278-ACAD-B5F606B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val="x-none"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525E8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36123"/>
  </w:style>
  <w:style w:type="paragraph" w:styleId="ListParagraph">
    <w:name w:val="List Paragraph"/>
    <w:basedOn w:val="Normal"/>
    <w:uiPriority w:val="34"/>
    <w:qFormat/>
    <w:rsid w:val="009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C2769"/>
    <w:rPr>
      <w:rFonts w:ascii="Calibri" w:hAnsi="Calibri"/>
      <w:sz w:val="22"/>
      <w:szCs w:val="22"/>
      <w:lang w:eastAsia="en-US"/>
    </w:rPr>
  </w:style>
  <w:style w:type="paragraph" w:customStyle="1" w:styleId="xtv213">
    <w:name w:val="x_tv213"/>
    <w:basedOn w:val="Normal"/>
    <w:rsid w:val="00B45AC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B45AC6"/>
    <w:pPr>
      <w:spacing w:before="100" w:beforeAutospacing="1" w:after="100" w:afterAutospacing="1"/>
    </w:pPr>
  </w:style>
  <w:style w:type="paragraph" w:customStyle="1" w:styleId="Body">
    <w:name w:val="Body"/>
    <w:rsid w:val="00E44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2AE2-7216-4482-8C93-A17E276797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AA99C8-37AC-4A2B-820F-20FA563AB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8E0479-7228-402B-B784-630D03673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16661-D7E8-44B7-A41E-46EC819B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4911</Characters>
  <Application>Microsoft Office Word</Application>
  <DocSecurity>0</DocSecurity>
  <Lines>107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Tabakas izstrādājumu, augu smēķēšanas produktu, elektronisko smēķēšanas ierīču un to šķidrumu aprites likumā</vt:lpstr>
      <vt:lpstr>Likuma nosaukums</vt:lpstr>
    </vt:vector>
  </TitlesOfParts>
  <Company>Veselības ministrija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Tabakas izstrādājumu, augu smēķēšanas produktu, elektronisko smēķēšanas ierīču un to šķidrumu aprites likumā</dc:title>
  <dc:subject>Likumprojekts</dc:subject>
  <dc:creator>Līga Timša</dc:creator>
  <dc:description>67876081, Liga.Timsa@vm.gov.lv</dc:description>
  <cp:lastModifiedBy>Aija Talmane</cp:lastModifiedBy>
  <cp:revision>14</cp:revision>
  <cp:lastPrinted>2019-11-19T08:05:00Z</cp:lastPrinted>
  <dcterms:created xsi:type="dcterms:W3CDTF">2019-10-16T10:49:00Z</dcterms:created>
  <dcterms:modified xsi:type="dcterms:W3CDTF">2019-11-19T08:42:00Z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