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3E3B3D">
        <w:rPr>
          <w:rFonts w:ascii="Times New Roman" w:eastAsia="Calibri" w:hAnsi="Times New Roman" w:cs="Times New Roman"/>
          <w:sz w:val="28"/>
        </w:rPr>
        <w:t>9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F014BF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BF">
        <w:rPr>
          <w:rFonts w:ascii="Times New Roman" w:eastAsia="Times New Roman" w:hAnsi="Times New Roman" w:cs="Times New Roman"/>
          <w:b/>
          <w:sz w:val="28"/>
          <w:szCs w:val="28"/>
        </w:rPr>
        <w:t>Likumprojekts</w:t>
      </w:r>
    </w:p>
    <w:p w:rsidR="008A0380" w:rsidRPr="00F014BF" w:rsidRDefault="00AF1905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4BF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Grozījumi </w:t>
      </w:r>
      <w:r w:rsidR="0099537F" w:rsidRPr="00F014BF">
        <w:rPr>
          <w:rFonts w:ascii="Times New Roman" w:eastAsia="Times New Roman" w:hAnsi="Times New Roman" w:cs="Times New Roman"/>
          <w:b/>
          <w:sz w:val="28"/>
          <w:szCs w:val="28"/>
        </w:rPr>
        <w:t>likumā</w:t>
      </w:r>
      <w:r w:rsidR="00F04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F04094">
        <w:rPr>
          <w:rFonts w:ascii="Times New Roman" w:eastAsia="Times New Roman" w:hAnsi="Times New Roman" w:cs="Times New Roman"/>
          <w:b/>
          <w:sz w:val="28"/>
          <w:szCs w:val="28"/>
        </w:rPr>
        <w:t>Par iedzīvotāju ienākuma nodokli””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380"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Atbalstīt iesniegto likumprojektu.</w:t>
      </w:r>
    </w:p>
    <w:p w:rsidR="00C60A4A" w:rsidRPr="004B14EC" w:rsidRDefault="00C60A4A" w:rsidP="00C60A4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Noteikt, ka atbildīgs par likumprojekta turpmāko virzību Saeimā ir finanšu ministrs.</w:t>
      </w: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3E3B3D">
        <w:rPr>
          <w:rFonts w:ascii="Times New Roman" w:eastAsia="Times New Roman" w:hAnsi="Times New Roman" w:cs="Times New Roman"/>
          <w:color w:val="000000"/>
          <w:sz w:val="28"/>
          <w:szCs w:val="28"/>
        </w:rPr>
        <w:t>A.K.Kariņš</w:t>
      </w:r>
      <w:proofErr w:type="spellEnd"/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1905">
        <w:rPr>
          <w:rFonts w:ascii="Times New Roman" w:eastAsia="Times New Roman" w:hAnsi="Times New Roman" w:cs="Times New Roman"/>
          <w:sz w:val="28"/>
          <w:szCs w:val="28"/>
        </w:rPr>
        <w:t>J.</w:t>
      </w:r>
      <w:r w:rsidR="00F04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Pr="005D1CF6" w:rsidRDefault="003E3B3D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="00AF19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 Reirs</w:t>
      </w:r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535F" w:rsidRPr="005D1CF6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01" w:rsidRDefault="00AD0501">
      <w:pPr>
        <w:spacing w:after="0" w:line="240" w:lineRule="auto"/>
      </w:pPr>
      <w:r>
        <w:separator/>
      </w:r>
    </w:p>
  </w:endnote>
  <w:endnote w:type="continuationSeparator" w:id="0">
    <w:p w:rsidR="00AD0501" w:rsidRDefault="00AD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0D7E0A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0D7E0A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21044A" w:rsidP="0021044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3A3500">
      <w:rPr>
        <w:rFonts w:ascii="Times New Roman" w:hAnsi="Times New Roman"/>
        <w:noProof/>
        <w:sz w:val="20"/>
        <w:szCs w:val="20"/>
      </w:rPr>
      <w:t>FMProt_210319_IINdiasp.docx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01" w:rsidRDefault="00AD0501">
      <w:pPr>
        <w:spacing w:after="0" w:line="240" w:lineRule="auto"/>
      </w:pPr>
      <w:r>
        <w:separator/>
      </w:r>
    </w:p>
  </w:footnote>
  <w:footnote w:type="continuationSeparator" w:id="0">
    <w:p w:rsidR="00AD0501" w:rsidRDefault="00AD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0D7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D42BC"/>
    <w:rsid w:val="000D7E0A"/>
    <w:rsid w:val="001068A4"/>
    <w:rsid w:val="001801B3"/>
    <w:rsid w:val="001C3CF6"/>
    <w:rsid w:val="001D6539"/>
    <w:rsid w:val="00205049"/>
    <w:rsid w:val="0021044A"/>
    <w:rsid w:val="0022641B"/>
    <w:rsid w:val="0023230E"/>
    <w:rsid w:val="00250078"/>
    <w:rsid w:val="002549B0"/>
    <w:rsid w:val="0025768F"/>
    <w:rsid w:val="00274404"/>
    <w:rsid w:val="00274497"/>
    <w:rsid w:val="002872F5"/>
    <w:rsid w:val="00292F5C"/>
    <w:rsid w:val="002D5C99"/>
    <w:rsid w:val="002F22B4"/>
    <w:rsid w:val="003118E6"/>
    <w:rsid w:val="003367B3"/>
    <w:rsid w:val="0036765B"/>
    <w:rsid w:val="003A3500"/>
    <w:rsid w:val="003E3B3D"/>
    <w:rsid w:val="003E5B9F"/>
    <w:rsid w:val="003F49AD"/>
    <w:rsid w:val="004525FB"/>
    <w:rsid w:val="004603BC"/>
    <w:rsid w:val="004804DC"/>
    <w:rsid w:val="004B14EC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A117D"/>
    <w:rsid w:val="006D787C"/>
    <w:rsid w:val="006E6225"/>
    <w:rsid w:val="00721E96"/>
    <w:rsid w:val="0073535F"/>
    <w:rsid w:val="00754197"/>
    <w:rsid w:val="00764EE8"/>
    <w:rsid w:val="007926F5"/>
    <w:rsid w:val="007B1D5F"/>
    <w:rsid w:val="007D2ADB"/>
    <w:rsid w:val="008019E9"/>
    <w:rsid w:val="00803A39"/>
    <w:rsid w:val="00840AFA"/>
    <w:rsid w:val="008A0380"/>
    <w:rsid w:val="008D1624"/>
    <w:rsid w:val="008E1DA1"/>
    <w:rsid w:val="008E3742"/>
    <w:rsid w:val="0091220F"/>
    <w:rsid w:val="00927626"/>
    <w:rsid w:val="0099537F"/>
    <w:rsid w:val="009A29D0"/>
    <w:rsid w:val="009A46F9"/>
    <w:rsid w:val="009B18D8"/>
    <w:rsid w:val="00A0097E"/>
    <w:rsid w:val="00A1023D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F1905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C25E41"/>
    <w:rsid w:val="00C60A4A"/>
    <w:rsid w:val="00C62D25"/>
    <w:rsid w:val="00C820C4"/>
    <w:rsid w:val="00C83842"/>
    <w:rsid w:val="00CA5A4F"/>
    <w:rsid w:val="00CB416B"/>
    <w:rsid w:val="00CC13F0"/>
    <w:rsid w:val="00CC4550"/>
    <w:rsid w:val="00CC46BE"/>
    <w:rsid w:val="00CD637D"/>
    <w:rsid w:val="00CE7AC9"/>
    <w:rsid w:val="00D406F9"/>
    <w:rsid w:val="00D758A8"/>
    <w:rsid w:val="00DA4788"/>
    <w:rsid w:val="00DC73D1"/>
    <w:rsid w:val="00DD194D"/>
    <w:rsid w:val="00DD1A86"/>
    <w:rsid w:val="00DF1645"/>
    <w:rsid w:val="00E213F3"/>
    <w:rsid w:val="00E24AE0"/>
    <w:rsid w:val="00E979EC"/>
    <w:rsid w:val="00EA26C8"/>
    <w:rsid w:val="00EC3A7B"/>
    <w:rsid w:val="00EC541D"/>
    <w:rsid w:val="00ED11AE"/>
    <w:rsid w:val="00ED4B50"/>
    <w:rsid w:val="00EE40E6"/>
    <w:rsid w:val="00EF14DB"/>
    <w:rsid w:val="00F014BF"/>
    <w:rsid w:val="00F04094"/>
    <w:rsid w:val="00F14750"/>
    <w:rsid w:val="00F21714"/>
    <w:rsid w:val="00F7377F"/>
    <w:rsid w:val="00F73EDE"/>
    <w:rsid w:val="00F91163"/>
    <w:rsid w:val="00F95EA0"/>
    <w:rsid w:val="00FA178E"/>
    <w:rsid w:val="00FA6806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1133-A2C5-4215-A586-9250FDAC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Likumprojekts "Grozījumi likumā "Par iedzīvotāju ienākuma nodokli""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Likumprojekts "Grozījumi likumā "Par iedzīvotāju ienākuma nodokli""</dc:title>
  <dc:subject>MK sēdes protokollēmums</dc:subject>
  <dc:creator>Inese.Veinberga@fm.gov.lv</dc:creator>
  <dc:description>Inese.Veinberga@fm.gov.lv_x000d_
T.67083848</dc:description>
  <cp:lastModifiedBy>Inese Veinberga</cp:lastModifiedBy>
  <cp:revision>4</cp:revision>
  <cp:lastPrinted>2017-03-01T12:11:00Z</cp:lastPrinted>
  <dcterms:created xsi:type="dcterms:W3CDTF">2019-03-21T07:28:00Z</dcterms:created>
  <dcterms:modified xsi:type="dcterms:W3CDTF">2019-03-21T13:38:00Z</dcterms:modified>
</cp:coreProperties>
</file>