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52383" w14:textId="6B769942" w:rsidR="00EF5DC6" w:rsidRDefault="00EF5DC6" w:rsidP="00960AD7">
      <w:pPr>
        <w:pStyle w:val="H4"/>
        <w:spacing w:after="0"/>
        <w:jc w:val="left"/>
        <w:rPr>
          <w:b w:val="0"/>
          <w:bCs/>
        </w:rPr>
      </w:pPr>
    </w:p>
    <w:p w14:paraId="3FE27595" w14:textId="77777777" w:rsidR="002A4272" w:rsidRDefault="002A4272" w:rsidP="00960AD7">
      <w:pPr>
        <w:pStyle w:val="H4"/>
        <w:spacing w:after="0"/>
        <w:jc w:val="left"/>
        <w:rPr>
          <w:b w:val="0"/>
          <w:bCs/>
        </w:rPr>
      </w:pPr>
    </w:p>
    <w:p w14:paraId="42BEB8ED" w14:textId="29C93856" w:rsidR="00EF5DC6" w:rsidRDefault="00EF5DC6" w:rsidP="00960AD7">
      <w:pPr>
        <w:pStyle w:val="H4"/>
        <w:spacing w:after="0"/>
        <w:jc w:val="left"/>
        <w:rPr>
          <w:b w:val="0"/>
          <w:bCs/>
        </w:rPr>
      </w:pPr>
    </w:p>
    <w:p w14:paraId="4C374D4A" w14:textId="5A70B3B8" w:rsidR="002A4272" w:rsidRPr="00CD7905" w:rsidRDefault="002A4272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 xml:space="preserve">. gada </w:t>
      </w:r>
      <w:r w:rsidR="00D16A1A">
        <w:rPr>
          <w:sz w:val="28"/>
          <w:szCs w:val="28"/>
        </w:rPr>
        <w:t>17. decembrī</w:t>
      </w:r>
      <w:r w:rsidRPr="00CD7905">
        <w:rPr>
          <w:sz w:val="28"/>
          <w:szCs w:val="28"/>
        </w:rPr>
        <w:tab/>
        <w:t>Rīkojums Nr.</w:t>
      </w:r>
      <w:r w:rsidR="00D16A1A">
        <w:rPr>
          <w:sz w:val="28"/>
          <w:szCs w:val="28"/>
        </w:rPr>
        <w:t> 638</w:t>
      </w:r>
    </w:p>
    <w:p w14:paraId="009CE7B4" w14:textId="4C884115" w:rsidR="002A4272" w:rsidRPr="00CD7905" w:rsidRDefault="002A4272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 </w:t>
      </w:r>
      <w:r w:rsidR="00D16A1A">
        <w:rPr>
          <w:sz w:val="28"/>
          <w:szCs w:val="28"/>
        </w:rPr>
        <w:t>59</w:t>
      </w:r>
      <w:r w:rsidRPr="00CD7905">
        <w:rPr>
          <w:sz w:val="28"/>
          <w:szCs w:val="28"/>
        </w:rPr>
        <w:t> </w:t>
      </w:r>
      <w:r w:rsidR="00D16A1A">
        <w:rPr>
          <w:sz w:val="28"/>
          <w:szCs w:val="28"/>
        </w:rPr>
        <w:t>53</w:t>
      </w:r>
      <w:bookmarkStart w:id="0" w:name="_GoBack"/>
      <w:bookmarkEnd w:id="0"/>
      <w:r w:rsidRPr="00CD7905">
        <w:rPr>
          <w:sz w:val="28"/>
          <w:szCs w:val="28"/>
        </w:rPr>
        <w:t>. §)</w:t>
      </w:r>
    </w:p>
    <w:p w14:paraId="7E3FA76C" w14:textId="37CCF09B" w:rsidR="00960AD7" w:rsidRPr="005070AF" w:rsidRDefault="00960AD7" w:rsidP="00960AD7">
      <w:pPr>
        <w:pStyle w:val="Parasts1"/>
        <w:tabs>
          <w:tab w:val="left" w:pos="6663"/>
        </w:tabs>
        <w:spacing w:after="120"/>
        <w:ind w:firstLine="0"/>
      </w:pPr>
    </w:p>
    <w:p w14:paraId="7E3FA76F" w14:textId="77777777" w:rsidR="00926D36" w:rsidRPr="00926D36" w:rsidRDefault="00926D36" w:rsidP="00926D36">
      <w:pPr>
        <w:jc w:val="center"/>
        <w:rPr>
          <w:b/>
          <w:bCs/>
          <w:sz w:val="28"/>
          <w:szCs w:val="28"/>
        </w:rPr>
      </w:pPr>
      <w:bookmarkStart w:id="1" w:name="OLE_LINK5"/>
      <w:bookmarkStart w:id="2" w:name="OLE_LINK6"/>
      <w:bookmarkStart w:id="3" w:name="OLE_LINK28"/>
      <w:bookmarkStart w:id="4" w:name="OLE_LINK7"/>
      <w:r w:rsidRPr="00926D36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7E3FA770" w14:textId="19986026" w:rsidR="00926D36" w:rsidRPr="00926D36" w:rsidRDefault="002A4272" w:rsidP="00926D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926D36" w:rsidRPr="00926D36">
        <w:rPr>
          <w:b/>
          <w:bCs/>
          <w:sz w:val="28"/>
          <w:szCs w:val="28"/>
        </w:rPr>
        <w:t>Lī</w:t>
      </w:r>
      <w:r w:rsidR="00F744D7">
        <w:rPr>
          <w:b/>
          <w:bCs/>
          <w:sz w:val="28"/>
          <w:szCs w:val="28"/>
        </w:rPr>
        <w:t>dzekļi neparedzētiem gadījumiem</w:t>
      </w:r>
      <w:r>
        <w:rPr>
          <w:b/>
          <w:bCs/>
          <w:sz w:val="28"/>
          <w:szCs w:val="28"/>
        </w:rPr>
        <w:t>"</w:t>
      </w:r>
    </w:p>
    <w:bookmarkEnd w:id="1"/>
    <w:bookmarkEnd w:id="2"/>
    <w:bookmarkEnd w:id="3"/>
    <w:bookmarkEnd w:id="4"/>
    <w:p w14:paraId="7E3FA771" w14:textId="77777777" w:rsidR="00926D36" w:rsidRPr="00926D36" w:rsidRDefault="00926D36" w:rsidP="00926D36">
      <w:pPr>
        <w:jc w:val="both"/>
        <w:rPr>
          <w:bCs/>
          <w:sz w:val="28"/>
          <w:szCs w:val="28"/>
        </w:rPr>
      </w:pPr>
    </w:p>
    <w:p w14:paraId="7E3FA772" w14:textId="161DB522" w:rsidR="006B565C" w:rsidRPr="006B565C" w:rsidRDefault="00926D36" w:rsidP="00615937">
      <w:pPr>
        <w:ind w:firstLine="720"/>
        <w:jc w:val="both"/>
        <w:rPr>
          <w:b/>
          <w:bCs/>
          <w:sz w:val="28"/>
          <w:szCs w:val="28"/>
        </w:rPr>
      </w:pPr>
      <w:r w:rsidRPr="00926D36">
        <w:rPr>
          <w:sz w:val="28"/>
          <w:szCs w:val="28"/>
        </w:rPr>
        <w:t xml:space="preserve">Finanšu ministrijai no valsts budžeta programmas 02.00.00 </w:t>
      </w:r>
      <w:r w:rsidR="002A4272">
        <w:rPr>
          <w:sz w:val="28"/>
          <w:szCs w:val="28"/>
        </w:rPr>
        <w:t>"</w:t>
      </w:r>
      <w:r w:rsidR="00DE561B" w:rsidRPr="00DE561B">
        <w:rPr>
          <w:sz w:val="28"/>
          <w:szCs w:val="28"/>
        </w:rPr>
        <w:t>Līdzekļi neparedzētiem gadījumiem</w:t>
      </w:r>
      <w:r w:rsidR="002A4272">
        <w:rPr>
          <w:sz w:val="28"/>
          <w:szCs w:val="28"/>
        </w:rPr>
        <w:t>"</w:t>
      </w:r>
      <w:r w:rsidR="00DE561B">
        <w:rPr>
          <w:sz w:val="28"/>
          <w:szCs w:val="28"/>
        </w:rPr>
        <w:t xml:space="preserve"> </w:t>
      </w:r>
      <w:r w:rsidRPr="00DB1B33">
        <w:rPr>
          <w:sz w:val="28"/>
          <w:szCs w:val="28"/>
        </w:rPr>
        <w:t xml:space="preserve">piešķirt Nacionālajai elektronisko plašsaziņas līdzekļu </w:t>
      </w:r>
      <w:r w:rsidRPr="00F64D05">
        <w:rPr>
          <w:sz w:val="28"/>
          <w:szCs w:val="28"/>
        </w:rPr>
        <w:t xml:space="preserve">padomei </w:t>
      </w:r>
      <w:r w:rsidR="00D72942" w:rsidRPr="00D72942">
        <w:rPr>
          <w:sz w:val="28"/>
          <w:szCs w:val="28"/>
        </w:rPr>
        <w:t>211</w:t>
      </w:r>
      <w:r w:rsidR="00051E2B">
        <w:rPr>
          <w:sz w:val="28"/>
          <w:szCs w:val="28"/>
        </w:rPr>
        <w:t> </w:t>
      </w:r>
      <w:r w:rsidR="00D72942" w:rsidRPr="00D72942">
        <w:rPr>
          <w:sz w:val="28"/>
          <w:szCs w:val="28"/>
        </w:rPr>
        <w:t>208</w:t>
      </w:r>
      <w:r w:rsidR="00051E2B">
        <w:rPr>
          <w:sz w:val="28"/>
          <w:szCs w:val="28"/>
        </w:rPr>
        <w:t> </w:t>
      </w:r>
      <w:proofErr w:type="spellStart"/>
      <w:r w:rsidR="0009688B" w:rsidRPr="00D72942">
        <w:rPr>
          <w:bCs/>
          <w:i/>
          <w:sz w:val="28"/>
          <w:szCs w:val="28"/>
        </w:rPr>
        <w:t>euro</w:t>
      </w:r>
      <w:proofErr w:type="spellEnd"/>
      <w:r w:rsidRPr="00DB1B33">
        <w:rPr>
          <w:bCs/>
          <w:sz w:val="28"/>
          <w:szCs w:val="28"/>
        </w:rPr>
        <w:t xml:space="preserve"> </w:t>
      </w:r>
      <w:r w:rsidR="007F4184" w:rsidRPr="00DB1B33">
        <w:rPr>
          <w:sz w:val="28"/>
          <w:szCs w:val="28"/>
        </w:rPr>
        <w:t xml:space="preserve">pārskaitīšanai valsts sabiedrībai ar ierobežotu atbildību </w:t>
      </w:r>
      <w:r w:rsidR="002A4272">
        <w:rPr>
          <w:sz w:val="28"/>
          <w:szCs w:val="28"/>
        </w:rPr>
        <w:t>"</w:t>
      </w:r>
      <w:r w:rsidR="0009688B" w:rsidRPr="0009688B">
        <w:rPr>
          <w:sz w:val="28"/>
          <w:szCs w:val="28"/>
        </w:rPr>
        <w:t xml:space="preserve">Latvijas </w:t>
      </w:r>
      <w:r w:rsidR="00DC45F0">
        <w:rPr>
          <w:sz w:val="28"/>
          <w:szCs w:val="28"/>
        </w:rPr>
        <w:t>Televīzija</w:t>
      </w:r>
      <w:r w:rsidR="002A4272">
        <w:rPr>
          <w:sz w:val="28"/>
          <w:szCs w:val="28"/>
        </w:rPr>
        <w:t>"</w:t>
      </w:r>
      <w:r w:rsidR="00051E2B">
        <w:rPr>
          <w:sz w:val="28"/>
          <w:szCs w:val="28"/>
        </w:rPr>
        <w:t>,</w:t>
      </w:r>
      <w:r w:rsidR="00756576">
        <w:rPr>
          <w:bCs/>
          <w:sz w:val="28"/>
          <w:szCs w:val="28"/>
        </w:rPr>
        <w:t xml:space="preserve"> </w:t>
      </w:r>
      <w:r w:rsidR="00051E2B">
        <w:rPr>
          <w:bCs/>
          <w:sz w:val="28"/>
          <w:szCs w:val="28"/>
        </w:rPr>
        <w:t xml:space="preserve">lai iegādātos </w:t>
      </w:r>
      <w:r w:rsidR="00DC45F0">
        <w:rPr>
          <w:bCs/>
          <w:sz w:val="28"/>
          <w:szCs w:val="28"/>
        </w:rPr>
        <w:t>sabiedrībai nozīmīgu sporta pasākumu raidīšana</w:t>
      </w:r>
      <w:r w:rsidR="00A8027B">
        <w:rPr>
          <w:bCs/>
          <w:sz w:val="28"/>
          <w:szCs w:val="28"/>
        </w:rPr>
        <w:t>i</w:t>
      </w:r>
      <w:r w:rsidR="00DC45F0">
        <w:rPr>
          <w:bCs/>
          <w:sz w:val="28"/>
          <w:szCs w:val="28"/>
        </w:rPr>
        <w:t xml:space="preserve"> </w:t>
      </w:r>
      <w:r w:rsidR="00946A1E">
        <w:rPr>
          <w:bCs/>
          <w:sz w:val="28"/>
          <w:szCs w:val="28"/>
        </w:rPr>
        <w:t>paredzēt</w:t>
      </w:r>
      <w:r w:rsidR="00051E2B">
        <w:rPr>
          <w:bCs/>
          <w:sz w:val="28"/>
          <w:szCs w:val="28"/>
        </w:rPr>
        <w:t>ās</w:t>
      </w:r>
      <w:r w:rsidR="00946A1E">
        <w:rPr>
          <w:bCs/>
          <w:sz w:val="28"/>
          <w:szCs w:val="28"/>
        </w:rPr>
        <w:t xml:space="preserve"> </w:t>
      </w:r>
      <w:r w:rsidR="00DC45F0">
        <w:rPr>
          <w:bCs/>
          <w:sz w:val="28"/>
          <w:szCs w:val="28"/>
        </w:rPr>
        <w:t>licen</w:t>
      </w:r>
      <w:r w:rsidR="00051E2B">
        <w:rPr>
          <w:bCs/>
          <w:sz w:val="28"/>
          <w:szCs w:val="28"/>
        </w:rPr>
        <w:t>ces</w:t>
      </w:r>
      <w:r w:rsidR="00DC45F0">
        <w:rPr>
          <w:bCs/>
          <w:sz w:val="28"/>
          <w:szCs w:val="28"/>
        </w:rPr>
        <w:t>.</w:t>
      </w:r>
    </w:p>
    <w:p w14:paraId="7E3FA774" w14:textId="1246BE13" w:rsidR="00926D36" w:rsidRDefault="00926D36" w:rsidP="00926D36">
      <w:pPr>
        <w:tabs>
          <w:tab w:val="left" w:pos="1276"/>
        </w:tabs>
        <w:jc w:val="both"/>
        <w:rPr>
          <w:sz w:val="28"/>
          <w:szCs w:val="28"/>
        </w:rPr>
      </w:pPr>
    </w:p>
    <w:p w14:paraId="3EF693A7" w14:textId="148B42B7" w:rsidR="002A4272" w:rsidRDefault="002A4272" w:rsidP="00926D36">
      <w:pPr>
        <w:tabs>
          <w:tab w:val="left" w:pos="1276"/>
        </w:tabs>
        <w:jc w:val="both"/>
        <w:rPr>
          <w:sz w:val="28"/>
          <w:szCs w:val="28"/>
        </w:rPr>
      </w:pPr>
    </w:p>
    <w:p w14:paraId="3D8B202D" w14:textId="77777777" w:rsidR="002A4272" w:rsidRPr="00926D36" w:rsidRDefault="002A4272" w:rsidP="00926D36">
      <w:pPr>
        <w:tabs>
          <w:tab w:val="left" w:pos="1276"/>
        </w:tabs>
        <w:jc w:val="both"/>
        <w:rPr>
          <w:sz w:val="28"/>
          <w:szCs w:val="28"/>
        </w:rPr>
      </w:pPr>
    </w:p>
    <w:p w14:paraId="7B71A0FA" w14:textId="77777777" w:rsidR="002A4272" w:rsidRPr="00DE283C" w:rsidRDefault="002A4272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1398E55" w14:textId="77777777" w:rsidR="002A4272" w:rsidRDefault="002A427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81621EE" w14:textId="77777777" w:rsidR="002A4272" w:rsidRDefault="002A427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4207323" w14:textId="77777777" w:rsidR="002A4272" w:rsidRDefault="002A427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BEDF117" w14:textId="77777777" w:rsidR="002A4272" w:rsidRPr="00DE283C" w:rsidRDefault="002A4272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7E3FA78E" w14:textId="7CDB12EA" w:rsidR="00DC45F0" w:rsidRPr="002A4272" w:rsidRDefault="00DC45F0" w:rsidP="00DC45F0">
      <w:pPr>
        <w:rPr>
          <w:sz w:val="28"/>
          <w:szCs w:val="28"/>
          <w:lang w:val="de-DE"/>
        </w:rPr>
      </w:pPr>
    </w:p>
    <w:p w14:paraId="7E3FA78F" w14:textId="77777777" w:rsidR="007F4184" w:rsidRPr="00DC45F0" w:rsidRDefault="007F4184" w:rsidP="00DC45F0">
      <w:pPr>
        <w:jc w:val="center"/>
        <w:rPr>
          <w:sz w:val="28"/>
          <w:szCs w:val="28"/>
        </w:rPr>
      </w:pPr>
    </w:p>
    <w:sectPr w:rsidR="007F4184" w:rsidRPr="00DC45F0" w:rsidSect="006B565C">
      <w:headerReference w:type="default" r:id="rId7"/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FA792" w14:textId="77777777" w:rsidR="00C40006" w:rsidRDefault="00C40006" w:rsidP="007F4184">
      <w:r>
        <w:separator/>
      </w:r>
    </w:p>
  </w:endnote>
  <w:endnote w:type="continuationSeparator" w:id="0">
    <w:p w14:paraId="7E3FA793" w14:textId="77777777" w:rsidR="00C40006" w:rsidRDefault="00C40006" w:rsidP="007F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19A3" w14:textId="2CEAE023" w:rsidR="002A4272" w:rsidRPr="002A4272" w:rsidRDefault="002A4272">
    <w:pPr>
      <w:pStyle w:val="Footer"/>
      <w:rPr>
        <w:sz w:val="16"/>
        <w:szCs w:val="16"/>
      </w:rPr>
    </w:pPr>
    <w:r w:rsidRPr="002A4272">
      <w:rPr>
        <w:sz w:val="16"/>
        <w:szCs w:val="16"/>
      </w:rPr>
      <w:t>R2493_9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FA790" w14:textId="77777777" w:rsidR="00C40006" w:rsidRDefault="00C40006" w:rsidP="007F4184">
      <w:r>
        <w:separator/>
      </w:r>
    </w:p>
  </w:footnote>
  <w:footnote w:type="continuationSeparator" w:id="0">
    <w:p w14:paraId="7E3FA791" w14:textId="77777777" w:rsidR="00C40006" w:rsidRDefault="00C40006" w:rsidP="007F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E8F14" w14:textId="77777777" w:rsidR="002A4272" w:rsidRPr="003629D6" w:rsidRDefault="002A4272">
    <w:pPr>
      <w:pStyle w:val="Header"/>
    </w:pPr>
  </w:p>
  <w:p w14:paraId="7F6394B5" w14:textId="284FB6CF" w:rsidR="002A4272" w:rsidRDefault="002A4272">
    <w:pPr>
      <w:pStyle w:val="Header"/>
    </w:pPr>
    <w:r>
      <w:rPr>
        <w:noProof/>
      </w:rPr>
      <w:drawing>
        <wp:inline distT="0" distB="0" distL="0" distR="0" wp14:anchorId="6ED1DAA5" wp14:editId="03BDED9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2E1"/>
    <w:multiLevelType w:val="hybridMultilevel"/>
    <w:tmpl w:val="5828654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842B51"/>
    <w:multiLevelType w:val="hybridMultilevel"/>
    <w:tmpl w:val="31EEBE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873B3"/>
    <w:multiLevelType w:val="hybridMultilevel"/>
    <w:tmpl w:val="1CE863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AD7"/>
    <w:rsid w:val="00051E2B"/>
    <w:rsid w:val="0009688B"/>
    <w:rsid w:val="000B06C2"/>
    <w:rsid w:val="000D6A13"/>
    <w:rsid w:val="0010320B"/>
    <w:rsid w:val="00103BAD"/>
    <w:rsid w:val="00117542"/>
    <w:rsid w:val="00125E19"/>
    <w:rsid w:val="001A113D"/>
    <w:rsid w:val="001A2E39"/>
    <w:rsid w:val="001A4D1A"/>
    <w:rsid w:val="00233E3E"/>
    <w:rsid w:val="00237E05"/>
    <w:rsid w:val="002402D1"/>
    <w:rsid w:val="00253FC1"/>
    <w:rsid w:val="002816ED"/>
    <w:rsid w:val="002A4272"/>
    <w:rsid w:val="002A5EE0"/>
    <w:rsid w:val="002B3CCE"/>
    <w:rsid w:val="003334BB"/>
    <w:rsid w:val="00351F52"/>
    <w:rsid w:val="0039694A"/>
    <w:rsid w:val="003D402A"/>
    <w:rsid w:val="003F0860"/>
    <w:rsid w:val="0040209E"/>
    <w:rsid w:val="00414579"/>
    <w:rsid w:val="00486A0C"/>
    <w:rsid w:val="00494120"/>
    <w:rsid w:val="004A0956"/>
    <w:rsid w:val="004C2C5D"/>
    <w:rsid w:val="004E2841"/>
    <w:rsid w:val="00535F8F"/>
    <w:rsid w:val="005448FE"/>
    <w:rsid w:val="005468B3"/>
    <w:rsid w:val="00563572"/>
    <w:rsid w:val="0058557A"/>
    <w:rsid w:val="005B7FD1"/>
    <w:rsid w:val="005C7C8B"/>
    <w:rsid w:val="005D190D"/>
    <w:rsid w:val="00615937"/>
    <w:rsid w:val="006427FF"/>
    <w:rsid w:val="00644E4A"/>
    <w:rsid w:val="00645490"/>
    <w:rsid w:val="00665BA2"/>
    <w:rsid w:val="006B565C"/>
    <w:rsid w:val="006F6352"/>
    <w:rsid w:val="007228C3"/>
    <w:rsid w:val="007234F9"/>
    <w:rsid w:val="007360EA"/>
    <w:rsid w:val="00756576"/>
    <w:rsid w:val="007A7759"/>
    <w:rsid w:val="007D09A0"/>
    <w:rsid w:val="007D46E7"/>
    <w:rsid w:val="007E18DD"/>
    <w:rsid w:val="007F4184"/>
    <w:rsid w:val="00800FAF"/>
    <w:rsid w:val="00833491"/>
    <w:rsid w:val="00846BA5"/>
    <w:rsid w:val="008531AC"/>
    <w:rsid w:val="00854296"/>
    <w:rsid w:val="008C27F5"/>
    <w:rsid w:val="00926D36"/>
    <w:rsid w:val="00946A1E"/>
    <w:rsid w:val="00960721"/>
    <w:rsid w:val="00960AD7"/>
    <w:rsid w:val="00961237"/>
    <w:rsid w:val="009819CB"/>
    <w:rsid w:val="00987666"/>
    <w:rsid w:val="0099362B"/>
    <w:rsid w:val="00996578"/>
    <w:rsid w:val="0099684B"/>
    <w:rsid w:val="00A02CAE"/>
    <w:rsid w:val="00A763F4"/>
    <w:rsid w:val="00A8027B"/>
    <w:rsid w:val="00AC36AD"/>
    <w:rsid w:val="00AF73B2"/>
    <w:rsid w:val="00B613C3"/>
    <w:rsid w:val="00BB4231"/>
    <w:rsid w:val="00C02416"/>
    <w:rsid w:val="00C14E97"/>
    <w:rsid w:val="00C40006"/>
    <w:rsid w:val="00C67A08"/>
    <w:rsid w:val="00C71665"/>
    <w:rsid w:val="00C94AFA"/>
    <w:rsid w:val="00CA654B"/>
    <w:rsid w:val="00CD3D3E"/>
    <w:rsid w:val="00CD47E4"/>
    <w:rsid w:val="00CF2B02"/>
    <w:rsid w:val="00D16A1A"/>
    <w:rsid w:val="00D4576C"/>
    <w:rsid w:val="00D54016"/>
    <w:rsid w:val="00D72942"/>
    <w:rsid w:val="00D72F78"/>
    <w:rsid w:val="00D75A89"/>
    <w:rsid w:val="00D86053"/>
    <w:rsid w:val="00D91E66"/>
    <w:rsid w:val="00DB1B33"/>
    <w:rsid w:val="00DC45F0"/>
    <w:rsid w:val="00DE561B"/>
    <w:rsid w:val="00E03A13"/>
    <w:rsid w:val="00E66880"/>
    <w:rsid w:val="00E9594E"/>
    <w:rsid w:val="00EA0371"/>
    <w:rsid w:val="00EA3D46"/>
    <w:rsid w:val="00ED2175"/>
    <w:rsid w:val="00EF5DC6"/>
    <w:rsid w:val="00F12AC7"/>
    <w:rsid w:val="00F216A5"/>
    <w:rsid w:val="00F63DD1"/>
    <w:rsid w:val="00F64D05"/>
    <w:rsid w:val="00F744D7"/>
    <w:rsid w:val="00F86675"/>
    <w:rsid w:val="00FA6204"/>
    <w:rsid w:val="00FC1B08"/>
    <w:rsid w:val="00F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A767"/>
  <w15:docId w15:val="{F0DFCF91-39D1-46F4-A19D-580E1BDE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0AD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uiPriority w:val="99"/>
    <w:rsid w:val="00960AD7"/>
    <w:pPr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Paraststmeklis1">
    <w:name w:val="Parasts (tīmeklis)1"/>
    <w:basedOn w:val="Parasts1"/>
    <w:uiPriority w:val="99"/>
    <w:rsid w:val="00960AD7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uiPriority w:val="99"/>
    <w:rsid w:val="00960AD7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customStyle="1" w:styleId="naisf">
    <w:name w:val="naisf"/>
    <w:basedOn w:val="Normal"/>
    <w:uiPriority w:val="99"/>
    <w:rsid w:val="00960AD7"/>
    <w:pPr>
      <w:spacing w:before="75" w:after="75"/>
      <w:ind w:firstLine="375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60AD7"/>
    <w:rPr>
      <w:sz w:val="28"/>
      <w:szCs w:val="24"/>
    </w:rPr>
  </w:style>
  <w:style w:type="character" w:customStyle="1" w:styleId="BodyTextChar">
    <w:name w:val="Body Text Char"/>
    <w:link w:val="BodyText"/>
    <w:uiPriority w:val="99"/>
    <w:rsid w:val="00960AD7"/>
    <w:rPr>
      <w:rFonts w:ascii="Times New Roman" w:eastAsia="Times New Roman" w:hAnsi="Times New Roman" w:cs="Times New Roman"/>
      <w:sz w:val="28"/>
      <w:szCs w:val="24"/>
    </w:rPr>
  </w:style>
  <w:style w:type="character" w:customStyle="1" w:styleId="name">
    <w:name w:val="name"/>
    <w:rsid w:val="00960AD7"/>
  </w:style>
  <w:style w:type="paragraph" w:customStyle="1" w:styleId="Krsainssarakstsizclums11">
    <w:name w:val="Krāsains saraksts — izcēlums 11"/>
    <w:basedOn w:val="Normal"/>
    <w:uiPriority w:val="34"/>
    <w:qFormat/>
    <w:rsid w:val="0058557A"/>
    <w:pPr>
      <w:ind w:left="720"/>
      <w:contextualSpacing/>
    </w:pPr>
  </w:style>
  <w:style w:type="character" w:styleId="Hyperlink">
    <w:name w:val="Hyperlink"/>
    <w:uiPriority w:val="99"/>
    <w:unhideWhenUsed/>
    <w:rsid w:val="007F41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1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4184"/>
    <w:rPr>
      <w:rFonts w:ascii="Times New Roman" w:eastAsia="Times New Roman" w:hAnsi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F41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4184"/>
    <w:rPr>
      <w:rFonts w:ascii="Times New Roman" w:eastAsia="Times New Roman" w:hAnsi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184"/>
    <w:rPr>
      <w:rFonts w:ascii="Tahoma" w:eastAsia="Times New Roman" w:hAnsi="Tahoma" w:cs="Tahoma"/>
      <w:sz w:val="16"/>
      <w:szCs w:val="16"/>
      <w:lang w:val="lv-LV" w:eastAsia="lv-LV"/>
    </w:rPr>
  </w:style>
  <w:style w:type="paragraph" w:customStyle="1" w:styleId="Body">
    <w:name w:val="Body"/>
    <w:rsid w:val="002A427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„Līdzekļi neparedzētiem gadījumiem”</vt:lpstr>
      <vt:lpstr/>
    </vt:vector>
  </TitlesOfParts>
  <Company>Grizli777</Company>
  <LinksUpToDate>false</LinksUpToDate>
  <CharactersWithSpaces>576</CharactersWithSpaces>
  <SharedDoc>false</SharedDoc>
  <HLinks>
    <vt:vector size="12" baseType="variant">
      <vt:variant>
        <vt:i4>524388</vt:i4>
      </vt:variant>
      <vt:variant>
        <vt:i4>3</vt:i4>
      </vt:variant>
      <vt:variant>
        <vt:i4>0</vt:i4>
      </vt:variant>
      <vt:variant>
        <vt:i4>5</vt:i4>
      </vt:variant>
      <vt:variant>
        <vt:lpwstr>mailto:ivars.priede@ltv.lv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mailto:marite.tukisa@latvijasradio.lv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Ivars Priede</dc:creator>
  <cp:keywords>KMRik_111219_LNG_LTV_licences</cp:keywords>
  <dc:description>Priede 67200315
ivars.priede@ltv.lv </dc:description>
  <cp:lastModifiedBy>Leontine Babkina</cp:lastModifiedBy>
  <cp:revision>13</cp:revision>
  <cp:lastPrinted>2019-12-12T11:04:00Z</cp:lastPrinted>
  <dcterms:created xsi:type="dcterms:W3CDTF">2019-12-10T11:39:00Z</dcterms:created>
  <dcterms:modified xsi:type="dcterms:W3CDTF">2019-12-17T14:11:00Z</dcterms:modified>
</cp:coreProperties>
</file>