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0C2730" w:rsidRDefault="00EF3E00" w:rsidP="00EF1A24">
      <w:pPr>
        <w:jc w:val="right"/>
        <w:rPr>
          <w:i/>
          <w:szCs w:val="28"/>
        </w:rPr>
      </w:pPr>
      <w:r w:rsidRPr="000C2730">
        <w:rPr>
          <w:i/>
          <w:szCs w:val="28"/>
        </w:rPr>
        <w:t>Projekts</w:t>
      </w:r>
    </w:p>
    <w:p w:rsidR="0092689E" w:rsidRPr="000C2730" w:rsidRDefault="0092689E">
      <w:pPr>
        <w:jc w:val="center"/>
        <w:rPr>
          <w:szCs w:val="28"/>
        </w:rPr>
      </w:pPr>
    </w:p>
    <w:p w:rsidR="0092689E" w:rsidRPr="000C2730" w:rsidRDefault="00EF3E00">
      <w:pPr>
        <w:jc w:val="center"/>
        <w:rPr>
          <w:b/>
          <w:szCs w:val="28"/>
        </w:rPr>
      </w:pPr>
      <w:r w:rsidRPr="000C2730">
        <w:rPr>
          <w:b/>
          <w:szCs w:val="28"/>
        </w:rPr>
        <w:t xml:space="preserve">LATVIJAS REPUBLIKAS MINISTRU KABINETA </w:t>
      </w:r>
    </w:p>
    <w:p w:rsidR="0092689E" w:rsidRPr="000C2730" w:rsidRDefault="00EF3E00">
      <w:pPr>
        <w:jc w:val="center"/>
        <w:rPr>
          <w:b/>
          <w:szCs w:val="28"/>
        </w:rPr>
      </w:pPr>
      <w:r w:rsidRPr="000C2730">
        <w:rPr>
          <w:b/>
          <w:szCs w:val="28"/>
        </w:rPr>
        <w:t>SĒDES PROTOKOLLĒMUMS</w:t>
      </w:r>
    </w:p>
    <w:p w:rsidR="0092689E" w:rsidRPr="000C2730" w:rsidRDefault="0092689E">
      <w:pPr>
        <w:rPr>
          <w:szCs w:val="28"/>
        </w:rPr>
      </w:pPr>
    </w:p>
    <w:tbl>
      <w:tblPr>
        <w:tblW w:w="0" w:type="auto"/>
        <w:tblInd w:w="250" w:type="dxa"/>
        <w:tblLayout w:type="fixed"/>
        <w:tblLook w:val="0000"/>
      </w:tblPr>
      <w:tblGrid>
        <w:gridCol w:w="3967"/>
        <w:gridCol w:w="886"/>
        <w:gridCol w:w="4137"/>
      </w:tblGrid>
      <w:tr w:rsidR="005930B4" w:rsidRPr="000C2730" w:rsidTr="00251630">
        <w:trPr>
          <w:cantSplit/>
        </w:trPr>
        <w:tc>
          <w:tcPr>
            <w:tcW w:w="3967" w:type="dxa"/>
          </w:tcPr>
          <w:p w:rsidR="0092689E" w:rsidRPr="000C2730" w:rsidRDefault="00EF3E00">
            <w:pPr>
              <w:rPr>
                <w:szCs w:val="28"/>
              </w:rPr>
            </w:pPr>
            <w:r w:rsidRPr="000C2730">
              <w:rPr>
                <w:szCs w:val="28"/>
              </w:rPr>
              <w:t>Rīgā</w:t>
            </w:r>
          </w:p>
        </w:tc>
        <w:tc>
          <w:tcPr>
            <w:tcW w:w="886" w:type="dxa"/>
          </w:tcPr>
          <w:p w:rsidR="0092689E" w:rsidRPr="000C2730" w:rsidRDefault="00EF3E00">
            <w:pPr>
              <w:jc w:val="center"/>
              <w:rPr>
                <w:szCs w:val="28"/>
              </w:rPr>
            </w:pPr>
            <w:r w:rsidRPr="000C2730">
              <w:rPr>
                <w:szCs w:val="28"/>
              </w:rPr>
              <w:t>Nr.</w:t>
            </w:r>
          </w:p>
        </w:tc>
        <w:tc>
          <w:tcPr>
            <w:tcW w:w="4137" w:type="dxa"/>
          </w:tcPr>
          <w:p w:rsidR="0092689E" w:rsidRPr="000C2730" w:rsidRDefault="00A861EE" w:rsidP="00A861EE">
            <w:pPr>
              <w:jc w:val="right"/>
              <w:rPr>
                <w:szCs w:val="28"/>
              </w:rPr>
            </w:pPr>
            <w:r>
              <w:rPr>
                <w:szCs w:val="28"/>
              </w:rPr>
              <w:t>2020</w:t>
            </w:r>
            <w:r w:rsidR="00EF3E00" w:rsidRPr="000C2730">
              <w:rPr>
                <w:szCs w:val="28"/>
              </w:rPr>
              <w:t>.gada ___.__________</w:t>
            </w:r>
          </w:p>
        </w:tc>
      </w:tr>
    </w:tbl>
    <w:p w:rsidR="0092689E" w:rsidRPr="000C2730" w:rsidRDefault="0092689E">
      <w:pPr>
        <w:rPr>
          <w:szCs w:val="28"/>
        </w:rPr>
      </w:pPr>
    </w:p>
    <w:p w:rsidR="0092689E" w:rsidRPr="000C2730" w:rsidRDefault="00EF3E00">
      <w:pPr>
        <w:jc w:val="center"/>
        <w:rPr>
          <w:szCs w:val="28"/>
        </w:rPr>
      </w:pPr>
      <w:r w:rsidRPr="000C2730">
        <w:rPr>
          <w:szCs w:val="28"/>
        </w:rPr>
        <w:t>.§</w:t>
      </w:r>
    </w:p>
    <w:p w:rsidR="0092689E" w:rsidRPr="000C2730" w:rsidRDefault="0092689E">
      <w:pPr>
        <w:jc w:val="center"/>
        <w:rPr>
          <w:szCs w:val="28"/>
        </w:rPr>
      </w:pPr>
    </w:p>
    <w:p w:rsidR="00A96CD1" w:rsidRPr="000C2730" w:rsidRDefault="008950F3" w:rsidP="009F1E5E">
      <w:pPr>
        <w:pStyle w:val="Default"/>
        <w:jc w:val="center"/>
        <w:rPr>
          <w:b/>
          <w:color w:val="000000" w:themeColor="text1"/>
          <w:sz w:val="28"/>
          <w:szCs w:val="28"/>
        </w:rPr>
      </w:pPr>
      <w:bookmarkStart w:id="0" w:name="OLE_LINK1"/>
      <w:bookmarkStart w:id="1" w:name="OLE_LINK2"/>
      <w:r>
        <w:rPr>
          <w:b/>
          <w:color w:val="000000" w:themeColor="text1"/>
          <w:sz w:val="28"/>
          <w:szCs w:val="28"/>
        </w:rPr>
        <w:t>Noteikumu projekts „</w:t>
      </w:r>
      <w:r w:rsidR="009F1E5E" w:rsidRPr="009F1E5E">
        <w:rPr>
          <w:b/>
          <w:color w:val="000000" w:themeColor="text1"/>
          <w:sz w:val="28"/>
          <w:szCs w:val="28"/>
        </w:rPr>
        <w: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w:t>
      </w:r>
      <w:r w:rsidR="00A96CD1" w:rsidRPr="000C2730">
        <w:rPr>
          <w:b/>
          <w:color w:val="000000" w:themeColor="text1"/>
          <w:sz w:val="28"/>
          <w:szCs w:val="28"/>
        </w:rPr>
        <w:t>”</w:t>
      </w:r>
    </w:p>
    <w:bookmarkEnd w:id="0"/>
    <w:bookmarkEnd w:id="1"/>
    <w:p w:rsidR="001F3020" w:rsidRDefault="001F3020" w:rsidP="00744558">
      <w:pPr>
        <w:pStyle w:val="Galvene"/>
        <w:tabs>
          <w:tab w:val="clear" w:pos="4153"/>
          <w:tab w:val="clear" w:pos="8306"/>
          <w:tab w:val="left" w:pos="6765"/>
        </w:tabs>
        <w:rPr>
          <w:b/>
          <w:szCs w:val="28"/>
        </w:rPr>
      </w:pPr>
    </w:p>
    <w:p w:rsidR="006D5460" w:rsidRPr="000C2730" w:rsidRDefault="006D5460" w:rsidP="00744558">
      <w:pPr>
        <w:pStyle w:val="Galvene"/>
        <w:tabs>
          <w:tab w:val="clear" w:pos="4153"/>
          <w:tab w:val="clear" w:pos="8306"/>
          <w:tab w:val="left" w:pos="6765"/>
        </w:tabs>
        <w:rPr>
          <w:szCs w:val="28"/>
        </w:rPr>
      </w:pPr>
      <w:r w:rsidRPr="000C2730">
        <w:rPr>
          <w:b/>
          <w:szCs w:val="28"/>
        </w:rPr>
        <w:t>TA-</w:t>
      </w:r>
    </w:p>
    <w:p w:rsidR="0092689E" w:rsidRPr="000C2730" w:rsidRDefault="0092689E">
      <w:pPr>
        <w:pStyle w:val="Galvene"/>
        <w:tabs>
          <w:tab w:val="clear" w:pos="4153"/>
          <w:tab w:val="clear" w:pos="8306"/>
          <w:tab w:val="left" w:pos="6765"/>
        </w:tabs>
        <w:jc w:val="center"/>
        <w:rPr>
          <w:szCs w:val="28"/>
        </w:rPr>
      </w:pPr>
      <w:r w:rsidRPr="000C2730">
        <w:rPr>
          <w:b/>
          <w:szCs w:val="28"/>
        </w:rPr>
        <w:t>______________________________________________</w:t>
      </w:r>
    </w:p>
    <w:p w:rsidR="0092689E" w:rsidRPr="000C2730" w:rsidRDefault="0092689E">
      <w:pPr>
        <w:jc w:val="center"/>
        <w:rPr>
          <w:szCs w:val="28"/>
        </w:rPr>
      </w:pPr>
      <w:r w:rsidRPr="000C2730">
        <w:rPr>
          <w:szCs w:val="28"/>
        </w:rPr>
        <w:t>(...)</w:t>
      </w:r>
    </w:p>
    <w:p w:rsidR="0092689E" w:rsidRPr="000C2730" w:rsidRDefault="0092689E">
      <w:pPr>
        <w:jc w:val="center"/>
        <w:rPr>
          <w:szCs w:val="28"/>
        </w:rPr>
      </w:pPr>
    </w:p>
    <w:p w:rsidR="00A96CD1" w:rsidRPr="000C2730" w:rsidRDefault="00EF3E00" w:rsidP="00F357C5">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Pr="000C2730">
        <w:rPr>
          <w:szCs w:val="28"/>
        </w:rPr>
        <w:t xml:space="preserve">. </w:t>
      </w:r>
    </w:p>
    <w:p w:rsidR="00974B13" w:rsidRPr="005115BC" w:rsidRDefault="00974B13" w:rsidP="00974B13">
      <w:pPr>
        <w:pStyle w:val="Pamatteksts2"/>
        <w:spacing w:after="0" w:line="240" w:lineRule="auto"/>
        <w:ind w:firstLine="425"/>
        <w:rPr>
          <w:szCs w:val="28"/>
        </w:rPr>
      </w:pPr>
      <w:r w:rsidRPr="005115BC">
        <w:rPr>
          <w:szCs w:val="28"/>
        </w:rPr>
        <w:t>Valsts kancelejai sagatavot noteikumu projektu parakstīšanai.</w:t>
      </w:r>
    </w:p>
    <w:p w:rsidR="00A96CD1" w:rsidRPr="000C2730" w:rsidRDefault="00A96CD1" w:rsidP="00A96CD1">
      <w:pPr>
        <w:autoSpaceDE w:val="0"/>
        <w:autoSpaceDN w:val="0"/>
        <w:adjustRightInd w:val="0"/>
        <w:ind w:left="567"/>
        <w:jc w:val="both"/>
        <w:rPr>
          <w:szCs w:val="28"/>
        </w:rPr>
      </w:pPr>
    </w:p>
    <w:p w:rsidR="009F1E5E" w:rsidRPr="009F1E5E" w:rsidRDefault="009F1E5E" w:rsidP="009F1E5E">
      <w:pPr>
        <w:numPr>
          <w:ilvl w:val="0"/>
          <w:numId w:val="1"/>
        </w:numPr>
        <w:autoSpaceDE w:val="0"/>
        <w:autoSpaceDN w:val="0"/>
        <w:adjustRightInd w:val="0"/>
        <w:ind w:left="425" w:hanging="425"/>
        <w:jc w:val="both"/>
        <w:rPr>
          <w:szCs w:val="28"/>
        </w:rPr>
      </w:pPr>
      <w:r w:rsidRPr="00146B24">
        <w:rPr>
          <w:szCs w:val="28"/>
        </w:rPr>
        <w:t>Centrāl</w:t>
      </w:r>
      <w:r>
        <w:rPr>
          <w:szCs w:val="28"/>
        </w:rPr>
        <w:t xml:space="preserve">ajai </w:t>
      </w:r>
      <w:r w:rsidRPr="00146B24">
        <w:rPr>
          <w:szCs w:val="28"/>
        </w:rPr>
        <w:t>finanšu un līgumu aģentūr</w:t>
      </w:r>
      <w:r>
        <w:rPr>
          <w:szCs w:val="28"/>
        </w:rPr>
        <w:t>ai kā Eiropas Savienības</w:t>
      </w:r>
      <w:r w:rsidRPr="00146B24">
        <w:rPr>
          <w:szCs w:val="28"/>
        </w:rPr>
        <w:t xml:space="preserve"> fondu sadarbības iestāde</w:t>
      </w:r>
      <w:r>
        <w:rPr>
          <w:szCs w:val="28"/>
        </w:rPr>
        <w:t xml:space="preserve">i </w:t>
      </w:r>
      <w:r>
        <w:t xml:space="preserve">veikt grozījumus </w:t>
      </w:r>
      <w:r w:rsidRPr="001C5560">
        <w:t xml:space="preserve">vienošanās par projekta </w:t>
      </w:r>
      <w:r>
        <w:t>Nr.5.5.1.0/17/I/010 „</w:t>
      </w:r>
      <w:r w:rsidRPr="004E5DAF">
        <w:t>Jaunu dabas un kultūras tūrisma pakalpojumu radīšana Rīg</w:t>
      </w:r>
      <w:r>
        <w:t>as jūras līča rietumu piekrastē</w:t>
      </w:r>
      <w:r w:rsidRPr="00B56D67">
        <w:t>”</w:t>
      </w:r>
      <w:r>
        <w:t xml:space="preserve"> </w:t>
      </w:r>
      <w:r w:rsidRPr="001C5560">
        <w:t>īstenošanu, lai nodrošinātu finansējuma atbrīvošanu</w:t>
      </w:r>
      <w:r w:rsidRPr="00B56D67">
        <w:t xml:space="preserve"> projek</w:t>
      </w:r>
      <w:r w:rsidR="006E4A92">
        <w:t>ta</w:t>
      </w:r>
      <w:r>
        <w:t xml:space="preserve"> </w:t>
      </w:r>
      <w:r w:rsidRPr="00B56D67">
        <w:t>izmaksās</w:t>
      </w:r>
      <w:r>
        <w:t>.</w:t>
      </w:r>
    </w:p>
    <w:p w:rsidR="009F1E5E" w:rsidRDefault="009F1E5E" w:rsidP="009F1E5E">
      <w:pPr>
        <w:autoSpaceDE w:val="0"/>
        <w:autoSpaceDN w:val="0"/>
        <w:adjustRightInd w:val="0"/>
        <w:ind w:left="425"/>
        <w:jc w:val="both"/>
        <w:rPr>
          <w:szCs w:val="28"/>
        </w:rPr>
      </w:pPr>
    </w:p>
    <w:p w:rsidR="009F1E5E" w:rsidRDefault="009F1E5E" w:rsidP="009F1E5E">
      <w:pPr>
        <w:pStyle w:val="Sarakstarindkopa"/>
        <w:rPr>
          <w:szCs w:val="28"/>
        </w:rPr>
      </w:pPr>
    </w:p>
    <w:p w:rsidR="00D0184B" w:rsidRDefault="00D0184B" w:rsidP="00D0184B">
      <w:pPr>
        <w:tabs>
          <w:tab w:val="left" w:pos="360"/>
          <w:tab w:val="left" w:pos="540"/>
          <w:tab w:val="left" w:pos="7230"/>
        </w:tabs>
        <w:ind w:left="142"/>
        <w:rPr>
          <w:szCs w:val="28"/>
        </w:rPr>
      </w:pPr>
      <w:r>
        <w:rPr>
          <w:szCs w:val="28"/>
        </w:rPr>
        <w:t>Ministru prezidents</w:t>
      </w:r>
      <w:r w:rsidRPr="00C7380D">
        <w:rPr>
          <w:szCs w:val="28"/>
        </w:rPr>
        <w:tab/>
      </w:r>
      <w:r>
        <w:rPr>
          <w:szCs w:val="28"/>
        </w:rPr>
        <w:t>A.K.Kariņš</w:t>
      </w:r>
    </w:p>
    <w:p w:rsidR="00D0184B" w:rsidRDefault="00D0184B" w:rsidP="00D0184B">
      <w:pPr>
        <w:tabs>
          <w:tab w:val="left" w:pos="6379"/>
          <w:tab w:val="left" w:pos="6840"/>
        </w:tabs>
        <w:ind w:firstLine="720"/>
        <w:jc w:val="both"/>
        <w:rPr>
          <w:szCs w:val="28"/>
        </w:rPr>
      </w:pPr>
    </w:p>
    <w:p w:rsidR="00D0184B" w:rsidRDefault="00D0184B" w:rsidP="00D0184B">
      <w:pPr>
        <w:tabs>
          <w:tab w:val="left" w:pos="360"/>
          <w:tab w:val="left" w:pos="540"/>
          <w:tab w:val="left" w:pos="7230"/>
        </w:tabs>
        <w:ind w:left="142"/>
        <w:rPr>
          <w:szCs w:val="28"/>
        </w:rPr>
      </w:pPr>
      <w:r w:rsidRPr="00C7380D">
        <w:rPr>
          <w:szCs w:val="28"/>
        </w:rPr>
        <w:t xml:space="preserve">Valsts kancelejas </w:t>
      </w:r>
      <w:r>
        <w:rPr>
          <w:szCs w:val="28"/>
        </w:rPr>
        <w:t>direktors</w:t>
      </w:r>
      <w:r w:rsidRPr="00C7380D">
        <w:rPr>
          <w:szCs w:val="28"/>
        </w:rPr>
        <w:tab/>
      </w:r>
      <w:r>
        <w:rPr>
          <w:szCs w:val="28"/>
        </w:rPr>
        <w:t>J.</w:t>
      </w:r>
      <w:r w:rsidRPr="00E95042">
        <w:rPr>
          <w:szCs w:val="28"/>
        </w:rPr>
        <w:t>Citskovskis</w:t>
      </w:r>
    </w:p>
    <w:p w:rsidR="00D0184B" w:rsidRDefault="00D0184B" w:rsidP="00D0184B">
      <w:pPr>
        <w:tabs>
          <w:tab w:val="left" w:pos="360"/>
          <w:tab w:val="left" w:pos="540"/>
          <w:tab w:val="left" w:pos="7230"/>
        </w:tabs>
        <w:ind w:left="142"/>
        <w:rPr>
          <w:szCs w:val="28"/>
        </w:rPr>
      </w:pPr>
    </w:p>
    <w:p w:rsidR="00D0184B" w:rsidRPr="00B24AB4" w:rsidRDefault="00D0184B" w:rsidP="00D0184B">
      <w:pPr>
        <w:tabs>
          <w:tab w:val="left" w:pos="360"/>
          <w:tab w:val="left" w:pos="540"/>
          <w:tab w:val="left" w:pos="7230"/>
        </w:tabs>
        <w:ind w:left="142"/>
        <w:rPr>
          <w:szCs w:val="28"/>
        </w:rPr>
      </w:pPr>
      <w:r>
        <w:rPr>
          <w:szCs w:val="28"/>
        </w:rPr>
        <w:t xml:space="preserve">Kultūras ministrs </w:t>
      </w:r>
      <w:r>
        <w:rPr>
          <w:szCs w:val="28"/>
        </w:rPr>
        <w:tab/>
        <w:t>N.Puntulis</w:t>
      </w:r>
    </w:p>
    <w:p w:rsidR="00D0184B" w:rsidRDefault="00D0184B" w:rsidP="00D0184B">
      <w:pPr>
        <w:tabs>
          <w:tab w:val="left" w:pos="720"/>
          <w:tab w:val="left" w:pos="6379"/>
          <w:tab w:val="left" w:pos="6804"/>
        </w:tabs>
        <w:jc w:val="both"/>
        <w:rPr>
          <w:szCs w:val="28"/>
        </w:rPr>
      </w:pPr>
    </w:p>
    <w:p w:rsidR="008D51FB" w:rsidRDefault="00C00E00" w:rsidP="008D51FB">
      <w:pPr>
        <w:tabs>
          <w:tab w:val="left" w:pos="360"/>
          <w:tab w:val="left" w:pos="540"/>
          <w:tab w:val="left" w:pos="7230"/>
        </w:tabs>
        <w:ind w:left="142"/>
        <w:rPr>
          <w:szCs w:val="28"/>
        </w:rPr>
      </w:pPr>
      <w:r w:rsidRPr="000C2730">
        <w:rPr>
          <w:szCs w:val="28"/>
        </w:rPr>
        <w:t>Vīza: Valsts sekretār</w:t>
      </w:r>
      <w:r w:rsidR="00937DFB">
        <w:rPr>
          <w:szCs w:val="28"/>
        </w:rPr>
        <w:t>e</w:t>
      </w:r>
      <w:r w:rsidR="008F0247" w:rsidRPr="000C2730">
        <w:rPr>
          <w:szCs w:val="28"/>
        </w:rPr>
        <w:tab/>
      </w:r>
      <w:r w:rsidR="00937DFB">
        <w:rPr>
          <w:szCs w:val="28"/>
        </w:rPr>
        <w:t>D.Vilsone</w:t>
      </w:r>
    </w:p>
    <w:p w:rsidR="008D51FB" w:rsidRPr="00C066DA" w:rsidRDefault="008D51FB" w:rsidP="008D51FB">
      <w:pPr>
        <w:tabs>
          <w:tab w:val="left" w:pos="360"/>
          <w:tab w:val="left" w:pos="540"/>
          <w:tab w:val="left" w:pos="6379"/>
        </w:tabs>
        <w:ind w:firstLine="426"/>
        <w:rPr>
          <w:sz w:val="22"/>
          <w:szCs w:val="22"/>
        </w:rPr>
      </w:pPr>
    </w:p>
    <w:p w:rsidR="00D0184B" w:rsidRDefault="00D0184B" w:rsidP="003D28C1">
      <w:pPr>
        <w:tabs>
          <w:tab w:val="left" w:pos="3836"/>
          <w:tab w:val="left" w:pos="6840"/>
        </w:tabs>
        <w:jc w:val="both"/>
        <w:rPr>
          <w:sz w:val="20"/>
        </w:rPr>
      </w:pPr>
    </w:p>
    <w:p w:rsidR="001F3020" w:rsidRDefault="001F3020"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3D28C1" w:rsidRPr="003E760E" w:rsidRDefault="003D28C1" w:rsidP="003D28C1">
      <w:pPr>
        <w:tabs>
          <w:tab w:val="left" w:pos="3836"/>
          <w:tab w:val="left" w:pos="6840"/>
        </w:tabs>
        <w:jc w:val="both"/>
        <w:rPr>
          <w:sz w:val="20"/>
        </w:rPr>
      </w:pPr>
      <w:bookmarkStart w:id="2" w:name="OLE_LINK3"/>
      <w:bookmarkStart w:id="3" w:name="OLE_LINK4"/>
      <w:r>
        <w:rPr>
          <w:sz w:val="20"/>
        </w:rPr>
        <w:t>Krūmiņa</w:t>
      </w:r>
      <w:r w:rsidRPr="003E760E">
        <w:rPr>
          <w:sz w:val="20"/>
        </w:rPr>
        <w:t xml:space="preserve"> 67330</w:t>
      </w:r>
      <w:r>
        <w:rPr>
          <w:sz w:val="20"/>
        </w:rPr>
        <w:t>319</w:t>
      </w:r>
    </w:p>
    <w:p w:rsidR="00C71E06" w:rsidRPr="00C71E06" w:rsidRDefault="00D408F3" w:rsidP="003D28C1">
      <w:pPr>
        <w:tabs>
          <w:tab w:val="left" w:pos="3836"/>
          <w:tab w:val="left" w:pos="6840"/>
        </w:tabs>
        <w:jc w:val="both"/>
      </w:pPr>
      <w:hyperlink r:id="rId9" w:history="1">
        <w:r w:rsidR="003D28C1" w:rsidRPr="0086729C">
          <w:rPr>
            <w:rStyle w:val="Hipersaite"/>
            <w:sz w:val="20"/>
          </w:rPr>
          <w:t>Linda.Krumina@km.gov.lv</w:t>
        </w:r>
      </w:hyperlink>
      <w:bookmarkEnd w:id="2"/>
      <w:bookmarkEnd w:id="3"/>
    </w:p>
    <w:sectPr w:rsidR="00C71E06" w:rsidRPr="00C71E06"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E9" w:rsidRDefault="00AA44E9">
      <w:r>
        <w:separator/>
      </w:r>
    </w:p>
  </w:endnote>
  <w:endnote w:type="continuationSeparator" w:id="0">
    <w:p w:rsidR="00AA44E9" w:rsidRDefault="00AA4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E9" w:rsidRPr="00AB0B24" w:rsidRDefault="00AA44E9" w:rsidP="00AB0B24">
    <w:pPr>
      <w:jc w:val="both"/>
      <w:rPr>
        <w:sz w:val="20"/>
      </w:rPr>
    </w:pPr>
    <w:r w:rsidRPr="006F51F9">
      <w:rPr>
        <w:sz w:val="20"/>
      </w:rPr>
      <w:t>KM</w:t>
    </w:r>
    <w:r>
      <w:rPr>
        <w:sz w:val="20"/>
      </w:rPr>
      <w:t>Prot_</w:t>
    </w:r>
    <w:r w:rsidR="009F1E5E">
      <w:rPr>
        <w:sz w:val="20"/>
      </w:rPr>
      <w:t>29</w:t>
    </w:r>
    <w:r w:rsidR="00F21882">
      <w:rPr>
        <w:sz w:val="20"/>
      </w:rPr>
      <w:t>1119</w:t>
    </w:r>
    <w:r>
      <w:rPr>
        <w:sz w:val="20"/>
      </w:rPr>
      <w:t>_551SAM</w:t>
    </w:r>
    <w:r w:rsidR="00C71E06">
      <w:rPr>
        <w:sz w:val="20"/>
      </w:rPr>
      <w:t>_322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E9" w:rsidRPr="006F51F9" w:rsidRDefault="00AA44E9" w:rsidP="00D65330">
    <w:pPr>
      <w:jc w:val="both"/>
      <w:rPr>
        <w:sz w:val="20"/>
      </w:rPr>
    </w:pPr>
    <w:bookmarkStart w:id="4" w:name="_Hlk440633650"/>
    <w:r w:rsidRPr="006F51F9">
      <w:rPr>
        <w:sz w:val="20"/>
      </w:rPr>
      <w:t>KM</w:t>
    </w:r>
    <w:r>
      <w:rPr>
        <w:sz w:val="20"/>
      </w:rPr>
      <w:t>Prot_</w:t>
    </w:r>
    <w:bookmarkEnd w:id="4"/>
    <w:r w:rsidR="00742F97">
      <w:rPr>
        <w:sz w:val="20"/>
      </w:rPr>
      <w:t>18</w:t>
    </w:r>
    <w:r w:rsidR="001F3020">
      <w:rPr>
        <w:sz w:val="20"/>
      </w:rPr>
      <w:t>12</w:t>
    </w:r>
    <w:r w:rsidR="00F21882">
      <w:rPr>
        <w:sz w:val="20"/>
      </w:rPr>
      <w:t>19</w:t>
    </w:r>
    <w:r>
      <w:rPr>
        <w:sz w:val="20"/>
      </w:rPr>
      <w:t>_551SAM</w:t>
    </w:r>
    <w:r w:rsidR="00C71E06">
      <w:rPr>
        <w:sz w:val="20"/>
      </w:rPr>
      <w:t>_322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E9" w:rsidRDefault="00AA44E9">
      <w:r>
        <w:separator/>
      </w:r>
    </w:p>
  </w:footnote>
  <w:footnote w:type="continuationSeparator" w:id="0">
    <w:p w:rsidR="00AA44E9" w:rsidRDefault="00AA4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E9" w:rsidRPr="00744558" w:rsidRDefault="00D408F3">
    <w:pPr>
      <w:pStyle w:val="Galvene"/>
      <w:jc w:val="center"/>
      <w:rPr>
        <w:sz w:val="22"/>
        <w:szCs w:val="22"/>
      </w:rPr>
    </w:pPr>
    <w:r w:rsidRPr="00744558">
      <w:rPr>
        <w:sz w:val="22"/>
        <w:szCs w:val="22"/>
      </w:rPr>
      <w:fldChar w:fldCharType="begin"/>
    </w:r>
    <w:r w:rsidR="00AA44E9" w:rsidRPr="00744558">
      <w:rPr>
        <w:sz w:val="22"/>
        <w:szCs w:val="22"/>
      </w:rPr>
      <w:instrText xml:space="preserve"> PAGE   \* MERGEFORMAT </w:instrText>
    </w:r>
    <w:r w:rsidRPr="00744558">
      <w:rPr>
        <w:sz w:val="22"/>
        <w:szCs w:val="22"/>
      </w:rPr>
      <w:fldChar w:fldCharType="separate"/>
    </w:r>
    <w:r w:rsidR="00C71E06">
      <w:rPr>
        <w:noProof/>
        <w:sz w:val="22"/>
        <w:szCs w:val="22"/>
      </w:rPr>
      <w:t>2</w:t>
    </w:r>
    <w:r w:rsidRPr="00744558">
      <w:rPr>
        <w:sz w:val="22"/>
        <w:szCs w:val="22"/>
      </w:rPr>
      <w:fldChar w:fldCharType="end"/>
    </w:r>
  </w:p>
  <w:p w:rsidR="00AA44E9" w:rsidRDefault="00AA44E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4"/>
  </w:num>
  <w:num w:numId="7">
    <w:abstractNumId w:val="8"/>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31073"/>
  </w:hdrShapeDefaults>
  <w:footnotePr>
    <w:footnote w:id="-1"/>
    <w:footnote w:id="0"/>
  </w:footnotePr>
  <w:endnotePr>
    <w:endnote w:id="-1"/>
    <w:endnote w:id="0"/>
  </w:endnotePr>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1F3020"/>
    <w:rsid w:val="00201B83"/>
    <w:rsid w:val="00214D62"/>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D625D"/>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70FE"/>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94DA3"/>
    <w:rsid w:val="005A48ED"/>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29A"/>
    <w:rsid w:val="006C55CE"/>
    <w:rsid w:val="006D2157"/>
    <w:rsid w:val="006D2BBF"/>
    <w:rsid w:val="006D3777"/>
    <w:rsid w:val="006D5460"/>
    <w:rsid w:val="006E24EE"/>
    <w:rsid w:val="006E4A92"/>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2F97"/>
    <w:rsid w:val="00744558"/>
    <w:rsid w:val="00745834"/>
    <w:rsid w:val="00753B63"/>
    <w:rsid w:val="00757FF4"/>
    <w:rsid w:val="00765460"/>
    <w:rsid w:val="0076599B"/>
    <w:rsid w:val="007703CC"/>
    <w:rsid w:val="00770BBB"/>
    <w:rsid w:val="00774977"/>
    <w:rsid w:val="007777E1"/>
    <w:rsid w:val="007921A3"/>
    <w:rsid w:val="0079652D"/>
    <w:rsid w:val="00796F99"/>
    <w:rsid w:val="007A2223"/>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E3F5D"/>
    <w:rsid w:val="007F0876"/>
    <w:rsid w:val="007F18A4"/>
    <w:rsid w:val="00807A5C"/>
    <w:rsid w:val="00816FD3"/>
    <w:rsid w:val="00825959"/>
    <w:rsid w:val="008311D4"/>
    <w:rsid w:val="00834B0C"/>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8F5870"/>
    <w:rsid w:val="009000F1"/>
    <w:rsid w:val="00901757"/>
    <w:rsid w:val="00906325"/>
    <w:rsid w:val="00911856"/>
    <w:rsid w:val="00914C17"/>
    <w:rsid w:val="009208D9"/>
    <w:rsid w:val="00924A8E"/>
    <w:rsid w:val="00925469"/>
    <w:rsid w:val="0092689E"/>
    <w:rsid w:val="00937DFB"/>
    <w:rsid w:val="009422AB"/>
    <w:rsid w:val="009425CC"/>
    <w:rsid w:val="009472CA"/>
    <w:rsid w:val="0095389B"/>
    <w:rsid w:val="00954EDF"/>
    <w:rsid w:val="00957ACC"/>
    <w:rsid w:val="009640FF"/>
    <w:rsid w:val="00964890"/>
    <w:rsid w:val="00971D25"/>
    <w:rsid w:val="009720B4"/>
    <w:rsid w:val="00974B13"/>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1E5E"/>
    <w:rsid w:val="009F23DE"/>
    <w:rsid w:val="009F735D"/>
    <w:rsid w:val="00A01FD8"/>
    <w:rsid w:val="00A030FF"/>
    <w:rsid w:val="00A03FC0"/>
    <w:rsid w:val="00A07D7D"/>
    <w:rsid w:val="00A112AE"/>
    <w:rsid w:val="00A1638F"/>
    <w:rsid w:val="00A24A28"/>
    <w:rsid w:val="00A26CA8"/>
    <w:rsid w:val="00A36ADA"/>
    <w:rsid w:val="00A43688"/>
    <w:rsid w:val="00A44ED1"/>
    <w:rsid w:val="00A45F1E"/>
    <w:rsid w:val="00A563AE"/>
    <w:rsid w:val="00A65890"/>
    <w:rsid w:val="00A66C9E"/>
    <w:rsid w:val="00A72544"/>
    <w:rsid w:val="00A82375"/>
    <w:rsid w:val="00A84649"/>
    <w:rsid w:val="00A8506E"/>
    <w:rsid w:val="00A861EE"/>
    <w:rsid w:val="00A92C97"/>
    <w:rsid w:val="00A94B63"/>
    <w:rsid w:val="00A953C8"/>
    <w:rsid w:val="00A95997"/>
    <w:rsid w:val="00A96108"/>
    <w:rsid w:val="00A96CD1"/>
    <w:rsid w:val="00AA015E"/>
    <w:rsid w:val="00AA0FE7"/>
    <w:rsid w:val="00AA1106"/>
    <w:rsid w:val="00AA32B6"/>
    <w:rsid w:val="00AA44E9"/>
    <w:rsid w:val="00AB0B24"/>
    <w:rsid w:val="00AB15A3"/>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BFD"/>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6059F"/>
    <w:rsid w:val="00C63458"/>
    <w:rsid w:val="00C6724D"/>
    <w:rsid w:val="00C71E06"/>
    <w:rsid w:val="00C7380D"/>
    <w:rsid w:val="00C80C0C"/>
    <w:rsid w:val="00C8554B"/>
    <w:rsid w:val="00C85FC2"/>
    <w:rsid w:val="00C958F3"/>
    <w:rsid w:val="00C97648"/>
    <w:rsid w:val="00CA3049"/>
    <w:rsid w:val="00CA52A7"/>
    <w:rsid w:val="00CA746C"/>
    <w:rsid w:val="00CB3618"/>
    <w:rsid w:val="00CB37A6"/>
    <w:rsid w:val="00CB49D3"/>
    <w:rsid w:val="00CB6BCE"/>
    <w:rsid w:val="00CB6D1C"/>
    <w:rsid w:val="00CC351E"/>
    <w:rsid w:val="00CC3D42"/>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313BC"/>
    <w:rsid w:val="00D33779"/>
    <w:rsid w:val="00D408F3"/>
    <w:rsid w:val="00D514CC"/>
    <w:rsid w:val="00D523C9"/>
    <w:rsid w:val="00D54CC6"/>
    <w:rsid w:val="00D56889"/>
    <w:rsid w:val="00D60602"/>
    <w:rsid w:val="00D60645"/>
    <w:rsid w:val="00D6320A"/>
    <w:rsid w:val="00D65330"/>
    <w:rsid w:val="00D6658A"/>
    <w:rsid w:val="00D7356A"/>
    <w:rsid w:val="00D75632"/>
    <w:rsid w:val="00D76B51"/>
    <w:rsid w:val="00D87CE3"/>
    <w:rsid w:val="00D91532"/>
    <w:rsid w:val="00D92E4F"/>
    <w:rsid w:val="00DA158A"/>
    <w:rsid w:val="00DA2E77"/>
    <w:rsid w:val="00DA71DE"/>
    <w:rsid w:val="00DA73C7"/>
    <w:rsid w:val="00DB78CF"/>
    <w:rsid w:val="00DC2C39"/>
    <w:rsid w:val="00DD0426"/>
    <w:rsid w:val="00DD06FF"/>
    <w:rsid w:val="00DD185D"/>
    <w:rsid w:val="00DD3EE1"/>
    <w:rsid w:val="00DD77EE"/>
    <w:rsid w:val="00DE3548"/>
    <w:rsid w:val="00DE35BC"/>
    <w:rsid w:val="00DF0ABF"/>
    <w:rsid w:val="00DF1DE3"/>
    <w:rsid w:val="00E00EAF"/>
    <w:rsid w:val="00E0145E"/>
    <w:rsid w:val="00E02B16"/>
    <w:rsid w:val="00E03D9A"/>
    <w:rsid w:val="00E100DE"/>
    <w:rsid w:val="00E17F5E"/>
    <w:rsid w:val="00E20D01"/>
    <w:rsid w:val="00E24041"/>
    <w:rsid w:val="00E2474C"/>
    <w:rsid w:val="00E42DA3"/>
    <w:rsid w:val="00E454F6"/>
    <w:rsid w:val="00E46F46"/>
    <w:rsid w:val="00E53272"/>
    <w:rsid w:val="00E53794"/>
    <w:rsid w:val="00E61205"/>
    <w:rsid w:val="00E65E7C"/>
    <w:rsid w:val="00E7093F"/>
    <w:rsid w:val="00E72B8D"/>
    <w:rsid w:val="00E816CE"/>
    <w:rsid w:val="00E835E3"/>
    <w:rsid w:val="00E85A40"/>
    <w:rsid w:val="00E8600A"/>
    <w:rsid w:val="00E91433"/>
    <w:rsid w:val="00E915FC"/>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uiPriority w:val="99"/>
    <w:rsid w:val="00F56F69"/>
    <w:pPr>
      <w:tabs>
        <w:tab w:val="center" w:pos="4153"/>
        <w:tab w:val="right" w:pos="8306"/>
      </w:tabs>
    </w:pPr>
  </w:style>
  <w:style w:type="character" w:customStyle="1" w:styleId="GalveneRakstz">
    <w:name w:val="Galvene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semiHidden/>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Pamatteksts">
    <w:name w:val="Body Text"/>
    <w:basedOn w:val="Parastais"/>
    <w:link w:val="PamattekstsRakstz"/>
    <w:rsid w:val="009B78CE"/>
    <w:pPr>
      <w:widowControl w:val="0"/>
      <w:jc w:val="center"/>
    </w:pPr>
    <w:rPr>
      <w:b/>
      <w:sz w:val="24"/>
      <w:lang w:eastAsia="en-US"/>
    </w:rPr>
  </w:style>
  <w:style w:type="character" w:customStyle="1" w:styleId="PamattekstsRakstz">
    <w:name w:val="Pamatteksts Rakstz."/>
    <w:basedOn w:val="Noklusjumarindkopasfonts"/>
    <w:link w:val="Pamatteksts"/>
    <w:rsid w:val="009B78CE"/>
    <w:rPr>
      <w:b/>
      <w:sz w:val="24"/>
      <w:lang w:eastAsia="en-US"/>
    </w:rPr>
  </w:style>
  <w:style w:type="paragraph" w:styleId="Pamatteksts2">
    <w:name w:val="Body Text 2"/>
    <w:basedOn w:val="Parastais"/>
    <w:link w:val="Pamatteksts2Rakstz"/>
    <w:uiPriority w:val="99"/>
    <w:semiHidden/>
    <w:unhideWhenUsed/>
    <w:rsid w:val="001B178D"/>
    <w:pPr>
      <w:spacing w:after="120" w:line="480" w:lineRule="auto"/>
    </w:pPr>
  </w:style>
  <w:style w:type="character" w:customStyle="1" w:styleId="Pamatteksts2Rakstz">
    <w:name w:val="Pamatteksts 2 Rakstz."/>
    <w:basedOn w:val="Noklusjumarindkopasfonts"/>
    <w:link w:val="Pamatteksts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Komentraatsauce">
    <w:name w:val="annotation reference"/>
    <w:basedOn w:val="Noklusjumarindkopasfonts"/>
    <w:uiPriority w:val="99"/>
    <w:semiHidden/>
    <w:unhideWhenUsed/>
    <w:rsid w:val="001E7EF6"/>
    <w:rPr>
      <w:sz w:val="16"/>
      <w:szCs w:val="16"/>
    </w:rPr>
  </w:style>
  <w:style w:type="paragraph" w:styleId="Komentrateksts">
    <w:name w:val="annotation text"/>
    <w:basedOn w:val="Parastais"/>
    <w:link w:val="KomentratekstsRakstz"/>
    <w:uiPriority w:val="99"/>
    <w:semiHidden/>
    <w:unhideWhenUsed/>
    <w:rsid w:val="001E7EF6"/>
    <w:rPr>
      <w:sz w:val="20"/>
    </w:rPr>
  </w:style>
  <w:style w:type="character" w:customStyle="1" w:styleId="KomentratekstsRakstz">
    <w:name w:val="Komentāra teksts Rakstz."/>
    <w:basedOn w:val="Noklusjumarindkopasfonts"/>
    <w:link w:val="Komentrateksts"/>
    <w:uiPriority w:val="99"/>
    <w:semiHidden/>
    <w:rsid w:val="001E7EF6"/>
  </w:style>
  <w:style w:type="paragraph" w:styleId="Komentratma">
    <w:name w:val="annotation subject"/>
    <w:basedOn w:val="Komentrateksts"/>
    <w:next w:val="Komentrateksts"/>
    <w:link w:val="KomentratmaRakstz"/>
    <w:uiPriority w:val="99"/>
    <w:semiHidden/>
    <w:unhideWhenUsed/>
    <w:rsid w:val="001E7EF6"/>
    <w:rPr>
      <w:b/>
      <w:bCs/>
    </w:rPr>
  </w:style>
  <w:style w:type="character" w:customStyle="1" w:styleId="KomentratmaRakstz">
    <w:name w:val="Komentāra tēma Rakstz."/>
    <w:basedOn w:val="KomentratekstsRakstz"/>
    <w:link w:val="Komentratma"/>
    <w:uiPriority w:val="99"/>
    <w:semiHidden/>
    <w:rsid w:val="001E7EF6"/>
    <w:rPr>
      <w:b/>
      <w:bCs/>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AA44E9"/>
    <w:rPr>
      <w:sz w:val="28"/>
    </w:rPr>
  </w:style>
</w:styles>
</file>

<file path=word/webSettings.xml><?xml version="1.0" encoding="utf-8"?>
<w:webSettings xmlns:r="http://schemas.openxmlformats.org/officeDocument/2006/relationships" xmlns:w="http://schemas.openxmlformats.org/wordprocessingml/2006/main">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55C3C-403F-485C-BAFB-4D2FA12D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128</Words>
  <Characters>1102</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vt:lpstr>
      <vt:lpstr>Ministru kabineta sēdes protokollēmuma projekts</vt:lpstr>
    </vt:vector>
  </TitlesOfParts>
  <Company>LR Kultūras Ministrija</Company>
  <LinksUpToDate>false</LinksUpToDate>
  <CharactersWithSpaces>1228</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dc:title>
  <dc:subject>Ministru kabineta sēdes protokollēmuma projekts</dc:subject>
  <dc:creator>Linda Krūmiņa</dc:creator>
  <cp:keywords>KMProt_181219_551SAM_322</cp:keywords>
  <dc:description>Krūmiņa 67330319
Linda.Krumina@km.gov.lv</dc:description>
  <cp:lastModifiedBy>Dzintra Rozīte</cp:lastModifiedBy>
  <cp:revision>28</cp:revision>
  <cp:lastPrinted>2016-03-24T11:04:00Z</cp:lastPrinted>
  <dcterms:created xsi:type="dcterms:W3CDTF">2018-11-15T09:30:00Z</dcterms:created>
  <dcterms:modified xsi:type="dcterms:W3CDTF">2019-12-19T08:16:00Z</dcterms:modified>
</cp:coreProperties>
</file>