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3457" w14:textId="0E7CE6AE" w:rsidR="00425065" w:rsidRPr="00AB4937" w:rsidRDefault="00425065" w:rsidP="00425065">
      <w:pPr>
        <w:ind w:firstLine="567"/>
        <w:jc w:val="right"/>
        <w:outlineLvl w:val="2"/>
        <w:rPr>
          <w:bCs/>
          <w:iCs/>
          <w:color w:val="000000" w:themeColor="text1"/>
          <w:sz w:val="28"/>
          <w:szCs w:val="28"/>
        </w:rPr>
      </w:pPr>
      <w:r w:rsidRPr="00AB4937">
        <w:rPr>
          <w:bCs/>
          <w:iCs/>
          <w:color w:val="000000" w:themeColor="text1"/>
          <w:sz w:val="28"/>
          <w:szCs w:val="28"/>
        </w:rPr>
        <w:t>Likumprojekts</w:t>
      </w:r>
    </w:p>
    <w:p w14:paraId="798D1A49" w14:textId="77777777" w:rsidR="00425065" w:rsidRPr="00B34405" w:rsidRDefault="00425065" w:rsidP="00425065">
      <w:pPr>
        <w:outlineLvl w:val="2"/>
        <w:rPr>
          <w:bCs/>
          <w:color w:val="000000" w:themeColor="text1"/>
          <w:sz w:val="28"/>
          <w:szCs w:val="28"/>
        </w:rPr>
      </w:pPr>
    </w:p>
    <w:p w14:paraId="35366B44" w14:textId="77777777" w:rsidR="00425065" w:rsidRDefault="00425065" w:rsidP="00425065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B34405">
        <w:rPr>
          <w:b/>
          <w:bCs/>
          <w:color w:val="000000" w:themeColor="text1"/>
          <w:sz w:val="28"/>
          <w:szCs w:val="28"/>
        </w:rPr>
        <w:t>Grozījum</w:t>
      </w:r>
      <w:r>
        <w:rPr>
          <w:b/>
          <w:bCs/>
          <w:color w:val="000000" w:themeColor="text1"/>
          <w:sz w:val="28"/>
          <w:szCs w:val="28"/>
        </w:rPr>
        <w:t>i</w:t>
      </w:r>
      <w:r w:rsidRPr="00B3440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Valsts civildienesta likumā</w:t>
      </w:r>
    </w:p>
    <w:p w14:paraId="03BDD637" w14:textId="77777777" w:rsidR="00425065" w:rsidRPr="00B34405" w:rsidRDefault="00425065" w:rsidP="00425065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14:paraId="24CFAC89" w14:textId="68206C7C" w:rsidR="00425065" w:rsidRPr="00B34405" w:rsidRDefault="00425065" w:rsidP="00425065">
      <w:pPr>
        <w:ind w:firstLine="720"/>
        <w:jc w:val="both"/>
        <w:rPr>
          <w:color w:val="000000" w:themeColor="text1"/>
          <w:sz w:val="28"/>
          <w:szCs w:val="28"/>
        </w:rPr>
      </w:pPr>
      <w:r w:rsidRPr="00B34405">
        <w:rPr>
          <w:color w:val="000000" w:themeColor="text1"/>
          <w:sz w:val="28"/>
          <w:szCs w:val="28"/>
        </w:rPr>
        <w:t xml:space="preserve">Izdarīt </w:t>
      </w:r>
      <w:r>
        <w:rPr>
          <w:color w:val="000000" w:themeColor="text1"/>
          <w:sz w:val="28"/>
          <w:szCs w:val="28"/>
        </w:rPr>
        <w:t>Valsts civildienesta likumā</w:t>
      </w:r>
      <w:r w:rsidRPr="007B32A6">
        <w:rPr>
          <w:color w:val="000000" w:themeColor="text1"/>
          <w:sz w:val="28"/>
          <w:szCs w:val="28"/>
        </w:rPr>
        <w:t xml:space="preserve"> </w:t>
      </w:r>
      <w:proofErr w:type="gramStart"/>
      <w:r w:rsidRPr="00073F7B">
        <w:rPr>
          <w:color w:val="000000" w:themeColor="text1"/>
          <w:sz w:val="28"/>
          <w:szCs w:val="28"/>
        </w:rPr>
        <w:t>(</w:t>
      </w:r>
      <w:proofErr w:type="gramEnd"/>
      <w:r w:rsidRPr="00073F7B">
        <w:rPr>
          <w:color w:val="000000" w:themeColor="text1"/>
          <w:sz w:val="28"/>
          <w:szCs w:val="28"/>
        </w:rPr>
        <w:t>Latvijas Republikas</w:t>
      </w:r>
      <w:r>
        <w:rPr>
          <w:color w:val="000000" w:themeColor="text1"/>
          <w:sz w:val="28"/>
          <w:szCs w:val="28"/>
        </w:rPr>
        <w:t xml:space="preserve"> </w:t>
      </w:r>
      <w:r w:rsidRPr="00073F7B">
        <w:rPr>
          <w:color w:val="000000" w:themeColor="text1"/>
          <w:sz w:val="28"/>
          <w:szCs w:val="28"/>
        </w:rPr>
        <w:t>Saeimas un Ministru Kabineta Ziņotājs, 2000, 19.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2001, 9.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2002, 14., 23.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2003, 12.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2005, 10.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2006, 20.,</w:t>
      </w:r>
      <w:r>
        <w:rPr>
          <w:color w:val="000000" w:themeColor="text1"/>
          <w:sz w:val="28"/>
          <w:szCs w:val="28"/>
        </w:rPr>
        <w:t xml:space="preserve"> </w:t>
      </w:r>
      <w:r w:rsidRPr="00073F7B">
        <w:rPr>
          <w:color w:val="000000" w:themeColor="text1"/>
          <w:sz w:val="28"/>
          <w:szCs w:val="28"/>
        </w:rPr>
        <w:t>24.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2007, 13.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2008, 24.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2009, 2.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Latvijas</w:t>
      </w:r>
      <w:r>
        <w:rPr>
          <w:color w:val="000000" w:themeColor="text1"/>
          <w:sz w:val="28"/>
          <w:szCs w:val="28"/>
        </w:rPr>
        <w:t xml:space="preserve"> </w:t>
      </w:r>
      <w:r w:rsidRPr="00073F7B">
        <w:rPr>
          <w:color w:val="000000" w:themeColor="text1"/>
          <w:sz w:val="28"/>
          <w:szCs w:val="28"/>
        </w:rPr>
        <w:t>Vēstnesis, 2009, 196.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2010, 40., 174.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2014, 113.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</w:t>
      </w:r>
      <w:r>
        <w:rPr>
          <w:color w:val="000000" w:themeColor="text1"/>
          <w:sz w:val="28"/>
          <w:szCs w:val="28"/>
        </w:rPr>
        <w:t xml:space="preserve"> </w:t>
      </w:r>
      <w:r w:rsidRPr="00073F7B">
        <w:rPr>
          <w:color w:val="000000" w:themeColor="text1"/>
          <w:sz w:val="28"/>
          <w:szCs w:val="28"/>
        </w:rPr>
        <w:t>2015, 68.</w:t>
      </w:r>
      <w:r w:rsidR="00204557">
        <w:rPr>
          <w:color w:val="000000" w:themeColor="text1"/>
          <w:sz w:val="28"/>
          <w:szCs w:val="28"/>
        </w:rPr>
        <w:t> </w:t>
      </w:r>
      <w:r w:rsidRPr="00073F7B">
        <w:rPr>
          <w:color w:val="000000" w:themeColor="text1"/>
          <w:sz w:val="28"/>
          <w:szCs w:val="28"/>
        </w:rPr>
        <w:t>nr.; 2016, 241. nr.</w:t>
      </w:r>
      <w:r w:rsidR="00196E28">
        <w:rPr>
          <w:color w:val="000000" w:themeColor="text1"/>
          <w:sz w:val="28"/>
          <w:szCs w:val="28"/>
        </w:rPr>
        <w:t>;</w:t>
      </w:r>
      <w:r w:rsidRPr="00073F7B">
        <w:rPr>
          <w:color w:val="000000" w:themeColor="text1"/>
          <w:sz w:val="28"/>
          <w:szCs w:val="28"/>
        </w:rPr>
        <w:t xml:space="preserve"> 2017, 64. nr.</w:t>
      </w:r>
      <w:r w:rsidR="00196E28">
        <w:rPr>
          <w:color w:val="000000" w:themeColor="text1"/>
          <w:sz w:val="28"/>
          <w:szCs w:val="28"/>
        </w:rPr>
        <w:t>;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2018, 132.</w:t>
      </w:r>
      <w:r w:rsidR="00821BE7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nr.</w:t>
      </w:r>
      <w:r w:rsidRPr="00073F7B">
        <w:rPr>
          <w:color w:val="000000" w:themeColor="text1"/>
          <w:sz w:val="28"/>
          <w:szCs w:val="28"/>
        </w:rPr>
        <w:t xml:space="preserve">) </w:t>
      </w:r>
      <w:r w:rsidRPr="00B34405">
        <w:rPr>
          <w:color w:val="000000" w:themeColor="text1"/>
          <w:sz w:val="28"/>
          <w:szCs w:val="28"/>
        </w:rPr>
        <w:t>šādu</w:t>
      </w:r>
      <w:r>
        <w:rPr>
          <w:color w:val="000000" w:themeColor="text1"/>
          <w:sz w:val="28"/>
          <w:szCs w:val="28"/>
        </w:rPr>
        <w:t>s</w:t>
      </w:r>
      <w:r w:rsidRPr="00B34405">
        <w:rPr>
          <w:color w:val="000000" w:themeColor="text1"/>
          <w:sz w:val="28"/>
          <w:szCs w:val="28"/>
        </w:rPr>
        <w:t xml:space="preserve"> grozījumu</w:t>
      </w:r>
      <w:r>
        <w:rPr>
          <w:color w:val="000000" w:themeColor="text1"/>
          <w:sz w:val="28"/>
          <w:szCs w:val="28"/>
        </w:rPr>
        <w:t>s</w:t>
      </w:r>
      <w:r w:rsidRPr="00B34405">
        <w:rPr>
          <w:color w:val="000000" w:themeColor="text1"/>
          <w:sz w:val="28"/>
          <w:szCs w:val="28"/>
        </w:rPr>
        <w:t>:</w:t>
      </w:r>
    </w:p>
    <w:p w14:paraId="4E1AD238" w14:textId="77777777" w:rsidR="00425065" w:rsidRPr="00B34405" w:rsidRDefault="00425065" w:rsidP="00425065">
      <w:pPr>
        <w:jc w:val="both"/>
        <w:rPr>
          <w:color w:val="000000" w:themeColor="text1"/>
          <w:sz w:val="28"/>
          <w:szCs w:val="28"/>
        </w:rPr>
      </w:pPr>
    </w:p>
    <w:p w14:paraId="75FF8F00" w14:textId="76068A5D" w:rsidR="00425065" w:rsidRDefault="00425065" w:rsidP="00FC00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557">
        <w:rPr>
          <w:sz w:val="28"/>
          <w:szCs w:val="28"/>
        </w:rPr>
        <w:t> </w:t>
      </w:r>
      <w:r>
        <w:rPr>
          <w:sz w:val="28"/>
          <w:szCs w:val="28"/>
        </w:rPr>
        <w:t xml:space="preserve">Papildināt 3. pantu ar </w:t>
      </w:r>
      <w:r w:rsidR="000959A8">
        <w:rPr>
          <w:sz w:val="28"/>
          <w:szCs w:val="28"/>
        </w:rPr>
        <w:t>sesto</w:t>
      </w:r>
      <w:r>
        <w:rPr>
          <w:sz w:val="28"/>
          <w:szCs w:val="28"/>
        </w:rPr>
        <w:t xml:space="preserve"> daļu šādā redakcijā:</w:t>
      </w:r>
    </w:p>
    <w:p w14:paraId="6FD37F69" w14:textId="77777777" w:rsidR="00821BE7" w:rsidRDefault="00821BE7" w:rsidP="00204557">
      <w:pPr>
        <w:ind w:firstLine="720"/>
        <w:jc w:val="both"/>
        <w:rPr>
          <w:sz w:val="28"/>
          <w:szCs w:val="28"/>
        </w:rPr>
      </w:pPr>
      <w:bookmarkStart w:id="1" w:name="_Hlk17797021"/>
    </w:p>
    <w:p w14:paraId="681DD8FA" w14:textId="0C2B2FC0" w:rsidR="00425065" w:rsidRDefault="00425065" w:rsidP="002045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End w:id="1"/>
      <w:r>
        <w:rPr>
          <w:sz w:val="28"/>
          <w:szCs w:val="28"/>
        </w:rPr>
        <w:t>(</w:t>
      </w:r>
      <w:r w:rsidR="000959A8">
        <w:rPr>
          <w:sz w:val="28"/>
          <w:szCs w:val="28"/>
        </w:rPr>
        <w:t>6</w:t>
      </w:r>
      <w:r>
        <w:rPr>
          <w:sz w:val="28"/>
          <w:szCs w:val="28"/>
        </w:rPr>
        <w:t>)</w:t>
      </w:r>
      <w:bookmarkStart w:id="2" w:name="_Hlk16678183"/>
      <w:r w:rsidR="00204557">
        <w:rPr>
          <w:sz w:val="28"/>
          <w:szCs w:val="28"/>
        </w:rPr>
        <w:t> </w:t>
      </w:r>
      <w:r w:rsidR="0017171F">
        <w:rPr>
          <w:sz w:val="28"/>
          <w:szCs w:val="28"/>
        </w:rPr>
        <w:t>Valsts interesēs Satversmes tiesas tiesnesi gada laikā pēc pilnvaru termiņa izbeigšanās, neizsludinot atklātu pretendentu konkursu, var iecelt vakantā ierēdņa amatā, ja persona atbilst amatam izvirzītajām prasībām</w:t>
      </w:r>
      <w:bookmarkEnd w:id="2"/>
      <w:r w:rsidR="00204557">
        <w:rPr>
          <w:sz w:val="28"/>
          <w:szCs w:val="28"/>
        </w:rPr>
        <w:t>.</w:t>
      </w:r>
      <w:r w:rsidRPr="0073262B">
        <w:rPr>
          <w:sz w:val="28"/>
          <w:szCs w:val="28"/>
        </w:rPr>
        <w:t>"</w:t>
      </w:r>
    </w:p>
    <w:p w14:paraId="5C19D0E6" w14:textId="6696FE62" w:rsidR="00425065" w:rsidRDefault="00425065" w:rsidP="00FC0082">
      <w:pPr>
        <w:ind w:firstLine="720"/>
        <w:jc w:val="both"/>
        <w:rPr>
          <w:sz w:val="28"/>
          <w:szCs w:val="28"/>
        </w:rPr>
      </w:pPr>
    </w:p>
    <w:p w14:paraId="656FFED7" w14:textId="49A9D7D5" w:rsidR="00425065" w:rsidRDefault="00425065" w:rsidP="002045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4557">
        <w:rPr>
          <w:sz w:val="28"/>
          <w:szCs w:val="28"/>
        </w:rPr>
        <w:t> </w:t>
      </w:r>
      <w:r>
        <w:rPr>
          <w:sz w:val="28"/>
          <w:szCs w:val="28"/>
        </w:rPr>
        <w:t>Papildināt 34. panta pirmo daļu pēc vārdiem "pašvaldību iestādē" ar vārdiem "vai apstiprināšanu Satversmes tiesas tiesneša amatā".</w:t>
      </w:r>
    </w:p>
    <w:p w14:paraId="14905E8B" w14:textId="77777777" w:rsidR="00425065" w:rsidRDefault="00425065">
      <w:pPr>
        <w:ind w:firstLine="720"/>
        <w:jc w:val="both"/>
        <w:rPr>
          <w:sz w:val="28"/>
          <w:szCs w:val="28"/>
        </w:rPr>
      </w:pPr>
    </w:p>
    <w:p w14:paraId="0187A536" w14:textId="2814A785" w:rsidR="00425065" w:rsidRDefault="004250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4557">
        <w:rPr>
          <w:sz w:val="28"/>
          <w:szCs w:val="28"/>
        </w:rPr>
        <w:t> </w:t>
      </w:r>
      <w:r>
        <w:rPr>
          <w:sz w:val="28"/>
          <w:szCs w:val="28"/>
        </w:rPr>
        <w:t>Papildināt 41.</w:t>
      </w:r>
      <w:r w:rsidR="00204557">
        <w:rPr>
          <w:sz w:val="28"/>
          <w:szCs w:val="28"/>
        </w:rPr>
        <w:t> </w:t>
      </w:r>
      <w:r>
        <w:rPr>
          <w:sz w:val="28"/>
          <w:szCs w:val="28"/>
        </w:rPr>
        <w:t>panta pirmās daļas 1.</w:t>
      </w:r>
      <w:r w:rsidR="00204557">
        <w:rPr>
          <w:sz w:val="28"/>
          <w:szCs w:val="28"/>
        </w:rPr>
        <w:t> </w:t>
      </w:r>
      <w:r>
        <w:rPr>
          <w:sz w:val="28"/>
          <w:szCs w:val="28"/>
        </w:rPr>
        <w:t xml:space="preserve">punkta 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>j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 xml:space="preserve"> apakšpunktu pēc vārdiem 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>pašvaldības iestādē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>vai apstiprināšanu Satversmes tiesas tiesneša amatā</w:t>
      </w:r>
      <w:r w:rsidR="00B2047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CB6BD1A" w14:textId="77777777" w:rsidR="00D911DF" w:rsidRDefault="00D911DF" w:rsidP="00D911DF">
      <w:pPr>
        <w:rPr>
          <w:sz w:val="28"/>
          <w:szCs w:val="28"/>
        </w:rPr>
      </w:pPr>
    </w:p>
    <w:p w14:paraId="50407B98" w14:textId="1FCBD4DC" w:rsidR="00D911DF" w:rsidRDefault="00D911DF" w:rsidP="00D911DF">
      <w:pPr>
        <w:rPr>
          <w:sz w:val="28"/>
          <w:szCs w:val="28"/>
        </w:rPr>
      </w:pPr>
    </w:p>
    <w:p w14:paraId="69B1BD2F" w14:textId="77777777" w:rsidR="00821BE7" w:rsidRDefault="00821BE7" w:rsidP="00D911DF">
      <w:pPr>
        <w:rPr>
          <w:sz w:val="28"/>
          <w:szCs w:val="28"/>
        </w:rPr>
      </w:pPr>
    </w:p>
    <w:p w14:paraId="62835853" w14:textId="77777777" w:rsidR="00821BE7" w:rsidRDefault="00821BE7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D2B3A73" w14:textId="77777777" w:rsidR="00821BE7" w:rsidRDefault="00821BE7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63E049B5" w14:textId="62777E0A" w:rsidR="00821BE7" w:rsidRPr="00DE283C" w:rsidRDefault="00821BE7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3E8DEAD6" w14:textId="5B5156DD" w:rsidR="00D911DF" w:rsidRPr="00B34405" w:rsidRDefault="00D911DF" w:rsidP="00D911DF">
      <w:pPr>
        <w:rPr>
          <w:sz w:val="28"/>
          <w:szCs w:val="28"/>
        </w:rPr>
      </w:pPr>
    </w:p>
    <w:sectPr w:rsidR="00D911DF" w:rsidRPr="00B34405" w:rsidSect="00FC0082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AB24" w14:textId="77777777" w:rsidR="00D2714F" w:rsidRDefault="00D2714F">
      <w:r>
        <w:separator/>
      </w:r>
    </w:p>
  </w:endnote>
  <w:endnote w:type="continuationSeparator" w:id="0">
    <w:p w14:paraId="77413DCF" w14:textId="77777777" w:rsidR="00D2714F" w:rsidRDefault="00D2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7FCC" w14:textId="7E628006" w:rsidR="00821BE7" w:rsidRPr="00821BE7" w:rsidRDefault="00821BE7">
    <w:pPr>
      <w:pStyle w:val="Footer"/>
      <w:rPr>
        <w:sz w:val="16"/>
        <w:szCs w:val="16"/>
      </w:rPr>
    </w:pPr>
    <w:r w:rsidRPr="00821BE7">
      <w:rPr>
        <w:sz w:val="16"/>
        <w:szCs w:val="16"/>
      </w:rPr>
      <w:t xml:space="preserve">L2302_9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196E28">
      <w:rPr>
        <w:noProof/>
        <w:sz w:val="16"/>
        <w:szCs w:val="16"/>
      </w:rPr>
      <w:t>154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0E8A" w14:textId="77777777" w:rsidR="00D2714F" w:rsidRDefault="00D2714F">
      <w:r>
        <w:separator/>
      </w:r>
    </w:p>
  </w:footnote>
  <w:footnote w:type="continuationSeparator" w:id="0">
    <w:p w14:paraId="25795BB3" w14:textId="77777777" w:rsidR="00D2714F" w:rsidRDefault="00D2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65"/>
    <w:rsid w:val="000451FD"/>
    <w:rsid w:val="000959A8"/>
    <w:rsid w:val="0014226C"/>
    <w:rsid w:val="0017171F"/>
    <w:rsid w:val="00196E28"/>
    <w:rsid w:val="00204557"/>
    <w:rsid w:val="0022427F"/>
    <w:rsid w:val="002248D9"/>
    <w:rsid w:val="00245EC9"/>
    <w:rsid w:val="0025322B"/>
    <w:rsid w:val="002F66A5"/>
    <w:rsid w:val="00377E72"/>
    <w:rsid w:val="00425065"/>
    <w:rsid w:val="004B0FC8"/>
    <w:rsid w:val="005C224E"/>
    <w:rsid w:val="005E2E2C"/>
    <w:rsid w:val="00630845"/>
    <w:rsid w:val="006A5590"/>
    <w:rsid w:val="0073317E"/>
    <w:rsid w:val="0073797F"/>
    <w:rsid w:val="00756756"/>
    <w:rsid w:val="00821BE7"/>
    <w:rsid w:val="0088300F"/>
    <w:rsid w:val="009B5D36"/>
    <w:rsid w:val="00A86FC4"/>
    <w:rsid w:val="00AA6DE6"/>
    <w:rsid w:val="00AB4937"/>
    <w:rsid w:val="00AE257F"/>
    <w:rsid w:val="00B2047A"/>
    <w:rsid w:val="00C96497"/>
    <w:rsid w:val="00D2714F"/>
    <w:rsid w:val="00D911DF"/>
    <w:rsid w:val="00E00C9C"/>
    <w:rsid w:val="00EC1569"/>
    <w:rsid w:val="00ED7531"/>
    <w:rsid w:val="00EE55DD"/>
    <w:rsid w:val="00F17858"/>
    <w:rsid w:val="00F5576A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08F5"/>
  <w15:chartTrackingRefBased/>
  <w15:docId w15:val="{CCF2AEA2-B788-4C2E-85E7-5C216D4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0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5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65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532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22B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9A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9A8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A8"/>
    <w:rPr>
      <w:rFonts w:ascii="Segoe UI" w:eastAsia="Calibri" w:hAnsi="Segoe UI" w:cs="Segoe UI"/>
      <w:sz w:val="18"/>
      <w:szCs w:val="18"/>
    </w:rPr>
  </w:style>
  <w:style w:type="paragraph" w:customStyle="1" w:styleId="tv2132">
    <w:name w:val="tv2132"/>
    <w:basedOn w:val="Normal"/>
    <w:rsid w:val="000959A8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paragraph" w:customStyle="1" w:styleId="Body">
    <w:name w:val="Body"/>
    <w:rsid w:val="00821B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919</Characters>
  <Application>Microsoft Office Word</Application>
  <DocSecurity>0</DocSecurity>
  <Lines>28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Valsts civildienesta likumā</vt:lpstr>
      <vt:lpstr/>
    </vt:vector>
  </TitlesOfParts>
  <Company>Tieslietu ministrija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civildienesta likumā</dc:title>
  <dc:subject>Likumprojekts</dc:subject>
  <dc:creator>Kintija Bajāre-Grīnberga</dc:creator>
  <cp:keywords/>
  <dc:description>67036789, Kintija.Bajare-Grinberga@tm.gov.lv</dc:description>
  <cp:lastModifiedBy>Aija Surna</cp:lastModifiedBy>
  <cp:revision>11</cp:revision>
  <cp:lastPrinted>2019-12-05T08:31:00Z</cp:lastPrinted>
  <dcterms:created xsi:type="dcterms:W3CDTF">2019-11-20T08:48:00Z</dcterms:created>
  <dcterms:modified xsi:type="dcterms:W3CDTF">2019-12-05T08:31:00Z</dcterms:modified>
</cp:coreProperties>
</file>