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F3B" w:rsidP="000B0FB8" w:rsidRDefault="00151F3B" w14:paraId="3C2D04AB" w14:textId="61755A04">
      <w:pPr>
        <w:pStyle w:val="Galvene"/>
        <w:jc w:val="right"/>
        <w:rPr>
          <w:i/>
          <w:sz w:val="28"/>
          <w:szCs w:val="28"/>
          <w:lang w:val="lv-LV"/>
        </w:rPr>
      </w:pPr>
      <w:r>
        <w:rPr>
          <w:i/>
          <w:sz w:val="28"/>
          <w:szCs w:val="28"/>
          <w:lang w:val="lv-LV"/>
        </w:rPr>
        <w:t>Projekts</w:t>
      </w:r>
    </w:p>
    <w:p w:rsidRPr="00B23062" w:rsidR="00151F3B" w:rsidP="00151F3B" w:rsidRDefault="00151F3B" w14:paraId="2618D982" w14:textId="77777777">
      <w:pPr>
        <w:jc w:val="center"/>
        <w:rPr>
          <w:sz w:val="28"/>
          <w:szCs w:val="26"/>
          <w:lang w:val="lv-LV"/>
        </w:rPr>
      </w:pPr>
    </w:p>
    <w:p w:rsidR="00151F3B" w:rsidP="00151F3B" w:rsidRDefault="00151F3B" w14:paraId="225D0B59" w14:textId="2BC07DD6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LATVIJAS REPUBLIKAS MINISTRU KABINETA</w:t>
      </w:r>
    </w:p>
    <w:p w:rsidR="00151F3B" w:rsidP="00151F3B" w:rsidRDefault="00151F3B" w14:paraId="668914DF" w14:textId="77777777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SĒDES PROTOKOLLĒMUMS</w:t>
      </w:r>
    </w:p>
    <w:p w:rsidR="00151F3B" w:rsidP="00151F3B" w:rsidRDefault="00151F3B" w14:paraId="33F28A0D" w14:textId="77777777">
      <w:pPr>
        <w:jc w:val="center"/>
        <w:rPr>
          <w:sz w:val="28"/>
          <w:szCs w:val="28"/>
          <w:lang w:val="lv-LV"/>
        </w:rPr>
      </w:pPr>
    </w:p>
    <w:tbl>
      <w:tblPr>
        <w:tblW w:w="89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4"/>
        <w:gridCol w:w="886"/>
        <w:gridCol w:w="4135"/>
      </w:tblGrid>
      <w:tr w:rsidRPr="009025AE" w:rsidR="00151F3B" w:rsidTr="00C92696" w14:paraId="00B61487" w14:textId="77777777">
        <w:trPr>
          <w:cantSplit/>
        </w:trPr>
        <w:tc>
          <w:tcPr>
            <w:tcW w:w="3967" w:type="dxa"/>
            <w:hideMark/>
          </w:tcPr>
          <w:p w:rsidR="00151F3B" w:rsidP="00C92696" w:rsidRDefault="00151F3B" w14:paraId="7AA6E2CB" w14:textId="77777777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  <w:hideMark/>
          </w:tcPr>
          <w:p w:rsidR="00151F3B" w:rsidP="00C92696" w:rsidRDefault="00151F3B" w14:paraId="6F579049" w14:textId="77777777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  <w:hideMark/>
          </w:tcPr>
          <w:p w:rsidRPr="009025AE" w:rsidR="00151F3B" w:rsidP="00B850B4" w:rsidRDefault="00151F3B" w14:paraId="0D473B2E" w14:textId="6D5AFEDF">
            <w:pPr>
              <w:jc w:val="right"/>
              <w:rPr>
                <w:sz w:val="28"/>
                <w:szCs w:val="28"/>
                <w:lang w:val="lv-LV"/>
              </w:rPr>
            </w:pPr>
            <w:r w:rsidRPr="009025AE">
              <w:rPr>
                <w:sz w:val="28"/>
                <w:szCs w:val="28"/>
                <w:lang w:val="lv-LV"/>
              </w:rPr>
              <w:t>20</w:t>
            </w:r>
            <w:r w:rsidR="00F818D7">
              <w:rPr>
                <w:sz w:val="28"/>
                <w:szCs w:val="28"/>
                <w:lang w:val="lv-LV"/>
              </w:rPr>
              <w:t>20</w:t>
            </w:r>
            <w:r w:rsidRPr="009025AE">
              <w:rPr>
                <w:sz w:val="28"/>
                <w:szCs w:val="28"/>
                <w:lang w:val="lv-LV"/>
              </w:rPr>
              <w:t>.</w:t>
            </w:r>
            <w:r w:rsidRPr="009025AE" w:rsidR="006B7EBE">
              <w:rPr>
                <w:sz w:val="28"/>
                <w:szCs w:val="28"/>
                <w:lang w:val="lv-LV"/>
              </w:rPr>
              <w:t> </w:t>
            </w:r>
            <w:r w:rsidRPr="009025AE">
              <w:rPr>
                <w:sz w:val="28"/>
                <w:szCs w:val="28"/>
                <w:lang w:val="lv-LV"/>
              </w:rPr>
              <w:t>gada      .</w:t>
            </w:r>
            <w:r w:rsidRPr="009025AE" w:rsidR="00E437AC">
              <w:rPr>
                <w:sz w:val="28"/>
                <w:szCs w:val="28"/>
                <w:lang w:val="lv-LV"/>
              </w:rPr>
              <w:t> </w:t>
            </w:r>
            <w:r w:rsidR="00F818D7">
              <w:rPr>
                <w:sz w:val="28"/>
                <w:szCs w:val="28"/>
                <w:lang w:val="lv-LV"/>
              </w:rPr>
              <w:t>janvā</w:t>
            </w:r>
            <w:r w:rsidR="00B850B4">
              <w:rPr>
                <w:sz w:val="28"/>
                <w:szCs w:val="28"/>
                <w:lang w:val="lv-LV"/>
              </w:rPr>
              <w:t>rī</w:t>
            </w:r>
          </w:p>
        </w:tc>
      </w:tr>
    </w:tbl>
    <w:p w:rsidR="00151F3B" w:rsidP="00151F3B" w:rsidRDefault="00151F3B" w14:paraId="643E3716" w14:textId="77777777">
      <w:pPr>
        <w:jc w:val="center"/>
        <w:rPr>
          <w:sz w:val="28"/>
          <w:szCs w:val="28"/>
          <w:lang w:val="lv-LV"/>
        </w:rPr>
      </w:pPr>
    </w:p>
    <w:p w:rsidR="00151F3B" w:rsidP="00151F3B" w:rsidRDefault="00151F3B" w14:paraId="41D4421A" w14:textId="77777777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. §</w:t>
      </w:r>
    </w:p>
    <w:p w:rsidRPr="00B23062" w:rsidR="00151F3B" w:rsidP="00151F3B" w:rsidRDefault="00151F3B" w14:paraId="06F8AF19" w14:textId="77777777">
      <w:pPr>
        <w:jc w:val="center"/>
        <w:rPr>
          <w:sz w:val="28"/>
          <w:szCs w:val="28"/>
          <w:lang w:val="lv-LV"/>
        </w:rPr>
      </w:pPr>
    </w:p>
    <w:p w:rsidR="00860539" w:rsidP="00E437AC" w:rsidRDefault="00151F3B" w14:paraId="18C75F1D" w14:textId="56F0A287">
      <w:pPr>
        <w:pStyle w:val="Pamatteksts"/>
        <w:rPr>
          <w:szCs w:val="28"/>
        </w:rPr>
      </w:pPr>
      <w:r>
        <w:rPr>
          <w:szCs w:val="28"/>
        </w:rPr>
        <w:t xml:space="preserve">Latvijas Republikas nostājas projekts, sniedzot </w:t>
      </w:r>
      <w:r w:rsidR="00610699">
        <w:rPr>
          <w:szCs w:val="28"/>
        </w:rPr>
        <w:t xml:space="preserve">rakstiskus </w:t>
      </w:r>
      <w:r w:rsidRPr="00BA18BE" w:rsidR="00BA18BE">
        <w:rPr>
          <w:szCs w:val="28"/>
        </w:rPr>
        <w:t xml:space="preserve">apsvērumus </w:t>
      </w:r>
      <w:r w:rsidR="00966FEF">
        <w:rPr>
          <w:szCs w:val="28"/>
        </w:rPr>
        <w:t xml:space="preserve">prejudiciālā nolēmuma lūguma procesā </w:t>
      </w:r>
      <w:r w:rsidR="0008095D">
        <w:rPr>
          <w:szCs w:val="28"/>
        </w:rPr>
        <w:t xml:space="preserve">Eiropas Savienības </w:t>
      </w:r>
      <w:r w:rsidR="000A36A9">
        <w:rPr>
          <w:szCs w:val="28"/>
        </w:rPr>
        <w:t>T</w:t>
      </w:r>
      <w:r w:rsidR="0008095D">
        <w:rPr>
          <w:szCs w:val="28"/>
        </w:rPr>
        <w:t>iesas</w:t>
      </w:r>
      <w:r>
        <w:rPr>
          <w:szCs w:val="28"/>
        </w:rPr>
        <w:t xml:space="preserve"> lietā</w:t>
      </w:r>
      <w:r w:rsidR="00860539">
        <w:rPr>
          <w:szCs w:val="28"/>
        </w:rPr>
        <w:t xml:space="preserve"> </w:t>
      </w:r>
    </w:p>
    <w:p w:rsidR="00151F3B" w:rsidP="00E437AC" w:rsidRDefault="00653C19" w14:paraId="04F7AB10" w14:textId="1F81ABD3">
      <w:pPr>
        <w:pStyle w:val="Pamatteksts"/>
        <w:rPr>
          <w:b w:val="0"/>
          <w:szCs w:val="28"/>
        </w:rPr>
      </w:pPr>
      <w:r w:rsidRPr="00614604">
        <w:rPr>
          <w:szCs w:val="28"/>
        </w:rPr>
        <w:t>C-</w:t>
      </w:r>
      <w:r w:rsidR="00CE1666">
        <w:rPr>
          <w:szCs w:val="28"/>
        </w:rPr>
        <w:t>736</w:t>
      </w:r>
      <w:r w:rsidRPr="00614604">
        <w:rPr>
          <w:szCs w:val="28"/>
        </w:rPr>
        <w:t xml:space="preserve">/19 </w:t>
      </w:r>
      <w:r w:rsidR="00CE1666">
        <w:rPr>
          <w:i/>
          <w:iCs/>
          <w:szCs w:val="28"/>
          <w:lang w:val="es-ES_tradnl"/>
        </w:rPr>
        <w:t>Plaukti</w:t>
      </w:r>
      <w:r>
        <w:rPr>
          <w:szCs w:val="28"/>
        </w:rPr>
        <w:t xml:space="preserve"> </w:t>
      </w:r>
      <w:r w:rsidR="00151F3B">
        <w:rPr>
          <w:szCs w:val="28"/>
        </w:rPr>
        <w:t>___________________________________________________</w:t>
      </w:r>
    </w:p>
    <w:p w:rsidR="00151F3B" w:rsidP="00151F3B" w:rsidRDefault="00151F3B" w14:paraId="2C6A4674" w14:textId="77777777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(...)</w:t>
      </w:r>
    </w:p>
    <w:p w:rsidR="00151F3B" w:rsidP="00151F3B" w:rsidRDefault="00151F3B" w14:paraId="041D881E" w14:textId="77777777">
      <w:pPr>
        <w:rPr>
          <w:sz w:val="28"/>
          <w:szCs w:val="28"/>
          <w:lang w:val="lv-LV"/>
        </w:rPr>
      </w:pPr>
    </w:p>
    <w:p w:rsidRPr="00C923E2" w:rsidR="00151F3B" w:rsidP="00C923E2" w:rsidRDefault="00243083" w14:paraId="7BFB8E4F" w14:textId="1F0C06A2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</w:t>
      </w:r>
      <w:r w:rsidRPr="00C923E2" w:rsidR="00BA18BE">
        <w:rPr>
          <w:sz w:val="28"/>
          <w:szCs w:val="28"/>
          <w:lang w:val="lv-LV"/>
        </w:rPr>
        <w:t>Apstiprināt Latvijas Republikas nostājas projektu, sniedzot rakstisk</w:t>
      </w:r>
      <w:r w:rsidR="00966FEF">
        <w:rPr>
          <w:sz w:val="28"/>
          <w:szCs w:val="28"/>
          <w:lang w:val="lv-LV"/>
        </w:rPr>
        <w:t>u</w:t>
      </w:r>
      <w:r w:rsidRPr="00C923E2" w:rsidR="00BA18BE">
        <w:rPr>
          <w:sz w:val="28"/>
          <w:szCs w:val="28"/>
          <w:lang w:val="lv-LV"/>
        </w:rPr>
        <w:t xml:space="preserve">s apsvērumus </w:t>
      </w:r>
      <w:r w:rsidR="00F21227">
        <w:rPr>
          <w:sz w:val="28"/>
          <w:szCs w:val="28"/>
          <w:lang w:val="lv-LV"/>
        </w:rPr>
        <w:t xml:space="preserve">prejudiciālā nolēmuma lūguma procesā </w:t>
      </w:r>
      <w:r w:rsidRPr="00C923E2" w:rsidR="00BA18BE">
        <w:rPr>
          <w:sz w:val="28"/>
          <w:szCs w:val="28"/>
          <w:lang w:val="lv-LV"/>
        </w:rPr>
        <w:t xml:space="preserve">Eiropas Savienības </w:t>
      </w:r>
      <w:r w:rsidR="000A36A9">
        <w:rPr>
          <w:sz w:val="28"/>
          <w:szCs w:val="28"/>
          <w:lang w:val="lv-LV"/>
        </w:rPr>
        <w:t>T</w:t>
      </w:r>
      <w:r w:rsidRPr="00C923E2" w:rsidR="00BA18BE">
        <w:rPr>
          <w:sz w:val="28"/>
          <w:szCs w:val="28"/>
          <w:lang w:val="lv-LV"/>
        </w:rPr>
        <w:t xml:space="preserve">iesas lietā </w:t>
      </w:r>
      <w:r w:rsidRPr="00A34125" w:rsidR="00CE1666">
        <w:rPr>
          <w:sz w:val="28"/>
          <w:szCs w:val="28"/>
          <w:lang w:val="lv-LV"/>
        </w:rPr>
        <w:t xml:space="preserve">C-736/19 </w:t>
      </w:r>
      <w:r w:rsidRPr="00CE1666" w:rsidR="00CE1666">
        <w:rPr>
          <w:i/>
          <w:iCs/>
          <w:sz w:val="28"/>
          <w:szCs w:val="28"/>
          <w:lang w:val="es-ES_tradnl"/>
        </w:rPr>
        <w:t>Plaukti</w:t>
      </w:r>
      <w:r w:rsidRPr="00C923E2" w:rsidR="00BA18BE">
        <w:rPr>
          <w:sz w:val="28"/>
          <w:szCs w:val="28"/>
          <w:lang w:val="lv-LV"/>
        </w:rPr>
        <w:t>.</w:t>
      </w:r>
    </w:p>
    <w:p w:rsidRPr="00AA1BB3" w:rsidR="00243083" w:rsidP="00AA1BB3" w:rsidRDefault="00243083" w14:paraId="18EF7444" w14:textId="77777777">
      <w:pPr>
        <w:jc w:val="both"/>
        <w:rPr>
          <w:sz w:val="28"/>
          <w:szCs w:val="28"/>
          <w:lang w:val="lv-LV"/>
        </w:rPr>
      </w:pPr>
    </w:p>
    <w:p w:rsidRPr="00610699" w:rsidR="00610699" w:rsidP="00C923E2" w:rsidRDefault="00243083" w14:paraId="1FE9DC7B" w14:textId="748EDD25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</w:t>
      </w:r>
      <w:r w:rsidR="00CE1666">
        <w:rPr>
          <w:sz w:val="28"/>
          <w:szCs w:val="28"/>
          <w:lang w:val="lv-LV"/>
        </w:rPr>
        <w:t>Zemkop</w:t>
      </w:r>
      <w:r w:rsidR="00653C19">
        <w:rPr>
          <w:sz w:val="28"/>
          <w:szCs w:val="28"/>
          <w:lang w:val="lv-LV"/>
        </w:rPr>
        <w:t>ības ministrijai</w:t>
      </w:r>
      <w:r w:rsidR="001A63E2">
        <w:rPr>
          <w:sz w:val="28"/>
          <w:szCs w:val="28"/>
          <w:lang w:val="lv-LV"/>
        </w:rPr>
        <w:t xml:space="preserve"> </w:t>
      </w:r>
      <w:r w:rsidRPr="00610699" w:rsidR="00610699">
        <w:rPr>
          <w:sz w:val="28"/>
          <w:szCs w:val="28"/>
          <w:lang w:val="lv-LV"/>
        </w:rPr>
        <w:t>sniegt nepieciešamo atbalstu Tieslietu ministrijai</w:t>
      </w:r>
      <w:r w:rsidR="000A36A9">
        <w:rPr>
          <w:sz w:val="28"/>
          <w:szCs w:val="28"/>
          <w:lang w:val="lv-LV"/>
        </w:rPr>
        <w:t xml:space="preserve"> prejudiciālā nolēmuma </w:t>
      </w:r>
      <w:r w:rsidR="005B1B6B">
        <w:rPr>
          <w:sz w:val="28"/>
          <w:szCs w:val="28"/>
          <w:lang w:val="lv-LV"/>
        </w:rPr>
        <w:t xml:space="preserve">lūguma </w:t>
      </w:r>
      <w:r w:rsidR="000A36A9">
        <w:rPr>
          <w:sz w:val="28"/>
          <w:szCs w:val="28"/>
          <w:lang w:val="lv-LV"/>
        </w:rPr>
        <w:t xml:space="preserve">procesā Eiropas Savienības Tiesas lietā </w:t>
      </w:r>
      <w:r w:rsidRPr="00A34125" w:rsidR="00CE1666">
        <w:rPr>
          <w:sz w:val="28"/>
          <w:szCs w:val="28"/>
          <w:lang w:val="lv-LV"/>
        </w:rPr>
        <w:t xml:space="preserve">C-736/19 </w:t>
      </w:r>
      <w:r w:rsidRPr="00CE1666" w:rsidR="00CE1666">
        <w:rPr>
          <w:i/>
          <w:iCs/>
          <w:sz w:val="28"/>
          <w:szCs w:val="28"/>
          <w:lang w:val="es-ES_tradnl"/>
        </w:rPr>
        <w:t>Plaukti</w:t>
      </w:r>
      <w:r w:rsidR="000A36A9">
        <w:rPr>
          <w:i/>
          <w:sz w:val="28"/>
          <w:szCs w:val="28"/>
          <w:lang w:val="lv-LV"/>
        </w:rPr>
        <w:t>.</w:t>
      </w:r>
    </w:p>
    <w:p w:rsidRPr="00AA1BB3" w:rsidR="00243083" w:rsidP="00AA1BB3" w:rsidRDefault="00243083" w14:paraId="4388FFDD" w14:textId="77777777">
      <w:pPr>
        <w:jc w:val="both"/>
        <w:rPr>
          <w:sz w:val="28"/>
          <w:szCs w:val="28"/>
          <w:lang w:val="lv-LV"/>
        </w:rPr>
      </w:pPr>
    </w:p>
    <w:p w:rsidRPr="00C923E2" w:rsidR="00610699" w:rsidP="00C923E2" w:rsidRDefault="00243083" w14:paraId="0EC8882D" w14:textId="12262C46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3. </w:t>
      </w:r>
      <w:r w:rsidRPr="00610699" w:rsidR="00610699">
        <w:rPr>
          <w:sz w:val="28"/>
          <w:szCs w:val="28"/>
          <w:lang w:val="lv-LV"/>
        </w:rPr>
        <w:t xml:space="preserve">Pilnvarot </w:t>
      </w:r>
      <w:r w:rsidR="00B850B4">
        <w:rPr>
          <w:sz w:val="28"/>
          <w:szCs w:val="28"/>
          <w:lang w:val="lv-LV"/>
        </w:rPr>
        <w:t xml:space="preserve">Latvijas Republikas pārstāvja Eiropas Savienības Tiesā biroja vadītāju Viktoriju </w:t>
      </w:r>
      <w:proofErr w:type="spellStart"/>
      <w:r w:rsidR="00B850B4">
        <w:rPr>
          <w:sz w:val="28"/>
          <w:szCs w:val="28"/>
          <w:lang w:val="lv-LV"/>
        </w:rPr>
        <w:t>Soņecu</w:t>
      </w:r>
      <w:proofErr w:type="spellEnd"/>
      <w:r w:rsidRPr="00610699" w:rsidR="00610699">
        <w:rPr>
          <w:sz w:val="28"/>
          <w:szCs w:val="28"/>
          <w:lang w:val="lv-LV"/>
        </w:rPr>
        <w:t xml:space="preserve"> un </w:t>
      </w:r>
      <w:r w:rsidR="00770216">
        <w:rPr>
          <w:sz w:val="28"/>
          <w:szCs w:val="28"/>
          <w:lang w:val="lv-LV"/>
        </w:rPr>
        <w:t xml:space="preserve">Latvijas Republikas pārstāvja Eiropas Savienības Tiesā biroja juristi </w:t>
      </w:r>
      <w:r w:rsidR="001A63E2">
        <w:rPr>
          <w:sz w:val="28"/>
          <w:szCs w:val="28"/>
          <w:lang w:val="lv-LV"/>
        </w:rPr>
        <w:t>Ludmilu Juškeviču</w:t>
      </w:r>
      <w:r w:rsidRPr="00610699" w:rsidR="00610699">
        <w:rPr>
          <w:sz w:val="28"/>
          <w:szCs w:val="28"/>
          <w:lang w:val="lv-LV"/>
        </w:rPr>
        <w:t xml:space="preserve"> pārstāvēt Latvijas Republiku Eiropas Savienības Tiesas lietā </w:t>
      </w:r>
      <w:r w:rsidRPr="00A34125" w:rsidR="00CE1666">
        <w:rPr>
          <w:sz w:val="28"/>
          <w:szCs w:val="28"/>
          <w:lang w:val="lv-LV"/>
        </w:rPr>
        <w:t xml:space="preserve">C-736/19 </w:t>
      </w:r>
      <w:r w:rsidRPr="00CE1666" w:rsidR="00CE1666">
        <w:rPr>
          <w:i/>
          <w:iCs/>
          <w:sz w:val="28"/>
          <w:szCs w:val="28"/>
          <w:lang w:val="es-ES_tradnl"/>
        </w:rPr>
        <w:t>Plaukti</w:t>
      </w:r>
      <w:r w:rsidRPr="00610699" w:rsidR="00610699">
        <w:rPr>
          <w:sz w:val="28"/>
          <w:szCs w:val="28"/>
          <w:lang w:val="lv-LV"/>
        </w:rPr>
        <w:t>.</w:t>
      </w:r>
      <w:r w:rsidRPr="00C923E2" w:rsidR="00610699">
        <w:rPr>
          <w:sz w:val="28"/>
          <w:szCs w:val="28"/>
          <w:lang w:val="lv-LV"/>
        </w:rPr>
        <w:t xml:space="preserve"> Ministru prezidentam </w:t>
      </w:r>
      <w:r w:rsidR="008738E5">
        <w:rPr>
          <w:sz w:val="28"/>
          <w:szCs w:val="28"/>
          <w:lang w:val="lv-LV"/>
        </w:rPr>
        <w:t>Arturam Krišjānim Kariņam</w:t>
      </w:r>
      <w:r w:rsidRPr="00C923E2" w:rsidR="00610699">
        <w:rPr>
          <w:sz w:val="28"/>
          <w:szCs w:val="28"/>
          <w:lang w:val="lv-LV"/>
        </w:rPr>
        <w:t xml:space="preserve"> parakstīt pilnvaru.</w:t>
      </w:r>
    </w:p>
    <w:p w:rsidR="00243083" w:rsidP="00151F3B" w:rsidRDefault="00243083" w14:paraId="3751445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151F3B" w:rsidRDefault="00151F3B" w14:paraId="0A936A54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770216" w:rsidRDefault="00151F3B" w14:paraId="5462D0F0" w14:textId="2B520D0C">
      <w:pPr>
        <w:tabs>
          <w:tab w:val="left" w:pos="6237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prezidents</w:t>
      </w:r>
      <w:r>
        <w:rPr>
          <w:sz w:val="28"/>
          <w:szCs w:val="28"/>
          <w:lang w:val="lv-LV"/>
        </w:rPr>
        <w:tab/>
      </w:r>
      <w:r w:rsidR="00770216">
        <w:rPr>
          <w:sz w:val="28"/>
          <w:szCs w:val="28"/>
          <w:lang w:val="lv-LV"/>
        </w:rPr>
        <w:t>Arturs Krišjānis Kariņš</w:t>
      </w:r>
    </w:p>
    <w:p w:rsidR="00151F3B" w:rsidP="00151F3B" w:rsidRDefault="00151F3B" w14:paraId="6DF65868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  <w:bookmarkStart w:name="_GoBack" w:id="0"/>
      <w:bookmarkEnd w:id="0"/>
    </w:p>
    <w:p w:rsidR="00151F3B" w:rsidP="00770216" w:rsidRDefault="00164463" w14:paraId="0F805506" w14:textId="77777777">
      <w:pPr>
        <w:tabs>
          <w:tab w:val="left" w:pos="6237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kancelejas direktor</w:t>
      </w:r>
      <w:r w:rsidR="0062294B">
        <w:rPr>
          <w:sz w:val="28"/>
          <w:szCs w:val="28"/>
          <w:lang w:val="lv-LV"/>
        </w:rPr>
        <w:t>s</w:t>
      </w:r>
      <w:r w:rsidR="00151F3B">
        <w:rPr>
          <w:sz w:val="28"/>
          <w:szCs w:val="28"/>
          <w:lang w:val="lv-LV"/>
        </w:rPr>
        <w:tab/>
      </w:r>
      <w:r w:rsidR="0062294B">
        <w:rPr>
          <w:sz w:val="28"/>
          <w:szCs w:val="28"/>
          <w:lang w:val="lv-LV"/>
        </w:rPr>
        <w:t xml:space="preserve">Jānis </w:t>
      </w:r>
      <w:proofErr w:type="spellStart"/>
      <w:r w:rsidR="0062294B">
        <w:rPr>
          <w:sz w:val="28"/>
          <w:szCs w:val="28"/>
          <w:lang w:val="lv-LV"/>
        </w:rPr>
        <w:t>Citskovskis</w:t>
      </w:r>
      <w:proofErr w:type="spellEnd"/>
    </w:p>
    <w:p w:rsidR="00151F3B" w:rsidP="00151F3B" w:rsidRDefault="00151F3B" w14:paraId="494A714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151F3B" w:rsidRDefault="00151F3B" w14:paraId="50D32E72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Iesniedzējs:</w:t>
      </w:r>
    </w:p>
    <w:p w:rsidR="008544B2" w:rsidP="00770216" w:rsidRDefault="005B1B6B" w14:paraId="7C5DDF5D" w14:textId="5DEFD33D">
      <w:pPr>
        <w:tabs>
          <w:tab w:val="left" w:pos="6237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</w:t>
      </w:r>
      <w:r w:rsidR="008544B2">
        <w:rPr>
          <w:sz w:val="28"/>
          <w:szCs w:val="28"/>
          <w:lang w:val="lv-LV"/>
        </w:rPr>
        <w:t>inistru prezidenta biedrs,</w:t>
      </w:r>
    </w:p>
    <w:p w:rsidRPr="00151F3B" w:rsidR="000A6232" w:rsidP="009E38FA" w:rsidRDefault="00151F3B" w14:paraId="50A9B789" w14:textId="28C89415">
      <w:pPr>
        <w:tabs>
          <w:tab w:val="left" w:pos="6237"/>
        </w:tabs>
        <w:rPr>
          <w:lang w:val="lv-LV"/>
        </w:rPr>
      </w:pPr>
      <w:r>
        <w:rPr>
          <w:sz w:val="28"/>
          <w:szCs w:val="28"/>
          <w:lang w:val="lv-LV"/>
        </w:rPr>
        <w:t>tieslietu ministrs</w:t>
      </w:r>
      <w:r w:rsidR="008634C6">
        <w:rPr>
          <w:sz w:val="28"/>
          <w:szCs w:val="28"/>
          <w:lang w:val="lv-LV"/>
        </w:rPr>
        <w:t xml:space="preserve">                                                              </w:t>
      </w:r>
      <w:r w:rsidR="00770216">
        <w:rPr>
          <w:sz w:val="28"/>
          <w:szCs w:val="28"/>
          <w:lang w:val="lv-LV"/>
        </w:rPr>
        <w:t>Jānis Bordāns</w:t>
      </w:r>
    </w:p>
    <w:sectPr w:rsidRPr="00151F3B" w:rsidR="000A6232" w:rsidSect="008634C6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B8BB5" w14:textId="77777777" w:rsidR="00151F3B" w:rsidRDefault="00151F3B" w:rsidP="00151F3B">
      <w:r>
        <w:separator/>
      </w:r>
    </w:p>
  </w:endnote>
  <w:endnote w:type="continuationSeparator" w:id="0">
    <w:p w14:paraId="0CBD5758" w14:textId="77777777" w:rsidR="00151F3B" w:rsidRDefault="00151F3B" w:rsidP="0015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FA0AB" w14:textId="432B92D9" w:rsidR="00007E38" w:rsidRPr="00AF305D" w:rsidRDefault="008333B9" w:rsidP="00007E38">
    <w:pPr>
      <w:pStyle w:val="Kjene"/>
      <w:jc w:val="both"/>
      <w:rPr>
        <w:b/>
        <w:sz w:val="20"/>
        <w:szCs w:val="20"/>
        <w:lang w:val="lv-LV"/>
      </w:rPr>
    </w:pPr>
    <w:r w:rsidRPr="000C0122">
      <w:rPr>
        <w:sz w:val="20"/>
        <w:szCs w:val="20"/>
        <w:lang w:val="lv-LV"/>
      </w:rPr>
      <w:t>TM</w:t>
    </w:r>
    <w:r w:rsidR="008B5DA0">
      <w:rPr>
        <w:sz w:val="20"/>
        <w:szCs w:val="20"/>
        <w:lang w:val="lv-LV"/>
      </w:rPr>
      <w:t>p</w:t>
    </w:r>
    <w:r w:rsidRPr="000C0122">
      <w:rPr>
        <w:sz w:val="20"/>
        <w:szCs w:val="20"/>
        <w:lang w:val="lv-LV"/>
      </w:rPr>
      <w:t>rot_</w:t>
    </w:r>
    <w:r w:rsidR="009E38FA">
      <w:rPr>
        <w:sz w:val="20"/>
        <w:szCs w:val="20"/>
        <w:lang w:val="lv-LV"/>
      </w:rPr>
      <w:t>130120</w:t>
    </w:r>
    <w:r w:rsidR="00E437AC" w:rsidRPr="00E437AC">
      <w:rPr>
        <w:sz w:val="20"/>
        <w:szCs w:val="20"/>
        <w:lang w:val="lv-LV"/>
      </w:rPr>
      <w:t>_C_</w:t>
    </w:r>
    <w:r w:rsidR="00CE1666">
      <w:rPr>
        <w:sz w:val="20"/>
        <w:szCs w:val="20"/>
        <w:lang w:val="lv-LV"/>
      </w:rPr>
      <w:t>736</w:t>
    </w:r>
    <w:r w:rsidR="00770216">
      <w:rPr>
        <w:sz w:val="20"/>
        <w:szCs w:val="20"/>
        <w:lang w:val="lv-LV"/>
      </w:rPr>
      <w:t>_1</w:t>
    </w:r>
    <w:r w:rsidR="00671082">
      <w:rPr>
        <w:sz w:val="20"/>
        <w:szCs w:val="20"/>
        <w:lang w:val="lv-LV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B7359" w14:textId="77777777" w:rsidR="00151F3B" w:rsidRDefault="00151F3B" w:rsidP="00151F3B">
      <w:r>
        <w:separator/>
      </w:r>
    </w:p>
  </w:footnote>
  <w:footnote w:type="continuationSeparator" w:id="0">
    <w:p w14:paraId="66505BCA" w14:textId="77777777" w:rsidR="00151F3B" w:rsidRDefault="00151F3B" w:rsidP="0015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63BD9"/>
    <w:multiLevelType w:val="hybridMultilevel"/>
    <w:tmpl w:val="7062BCAE"/>
    <w:lvl w:ilvl="0" w:tplc="29DC4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F3B"/>
    <w:rsid w:val="000109BA"/>
    <w:rsid w:val="00050E3C"/>
    <w:rsid w:val="0008095D"/>
    <w:rsid w:val="00086C45"/>
    <w:rsid w:val="000910DB"/>
    <w:rsid w:val="000A36A9"/>
    <w:rsid w:val="000A6232"/>
    <w:rsid w:val="000B0FB8"/>
    <w:rsid w:val="00120190"/>
    <w:rsid w:val="00151F3B"/>
    <w:rsid w:val="00157E80"/>
    <w:rsid w:val="00164463"/>
    <w:rsid w:val="00197BB8"/>
    <w:rsid w:val="001A522C"/>
    <w:rsid w:val="001A63E2"/>
    <w:rsid w:val="00207214"/>
    <w:rsid w:val="00243083"/>
    <w:rsid w:val="002474F6"/>
    <w:rsid w:val="00261B1F"/>
    <w:rsid w:val="0031787A"/>
    <w:rsid w:val="003459FF"/>
    <w:rsid w:val="00387A5B"/>
    <w:rsid w:val="00393B53"/>
    <w:rsid w:val="00396FD1"/>
    <w:rsid w:val="003B235F"/>
    <w:rsid w:val="003D794D"/>
    <w:rsid w:val="003E0987"/>
    <w:rsid w:val="004B4EC5"/>
    <w:rsid w:val="004C3B51"/>
    <w:rsid w:val="004D33B0"/>
    <w:rsid w:val="004F5849"/>
    <w:rsid w:val="0059163C"/>
    <w:rsid w:val="005B1B6B"/>
    <w:rsid w:val="005E2728"/>
    <w:rsid w:val="005F1CED"/>
    <w:rsid w:val="00610699"/>
    <w:rsid w:val="0062294B"/>
    <w:rsid w:val="006259D7"/>
    <w:rsid w:val="00653C19"/>
    <w:rsid w:val="00662B4C"/>
    <w:rsid w:val="00671082"/>
    <w:rsid w:val="00674ADC"/>
    <w:rsid w:val="00680C99"/>
    <w:rsid w:val="006875C2"/>
    <w:rsid w:val="006B7EBE"/>
    <w:rsid w:val="007340BB"/>
    <w:rsid w:val="00770216"/>
    <w:rsid w:val="007A13BF"/>
    <w:rsid w:val="007A5353"/>
    <w:rsid w:val="007B4D68"/>
    <w:rsid w:val="00801A25"/>
    <w:rsid w:val="0080334E"/>
    <w:rsid w:val="008333B9"/>
    <w:rsid w:val="008544B2"/>
    <w:rsid w:val="00860539"/>
    <w:rsid w:val="008634C6"/>
    <w:rsid w:val="008738E5"/>
    <w:rsid w:val="008742D2"/>
    <w:rsid w:val="008B5DA0"/>
    <w:rsid w:val="009025AE"/>
    <w:rsid w:val="00936BF2"/>
    <w:rsid w:val="00966FEF"/>
    <w:rsid w:val="00982E8A"/>
    <w:rsid w:val="009E38FA"/>
    <w:rsid w:val="009F14EA"/>
    <w:rsid w:val="00A1171C"/>
    <w:rsid w:val="00A34125"/>
    <w:rsid w:val="00A71A4D"/>
    <w:rsid w:val="00AA1BB3"/>
    <w:rsid w:val="00AD0DCA"/>
    <w:rsid w:val="00AE77F7"/>
    <w:rsid w:val="00B112DF"/>
    <w:rsid w:val="00B23062"/>
    <w:rsid w:val="00B35C8F"/>
    <w:rsid w:val="00B8502D"/>
    <w:rsid w:val="00B850B4"/>
    <w:rsid w:val="00B87B99"/>
    <w:rsid w:val="00BA18BE"/>
    <w:rsid w:val="00BD13BE"/>
    <w:rsid w:val="00BE5C6C"/>
    <w:rsid w:val="00C323B3"/>
    <w:rsid w:val="00C923E2"/>
    <w:rsid w:val="00C96F01"/>
    <w:rsid w:val="00CA5CE5"/>
    <w:rsid w:val="00CA7F98"/>
    <w:rsid w:val="00CE1666"/>
    <w:rsid w:val="00D03668"/>
    <w:rsid w:val="00D22385"/>
    <w:rsid w:val="00D333FD"/>
    <w:rsid w:val="00D50741"/>
    <w:rsid w:val="00DA3874"/>
    <w:rsid w:val="00DE5C58"/>
    <w:rsid w:val="00E11886"/>
    <w:rsid w:val="00E437AC"/>
    <w:rsid w:val="00EB0EAC"/>
    <w:rsid w:val="00ED6192"/>
    <w:rsid w:val="00EE7D48"/>
    <w:rsid w:val="00EF4FFA"/>
    <w:rsid w:val="00F21227"/>
    <w:rsid w:val="00F818D7"/>
    <w:rsid w:val="00FA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5DA43D74"/>
  <w15:docId w15:val="{DF02F025-3E25-46DE-B656-3A6C74E6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15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151F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unhideWhenUsed/>
    <w:rsid w:val="00151F3B"/>
    <w:pPr>
      <w:jc w:val="center"/>
    </w:pPr>
    <w:rPr>
      <w:b/>
      <w:bCs/>
      <w:sz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151F3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Kjene">
    <w:name w:val="footer"/>
    <w:basedOn w:val="Parasts"/>
    <w:link w:val="KjeneRakstz"/>
    <w:unhideWhenUsed/>
    <w:rsid w:val="00151F3B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B7EB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7EBE"/>
    <w:rPr>
      <w:rFonts w:ascii="Tahoma" w:eastAsia="Times New Roman" w:hAnsi="Tahoma" w:cs="Tahoma"/>
      <w:sz w:val="16"/>
      <w:szCs w:val="16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6B7EB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B7EB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B7E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B7EB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B7EB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Sarakstarindkopa">
    <w:name w:val="List Paragraph"/>
    <w:basedOn w:val="Parasts"/>
    <w:uiPriority w:val="34"/>
    <w:qFormat/>
    <w:rsid w:val="0008095D"/>
    <w:pPr>
      <w:ind w:left="720"/>
      <w:contextualSpacing/>
    </w:pPr>
  </w:style>
  <w:style w:type="paragraph" w:customStyle="1" w:styleId="tv2132">
    <w:name w:val="tv2132"/>
    <w:basedOn w:val="Parasts"/>
    <w:rsid w:val="00AD0DCA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character" w:styleId="Hipersaite">
    <w:name w:val="Hyperlink"/>
    <w:basedOn w:val="Noklusjumarindkopasfonts"/>
    <w:uiPriority w:val="99"/>
    <w:unhideWhenUsed/>
    <w:rsid w:val="00674ADC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74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8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28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F4C1D-5A94-45C5-A8E4-384BD092B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Latvijas Republikas nostājas projekts, sniedzot rakstiskus apsvērumus prejudiciālā nolēmuma lūguma procesā Eiropas Savienības Tiesas lietā C-736/19 Plaukti</vt:lpstr>
      <vt:lpstr>Latvijas Republikas nostājas projekts, sniedzot rakstiskus apsvērumus prejudiciālā nolēmuma lūguma procesā Eiropas Savienības Tiesas lietā C-398/19 Generalstaatsanwaltschaft Berlin</vt:lpstr>
    </vt:vector>
  </TitlesOfParts>
  <Manager/>
  <Company>Tieslietu ministrija</Company>
  <LinksUpToDate>false</LinksUpToDate>
  <CharactersWithSpaces>1231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nostājas projekts, sniedzot rakstiskus apsvērumus prejudiciālā nolēmuma lūguma procesā Eiropas Savienības Tiesas lietā C-736/19 Plaukti</dc:title>
  <dc:subject>Ministru kabineta sēdes protokollēmuma projekts</dc:subject>
  <dc:creator>Ludmila Juškeviča</dc:creator>
  <cp:keywords/>
  <dc:description>67036919, Ludmila.Juskevica@tm.gov.lv</dc:description>
  <cp:lastModifiedBy>Ludmila Juškeviča</cp:lastModifiedBy>
  <cp:revision>6</cp:revision>
  <cp:lastPrinted>2018-04-11T12:17:00Z</cp:lastPrinted>
  <dcterms:created xsi:type="dcterms:W3CDTF">2020-01-07T14:18:00Z</dcterms:created>
  <dcterms:modified xsi:type="dcterms:W3CDTF">2020-01-13T08:57:00Z</dcterms:modified>
  <cp:category/>
</cp:coreProperties>
</file>