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525B" w14:textId="77777777" w:rsidR="0053727C" w:rsidRDefault="0053727C" w:rsidP="00CD7905">
      <w:pPr>
        <w:tabs>
          <w:tab w:val="left" w:pos="6663"/>
        </w:tabs>
        <w:rPr>
          <w:sz w:val="28"/>
          <w:szCs w:val="28"/>
        </w:rPr>
      </w:pPr>
    </w:p>
    <w:p w14:paraId="572B57D1" w14:textId="77777777" w:rsidR="0053727C" w:rsidRDefault="0053727C" w:rsidP="00CD7905">
      <w:pPr>
        <w:tabs>
          <w:tab w:val="left" w:pos="6663"/>
        </w:tabs>
        <w:rPr>
          <w:sz w:val="28"/>
          <w:szCs w:val="28"/>
        </w:rPr>
      </w:pPr>
    </w:p>
    <w:p w14:paraId="62305AFE" w14:textId="77777777" w:rsidR="0053727C" w:rsidRDefault="0053727C" w:rsidP="00CD7905">
      <w:pPr>
        <w:tabs>
          <w:tab w:val="left" w:pos="6663"/>
        </w:tabs>
        <w:rPr>
          <w:sz w:val="28"/>
          <w:szCs w:val="28"/>
        </w:rPr>
      </w:pPr>
    </w:p>
    <w:p w14:paraId="6308C3F3" w14:textId="3DC40A6C" w:rsidR="0053727C" w:rsidRPr="00CD7905" w:rsidRDefault="0053727C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</w:t>
      </w:r>
      <w:r w:rsidR="003175EA">
        <w:rPr>
          <w:sz w:val="28"/>
          <w:szCs w:val="28"/>
        </w:rPr>
        <w:t>20</w:t>
      </w:r>
      <w:r w:rsidRPr="00CD7905">
        <w:rPr>
          <w:sz w:val="28"/>
          <w:szCs w:val="28"/>
        </w:rPr>
        <w:t xml:space="preserve">. gada </w:t>
      </w:r>
      <w:r w:rsidR="002934FE">
        <w:rPr>
          <w:sz w:val="28"/>
          <w:szCs w:val="28"/>
        </w:rPr>
        <w:t>7. janvārī</w:t>
      </w:r>
      <w:r w:rsidRPr="00CD7905">
        <w:rPr>
          <w:sz w:val="28"/>
          <w:szCs w:val="28"/>
        </w:rPr>
        <w:tab/>
        <w:t>Rīkojums Nr.</w:t>
      </w:r>
      <w:r w:rsidR="002934FE">
        <w:rPr>
          <w:sz w:val="28"/>
          <w:szCs w:val="28"/>
        </w:rPr>
        <w:t> 11</w:t>
      </w:r>
    </w:p>
    <w:p w14:paraId="62522155" w14:textId="5B589B7F" w:rsidR="0053727C" w:rsidRPr="00CD7905" w:rsidRDefault="0053727C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2934FE">
        <w:rPr>
          <w:sz w:val="28"/>
          <w:szCs w:val="28"/>
        </w:rPr>
        <w:t>1</w:t>
      </w:r>
      <w:r w:rsidRPr="00CD7905">
        <w:rPr>
          <w:sz w:val="28"/>
          <w:szCs w:val="28"/>
        </w:rPr>
        <w:t> </w:t>
      </w:r>
      <w:r w:rsidR="002934FE">
        <w:rPr>
          <w:sz w:val="28"/>
          <w:szCs w:val="28"/>
        </w:rPr>
        <w:t>35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2456CB13" w14:textId="1341EC09" w:rsidR="00111924" w:rsidRPr="00A15DF5" w:rsidRDefault="00111924" w:rsidP="00111924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093EBBF5" w14:textId="3DD0AE7A" w:rsidR="00FE32A4" w:rsidRPr="00A15DF5" w:rsidRDefault="00240A2B" w:rsidP="00FE32A4">
      <w:pPr>
        <w:jc w:val="center"/>
        <w:rPr>
          <w:b/>
          <w:sz w:val="28"/>
          <w:szCs w:val="28"/>
        </w:rPr>
      </w:pPr>
      <w:r w:rsidRPr="00A15DF5">
        <w:rPr>
          <w:b/>
          <w:sz w:val="28"/>
          <w:szCs w:val="28"/>
        </w:rPr>
        <w:t>Par informācijas sabiedrības attīstības pamatnostādņu ieviešanu publiskās pārvaldes informācijas sistēmu jomā (</w:t>
      </w:r>
      <w:proofErr w:type="spellStart"/>
      <w:r w:rsidRPr="00A15DF5">
        <w:rPr>
          <w:b/>
          <w:sz w:val="28"/>
          <w:szCs w:val="28"/>
        </w:rPr>
        <w:t>mērķarhitektūras</w:t>
      </w:r>
      <w:proofErr w:type="spellEnd"/>
      <w:r w:rsidRPr="00A15DF5">
        <w:rPr>
          <w:b/>
          <w:sz w:val="28"/>
          <w:szCs w:val="28"/>
        </w:rPr>
        <w:t xml:space="preserve"> </w:t>
      </w:r>
      <w:r w:rsidR="00F358D5" w:rsidRPr="00A15DF5">
        <w:rPr>
          <w:b/>
          <w:sz w:val="28"/>
          <w:szCs w:val="28"/>
        </w:rPr>
        <w:t>52</w:t>
      </w:r>
      <w:r w:rsidRPr="00A15DF5">
        <w:rPr>
          <w:b/>
          <w:sz w:val="28"/>
          <w:szCs w:val="28"/>
        </w:rPr>
        <w:t>.0.</w:t>
      </w:r>
      <w:r w:rsidR="004F6301" w:rsidRPr="00A15DF5">
        <w:rPr>
          <w:b/>
          <w:sz w:val="28"/>
          <w:szCs w:val="28"/>
        </w:rPr>
        <w:t> </w:t>
      </w:r>
      <w:r w:rsidRPr="00A15DF5">
        <w:rPr>
          <w:b/>
          <w:sz w:val="28"/>
          <w:szCs w:val="28"/>
        </w:rPr>
        <w:t>versija)</w:t>
      </w:r>
    </w:p>
    <w:p w14:paraId="46BD5E33" w14:textId="77777777" w:rsidR="00FE32A4" w:rsidRPr="00A15DF5" w:rsidRDefault="00FE32A4" w:rsidP="00FE32A4">
      <w:pPr>
        <w:jc w:val="center"/>
        <w:rPr>
          <w:b/>
          <w:sz w:val="28"/>
          <w:szCs w:val="28"/>
        </w:rPr>
      </w:pPr>
    </w:p>
    <w:p w14:paraId="483EB0FA" w14:textId="08360F0C" w:rsidR="004F6301" w:rsidRPr="00A15DF5" w:rsidRDefault="004F6301" w:rsidP="001119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5DF5">
        <w:rPr>
          <w:sz w:val="28"/>
          <w:szCs w:val="28"/>
        </w:rPr>
        <w:t>1. </w:t>
      </w:r>
      <w:r w:rsidR="00240A2B" w:rsidRPr="00A15DF5">
        <w:rPr>
          <w:sz w:val="28"/>
          <w:szCs w:val="28"/>
        </w:rPr>
        <w:t xml:space="preserve">Apstiprināt un iekļaut informācijas un komunikācijas tehnoloģiju </w:t>
      </w:r>
      <w:proofErr w:type="spellStart"/>
      <w:r w:rsidR="00240A2B" w:rsidRPr="00A15DF5">
        <w:rPr>
          <w:sz w:val="28"/>
          <w:szCs w:val="28"/>
        </w:rPr>
        <w:t>mērķarhitektūras</w:t>
      </w:r>
      <w:proofErr w:type="spellEnd"/>
      <w:r w:rsidR="00240A2B" w:rsidRPr="00A15DF5">
        <w:rPr>
          <w:sz w:val="28"/>
          <w:szCs w:val="28"/>
        </w:rPr>
        <w:t xml:space="preserve"> </w:t>
      </w:r>
      <w:r w:rsidR="00F358D5" w:rsidRPr="00A15DF5">
        <w:rPr>
          <w:sz w:val="28"/>
          <w:szCs w:val="28"/>
        </w:rPr>
        <w:t>52</w:t>
      </w:r>
      <w:r w:rsidR="00DD672E" w:rsidRPr="00A15DF5">
        <w:rPr>
          <w:sz w:val="28"/>
          <w:szCs w:val="28"/>
        </w:rPr>
        <w:t>.0</w:t>
      </w:r>
      <w:r w:rsidR="00311159">
        <w:rPr>
          <w:sz w:val="28"/>
          <w:szCs w:val="28"/>
        </w:rPr>
        <w:t>.</w:t>
      </w:r>
      <w:r w:rsidRPr="00A15DF5">
        <w:rPr>
          <w:sz w:val="28"/>
          <w:szCs w:val="28"/>
        </w:rPr>
        <w:t> </w:t>
      </w:r>
      <w:r w:rsidR="00240A2B" w:rsidRPr="00A15DF5">
        <w:rPr>
          <w:sz w:val="28"/>
          <w:szCs w:val="28"/>
        </w:rPr>
        <w:t xml:space="preserve">versijā projekta </w:t>
      </w:r>
      <w:r w:rsidRPr="00A15DF5">
        <w:rPr>
          <w:sz w:val="28"/>
          <w:szCs w:val="28"/>
        </w:rPr>
        <w:t>"</w:t>
      </w:r>
      <w:r w:rsidR="003311B5" w:rsidRPr="00A15DF5">
        <w:rPr>
          <w:sz w:val="28"/>
          <w:szCs w:val="28"/>
          <w:shd w:val="clear" w:color="auto" w:fill="FFFFFF"/>
        </w:rPr>
        <w:t xml:space="preserve">Vienotās neatliekamās medicīniskās palīdzības un katastrofu medicīnas vadības informācijas sistēmas attīstība </w:t>
      </w:r>
      <w:r w:rsidRPr="00A15DF5">
        <w:rPr>
          <w:sz w:val="28"/>
          <w:szCs w:val="28"/>
          <w:shd w:val="clear" w:color="auto" w:fill="FFFFFF"/>
        </w:rPr>
        <w:br/>
      </w:r>
      <w:r w:rsidR="003311B5" w:rsidRPr="00A15DF5">
        <w:rPr>
          <w:sz w:val="28"/>
          <w:szCs w:val="28"/>
          <w:shd w:val="clear" w:color="auto" w:fill="FFFFFF"/>
        </w:rPr>
        <w:t>(2</w:t>
      </w:r>
      <w:r w:rsidR="007C4B70" w:rsidRPr="00A15DF5">
        <w:rPr>
          <w:sz w:val="28"/>
          <w:szCs w:val="28"/>
          <w:shd w:val="clear" w:color="auto" w:fill="FFFFFF"/>
        </w:rPr>
        <w:t>. </w:t>
      </w:r>
      <w:r w:rsidR="003311B5" w:rsidRPr="00A15DF5">
        <w:rPr>
          <w:sz w:val="28"/>
          <w:szCs w:val="28"/>
          <w:shd w:val="clear" w:color="auto" w:fill="FFFFFF"/>
        </w:rPr>
        <w:t>kārta)</w:t>
      </w:r>
      <w:r w:rsidRPr="00A15DF5">
        <w:rPr>
          <w:sz w:val="28"/>
          <w:szCs w:val="28"/>
        </w:rPr>
        <w:t xml:space="preserve">" </w:t>
      </w:r>
      <w:r w:rsidR="00240A2B" w:rsidRPr="00A15DF5">
        <w:rPr>
          <w:sz w:val="28"/>
          <w:szCs w:val="28"/>
        </w:rPr>
        <w:t>(turpmāk – projekts) aprakstu un projekta izmaksas</w:t>
      </w:r>
      <w:r w:rsidR="005E2E1B" w:rsidRPr="00A15DF5">
        <w:rPr>
          <w:sz w:val="28"/>
          <w:szCs w:val="28"/>
        </w:rPr>
        <w:t xml:space="preserve"> </w:t>
      </w:r>
      <w:r w:rsidR="00C8065F" w:rsidRPr="00A15DF5">
        <w:rPr>
          <w:sz w:val="28"/>
          <w:szCs w:val="28"/>
        </w:rPr>
        <w:t>4</w:t>
      </w:r>
      <w:r w:rsidR="005E2E1B" w:rsidRPr="00A15DF5">
        <w:rPr>
          <w:sz w:val="28"/>
          <w:szCs w:val="28"/>
        </w:rPr>
        <w:t> </w:t>
      </w:r>
      <w:r w:rsidR="00C8065F" w:rsidRPr="00A15DF5">
        <w:rPr>
          <w:sz w:val="28"/>
          <w:szCs w:val="28"/>
        </w:rPr>
        <w:t>770</w:t>
      </w:r>
      <w:r w:rsidR="00240A2B" w:rsidRPr="00A15DF5">
        <w:rPr>
          <w:sz w:val="28"/>
          <w:szCs w:val="28"/>
        </w:rPr>
        <w:t xml:space="preserve"> 000 </w:t>
      </w:r>
      <w:proofErr w:type="spellStart"/>
      <w:r w:rsidR="00240A2B" w:rsidRPr="00A15DF5">
        <w:rPr>
          <w:i/>
          <w:sz w:val="28"/>
          <w:szCs w:val="28"/>
        </w:rPr>
        <w:t>euro</w:t>
      </w:r>
      <w:proofErr w:type="spellEnd"/>
      <w:r w:rsidR="00240A2B" w:rsidRPr="00A15DF5">
        <w:rPr>
          <w:sz w:val="28"/>
          <w:szCs w:val="28"/>
        </w:rPr>
        <w:t xml:space="preserve"> apmērā.</w:t>
      </w:r>
    </w:p>
    <w:p w14:paraId="4121B237" w14:textId="77777777" w:rsidR="004F6301" w:rsidRPr="00A15DF5" w:rsidRDefault="004F6301" w:rsidP="001119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64D775F1" w14:textId="45F98C81" w:rsidR="004F6301" w:rsidRPr="00A15DF5" w:rsidRDefault="004F6301" w:rsidP="001119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5DF5">
        <w:rPr>
          <w:sz w:val="28"/>
          <w:szCs w:val="28"/>
        </w:rPr>
        <w:t>2. </w:t>
      </w:r>
      <w:r w:rsidR="007B679A" w:rsidRPr="00A15DF5">
        <w:rPr>
          <w:sz w:val="28"/>
          <w:szCs w:val="28"/>
        </w:rPr>
        <w:t xml:space="preserve"> </w:t>
      </w:r>
      <w:r w:rsidR="00240A2B" w:rsidRPr="00A15DF5">
        <w:rPr>
          <w:sz w:val="28"/>
          <w:szCs w:val="28"/>
        </w:rPr>
        <w:t xml:space="preserve">Centrālajai finanšu un līgumu aģentūrai uzaicināt </w:t>
      </w:r>
      <w:r w:rsidR="003311B5" w:rsidRPr="00A15DF5">
        <w:rPr>
          <w:sz w:val="28"/>
          <w:szCs w:val="28"/>
        </w:rPr>
        <w:t>Neatliekamās medicīniskās palīdzības dienestu</w:t>
      </w:r>
      <w:r w:rsidR="00240A2B" w:rsidRPr="00A15DF5">
        <w:rPr>
          <w:sz w:val="28"/>
          <w:szCs w:val="28"/>
        </w:rPr>
        <w:t xml:space="preserve"> iesniegt projekta iesniegumu Eiropas Savienības struktūrfondu un Kohēzijas fonda 2014.–2020.</w:t>
      </w:r>
      <w:r w:rsidRPr="00A15DF5">
        <w:rPr>
          <w:sz w:val="28"/>
          <w:szCs w:val="28"/>
        </w:rPr>
        <w:t> </w:t>
      </w:r>
      <w:r w:rsidR="00240A2B" w:rsidRPr="00A15DF5">
        <w:rPr>
          <w:sz w:val="28"/>
          <w:szCs w:val="28"/>
        </w:rPr>
        <w:t xml:space="preserve">gada plānošanas perioda darbības programmas </w:t>
      </w:r>
      <w:r w:rsidRPr="00A15DF5">
        <w:rPr>
          <w:sz w:val="28"/>
          <w:szCs w:val="28"/>
        </w:rPr>
        <w:t>"</w:t>
      </w:r>
      <w:r w:rsidR="00240A2B" w:rsidRPr="00A15DF5">
        <w:rPr>
          <w:sz w:val="28"/>
          <w:szCs w:val="28"/>
        </w:rPr>
        <w:t>Izaugsme un nodarbinātība</w:t>
      </w:r>
      <w:r w:rsidR="00111924" w:rsidRPr="00A15DF5">
        <w:rPr>
          <w:sz w:val="28"/>
          <w:szCs w:val="28"/>
        </w:rPr>
        <w:t xml:space="preserve">" </w:t>
      </w:r>
      <w:r w:rsidR="00240A2B" w:rsidRPr="00A15DF5">
        <w:rPr>
          <w:sz w:val="28"/>
          <w:szCs w:val="28"/>
        </w:rPr>
        <w:t>2.2.1.</w:t>
      </w:r>
      <w:r w:rsidRPr="00A15DF5">
        <w:rPr>
          <w:sz w:val="28"/>
          <w:szCs w:val="28"/>
        </w:rPr>
        <w:t> </w:t>
      </w:r>
      <w:r w:rsidR="00240A2B" w:rsidRPr="00A15DF5">
        <w:rPr>
          <w:sz w:val="28"/>
          <w:szCs w:val="28"/>
        </w:rPr>
        <w:t xml:space="preserve">specifiskā atbalsta mērķa </w:t>
      </w:r>
      <w:r w:rsidRPr="00A15DF5">
        <w:rPr>
          <w:sz w:val="28"/>
          <w:szCs w:val="28"/>
        </w:rPr>
        <w:t>"</w:t>
      </w:r>
      <w:r w:rsidR="00240A2B" w:rsidRPr="00A15DF5">
        <w:rPr>
          <w:sz w:val="28"/>
          <w:szCs w:val="28"/>
        </w:rPr>
        <w:t>Nodrošināt publisko datu atkalizmantošanas pieaugumu un efektīvu publiskās pārvaldes un privātā sektora mijiedarbību</w:t>
      </w:r>
      <w:r w:rsidR="00111924" w:rsidRPr="00A15DF5">
        <w:rPr>
          <w:sz w:val="28"/>
          <w:szCs w:val="28"/>
        </w:rPr>
        <w:t xml:space="preserve">" </w:t>
      </w:r>
      <w:r w:rsidR="00240A2B" w:rsidRPr="00A15DF5">
        <w:rPr>
          <w:sz w:val="28"/>
          <w:szCs w:val="28"/>
        </w:rPr>
        <w:t>2.2.1.1.</w:t>
      </w:r>
      <w:r w:rsidRPr="00A15DF5">
        <w:rPr>
          <w:sz w:val="28"/>
          <w:szCs w:val="28"/>
        </w:rPr>
        <w:t> </w:t>
      </w:r>
      <w:r w:rsidR="00240A2B" w:rsidRPr="00A15DF5">
        <w:rPr>
          <w:sz w:val="28"/>
          <w:szCs w:val="28"/>
        </w:rPr>
        <w:t xml:space="preserve">pasākuma </w:t>
      </w:r>
      <w:r w:rsidRPr="00A15DF5">
        <w:rPr>
          <w:sz w:val="28"/>
          <w:szCs w:val="28"/>
        </w:rPr>
        <w:t>"</w:t>
      </w:r>
      <w:r w:rsidR="00240A2B" w:rsidRPr="00A15DF5">
        <w:rPr>
          <w:sz w:val="28"/>
          <w:szCs w:val="28"/>
        </w:rPr>
        <w:t>Centralizētu publiskās pārvaldes IKT platformu izveide, publiskās pārvaldes procesu optimizēšana un attīstība</w:t>
      </w:r>
      <w:r w:rsidRPr="00A15DF5">
        <w:rPr>
          <w:sz w:val="28"/>
          <w:szCs w:val="28"/>
        </w:rPr>
        <w:t>"</w:t>
      </w:r>
      <w:r w:rsidR="00240A2B" w:rsidRPr="00A15DF5">
        <w:rPr>
          <w:sz w:val="28"/>
          <w:szCs w:val="28"/>
        </w:rPr>
        <w:t xml:space="preserve"> ietvaros</w:t>
      </w:r>
      <w:r w:rsidR="00CA7F2C" w:rsidRPr="00A15DF5">
        <w:rPr>
          <w:sz w:val="28"/>
          <w:szCs w:val="28"/>
        </w:rPr>
        <w:t xml:space="preserve"> </w:t>
      </w:r>
      <w:r w:rsidR="00311159">
        <w:rPr>
          <w:sz w:val="28"/>
          <w:szCs w:val="28"/>
        </w:rPr>
        <w:t>triju</w:t>
      </w:r>
      <w:r w:rsidR="00CA7F2C" w:rsidRPr="00A15DF5">
        <w:rPr>
          <w:sz w:val="28"/>
          <w:szCs w:val="28"/>
        </w:rPr>
        <w:t xml:space="preserve"> mēnešu laikā no dienas, kad </w:t>
      </w:r>
      <w:r w:rsidR="00311159">
        <w:rPr>
          <w:sz w:val="28"/>
          <w:szCs w:val="28"/>
        </w:rPr>
        <w:t xml:space="preserve">apstiprināts </w:t>
      </w:r>
      <w:r w:rsidR="00EB2AA2">
        <w:rPr>
          <w:sz w:val="28"/>
          <w:szCs w:val="28"/>
        </w:rPr>
        <w:t xml:space="preserve">šis </w:t>
      </w:r>
      <w:r w:rsidR="00CA7F2C" w:rsidRPr="00A15DF5">
        <w:rPr>
          <w:sz w:val="28"/>
          <w:szCs w:val="28"/>
        </w:rPr>
        <w:t>rīkojums.</w:t>
      </w:r>
    </w:p>
    <w:p w14:paraId="4EAA717E" w14:textId="77777777" w:rsidR="004F6301" w:rsidRPr="00A15DF5" w:rsidRDefault="004F6301" w:rsidP="001119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50103EE8" w14:textId="628CC45F" w:rsidR="004F6301" w:rsidRPr="00A15DF5" w:rsidRDefault="004F6301" w:rsidP="001119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5DF5">
        <w:rPr>
          <w:sz w:val="28"/>
          <w:szCs w:val="28"/>
        </w:rPr>
        <w:t>3. </w:t>
      </w:r>
      <w:r w:rsidR="00240A2B" w:rsidRPr="00A15DF5">
        <w:rPr>
          <w:sz w:val="28"/>
          <w:szCs w:val="28"/>
        </w:rPr>
        <w:t>Finansēt projektu</w:t>
      </w:r>
      <w:r w:rsidR="0008207E">
        <w:rPr>
          <w:sz w:val="28"/>
          <w:szCs w:val="28"/>
        </w:rPr>
        <w:t xml:space="preserve"> 2.2.1.1. pasākuma ietvaros</w:t>
      </w:r>
      <w:r w:rsidR="00240A2B" w:rsidRPr="00A15DF5">
        <w:rPr>
          <w:sz w:val="28"/>
          <w:szCs w:val="28"/>
        </w:rPr>
        <w:t xml:space="preserve">, </w:t>
      </w:r>
      <w:proofErr w:type="gramStart"/>
      <w:r w:rsidR="00240A2B" w:rsidRPr="00A15DF5">
        <w:rPr>
          <w:sz w:val="28"/>
          <w:szCs w:val="28"/>
        </w:rPr>
        <w:t>ja projekta iesniegums</w:t>
      </w:r>
      <w:r w:rsidR="001746FD" w:rsidRPr="00A15DF5">
        <w:rPr>
          <w:sz w:val="28"/>
          <w:szCs w:val="28"/>
        </w:rPr>
        <w:t xml:space="preserve"> </w:t>
      </w:r>
      <w:r w:rsidR="00240A2B" w:rsidRPr="00A15DF5">
        <w:rPr>
          <w:sz w:val="28"/>
          <w:szCs w:val="28"/>
        </w:rPr>
        <w:t>atbilst projektu</w:t>
      </w:r>
      <w:proofErr w:type="gramEnd"/>
      <w:r w:rsidR="00240A2B" w:rsidRPr="00A15DF5">
        <w:rPr>
          <w:sz w:val="28"/>
          <w:szCs w:val="28"/>
        </w:rPr>
        <w:t xml:space="preserve"> iesniegumu vērtēšanas kritērijiem un Ministru kabineta 2015.</w:t>
      </w:r>
      <w:r w:rsidRPr="00A15DF5">
        <w:rPr>
          <w:sz w:val="28"/>
          <w:szCs w:val="28"/>
        </w:rPr>
        <w:t> </w:t>
      </w:r>
      <w:r w:rsidR="00240A2B" w:rsidRPr="00A15DF5">
        <w:rPr>
          <w:sz w:val="28"/>
          <w:szCs w:val="28"/>
        </w:rPr>
        <w:t>gada 17.</w:t>
      </w:r>
      <w:r w:rsidR="005E2E1B" w:rsidRPr="00A15DF5">
        <w:rPr>
          <w:sz w:val="28"/>
          <w:szCs w:val="28"/>
        </w:rPr>
        <w:t> </w:t>
      </w:r>
      <w:r w:rsidR="00240A2B" w:rsidRPr="00A15DF5">
        <w:rPr>
          <w:sz w:val="28"/>
          <w:szCs w:val="28"/>
        </w:rPr>
        <w:t>novembra noteikumos Nr.</w:t>
      </w:r>
      <w:r w:rsidRPr="00A15DF5">
        <w:rPr>
          <w:sz w:val="28"/>
          <w:szCs w:val="28"/>
        </w:rPr>
        <w:t> </w:t>
      </w:r>
      <w:r w:rsidR="00240A2B" w:rsidRPr="00A15DF5">
        <w:rPr>
          <w:sz w:val="28"/>
          <w:szCs w:val="28"/>
        </w:rPr>
        <w:t xml:space="preserve">653 </w:t>
      </w:r>
      <w:r w:rsidRPr="00A15DF5">
        <w:rPr>
          <w:sz w:val="28"/>
          <w:szCs w:val="28"/>
        </w:rPr>
        <w:t>"</w:t>
      </w:r>
      <w:r w:rsidR="00240A2B" w:rsidRPr="00A15DF5">
        <w:rPr>
          <w:sz w:val="28"/>
          <w:szCs w:val="28"/>
        </w:rPr>
        <w:t xml:space="preserve">Darbības programmas </w:t>
      </w:r>
      <w:r w:rsidRPr="00A15DF5">
        <w:rPr>
          <w:sz w:val="28"/>
          <w:szCs w:val="28"/>
        </w:rPr>
        <w:t>"</w:t>
      </w:r>
      <w:r w:rsidR="00240A2B" w:rsidRPr="00A15DF5">
        <w:rPr>
          <w:sz w:val="28"/>
          <w:szCs w:val="28"/>
        </w:rPr>
        <w:t>Izaugsme un nodarbinātība</w:t>
      </w:r>
      <w:r w:rsidRPr="00A15DF5">
        <w:rPr>
          <w:sz w:val="28"/>
          <w:szCs w:val="28"/>
        </w:rPr>
        <w:t>"</w:t>
      </w:r>
      <w:r w:rsidR="00240A2B" w:rsidRPr="00A15DF5">
        <w:rPr>
          <w:sz w:val="28"/>
          <w:szCs w:val="28"/>
        </w:rPr>
        <w:t xml:space="preserve"> 2.2.1.</w:t>
      </w:r>
      <w:r w:rsidRPr="00A15DF5">
        <w:rPr>
          <w:sz w:val="28"/>
          <w:szCs w:val="28"/>
        </w:rPr>
        <w:t> </w:t>
      </w:r>
      <w:r w:rsidR="00240A2B" w:rsidRPr="00A15DF5">
        <w:rPr>
          <w:sz w:val="28"/>
          <w:szCs w:val="28"/>
        </w:rPr>
        <w:t xml:space="preserve">specifiskā atbalsta mērķa </w:t>
      </w:r>
      <w:r w:rsidRPr="00A15DF5">
        <w:rPr>
          <w:sz w:val="28"/>
          <w:szCs w:val="28"/>
        </w:rPr>
        <w:t>"</w:t>
      </w:r>
      <w:r w:rsidR="00240A2B" w:rsidRPr="00A15DF5">
        <w:rPr>
          <w:sz w:val="28"/>
          <w:szCs w:val="28"/>
        </w:rPr>
        <w:t>Nodrošināt publisko datu atkalizmantošanas pieaugumu un efektīvu publiskās pārvaldes un privātā sektora mijiedarbību</w:t>
      </w:r>
      <w:r w:rsidRPr="00A15DF5">
        <w:rPr>
          <w:sz w:val="28"/>
          <w:szCs w:val="28"/>
        </w:rPr>
        <w:t>"</w:t>
      </w:r>
      <w:r w:rsidR="00240A2B" w:rsidRPr="00A15DF5">
        <w:rPr>
          <w:sz w:val="28"/>
          <w:szCs w:val="28"/>
        </w:rPr>
        <w:t xml:space="preserve"> 2.2.1.1.</w:t>
      </w:r>
      <w:r w:rsidRPr="00A15DF5">
        <w:rPr>
          <w:sz w:val="28"/>
          <w:szCs w:val="28"/>
        </w:rPr>
        <w:t> </w:t>
      </w:r>
      <w:r w:rsidR="00240A2B" w:rsidRPr="00A15DF5">
        <w:rPr>
          <w:sz w:val="28"/>
          <w:szCs w:val="28"/>
        </w:rPr>
        <w:t xml:space="preserve">pasākuma </w:t>
      </w:r>
      <w:r w:rsidRPr="00A15DF5">
        <w:rPr>
          <w:sz w:val="28"/>
          <w:szCs w:val="28"/>
        </w:rPr>
        <w:t>"</w:t>
      </w:r>
      <w:r w:rsidR="00240A2B" w:rsidRPr="00A15DF5">
        <w:rPr>
          <w:sz w:val="28"/>
          <w:szCs w:val="28"/>
        </w:rPr>
        <w:t>Centralizētu publiskās pārvaldes IKT platformu izveide, publiskās pārvaldes procesu optimizēšana un attīstība</w:t>
      </w:r>
      <w:r w:rsidRPr="00A15DF5">
        <w:rPr>
          <w:sz w:val="28"/>
          <w:szCs w:val="28"/>
        </w:rPr>
        <w:t>"</w:t>
      </w:r>
      <w:r w:rsidR="00240A2B" w:rsidRPr="00A15DF5">
        <w:rPr>
          <w:sz w:val="28"/>
          <w:szCs w:val="28"/>
        </w:rPr>
        <w:t xml:space="preserve"> īstenošanas noteikumi</w:t>
      </w:r>
      <w:r w:rsidRPr="00A15DF5">
        <w:rPr>
          <w:sz w:val="28"/>
          <w:szCs w:val="28"/>
        </w:rPr>
        <w:t>"</w:t>
      </w:r>
      <w:r w:rsidR="00240A2B" w:rsidRPr="00A15DF5">
        <w:rPr>
          <w:sz w:val="28"/>
          <w:szCs w:val="28"/>
        </w:rPr>
        <w:t xml:space="preserve"> iekļautajiem nosacījumiem.</w:t>
      </w:r>
    </w:p>
    <w:p w14:paraId="2C8EA5F3" w14:textId="77777777" w:rsidR="004F6301" w:rsidRPr="00A15DF5" w:rsidRDefault="004F6301" w:rsidP="001119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6792E255" w14:textId="435C5399" w:rsidR="004F6301" w:rsidRDefault="004F6301" w:rsidP="001119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5DF5">
        <w:rPr>
          <w:sz w:val="28"/>
          <w:szCs w:val="28"/>
        </w:rPr>
        <w:t>4. </w:t>
      </w:r>
      <w:r w:rsidR="00240A2B" w:rsidRPr="00A15DF5">
        <w:rPr>
          <w:sz w:val="28"/>
          <w:szCs w:val="28"/>
        </w:rPr>
        <w:t xml:space="preserve">Noteikt </w:t>
      </w:r>
      <w:r w:rsidR="003311B5" w:rsidRPr="00A15DF5">
        <w:rPr>
          <w:sz w:val="28"/>
          <w:szCs w:val="28"/>
        </w:rPr>
        <w:t>Neatliekamās medicīniskās palīdzības dienest</w:t>
      </w:r>
      <w:r w:rsidR="00142E6B" w:rsidRPr="00A15DF5">
        <w:rPr>
          <w:sz w:val="28"/>
          <w:szCs w:val="28"/>
        </w:rPr>
        <w:t>u</w:t>
      </w:r>
      <w:r w:rsidR="00CF7EAC" w:rsidRPr="00A15DF5">
        <w:rPr>
          <w:sz w:val="28"/>
          <w:szCs w:val="28"/>
        </w:rPr>
        <w:t xml:space="preserve"> </w:t>
      </w:r>
      <w:r w:rsidR="00240A2B" w:rsidRPr="00A15DF5">
        <w:rPr>
          <w:sz w:val="28"/>
          <w:szCs w:val="28"/>
        </w:rPr>
        <w:t xml:space="preserve">par </w:t>
      </w:r>
      <w:r w:rsidR="00142E6B" w:rsidRPr="00A15DF5">
        <w:rPr>
          <w:sz w:val="28"/>
          <w:szCs w:val="28"/>
        </w:rPr>
        <w:t xml:space="preserve">projekta iesniedzēju un atbildīgo par </w:t>
      </w:r>
      <w:r w:rsidR="00240A2B" w:rsidRPr="00A15DF5">
        <w:rPr>
          <w:sz w:val="28"/>
          <w:szCs w:val="28"/>
        </w:rPr>
        <w:t xml:space="preserve">projekta īstenošanu un projekta aprakstā plānoto rezultātu </w:t>
      </w:r>
      <w:r w:rsidR="00CF7EAC" w:rsidRPr="00A15DF5">
        <w:rPr>
          <w:sz w:val="28"/>
          <w:szCs w:val="28"/>
        </w:rPr>
        <w:t>(</w:t>
      </w:r>
      <w:r w:rsidR="00240A2B" w:rsidRPr="00A15DF5">
        <w:rPr>
          <w:sz w:val="28"/>
          <w:szCs w:val="28"/>
        </w:rPr>
        <w:t>tai skaitā finanšu, rezultāta un iznākuma rādītāju</w:t>
      </w:r>
      <w:r w:rsidR="00CF7EAC" w:rsidRPr="00A15DF5">
        <w:rPr>
          <w:sz w:val="28"/>
          <w:szCs w:val="28"/>
        </w:rPr>
        <w:t>)</w:t>
      </w:r>
      <w:r w:rsidR="00240A2B" w:rsidRPr="00A15DF5">
        <w:rPr>
          <w:sz w:val="28"/>
          <w:szCs w:val="28"/>
        </w:rPr>
        <w:t xml:space="preserve"> sasniegšanu</w:t>
      </w:r>
      <w:r w:rsidR="0044115C" w:rsidRPr="00A15DF5">
        <w:rPr>
          <w:sz w:val="28"/>
          <w:szCs w:val="28"/>
        </w:rPr>
        <w:t>.</w:t>
      </w:r>
    </w:p>
    <w:p w14:paraId="47FFE7D4" w14:textId="77777777" w:rsidR="00367C1D" w:rsidRPr="00A15DF5" w:rsidRDefault="00367C1D" w:rsidP="001119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4B166331" w14:textId="7526B9A5" w:rsidR="00FE32A4" w:rsidRPr="00A15DF5" w:rsidRDefault="004F6301" w:rsidP="001119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5DF5">
        <w:rPr>
          <w:sz w:val="28"/>
          <w:szCs w:val="28"/>
        </w:rPr>
        <w:lastRenderedPageBreak/>
        <w:t>5. </w:t>
      </w:r>
      <w:r w:rsidR="00240A2B" w:rsidRPr="00A15DF5">
        <w:rPr>
          <w:sz w:val="28"/>
          <w:szCs w:val="28"/>
        </w:rPr>
        <w:t>Pēc projekta pabeigšanas</w:t>
      </w:r>
      <w:r w:rsidR="005F63A8" w:rsidRPr="00A15DF5">
        <w:rPr>
          <w:sz w:val="28"/>
          <w:szCs w:val="28"/>
        </w:rPr>
        <w:t>, sākot ar 2023.</w:t>
      </w:r>
      <w:r w:rsidRPr="00A15DF5">
        <w:t> </w:t>
      </w:r>
      <w:r w:rsidR="005F63A8" w:rsidRPr="00A15DF5">
        <w:rPr>
          <w:sz w:val="28"/>
          <w:szCs w:val="28"/>
        </w:rPr>
        <w:t>gadu</w:t>
      </w:r>
      <w:r w:rsidR="00471249" w:rsidRPr="00A15DF5">
        <w:rPr>
          <w:sz w:val="28"/>
          <w:szCs w:val="28"/>
        </w:rPr>
        <w:t>,</w:t>
      </w:r>
      <w:r w:rsidR="00240A2B" w:rsidRPr="00A15DF5">
        <w:rPr>
          <w:sz w:val="28"/>
          <w:szCs w:val="28"/>
        </w:rPr>
        <w:t xml:space="preserve"> </w:t>
      </w:r>
      <w:r w:rsidR="00CA0F31" w:rsidRPr="00A15DF5">
        <w:rPr>
          <w:sz w:val="28"/>
          <w:szCs w:val="28"/>
        </w:rPr>
        <w:t>noteikt</w:t>
      </w:r>
      <w:r w:rsidR="00CA0F31" w:rsidRPr="00A15DF5">
        <w:rPr>
          <w:sz w:val="28"/>
        </w:rPr>
        <w:t xml:space="preserve"> </w:t>
      </w:r>
      <w:r w:rsidR="00240A2B" w:rsidRPr="00A15DF5">
        <w:rPr>
          <w:sz w:val="28"/>
          <w:szCs w:val="28"/>
        </w:rPr>
        <w:t xml:space="preserve">projekta uzturēšanas izmaksas </w:t>
      </w:r>
      <w:r w:rsidR="00471249" w:rsidRPr="00A15DF5">
        <w:rPr>
          <w:sz w:val="28"/>
          <w:szCs w:val="28"/>
        </w:rPr>
        <w:t xml:space="preserve">ne vairāk kā </w:t>
      </w:r>
      <w:r w:rsidR="005334BD" w:rsidRPr="00A15DF5">
        <w:rPr>
          <w:sz w:val="28"/>
          <w:szCs w:val="28"/>
        </w:rPr>
        <w:t>7</w:t>
      </w:r>
      <w:r w:rsidR="00240A2B" w:rsidRPr="00A15DF5">
        <w:rPr>
          <w:sz w:val="28"/>
          <w:szCs w:val="28"/>
        </w:rPr>
        <w:t>15 </w:t>
      </w:r>
      <w:r w:rsidR="007C4B70" w:rsidRPr="00A15DF5">
        <w:rPr>
          <w:sz w:val="28"/>
          <w:szCs w:val="28"/>
        </w:rPr>
        <w:t>500 </w:t>
      </w:r>
      <w:proofErr w:type="spellStart"/>
      <w:r w:rsidR="00240A2B" w:rsidRPr="00A15DF5">
        <w:rPr>
          <w:i/>
          <w:sz w:val="28"/>
          <w:szCs w:val="28"/>
        </w:rPr>
        <w:t>euro</w:t>
      </w:r>
      <w:proofErr w:type="spellEnd"/>
      <w:r w:rsidR="00240A2B" w:rsidRPr="00A15DF5">
        <w:rPr>
          <w:sz w:val="28"/>
          <w:szCs w:val="28"/>
        </w:rPr>
        <w:t xml:space="preserve"> gadā</w:t>
      </w:r>
      <w:r w:rsidR="005E2E1B" w:rsidRPr="00A15DF5">
        <w:rPr>
          <w:sz w:val="28"/>
          <w:szCs w:val="28"/>
        </w:rPr>
        <w:t>, pieprasot papildu finansējumu normatīvajos aktos noteiktajā kārtībā</w:t>
      </w:r>
      <w:r w:rsidR="00240A2B" w:rsidRPr="00A15DF5">
        <w:rPr>
          <w:sz w:val="28"/>
          <w:szCs w:val="28"/>
        </w:rPr>
        <w:t>.</w:t>
      </w:r>
    </w:p>
    <w:p w14:paraId="3E76D384" w14:textId="77777777" w:rsidR="0053727C" w:rsidRDefault="0053727C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F28EEB" w14:textId="77777777" w:rsidR="0053727C" w:rsidRDefault="0053727C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4DC2DA" w14:textId="77777777" w:rsidR="0053727C" w:rsidRDefault="0053727C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3E6576" w14:textId="51618C3C" w:rsidR="0053727C" w:rsidRPr="00DE283C" w:rsidRDefault="0053727C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7C73271" w14:textId="77777777" w:rsidR="0053727C" w:rsidRDefault="0053727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E6D2F9" w14:textId="77777777" w:rsidR="0053727C" w:rsidRDefault="0053727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385D97" w14:textId="77777777" w:rsidR="0053727C" w:rsidRDefault="0053727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6B6078" w14:textId="77777777" w:rsidR="0053727C" w:rsidRPr="00333282" w:rsidRDefault="0053727C" w:rsidP="003332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7CE328BE" w14:textId="22A92D5F" w:rsidR="007C4B70" w:rsidRPr="0053727C" w:rsidRDefault="007C4B70" w:rsidP="007C4B70">
      <w:pPr>
        <w:rPr>
          <w:sz w:val="28"/>
          <w:lang w:val="de-DE" w:eastAsia="en-US"/>
        </w:rPr>
      </w:pPr>
    </w:p>
    <w:p w14:paraId="049FC391" w14:textId="77777777" w:rsidR="007C4B70" w:rsidRPr="00A15DF5" w:rsidRDefault="007C4B70" w:rsidP="007C4B70">
      <w:pPr>
        <w:rPr>
          <w:sz w:val="28"/>
          <w:lang w:eastAsia="en-US"/>
        </w:rPr>
      </w:pPr>
    </w:p>
    <w:sectPr w:rsidR="007C4B70" w:rsidRPr="00A15DF5" w:rsidSect="005372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CBCBD" w14:textId="77777777" w:rsidR="00E96DF0" w:rsidRDefault="00E96DF0">
      <w:r>
        <w:separator/>
      </w:r>
    </w:p>
  </w:endnote>
  <w:endnote w:type="continuationSeparator" w:id="0">
    <w:p w14:paraId="51EFF44F" w14:textId="77777777" w:rsidR="00E96DF0" w:rsidRDefault="00E96DF0">
      <w:r>
        <w:continuationSeparator/>
      </w:r>
    </w:p>
  </w:endnote>
  <w:endnote w:type="continuationNotice" w:id="1">
    <w:p w14:paraId="4ABBC8FB" w14:textId="77777777" w:rsidR="00E96DF0" w:rsidRDefault="00E96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255C5" w14:textId="5C276179" w:rsidR="00D5095A" w:rsidRPr="0053727C" w:rsidRDefault="0053727C">
    <w:pPr>
      <w:pStyle w:val="Footer"/>
      <w:rPr>
        <w:sz w:val="16"/>
        <w:szCs w:val="16"/>
      </w:rPr>
    </w:pPr>
    <w:r w:rsidRPr="0053727C">
      <w:rPr>
        <w:sz w:val="16"/>
        <w:szCs w:val="16"/>
      </w:rPr>
      <w:t>N2299_9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72BB" w14:textId="3B353AC0" w:rsidR="0053727C" w:rsidRPr="0053727C" w:rsidRDefault="0053727C">
    <w:pPr>
      <w:pStyle w:val="Footer"/>
      <w:rPr>
        <w:sz w:val="16"/>
        <w:szCs w:val="16"/>
      </w:rPr>
    </w:pPr>
    <w:r w:rsidRPr="0053727C">
      <w:rPr>
        <w:sz w:val="16"/>
        <w:szCs w:val="16"/>
      </w:rPr>
      <w:t>N2299_9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048A0" w14:textId="77777777" w:rsidR="00E96DF0" w:rsidRDefault="00E96DF0">
      <w:r>
        <w:separator/>
      </w:r>
    </w:p>
  </w:footnote>
  <w:footnote w:type="continuationSeparator" w:id="0">
    <w:p w14:paraId="6D291D58" w14:textId="77777777" w:rsidR="00E96DF0" w:rsidRDefault="00E96DF0">
      <w:r>
        <w:continuationSeparator/>
      </w:r>
    </w:p>
  </w:footnote>
  <w:footnote w:type="continuationNotice" w:id="1">
    <w:p w14:paraId="291271D6" w14:textId="77777777" w:rsidR="00E96DF0" w:rsidRDefault="00E96D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8678" w14:textId="6ECD788F" w:rsidR="00352997" w:rsidRDefault="00240A2B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311159">
      <w:rPr>
        <w:noProof/>
      </w:rPr>
      <w:t>2</w:t>
    </w:r>
    <w:r>
      <w:rPr>
        <w:noProof/>
      </w:rPr>
      <w:fldChar w:fldCharType="end"/>
    </w:r>
  </w:p>
  <w:p w14:paraId="14256637" w14:textId="77777777" w:rsidR="00352997" w:rsidRDefault="00352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D1C1D" w14:textId="77777777" w:rsidR="0053727C" w:rsidRPr="003629D6" w:rsidRDefault="0053727C">
    <w:pPr>
      <w:pStyle w:val="Header"/>
    </w:pPr>
  </w:p>
  <w:p w14:paraId="4153BCF7" w14:textId="22C2BDFD" w:rsidR="0053727C" w:rsidRDefault="0053727C">
    <w:pPr>
      <w:pStyle w:val="Header"/>
    </w:pPr>
    <w:r>
      <w:rPr>
        <w:noProof/>
      </w:rPr>
      <w:drawing>
        <wp:inline distT="0" distB="0" distL="0" distR="0" wp14:anchorId="46B261FF" wp14:editId="4466471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1">
    <w:nsid w:val="36D83434"/>
    <w:multiLevelType w:val="hybridMultilevel"/>
    <w:tmpl w:val="E9E831E2"/>
    <w:lvl w:ilvl="0" w:tplc="91C4B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16EC60" w:tentative="1">
      <w:start w:val="1"/>
      <w:numFmt w:val="lowerLetter"/>
      <w:lvlText w:val="%2."/>
      <w:lvlJc w:val="left"/>
      <w:pPr>
        <w:ind w:left="1440" w:hanging="360"/>
      </w:pPr>
    </w:lvl>
    <w:lvl w:ilvl="2" w:tplc="D664456C" w:tentative="1">
      <w:start w:val="1"/>
      <w:numFmt w:val="lowerRoman"/>
      <w:lvlText w:val="%3."/>
      <w:lvlJc w:val="right"/>
      <w:pPr>
        <w:ind w:left="2160" w:hanging="180"/>
      </w:pPr>
    </w:lvl>
    <w:lvl w:ilvl="3" w:tplc="AD1CA34E" w:tentative="1">
      <w:start w:val="1"/>
      <w:numFmt w:val="decimal"/>
      <w:lvlText w:val="%4."/>
      <w:lvlJc w:val="left"/>
      <w:pPr>
        <w:ind w:left="2880" w:hanging="360"/>
      </w:pPr>
    </w:lvl>
    <w:lvl w:ilvl="4" w:tplc="66A68842" w:tentative="1">
      <w:start w:val="1"/>
      <w:numFmt w:val="lowerLetter"/>
      <w:lvlText w:val="%5."/>
      <w:lvlJc w:val="left"/>
      <w:pPr>
        <w:ind w:left="3600" w:hanging="360"/>
      </w:pPr>
    </w:lvl>
    <w:lvl w:ilvl="5" w:tplc="E6EA36CA" w:tentative="1">
      <w:start w:val="1"/>
      <w:numFmt w:val="lowerRoman"/>
      <w:lvlText w:val="%6."/>
      <w:lvlJc w:val="right"/>
      <w:pPr>
        <w:ind w:left="4320" w:hanging="180"/>
      </w:pPr>
    </w:lvl>
    <w:lvl w:ilvl="6" w:tplc="65BC325E" w:tentative="1">
      <w:start w:val="1"/>
      <w:numFmt w:val="decimal"/>
      <w:lvlText w:val="%7."/>
      <w:lvlJc w:val="left"/>
      <w:pPr>
        <w:ind w:left="5040" w:hanging="360"/>
      </w:pPr>
    </w:lvl>
    <w:lvl w:ilvl="7" w:tplc="AC187F12" w:tentative="1">
      <w:start w:val="1"/>
      <w:numFmt w:val="lowerLetter"/>
      <w:lvlText w:val="%8."/>
      <w:lvlJc w:val="left"/>
      <w:pPr>
        <w:ind w:left="5760" w:hanging="360"/>
      </w:pPr>
    </w:lvl>
    <w:lvl w:ilvl="8" w:tplc="6226D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D5"/>
    <w:rsid w:val="000207EF"/>
    <w:rsid w:val="000277F4"/>
    <w:rsid w:val="00033E31"/>
    <w:rsid w:val="00062CB2"/>
    <w:rsid w:val="0008207E"/>
    <w:rsid w:val="0008516A"/>
    <w:rsid w:val="0008580B"/>
    <w:rsid w:val="000A7169"/>
    <w:rsid w:val="000B1031"/>
    <w:rsid w:val="00111924"/>
    <w:rsid w:val="001138AC"/>
    <w:rsid w:val="00120C19"/>
    <w:rsid w:val="0013794F"/>
    <w:rsid w:val="00142E6B"/>
    <w:rsid w:val="00171FF1"/>
    <w:rsid w:val="001746FD"/>
    <w:rsid w:val="001E3EC2"/>
    <w:rsid w:val="00201618"/>
    <w:rsid w:val="00236C83"/>
    <w:rsid w:val="00240A2B"/>
    <w:rsid w:val="00245695"/>
    <w:rsid w:val="00251CD6"/>
    <w:rsid w:val="00260F1F"/>
    <w:rsid w:val="00273436"/>
    <w:rsid w:val="002934FE"/>
    <w:rsid w:val="002E2177"/>
    <w:rsid w:val="00311159"/>
    <w:rsid w:val="003175EA"/>
    <w:rsid w:val="003311B5"/>
    <w:rsid w:val="00352997"/>
    <w:rsid w:val="00367C1D"/>
    <w:rsid w:val="00367D2F"/>
    <w:rsid w:val="003715C4"/>
    <w:rsid w:val="0038009E"/>
    <w:rsid w:val="003913DB"/>
    <w:rsid w:val="0039292B"/>
    <w:rsid w:val="003F3E20"/>
    <w:rsid w:val="003F4D13"/>
    <w:rsid w:val="003F5B60"/>
    <w:rsid w:val="004214C4"/>
    <w:rsid w:val="0042785F"/>
    <w:rsid w:val="0044115C"/>
    <w:rsid w:val="00447FD2"/>
    <w:rsid w:val="00471249"/>
    <w:rsid w:val="00475084"/>
    <w:rsid w:val="004E32BB"/>
    <w:rsid w:val="004F6301"/>
    <w:rsid w:val="005031C3"/>
    <w:rsid w:val="005334BD"/>
    <w:rsid w:val="00536626"/>
    <w:rsid w:val="0053727C"/>
    <w:rsid w:val="00541ED0"/>
    <w:rsid w:val="00550BF3"/>
    <w:rsid w:val="00574CB7"/>
    <w:rsid w:val="00597FD0"/>
    <w:rsid w:val="005B36CB"/>
    <w:rsid w:val="005C2F79"/>
    <w:rsid w:val="005E2E1B"/>
    <w:rsid w:val="005F2E0D"/>
    <w:rsid w:val="005F63A8"/>
    <w:rsid w:val="00611DDB"/>
    <w:rsid w:val="00673369"/>
    <w:rsid w:val="006B7ACA"/>
    <w:rsid w:val="006C0946"/>
    <w:rsid w:val="006D0788"/>
    <w:rsid w:val="00740092"/>
    <w:rsid w:val="00776E10"/>
    <w:rsid w:val="007B679A"/>
    <w:rsid w:val="007C4B70"/>
    <w:rsid w:val="007D3DD6"/>
    <w:rsid w:val="00800755"/>
    <w:rsid w:val="00817CFD"/>
    <w:rsid w:val="008215E1"/>
    <w:rsid w:val="00851FA4"/>
    <w:rsid w:val="008730DB"/>
    <w:rsid w:val="00886B10"/>
    <w:rsid w:val="00886FAD"/>
    <w:rsid w:val="008E21AD"/>
    <w:rsid w:val="00943EFE"/>
    <w:rsid w:val="009C7FDA"/>
    <w:rsid w:val="009F1FC0"/>
    <w:rsid w:val="009F3920"/>
    <w:rsid w:val="00A15DF5"/>
    <w:rsid w:val="00A47761"/>
    <w:rsid w:val="00AD0089"/>
    <w:rsid w:val="00AE5987"/>
    <w:rsid w:val="00AE6113"/>
    <w:rsid w:val="00AF603E"/>
    <w:rsid w:val="00B06970"/>
    <w:rsid w:val="00B31611"/>
    <w:rsid w:val="00B37789"/>
    <w:rsid w:val="00B559D5"/>
    <w:rsid w:val="00B83C4F"/>
    <w:rsid w:val="00BA72C3"/>
    <w:rsid w:val="00BD71D8"/>
    <w:rsid w:val="00C11043"/>
    <w:rsid w:val="00C22B9E"/>
    <w:rsid w:val="00C618E8"/>
    <w:rsid w:val="00C8065F"/>
    <w:rsid w:val="00CA0F31"/>
    <w:rsid w:val="00CA5A0A"/>
    <w:rsid w:val="00CA7F2C"/>
    <w:rsid w:val="00CE5EC4"/>
    <w:rsid w:val="00CF4C70"/>
    <w:rsid w:val="00CF7EAC"/>
    <w:rsid w:val="00D03B67"/>
    <w:rsid w:val="00D21F5D"/>
    <w:rsid w:val="00D22D05"/>
    <w:rsid w:val="00D5095A"/>
    <w:rsid w:val="00D52191"/>
    <w:rsid w:val="00D60841"/>
    <w:rsid w:val="00D7086A"/>
    <w:rsid w:val="00D767A1"/>
    <w:rsid w:val="00D83F67"/>
    <w:rsid w:val="00D87568"/>
    <w:rsid w:val="00DB1379"/>
    <w:rsid w:val="00DC77CF"/>
    <w:rsid w:val="00DD672E"/>
    <w:rsid w:val="00DF2200"/>
    <w:rsid w:val="00E96DF0"/>
    <w:rsid w:val="00EB2AA2"/>
    <w:rsid w:val="00EE513C"/>
    <w:rsid w:val="00F358D5"/>
    <w:rsid w:val="00F43E5E"/>
    <w:rsid w:val="00F604C5"/>
    <w:rsid w:val="00F97CC6"/>
    <w:rsid w:val="00FA1591"/>
    <w:rsid w:val="00FA52B7"/>
    <w:rsid w:val="00FB0398"/>
    <w:rsid w:val="00FD2B8E"/>
    <w:rsid w:val="00FE32A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86A4E5"/>
  <w15:chartTrackingRefBased/>
  <w15:docId w15:val="{7DC0A3A9-DFDE-4B61-BB65-143A5C75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5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D5095A"/>
    <w:pPr>
      <w:keepNext/>
      <w:suppressAutoHyphens w:val="0"/>
      <w:spacing w:before="240" w:after="60"/>
      <w:outlineLvl w:val="2"/>
    </w:pPr>
    <w:rPr>
      <w:rFonts w:ascii="Calibri Light" w:hAnsi="Calibri Light" w:cs="DokChamp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95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59D5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B559D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559D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B559D5"/>
    <w:pPr>
      <w:spacing w:before="75" w:after="75"/>
    </w:pPr>
  </w:style>
  <w:style w:type="paragraph" w:styleId="Header">
    <w:name w:val="header"/>
    <w:basedOn w:val="Normal"/>
    <w:link w:val="HeaderChar1"/>
    <w:uiPriority w:val="99"/>
    <w:rsid w:val="00B559D5"/>
  </w:style>
  <w:style w:type="character" w:customStyle="1" w:styleId="HeaderChar">
    <w:name w:val="Header Char"/>
    <w:basedOn w:val="DefaultParagraphFont"/>
    <w:uiPriority w:val="99"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B559D5"/>
  </w:style>
  <w:style w:type="character" w:customStyle="1" w:styleId="FooterChar">
    <w:name w:val="Footer Char"/>
    <w:basedOn w:val="DefaultParagraphFont"/>
    <w:uiPriority w:val="99"/>
    <w:semiHidden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PBody">
    <w:name w:val="VP Body"/>
    <w:basedOn w:val="Normal"/>
    <w:link w:val="VPBodyChar"/>
    <w:qFormat/>
    <w:rsid w:val="00B559D5"/>
    <w:pPr>
      <w:spacing w:after="160" w:line="254" w:lineRule="auto"/>
    </w:pPr>
    <w:rPr>
      <w:sz w:val="22"/>
      <w:szCs w:val="22"/>
    </w:rPr>
  </w:style>
  <w:style w:type="paragraph" w:customStyle="1" w:styleId="tvhtml">
    <w:name w:val="tv_html"/>
    <w:basedOn w:val="Normal"/>
    <w:rsid w:val="00B559D5"/>
    <w:pPr>
      <w:spacing w:before="280" w:after="280"/>
    </w:pPr>
  </w:style>
  <w:style w:type="paragraph" w:customStyle="1" w:styleId="VPTitle">
    <w:name w:val="VP Title"/>
    <w:basedOn w:val="Title"/>
    <w:qFormat/>
    <w:rsid w:val="00B559D5"/>
    <w:pPr>
      <w:keepNext/>
      <w:suppressAutoHyphens w:val="0"/>
      <w:spacing w:before="80" w:line="360" w:lineRule="auto"/>
      <w:contextualSpacing w:val="0"/>
    </w:pPr>
    <w:rPr>
      <w:rFonts w:ascii="Calibri" w:eastAsia="Times New Roman" w:hAnsi="Calibri" w:cs="Calibri"/>
      <w:b/>
      <w:bCs/>
      <w:sz w:val="48"/>
      <w:szCs w:val="48"/>
      <w:lang w:eastAsia="lv-LV"/>
    </w:rPr>
  </w:style>
  <w:style w:type="character" w:customStyle="1" w:styleId="VPBodyChar">
    <w:name w:val="VP Body Char"/>
    <w:link w:val="VPBody"/>
    <w:locked/>
    <w:rsid w:val="00B559D5"/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B55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59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9D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Paragraph">
    <w:name w:val="List Paragraph"/>
    <w:basedOn w:val="Normal"/>
    <w:uiPriority w:val="34"/>
    <w:qFormat/>
    <w:rsid w:val="00FE32A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3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2A4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2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A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B1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D5095A"/>
    <w:rPr>
      <w:rFonts w:ascii="Calibri Light" w:eastAsia="Times New Roman" w:hAnsi="Calibri Light" w:cs="DokChamp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95A"/>
    <w:rPr>
      <w:rFonts w:ascii="Calibri" w:eastAsia="Times New Roman" w:hAnsi="Calibri" w:cs="Times New Roman"/>
      <w:b/>
      <w:bCs/>
      <w:sz w:val="28"/>
      <w:szCs w:val="28"/>
      <w:lang w:val="en-AU" w:eastAsia="lv-LV"/>
    </w:rPr>
  </w:style>
  <w:style w:type="character" w:customStyle="1" w:styleId="name">
    <w:name w:val="name"/>
    <w:rsid w:val="00D509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C83"/>
    <w:pPr>
      <w:suppressAutoHyphens/>
      <w:spacing w:after="0"/>
    </w:pPr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C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pamattekststabul">
    <w:name w:val="pamattekststabul"/>
    <w:basedOn w:val="Normal"/>
    <w:rsid w:val="005031C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Body">
    <w:name w:val="Body"/>
    <w:rsid w:val="005372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B63E7-4FCC-471B-9F31-87C8B269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informācijas sabiedrības attīstības pamatnostādņu ieviešanu publiskās pārvaldes informācijas sistēmu jomā (mērķarhitektūras 52.0. versija)</vt:lpstr>
    </vt:vector>
  </TitlesOfParts>
  <Company>Veselības ministrija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informācijas sabiedrības attīstības pamatnostādņu ieviešanu publiskās pārvaldes informācijas sistēmu jomā (mērķarhitektūras 52.0. versija)</dc:title>
  <dc:subject>Ministru kabineta rīkojuma projekts</dc:subject>
  <dc:creator>Iveta Bērtulsone</dc:creator>
  <dc:description>60008321, iveta.bertulsone@vm.gov.lv</dc:description>
  <cp:lastModifiedBy>Leontine Babkina</cp:lastModifiedBy>
  <cp:revision>22</cp:revision>
  <cp:lastPrinted>2019-12-13T09:57:00Z</cp:lastPrinted>
  <dcterms:created xsi:type="dcterms:W3CDTF">2019-10-31T14:48:00Z</dcterms:created>
  <dcterms:modified xsi:type="dcterms:W3CDTF">2020-01-08T13:25:00Z</dcterms:modified>
</cp:coreProperties>
</file>