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38A53" w14:textId="77777777" w:rsidR="00855622" w:rsidRPr="002244E8" w:rsidRDefault="002721E2" w:rsidP="002721E2">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2244E8">
        <w:rPr>
          <w:rFonts w:ascii="Times New Roman" w:eastAsia="Times New Roman" w:hAnsi="Times New Roman" w:cs="Times New Roman"/>
          <w:b/>
          <w:bCs/>
          <w:noProof/>
          <w:sz w:val="28"/>
          <w:szCs w:val="28"/>
          <w:lang w:eastAsia="lv-LV"/>
        </w:rPr>
        <w:t>Ministru kabineta rīkojuma projekta „ Par finanšu līdzekļu piešķiršanu no valsts budžeta programmas „Līdzekļi neparedzētiem gadījumiem”” sākotnējās ietekmes novērtējuma ziņojums (anotācija)</w:t>
      </w:r>
    </w:p>
    <w:p w14:paraId="265E7BA7" w14:textId="77777777" w:rsidR="00E5323B" w:rsidRPr="002244E8" w:rsidRDefault="00E5323B" w:rsidP="00894C55">
      <w:pPr>
        <w:shd w:val="clear" w:color="auto" w:fill="FFFFFF"/>
        <w:spacing w:after="0" w:line="240" w:lineRule="auto"/>
        <w:jc w:val="center"/>
        <w:rPr>
          <w:rFonts w:ascii="Times New Roman" w:eastAsia="Times New Roman" w:hAnsi="Times New Roman" w:cs="Times New Roman"/>
          <w:b/>
          <w:bCs/>
          <w:noProof/>
          <w:sz w:val="28"/>
          <w:szCs w:val="24"/>
          <w:lang w:eastAsia="lv-LV"/>
        </w:rPr>
      </w:pPr>
    </w:p>
    <w:p w14:paraId="11BA85EB" w14:textId="77777777" w:rsidR="0075684E" w:rsidRPr="002244E8" w:rsidRDefault="0075684E" w:rsidP="00894C55">
      <w:pPr>
        <w:shd w:val="clear" w:color="auto" w:fill="FFFFFF"/>
        <w:spacing w:after="0" w:line="240" w:lineRule="auto"/>
        <w:jc w:val="center"/>
        <w:rPr>
          <w:rFonts w:ascii="Times New Roman" w:eastAsia="Times New Roman" w:hAnsi="Times New Roman" w:cs="Times New Roman"/>
          <w:b/>
          <w:bCs/>
          <w:noProof/>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244E8" w:rsidRPr="002244E8" w14:paraId="760B41F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B05074"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Tiesību akta projekta anotācijas kopsavilkums</w:t>
            </w:r>
          </w:p>
        </w:tc>
      </w:tr>
      <w:tr w:rsidR="002244E8" w:rsidRPr="002244E8" w14:paraId="21B0D45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8ED7F30"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A35169A" w14:textId="77777777" w:rsidR="00E5323B" w:rsidRPr="002244E8" w:rsidRDefault="00E62BBB" w:rsidP="008415D5">
            <w:pPr>
              <w:spacing w:after="0" w:line="240" w:lineRule="auto"/>
              <w:rPr>
                <w:rFonts w:ascii="Times New Roman" w:eastAsia="Times New Roman" w:hAnsi="Times New Roman" w:cs="Times New Roman"/>
                <w:iCs/>
                <w:noProof/>
                <w:sz w:val="24"/>
                <w:szCs w:val="24"/>
                <w:lang w:eastAsia="lv-LV"/>
              </w:rPr>
            </w:pPr>
            <w:r w:rsidRPr="002244E8">
              <w:rPr>
                <w:rFonts w:ascii="Times New Roman" w:hAnsi="Times New Roman"/>
                <w:noProof/>
                <w:sz w:val="24"/>
                <w:szCs w:val="24"/>
              </w:rPr>
              <w:t>Nav attiecināms.</w:t>
            </w:r>
          </w:p>
        </w:tc>
      </w:tr>
    </w:tbl>
    <w:p w14:paraId="17CE982C"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244E8" w:rsidRPr="002244E8" w14:paraId="7133CF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B09AE9"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I. Tiesību akta projekta izstrādes nepieciešamība</w:t>
            </w:r>
          </w:p>
        </w:tc>
      </w:tr>
      <w:tr w:rsidR="002244E8" w:rsidRPr="002244E8" w14:paraId="79D6D42D" w14:textId="77777777"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9B5A5F"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1E6EC51" w14:textId="77777777" w:rsidR="0001366D"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Pamatojums</w:t>
            </w:r>
          </w:p>
          <w:p w14:paraId="5304B85D" w14:textId="77777777" w:rsidR="0001366D" w:rsidRPr="002244E8" w:rsidRDefault="0001366D" w:rsidP="0001366D">
            <w:pPr>
              <w:rPr>
                <w:rFonts w:ascii="Times New Roman" w:eastAsia="Times New Roman" w:hAnsi="Times New Roman" w:cs="Times New Roman"/>
                <w:noProof/>
                <w:sz w:val="24"/>
                <w:szCs w:val="24"/>
                <w:lang w:eastAsia="lv-LV"/>
              </w:rPr>
            </w:pPr>
          </w:p>
          <w:p w14:paraId="7721B8ED" w14:textId="77777777" w:rsidR="0001366D" w:rsidRPr="002244E8" w:rsidRDefault="0001366D" w:rsidP="0001366D">
            <w:pPr>
              <w:rPr>
                <w:rFonts w:ascii="Times New Roman" w:eastAsia="Times New Roman" w:hAnsi="Times New Roman" w:cs="Times New Roman"/>
                <w:noProof/>
                <w:sz w:val="24"/>
                <w:szCs w:val="24"/>
                <w:lang w:eastAsia="lv-LV"/>
              </w:rPr>
            </w:pPr>
          </w:p>
          <w:p w14:paraId="63C04093" w14:textId="77777777" w:rsidR="0001366D" w:rsidRPr="002244E8" w:rsidRDefault="0001366D" w:rsidP="0001366D">
            <w:pPr>
              <w:rPr>
                <w:rFonts w:ascii="Times New Roman" w:eastAsia="Times New Roman" w:hAnsi="Times New Roman" w:cs="Times New Roman"/>
                <w:noProof/>
                <w:sz w:val="24"/>
                <w:szCs w:val="24"/>
                <w:lang w:eastAsia="lv-LV"/>
              </w:rPr>
            </w:pPr>
          </w:p>
          <w:p w14:paraId="617A3791" w14:textId="77777777" w:rsidR="0001366D" w:rsidRPr="002244E8" w:rsidRDefault="0001366D" w:rsidP="0001366D">
            <w:pPr>
              <w:rPr>
                <w:rFonts w:ascii="Times New Roman" w:eastAsia="Times New Roman" w:hAnsi="Times New Roman" w:cs="Times New Roman"/>
                <w:noProof/>
                <w:sz w:val="24"/>
                <w:szCs w:val="24"/>
                <w:lang w:eastAsia="lv-LV"/>
              </w:rPr>
            </w:pPr>
          </w:p>
          <w:p w14:paraId="28B2B2A8" w14:textId="77777777" w:rsidR="0001366D" w:rsidRPr="002244E8" w:rsidRDefault="0001366D" w:rsidP="0001366D">
            <w:pPr>
              <w:rPr>
                <w:rFonts w:ascii="Times New Roman" w:eastAsia="Times New Roman" w:hAnsi="Times New Roman" w:cs="Times New Roman"/>
                <w:noProof/>
                <w:sz w:val="24"/>
                <w:szCs w:val="24"/>
                <w:lang w:eastAsia="lv-LV"/>
              </w:rPr>
            </w:pPr>
          </w:p>
          <w:p w14:paraId="6A7CAFF8" w14:textId="77777777" w:rsidR="0001366D" w:rsidRPr="002244E8" w:rsidRDefault="0001366D" w:rsidP="0001366D">
            <w:pPr>
              <w:rPr>
                <w:rFonts w:ascii="Times New Roman" w:eastAsia="Times New Roman" w:hAnsi="Times New Roman" w:cs="Times New Roman"/>
                <w:noProof/>
                <w:sz w:val="24"/>
                <w:szCs w:val="24"/>
                <w:lang w:eastAsia="lv-LV"/>
              </w:rPr>
            </w:pPr>
          </w:p>
          <w:p w14:paraId="4C77AE3C" w14:textId="77777777" w:rsidR="0001366D" w:rsidRPr="002244E8" w:rsidRDefault="0001366D" w:rsidP="0001366D">
            <w:pPr>
              <w:rPr>
                <w:rFonts w:ascii="Times New Roman" w:eastAsia="Times New Roman" w:hAnsi="Times New Roman" w:cs="Times New Roman"/>
                <w:noProof/>
                <w:sz w:val="24"/>
                <w:szCs w:val="24"/>
                <w:lang w:eastAsia="lv-LV"/>
              </w:rPr>
            </w:pPr>
          </w:p>
          <w:p w14:paraId="26641847" w14:textId="77777777" w:rsidR="0001366D" w:rsidRPr="002244E8" w:rsidRDefault="0001366D" w:rsidP="0001366D">
            <w:pPr>
              <w:rPr>
                <w:rFonts w:ascii="Times New Roman" w:eastAsia="Times New Roman" w:hAnsi="Times New Roman" w:cs="Times New Roman"/>
                <w:noProof/>
                <w:sz w:val="24"/>
                <w:szCs w:val="24"/>
                <w:lang w:eastAsia="lv-LV"/>
              </w:rPr>
            </w:pPr>
          </w:p>
          <w:p w14:paraId="69042585" w14:textId="77777777" w:rsidR="0001366D" w:rsidRPr="002244E8" w:rsidRDefault="0001366D" w:rsidP="0001366D">
            <w:pPr>
              <w:rPr>
                <w:rFonts w:ascii="Times New Roman" w:eastAsia="Times New Roman" w:hAnsi="Times New Roman" w:cs="Times New Roman"/>
                <w:noProof/>
                <w:sz w:val="24"/>
                <w:szCs w:val="24"/>
                <w:lang w:eastAsia="lv-LV"/>
              </w:rPr>
            </w:pPr>
          </w:p>
          <w:p w14:paraId="5F205554" w14:textId="77777777" w:rsidR="0001366D" w:rsidRPr="002244E8" w:rsidRDefault="0001366D" w:rsidP="0001366D">
            <w:pPr>
              <w:rPr>
                <w:rFonts w:ascii="Times New Roman" w:eastAsia="Times New Roman" w:hAnsi="Times New Roman" w:cs="Times New Roman"/>
                <w:noProof/>
                <w:sz w:val="24"/>
                <w:szCs w:val="24"/>
                <w:lang w:eastAsia="lv-LV"/>
              </w:rPr>
            </w:pPr>
          </w:p>
          <w:p w14:paraId="76765493" w14:textId="77777777" w:rsidR="0001366D" w:rsidRPr="002244E8" w:rsidRDefault="0001366D" w:rsidP="0001366D">
            <w:pPr>
              <w:rPr>
                <w:rFonts w:ascii="Times New Roman" w:eastAsia="Times New Roman" w:hAnsi="Times New Roman" w:cs="Times New Roman"/>
                <w:noProof/>
                <w:sz w:val="24"/>
                <w:szCs w:val="24"/>
                <w:lang w:eastAsia="lv-LV"/>
              </w:rPr>
            </w:pPr>
          </w:p>
          <w:p w14:paraId="34977C2C" w14:textId="77777777" w:rsidR="0001366D" w:rsidRPr="002244E8" w:rsidRDefault="0001366D" w:rsidP="0001366D">
            <w:pPr>
              <w:rPr>
                <w:rFonts w:ascii="Times New Roman" w:eastAsia="Times New Roman" w:hAnsi="Times New Roman" w:cs="Times New Roman"/>
                <w:noProof/>
                <w:sz w:val="24"/>
                <w:szCs w:val="24"/>
                <w:lang w:eastAsia="lv-LV"/>
              </w:rPr>
            </w:pPr>
          </w:p>
          <w:p w14:paraId="328365B3" w14:textId="77777777" w:rsidR="0001366D" w:rsidRPr="002244E8" w:rsidRDefault="0001366D" w:rsidP="0001366D">
            <w:pPr>
              <w:rPr>
                <w:rFonts w:ascii="Times New Roman" w:eastAsia="Times New Roman" w:hAnsi="Times New Roman" w:cs="Times New Roman"/>
                <w:noProof/>
                <w:sz w:val="24"/>
                <w:szCs w:val="24"/>
                <w:lang w:eastAsia="lv-LV"/>
              </w:rPr>
            </w:pPr>
          </w:p>
          <w:p w14:paraId="1A67C68A" w14:textId="2A9FD692" w:rsidR="0001366D" w:rsidRPr="002244E8" w:rsidRDefault="0001366D" w:rsidP="0001366D">
            <w:pPr>
              <w:rPr>
                <w:rFonts w:ascii="Times New Roman" w:eastAsia="Times New Roman" w:hAnsi="Times New Roman" w:cs="Times New Roman"/>
                <w:noProof/>
                <w:sz w:val="24"/>
                <w:szCs w:val="24"/>
                <w:lang w:eastAsia="lv-LV"/>
              </w:rPr>
            </w:pPr>
          </w:p>
          <w:p w14:paraId="1A384A84" w14:textId="77777777" w:rsidR="00E5323B" w:rsidRPr="002244E8" w:rsidRDefault="00E5323B" w:rsidP="0001366D">
            <w:pPr>
              <w:ind w:firstLine="720"/>
              <w:rPr>
                <w:rFonts w:ascii="Times New Roman" w:eastAsia="Times New Roman" w:hAnsi="Times New Roman" w:cs="Times New Roman"/>
                <w:noProof/>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7C8F6E22" w14:textId="77777777" w:rsidR="00CD2BE6" w:rsidRPr="002244E8" w:rsidRDefault="002721E2" w:rsidP="00DE3C6B">
            <w:pPr>
              <w:spacing w:before="120" w:after="0" w:line="240" w:lineRule="auto"/>
              <w:jc w:val="both"/>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Starptautiskās palīdzības likuma 12. panta otrā daļa, kas nosaka, ka lēmumu par civilā eksperta piedalīšanos starptautiskajā misijā pieņem Ministru kabinets.</w:t>
            </w:r>
          </w:p>
          <w:p w14:paraId="258119CC" w14:textId="53825BBE" w:rsidR="00CD2BE6" w:rsidRPr="002244E8" w:rsidRDefault="002721E2" w:rsidP="00CD2BE6">
            <w:pPr>
              <w:spacing w:before="120" w:after="0" w:line="240" w:lineRule="auto"/>
              <w:jc w:val="both"/>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Ministru kabineta </w:t>
            </w:r>
            <w:r w:rsidR="00CD2BE6" w:rsidRPr="002244E8">
              <w:rPr>
                <w:rFonts w:ascii="Times New Roman" w:hAnsi="Times New Roman" w:cs="Times New Roman"/>
                <w:noProof/>
                <w:sz w:val="24"/>
                <w:szCs w:val="24"/>
              </w:rPr>
              <w:t xml:space="preserve">(turpmāk - MK) </w:t>
            </w:r>
            <w:r w:rsidRPr="002244E8">
              <w:rPr>
                <w:rFonts w:ascii="Times New Roman" w:eastAsia="Times New Roman" w:hAnsi="Times New Roman" w:cs="Times New Roman"/>
                <w:iCs/>
                <w:noProof/>
                <w:sz w:val="24"/>
                <w:szCs w:val="24"/>
                <w:lang w:eastAsia="lv-LV"/>
              </w:rPr>
              <w:t>2009. gada 13</w:t>
            </w:r>
            <w:r w:rsidR="00927DFC" w:rsidRPr="002244E8">
              <w:rPr>
                <w:rFonts w:ascii="Times New Roman" w:eastAsia="Times New Roman" w:hAnsi="Times New Roman" w:cs="Times New Roman"/>
                <w:iCs/>
                <w:noProof/>
                <w:sz w:val="24"/>
                <w:szCs w:val="24"/>
                <w:lang w:eastAsia="lv-LV"/>
              </w:rPr>
              <w:t>.</w:t>
            </w:r>
            <w:r w:rsidR="00927DFC">
              <w:rPr>
                <w:rFonts w:ascii="Times New Roman" w:eastAsia="Times New Roman" w:hAnsi="Times New Roman" w:cs="Times New Roman"/>
                <w:iCs/>
                <w:noProof/>
                <w:sz w:val="24"/>
                <w:szCs w:val="24"/>
                <w:lang w:eastAsia="lv-LV"/>
              </w:rPr>
              <w:t> </w:t>
            </w:r>
            <w:r w:rsidRPr="002244E8">
              <w:rPr>
                <w:rFonts w:ascii="Times New Roman" w:eastAsia="Times New Roman" w:hAnsi="Times New Roman" w:cs="Times New Roman"/>
                <w:iCs/>
                <w:noProof/>
                <w:sz w:val="24"/>
                <w:szCs w:val="24"/>
                <w:lang w:eastAsia="lv-LV"/>
              </w:rPr>
              <w:t>janvāra noteikumu Nr.35 „Kārtība, kādā civilo ekspertu nosūta dalībai starptautiskajā misijā, un dalības finansēšanas kārtība” 6.</w:t>
            </w:r>
            <w:r w:rsidR="00600701" w:rsidRPr="002244E8">
              <w:rPr>
                <w:rFonts w:ascii="Times New Roman" w:eastAsia="Times New Roman" w:hAnsi="Times New Roman" w:cs="Times New Roman"/>
                <w:iCs/>
                <w:noProof/>
                <w:sz w:val="24"/>
                <w:szCs w:val="24"/>
                <w:lang w:eastAsia="lv-LV"/>
              </w:rPr>
              <w:t> </w:t>
            </w:r>
            <w:r w:rsidRPr="002244E8">
              <w:rPr>
                <w:rFonts w:ascii="Times New Roman" w:eastAsia="Times New Roman" w:hAnsi="Times New Roman" w:cs="Times New Roman"/>
                <w:iCs/>
                <w:noProof/>
                <w:sz w:val="24"/>
                <w:szCs w:val="24"/>
                <w:lang w:eastAsia="lv-LV"/>
              </w:rPr>
              <w:t>punkts, kas nosaka, ka Ārlietu ministrija sagatavo un iesniedz noteiktā kārtībā Ministru kabinetā rīkojuma projektu par civilā eksperta dalību starptautiskajā misijā.</w:t>
            </w:r>
          </w:p>
          <w:p w14:paraId="4F1EBBD6" w14:textId="2057CBB7" w:rsidR="007B1FA6" w:rsidRPr="002244E8" w:rsidRDefault="00CB4A25" w:rsidP="00DE3C6B">
            <w:pPr>
              <w:spacing w:before="120" w:after="0" w:line="240" w:lineRule="auto"/>
              <w:jc w:val="both"/>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MK </w:t>
            </w:r>
            <w:r w:rsidR="007B1FA6" w:rsidRPr="002244E8">
              <w:rPr>
                <w:rFonts w:ascii="Times New Roman" w:eastAsia="Times New Roman" w:hAnsi="Times New Roman" w:cs="Times New Roman"/>
                <w:iCs/>
                <w:noProof/>
                <w:sz w:val="24"/>
                <w:szCs w:val="24"/>
                <w:lang w:eastAsia="lv-LV"/>
              </w:rPr>
              <w:t>201</w:t>
            </w:r>
            <w:r w:rsidR="00CD2BE6" w:rsidRPr="002244E8">
              <w:rPr>
                <w:rFonts w:ascii="Times New Roman" w:eastAsia="Times New Roman" w:hAnsi="Times New Roman" w:cs="Times New Roman"/>
                <w:iCs/>
                <w:noProof/>
                <w:sz w:val="24"/>
                <w:szCs w:val="24"/>
                <w:lang w:eastAsia="lv-LV"/>
              </w:rPr>
              <w:t>9</w:t>
            </w:r>
            <w:r w:rsidR="007B1FA6" w:rsidRPr="002244E8">
              <w:rPr>
                <w:rFonts w:ascii="Times New Roman" w:eastAsia="Times New Roman" w:hAnsi="Times New Roman" w:cs="Times New Roman"/>
                <w:iCs/>
                <w:noProof/>
                <w:sz w:val="24"/>
                <w:szCs w:val="24"/>
                <w:lang w:eastAsia="lv-LV"/>
              </w:rPr>
              <w:t xml:space="preserve">. gada </w:t>
            </w:r>
            <w:r w:rsidR="00CD2BE6" w:rsidRPr="002244E8">
              <w:rPr>
                <w:rFonts w:ascii="Times New Roman" w:eastAsia="Times New Roman" w:hAnsi="Times New Roman" w:cs="Times New Roman"/>
                <w:iCs/>
                <w:noProof/>
                <w:sz w:val="24"/>
                <w:szCs w:val="24"/>
                <w:lang w:eastAsia="lv-LV"/>
              </w:rPr>
              <w:t>26</w:t>
            </w:r>
            <w:r w:rsidR="007B1FA6" w:rsidRPr="002244E8">
              <w:rPr>
                <w:rFonts w:ascii="Times New Roman" w:eastAsia="Times New Roman" w:hAnsi="Times New Roman" w:cs="Times New Roman"/>
                <w:iCs/>
                <w:noProof/>
                <w:sz w:val="24"/>
                <w:szCs w:val="24"/>
                <w:lang w:eastAsia="lv-LV"/>
              </w:rPr>
              <w:t>. novembra</w:t>
            </w:r>
            <w:r w:rsidR="00CF76DC" w:rsidRPr="002244E8">
              <w:rPr>
                <w:rFonts w:ascii="Times New Roman" w:eastAsia="Times New Roman" w:hAnsi="Times New Roman" w:cs="Times New Roman"/>
                <w:iCs/>
                <w:noProof/>
                <w:sz w:val="24"/>
                <w:szCs w:val="24"/>
                <w:lang w:eastAsia="lv-LV"/>
              </w:rPr>
              <w:t xml:space="preserve"> rīkojuma</w:t>
            </w:r>
            <w:r w:rsidR="00F4002D" w:rsidRPr="002244E8">
              <w:rPr>
                <w:rFonts w:ascii="Times New Roman" w:eastAsia="Times New Roman" w:hAnsi="Times New Roman" w:cs="Times New Roman"/>
                <w:iCs/>
                <w:noProof/>
                <w:sz w:val="24"/>
                <w:szCs w:val="24"/>
                <w:lang w:eastAsia="lv-LV"/>
              </w:rPr>
              <w:t xml:space="preserve"> Nr. </w:t>
            </w:r>
            <w:r w:rsidR="00CD2BE6" w:rsidRPr="002244E8">
              <w:rPr>
                <w:rFonts w:ascii="Times New Roman" w:eastAsia="Times New Roman" w:hAnsi="Times New Roman" w:cs="Times New Roman"/>
                <w:iCs/>
                <w:noProof/>
                <w:sz w:val="24"/>
                <w:szCs w:val="24"/>
                <w:lang w:eastAsia="lv-LV"/>
              </w:rPr>
              <w:t>600</w:t>
            </w:r>
            <w:r w:rsidR="007B1FA6" w:rsidRPr="002244E8">
              <w:rPr>
                <w:rFonts w:ascii="Times New Roman" w:eastAsia="Times New Roman" w:hAnsi="Times New Roman" w:cs="Times New Roman"/>
                <w:iCs/>
                <w:noProof/>
                <w:sz w:val="24"/>
                <w:szCs w:val="24"/>
                <w:lang w:eastAsia="lv-LV"/>
              </w:rPr>
              <w:t xml:space="preserve"> </w:t>
            </w:r>
            <w:r w:rsidR="00CD2BE6" w:rsidRPr="002244E8">
              <w:rPr>
                <w:rFonts w:ascii="Times New Roman" w:eastAsia="Times New Roman" w:hAnsi="Times New Roman"/>
                <w:kern w:val="2"/>
                <w:sz w:val="24"/>
                <w:szCs w:val="24"/>
                <w:lang w:eastAsia="lv-LV"/>
              </w:rPr>
              <w:t>(prot</w:t>
            </w:r>
            <w:r w:rsidR="009F3496" w:rsidRPr="002244E8">
              <w:rPr>
                <w:rFonts w:ascii="Times New Roman" w:eastAsia="Times New Roman" w:hAnsi="Times New Roman"/>
                <w:kern w:val="2"/>
                <w:sz w:val="24"/>
                <w:szCs w:val="24"/>
                <w:lang w:eastAsia="lv-LV"/>
              </w:rPr>
              <w:t>.</w:t>
            </w:r>
            <w:r w:rsidR="009F3496">
              <w:rPr>
                <w:rFonts w:ascii="Times New Roman" w:eastAsia="Times New Roman" w:hAnsi="Times New Roman"/>
                <w:kern w:val="2"/>
                <w:sz w:val="24"/>
                <w:szCs w:val="24"/>
                <w:lang w:eastAsia="lv-LV"/>
              </w:rPr>
              <w:t> </w:t>
            </w:r>
            <w:r w:rsidR="00CD2BE6" w:rsidRPr="002244E8">
              <w:rPr>
                <w:rFonts w:ascii="Times New Roman" w:eastAsia="Times New Roman" w:hAnsi="Times New Roman"/>
                <w:kern w:val="2"/>
                <w:sz w:val="24"/>
                <w:szCs w:val="24"/>
                <w:lang w:eastAsia="lv-LV"/>
              </w:rPr>
              <w:t xml:space="preserve">Nr. 55 30 §) </w:t>
            </w:r>
            <w:r w:rsidR="00F4002D" w:rsidRPr="002244E8">
              <w:rPr>
                <w:rFonts w:ascii="Times New Roman" w:eastAsia="Times New Roman" w:hAnsi="Times New Roman" w:cs="Times New Roman"/>
                <w:iCs/>
                <w:noProof/>
                <w:sz w:val="24"/>
                <w:szCs w:val="24"/>
                <w:lang w:eastAsia="lv-LV"/>
              </w:rPr>
              <w:t>6. punkts, kas nosaka</w:t>
            </w:r>
            <w:r w:rsidR="002721E2" w:rsidRPr="002244E8">
              <w:rPr>
                <w:rFonts w:ascii="Times New Roman" w:eastAsia="Times New Roman" w:hAnsi="Times New Roman" w:cs="Times New Roman"/>
                <w:iCs/>
                <w:noProof/>
                <w:sz w:val="24"/>
                <w:szCs w:val="24"/>
                <w:lang w:eastAsia="lv-LV"/>
              </w:rPr>
              <w:t xml:space="preserve"> Ārlietu ministrijai sagatavot un iesniegt </w:t>
            </w:r>
            <w:r w:rsidR="00F1381B" w:rsidRPr="002244E8">
              <w:rPr>
                <w:rFonts w:ascii="Times New Roman" w:eastAsia="Times New Roman" w:hAnsi="Times New Roman" w:cs="Times New Roman"/>
                <w:iCs/>
                <w:noProof/>
                <w:sz w:val="24"/>
                <w:szCs w:val="24"/>
                <w:lang w:eastAsia="lv-LV"/>
              </w:rPr>
              <w:t>Ministru kabineta</w:t>
            </w:r>
            <w:r w:rsidR="002721E2" w:rsidRPr="002244E8">
              <w:rPr>
                <w:rFonts w:ascii="Times New Roman" w:eastAsia="Times New Roman" w:hAnsi="Times New Roman" w:cs="Times New Roman"/>
                <w:iCs/>
                <w:noProof/>
                <w:sz w:val="24"/>
                <w:szCs w:val="24"/>
                <w:lang w:eastAsia="lv-LV"/>
              </w:rPr>
              <w:t xml:space="preserve"> rīkojuma projektu par</w:t>
            </w:r>
            <w:r w:rsidR="00706C4E" w:rsidRPr="002244E8">
              <w:rPr>
                <w:rFonts w:ascii="Times New Roman" w:eastAsia="Times New Roman" w:hAnsi="Times New Roman" w:cs="Times New Roman"/>
                <w:iCs/>
                <w:noProof/>
                <w:sz w:val="24"/>
                <w:szCs w:val="24"/>
                <w:lang w:eastAsia="lv-LV"/>
              </w:rPr>
              <w:t xml:space="preserve"> līdzekļu piešķiršanu 2020</w:t>
            </w:r>
            <w:r w:rsidR="002721E2" w:rsidRPr="002244E8">
              <w:rPr>
                <w:rFonts w:ascii="Times New Roman" w:eastAsia="Times New Roman" w:hAnsi="Times New Roman" w:cs="Times New Roman"/>
                <w:iCs/>
                <w:noProof/>
                <w:sz w:val="24"/>
                <w:szCs w:val="24"/>
                <w:lang w:eastAsia="lv-LV"/>
              </w:rPr>
              <w:t>.</w:t>
            </w:r>
            <w:r w:rsidR="001D54E8" w:rsidRPr="002244E8">
              <w:rPr>
                <w:rFonts w:ascii="Times New Roman" w:eastAsia="Times New Roman" w:hAnsi="Times New Roman" w:cs="Times New Roman"/>
                <w:iCs/>
                <w:noProof/>
                <w:sz w:val="24"/>
                <w:szCs w:val="24"/>
                <w:lang w:eastAsia="lv-LV"/>
              </w:rPr>
              <w:t> </w:t>
            </w:r>
            <w:r w:rsidR="002721E2" w:rsidRPr="002244E8">
              <w:rPr>
                <w:rFonts w:ascii="Times New Roman" w:eastAsia="Times New Roman" w:hAnsi="Times New Roman" w:cs="Times New Roman"/>
                <w:iCs/>
                <w:noProof/>
                <w:sz w:val="24"/>
                <w:szCs w:val="24"/>
                <w:lang w:eastAsia="lv-LV"/>
              </w:rPr>
              <w:t>gadā no valsts budžeta programmas 02.00.00 "Līdzek</w:t>
            </w:r>
            <w:r w:rsidR="00F829CF" w:rsidRPr="002244E8">
              <w:rPr>
                <w:rFonts w:ascii="Times New Roman" w:eastAsia="Times New Roman" w:hAnsi="Times New Roman" w:cs="Times New Roman"/>
                <w:iCs/>
                <w:noProof/>
                <w:sz w:val="24"/>
                <w:szCs w:val="24"/>
                <w:lang w:eastAsia="lv-LV"/>
              </w:rPr>
              <w:t xml:space="preserve">ļi neparedzētiem gadījumiem" </w:t>
            </w:r>
            <w:r w:rsidR="00FB644A" w:rsidRPr="002244E8">
              <w:rPr>
                <w:rFonts w:ascii="Times New Roman" w:eastAsia="Times New Roman" w:hAnsi="Times New Roman" w:cs="Times New Roman"/>
                <w:iCs/>
                <w:noProof/>
                <w:sz w:val="24"/>
                <w:szCs w:val="24"/>
                <w:lang w:eastAsia="lv-LV"/>
              </w:rPr>
              <w:t>1 414</w:t>
            </w:r>
            <w:r w:rsidR="007B1FA6" w:rsidRPr="002244E8">
              <w:rPr>
                <w:rFonts w:ascii="Times New Roman" w:eastAsia="Times New Roman" w:hAnsi="Times New Roman" w:cs="Times New Roman"/>
                <w:iCs/>
                <w:noProof/>
                <w:sz w:val="24"/>
                <w:szCs w:val="24"/>
                <w:lang w:eastAsia="lv-LV"/>
              </w:rPr>
              <w:t> </w:t>
            </w:r>
            <w:r w:rsidR="002721E2" w:rsidRPr="002244E8">
              <w:rPr>
                <w:rFonts w:ascii="Times New Roman" w:eastAsia="Times New Roman" w:hAnsi="Times New Roman" w:cs="Times New Roman"/>
                <w:i/>
                <w:iCs/>
                <w:noProof/>
                <w:sz w:val="24"/>
                <w:szCs w:val="24"/>
                <w:lang w:eastAsia="lv-LV"/>
              </w:rPr>
              <w:t>euro</w:t>
            </w:r>
            <w:r w:rsidR="002721E2" w:rsidRPr="002244E8">
              <w:rPr>
                <w:rFonts w:ascii="Times New Roman" w:eastAsia="Times New Roman" w:hAnsi="Times New Roman" w:cs="Times New Roman"/>
                <w:iCs/>
                <w:noProof/>
                <w:sz w:val="24"/>
                <w:szCs w:val="24"/>
                <w:lang w:eastAsia="lv-LV"/>
              </w:rPr>
              <w:t xml:space="preserve"> apmērā civilā eksperta</w:t>
            </w:r>
            <w:r w:rsidR="00706C4E" w:rsidRPr="002244E8">
              <w:rPr>
                <w:rFonts w:ascii="Times New Roman" w:eastAsia="Times New Roman" w:hAnsi="Times New Roman" w:cs="Times New Roman"/>
                <w:iCs/>
                <w:noProof/>
                <w:sz w:val="24"/>
                <w:szCs w:val="24"/>
                <w:lang w:eastAsia="lv-LV"/>
              </w:rPr>
              <w:t xml:space="preserve"> darbības nodrošināšanai no 2020</w:t>
            </w:r>
            <w:r w:rsidR="002721E2" w:rsidRPr="002244E8">
              <w:rPr>
                <w:rFonts w:ascii="Times New Roman" w:eastAsia="Times New Roman" w:hAnsi="Times New Roman" w:cs="Times New Roman"/>
                <w:iCs/>
                <w:noProof/>
                <w:sz w:val="24"/>
                <w:szCs w:val="24"/>
                <w:lang w:eastAsia="lv-LV"/>
              </w:rPr>
              <w:t>.</w:t>
            </w:r>
            <w:r w:rsidR="001D54E8" w:rsidRPr="002244E8">
              <w:rPr>
                <w:rFonts w:ascii="Times New Roman" w:eastAsia="Times New Roman" w:hAnsi="Times New Roman" w:cs="Times New Roman"/>
                <w:iCs/>
                <w:noProof/>
                <w:sz w:val="24"/>
                <w:szCs w:val="24"/>
                <w:lang w:eastAsia="lv-LV"/>
              </w:rPr>
              <w:t> </w:t>
            </w:r>
            <w:r w:rsidR="002721E2" w:rsidRPr="002244E8">
              <w:rPr>
                <w:rFonts w:ascii="Times New Roman" w:eastAsia="Times New Roman" w:hAnsi="Times New Roman" w:cs="Times New Roman"/>
                <w:iCs/>
                <w:noProof/>
                <w:sz w:val="24"/>
                <w:szCs w:val="24"/>
                <w:lang w:eastAsia="lv-LV"/>
              </w:rPr>
              <w:t>gada 1.</w:t>
            </w:r>
            <w:r w:rsidR="001D54E8" w:rsidRPr="002244E8">
              <w:rPr>
                <w:rFonts w:ascii="Times New Roman" w:eastAsia="Times New Roman" w:hAnsi="Times New Roman" w:cs="Times New Roman"/>
                <w:iCs/>
                <w:noProof/>
                <w:sz w:val="24"/>
                <w:szCs w:val="24"/>
                <w:lang w:eastAsia="lv-LV"/>
              </w:rPr>
              <w:t> </w:t>
            </w:r>
            <w:r w:rsidR="002721E2" w:rsidRPr="002244E8">
              <w:rPr>
                <w:rFonts w:ascii="Times New Roman" w:eastAsia="Times New Roman" w:hAnsi="Times New Roman" w:cs="Times New Roman"/>
                <w:iCs/>
                <w:noProof/>
                <w:sz w:val="24"/>
                <w:szCs w:val="24"/>
                <w:lang w:eastAsia="lv-LV"/>
              </w:rPr>
              <w:t>j</w:t>
            </w:r>
            <w:r w:rsidR="00706C4E" w:rsidRPr="002244E8">
              <w:rPr>
                <w:rFonts w:ascii="Times New Roman" w:eastAsia="Times New Roman" w:hAnsi="Times New Roman" w:cs="Times New Roman"/>
                <w:iCs/>
                <w:noProof/>
                <w:sz w:val="24"/>
                <w:szCs w:val="24"/>
                <w:lang w:eastAsia="lv-LV"/>
              </w:rPr>
              <w:t>anvāra līdz 2020</w:t>
            </w:r>
            <w:r w:rsidR="007B1FA6" w:rsidRPr="002244E8">
              <w:rPr>
                <w:rFonts w:ascii="Times New Roman" w:eastAsia="Times New Roman" w:hAnsi="Times New Roman" w:cs="Times New Roman"/>
                <w:iCs/>
                <w:noProof/>
                <w:sz w:val="24"/>
                <w:szCs w:val="24"/>
                <w:lang w:eastAsia="lv-LV"/>
              </w:rPr>
              <w:t>.</w:t>
            </w:r>
            <w:r w:rsidR="001D54E8" w:rsidRPr="002244E8">
              <w:rPr>
                <w:rFonts w:ascii="Times New Roman" w:eastAsia="Times New Roman" w:hAnsi="Times New Roman" w:cs="Times New Roman"/>
                <w:iCs/>
                <w:noProof/>
                <w:sz w:val="24"/>
                <w:szCs w:val="24"/>
                <w:lang w:eastAsia="lv-LV"/>
              </w:rPr>
              <w:t> </w:t>
            </w:r>
            <w:r w:rsidR="00706C4E" w:rsidRPr="002244E8">
              <w:rPr>
                <w:rFonts w:ascii="Times New Roman" w:eastAsia="Times New Roman" w:hAnsi="Times New Roman" w:cs="Times New Roman"/>
                <w:iCs/>
                <w:noProof/>
                <w:sz w:val="24"/>
                <w:szCs w:val="24"/>
                <w:lang w:eastAsia="lv-LV"/>
              </w:rPr>
              <w:t>gada 30</w:t>
            </w:r>
            <w:r w:rsidR="007B1FA6" w:rsidRPr="002244E8">
              <w:rPr>
                <w:rFonts w:ascii="Times New Roman" w:eastAsia="Times New Roman" w:hAnsi="Times New Roman" w:cs="Times New Roman"/>
                <w:iCs/>
                <w:noProof/>
                <w:sz w:val="24"/>
                <w:szCs w:val="24"/>
                <w:lang w:eastAsia="lv-LV"/>
              </w:rPr>
              <w:t>.</w:t>
            </w:r>
            <w:r w:rsidR="001D54E8" w:rsidRPr="002244E8">
              <w:rPr>
                <w:rFonts w:ascii="Times New Roman" w:eastAsia="Times New Roman" w:hAnsi="Times New Roman" w:cs="Times New Roman"/>
                <w:iCs/>
                <w:noProof/>
                <w:sz w:val="24"/>
                <w:szCs w:val="24"/>
                <w:lang w:eastAsia="lv-LV"/>
              </w:rPr>
              <w:t> </w:t>
            </w:r>
            <w:r w:rsidR="00706C4E" w:rsidRPr="002244E8">
              <w:rPr>
                <w:rFonts w:ascii="Times New Roman" w:eastAsia="Times New Roman" w:hAnsi="Times New Roman" w:cs="Times New Roman"/>
                <w:iCs/>
                <w:noProof/>
                <w:sz w:val="24"/>
                <w:szCs w:val="24"/>
                <w:lang w:eastAsia="lv-LV"/>
              </w:rPr>
              <w:t>novembrim</w:t>
            </w:r>
            <w:r w:rsidR="007B1FA6" w:rsidRPr="002244E8">
              <w:rPr>
                <w:rFonts w:ascii="Times New Roman" w:eastAsia="Times New Roman" w:hAnsi="Times New Roman" w:cs="Times New Roman"/>
                <w:iCs/>
                <w:noProof/>
                <w:sz w:val="24"/>
                <w:szCs w:val="24"/>
                <w:lang w:eastAsia="lv-LV"/>
              </w:rPr>
              <w:t>.</w:t>
            </w:r>
          </w:p>
          <w:p w14:paraId="4295D959" w14:textId="22B339BD" w:rsidR="00653621" w:rsidRPr="00FA408A" w:rsidRDefault="00DD23A7" w:rsidP="00FA408A">
            <w:pPr>
              <w:spacing w:before="120" w:after="0" w:line="240" w:lineRule="auto"/>
              <w:jc w:val="both"/>
              <w:rPr>
                <w:rFonts w:ascii="Times New Roman" w:eastAsia="Times New Roman" w:hAnsi="Times New Roman" w:cs="Times New Roman"/>
                <w:iCs/>
                <w:noProof/>
                <w:sz w:val="24"/>
                <w:szCs w:val="24"/>
                <w:lang w:eastAsia="lv-LV"/>
              </w:rPr>
            </w:pPr>
            <w:r w:rsidRPr="002244E8">
              <w:rPr>
                <w:rFonts w:ascii="Times New Roman" w:hAnsi="Times New Roman"/>
                <w:sz w:val="24"/>
                <w:szCs w:val="24"/>
              </w:rPr>
              <w:t xml:space="preserve">EDSO Sekretariāta 2019. gada 1. novembra vēstule par civilā eksperta Pāvela </w:t>
            </w:r>
            <w:proofErr w:type="spellStart"/>
            <w:r w:rsidRPr="002244E8">
              <w:rPr>
                <w:rFonts w:ascii="Times New Roman" w:hAnsi="Times New Roman"/>
                <w:sz w:val="24"/>
                <w:szCs w:val="24"/>
              </w:rPr>
              <w:t>Trifanova</w:t>
            </w:r>
            <w:proofErr w:type="spellEnd"/>
            <w:r w:rsidRPr="002244E8">
              <w:rPr>
                <w:rFonts w:ascii="Times New Roman" w:hAnsi="Times New Roman"/>
                <w:sz w:val="24"/>
                <w:szCs w:val="24"/>
              </w:rPr>
              <w:t xml:space="preserve"> kandidatūras apstiprināšanu darbam EDSO Speciālajā novērošanas misijā Ukrainā</w:t>
            </w:r>
            <w:r w:rsidRPr="002244E8">
              <w:rPr>
                <w:rFonts w:ascii="Times New Roman" w:eastAsia="Arial" w:hAnsi="Times New Roman"/>
                <w:kern w:val="2"/>
                <w:sz w:val="24"/>
                <w:szCs w:val="24"/>
                <w:lang w:eastAsia="lv-LV"/>
              </w:rPr>
              <w:t xml:space="preserve"> no 2019. gada 1. decembra.  Līdz ar to par sākotnējo periodu tiek noteikts laiks no 2019. gada </w:t>
            </w:r>
            <w:r w:rsidRPr="002244E8">
              <w:rPr>
                <w:rFonts w:ascii="Times New Roman" w:eastAsia="Arial" w:hAnsi="Times New Roman"/>
                <w:iCs/>
                <w:kern w:val="2"/>
                <w:sz w:val="24"/>
                <w:szCs w:val="24"/>
                <w:lang w:eastAsia="lv-LV"/>
              </w:rPr>
              <w:t>1. decembra līdz 2020. gada 30. novembrim.</w:t>
            </w:r>
            <w:r w:rsidR="00FA408A">
              <w:rPr>
                <w:rFonts w:ascii="Times New Roman" w:eastAsia="Times New Roman" w:hAnsi="Times New Roman" w:cs="Times New Roman"/>
                <w:sz w:val="24"/>
                <w:szCs w:val="24"/>
                <w:lang w:eastAsia="lv-LV"/>
              </w:rPr>
              <w:tab/>
            </w:r>
          </w:p>
        </w:tc>
      </w:tr>
      <w:tr w:rsidR="002244E8" w:rsidRPr="002244E8" w14:paraId="421652CC" w14:textId="77777777"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6C1CD"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F95AE43" w14:textId="77777777" w:rsidR="00272277"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3C4B238C" w14:textId="77777777" w:rsidR="00272277" w:rsidRPr="002244E8" w:rsidRDefault="00272277" w:rsidP="00272277">
            <w:pPr>
              <w:rPr>
                <w:rFonts w:ascii="Times New Roman" w:eastAsia="Times New Roman" w:hAnsi="Times New Roman" w:cs="Times New Roman"/>
                <w:noProof/>
                <w:sz w:val="24"/>
                <w:szCs w:val="24"/>
                <w:lang w:eastAsia="lv-LV"/>
              </w:rPr>
            </w:pPr>
          </w:p>
          <w:p w14:paraId="299F7838" w14:textId="77777777" w:rsidR="00272277" w:rsidRPr="002244E8" w:rsidRDefault="00272277" w:rsidP="00272277">
            <w:pPr>
              <w:rPr>
                <w:rFonts w:ascii="Times New Roman" w:eastAsia="Times New Roman" w:hAnsi="Times New Roman" w:cs="Times New Roman"/>
                <w:noProof/>
                <w:sz w:val="24"/>
                <w:szCs w:val="24"/>
                <w:lang w:eastAsia="lv-LV"/>
              </w:rPr>
            </w:pPr>
          </w:p>
          <w:p w14:paraId="65D3C552" w14:textId="77777777" w:rsidR="00272277" w:rsidRPr="002244E8" w:rsidRDefault="00272277" w:rsidP="00272277">
            <w:pPr>
              <w:rPr>
                <w:rFonts w:ascii="Times New Roman" w:eastAsia="Times New Roman" w:hAnsi="Times New Roman" w:cs="Times New Roman"/>
                <w:noProof/>
                <w:sz w:val="24"/>
                <w:szCs w:val="24"/>
                <w:lang w:eastAsia="lv-LV"/>
              </w:rPr>
            </w:pPr>
          </w:p>
          <w:p w14:paraId="0845D7D9" w14:textId="77777777" w:rsidR="00272277" w:rsidRPr="002244E8" w:rsidRDefault="00272277" w:rsidP="00272277">
            <w:pPr>
              <w:rPr>
                <w:rFonts w:ascii="Times New Roman" w:eastAsia="Times New Roman" w:hAnsi="Times New Roman" w:cs="Times New Roman"/>
                <w:noProof/>
                <w:sz w:val="24"/>
                <w:szCs w:val="24"/>
                <w:lang w:eastAsia="lv-LV"/>
              </w:rPr>
            </w:pPr>
          </w:p>
          <w:p w14:paraId="7A765960" w14:textId="77777777" w:rsidR="00272277" w:rsidRPr="002244E8" w:rsidRDefault="00272277" w:rsidP="00272277">
            <w:pPr>
              <w:rPr>
                <w:rFonts w:ascii="Times New Roman" w:eastAsia="Times New Roman" w:hAnsi="Times New Roman" w:cs="Times New Roman"/>
                <w:noProof/>
                <w:sz w:val="24"/>
                <w:szCs w:val="24"/>
                <w:lang w:eastAsia="lv-LV"/>
              </w:rPr>
            </w:pPr>
          </w:p>
          <w:p w14:paraId="294FA4E6" w14:textId="77777777" w:rsidR="00272277" w:rsidRPr="002244E8" w:rsidRDefault="00272277" w:rsidP="00272277">
            <w:pPr>
              <w:rPr>
                <w:rFonts w:ascii="Times New Roman" w:eastAsia="Times New Roman" w:hAnsi="Times New Roman" w:cs="Times New Roman"/>
                <w:noProof/>
                <w:sz w:val="24"/>
                <w:szCs w:val="24"/>
                <w:lang w:eastAsia="lv-LV"/>
              </w:rPr>
            </w:pPr>
          </w:p>
          <w:p w14:paraId="6F75CA1E" w14:textId="77777777" w:rsidR="00272277" w:rsidRPr="002244E8" w:rsidRDefault="00272277" w:rsidP="00272277">
            <w:pPr>
              <w:rPr>
                <w:rFonts w:ascii="Times New Roman" w:eastAsia="Times New Roman" w:hAnsi="Times New Roman" w:cs="Times New Roman"/>
                <w:noProof/>
                <w:sz w:val="24"/>
                <w:szCs w:val="24"/>
                <w:lang w:eastAsia="lv-LV"/>
              </w:rPr>
            </w:pPr>
          </w:p>
          <w:p w14:paraId="14D7D471" w14:textId="77777777" w:rsidR="00272277" w:rsidRPr="002244E8" w:rsidRDefault="00272277" w:rsidP="00272277">
            <w:pPr>
              <w:rPr>
                <w:rFonts w:ascii="Times New Roman" w:eastAsia="Times New Roman" w:hAnsi="Times New Roman" w:cs="Times New Roman"/>
                <w:noProof/>
                <w:sz w:val="24"/>
                <w:szCs w:val="24"/>
                <w:lang w:eastAsia="lv-LV"/>
              </w:rPr>
            </w:pPr>
          </w:p>
          <w:p w14:paraId="36FDAA20" w14:textId="77777777" w:rsidR="00272277" w:rsidRPr="002244E8" w:rsidRDefault="00272277" w:rsidP="00272277">
            <w:pPr>
              <w:rPr>
                <w:rFonts w:ascii="Times New Roman" w:eastAsia="Times New Roman" w:hAnsi="Times New Roman" w:cs="Times New Roman"/>
                <w:noProof/>
                <w:sz w:val="24"/>
                <w:szCs w:val="24"/>
                <w:lang w:eastAsia="lv-LV"/>
              </w:rPr>
            </w:pPr>
          </w:p>
          <w:p w14:paraId="3C745482" w14:textId="77777777" w:rsidR="00272277" w:rsidRPr="002244E8" w:rsidRDefault="00272277" w:rsidP="00272277">
            <w:pPr>
              <w:rPr>
                <w:rFonts w:ascii="Times New Roman" w:eastAsia="Times New Roman" w:hAnsi="Times New Roman" w:cs="Times New Roman"/>
                <w:noProof/>
                <w:sz w:val="24"/>
                <w:szCs w:val="24"/>
                <w:lang w:eastAsia="lv-LV"/>
              </w:rPr>
            </w:pPr>
          </w:p>
          <w:p w14:paraId="55DAD29F" w14:textId="77777777" w:rsidR="00272277" w:rsidRPr="002244E8" w:rsidRDefault="00272277" w:rsidP="00272277">
            <w:pPr>
              <w:rPr>
                <w:rFonts w:ascii="Times New Roman" w:eastAsia="Times New Roman" w:hAnsi="Times New Roman" w:cs="Times New Roman"/>
                <w:noProof/>
                <w:sz w:val="24"/>
                <w:szCs w:val="24"/>
                <w:lang w:eastAsia="lv-LV"/>
              </w:rPr>
            </w:pPr>
          </w:p>
          <w:p w14:paraId="46CEFDF8" w14:textId="77777777" w:rsidR="00272277" w:rsidRPr="002244E8" w:rsidRDefault="00272277" w:rsidP="00272277">
            <w:pPr>
              <w:rPr>
                <w:rFonts w:ascii="Times New Roman" w:eastAsia="Times New Roman" w:hAnsi="Times New Roman" w:cs="Times New Roman"/>
                <w:noProof/>
                <w:sz w:val="24"/>
                <w:szCs w:val="24"/>
                <w:lang w:eastAsia="lv-LV"/>
              </w:rPr>
            </w:pPr>
          </w:p>
          <w:p w14:paraId="0DF1F5A1" w14:textId="77777777" w:rsidR="00272277" w:rsidRPr="002244E8" w:rsidRDefault="00272277" w:rsidP="00272277">
            <w:pPr>
              <w:rPr>
                <w:rFonts w:ascii="Times New Roman" w:eastAsia="Times New Roman" w:hAnsi="Times New Roman" w:cs="Times New Roman"/>
                <w:noProof/>
                <w:sz w:val="24"/>
                <w:szCs w:val="24"/>
                <w:lang w:eastAsia="lv-LV"/>
              </w:rPr>
            </w:pPr>
          </w:p>
          <w:p w14:paraId="1668CF7F" w14:textId="77777777" w:rsidR="00272277" w:rsidRPr="002244E8" w:rsidRDefault="00272277" w:rsidP="00272277">
            <w:pPr>
              <w:rPr>
                <w:rFonts w:ascii="Times New Roman" w:eastAsia="Times New Roman" w:hAnsi="Times New Roman" w:cs="Times New Roman"/>
                <w:noProof/>
                <w:sz w:val="24"/>
                <w:szCs w:val="24"/>
                <w:lang w:eastAsia="lv-LV"/>
              </w:rPr>
            </w:pPr>
          </w:p>
          <w:p w14:paraId="4DED02D8" w14:textId="77777777" w:rsidR="00272277" w:rsidRPr="002244E8" w:rsidRDefault="00272277" w:rsidP="00272277">
            <w:pPr>
              <w:rPr>
                <w:rFonts w:ascii="Times New Roman" w:eastAsia="Times New Roman" w:hAnsi="Times New Roman" w:cs="Times New Roman"/>
                <w:noProof/>
                <w:sz w:val="24"/>
                <w:szCs w:val="24"/>
                <w:lang w:eastAsia="lv-LV"/>
              </w:rPr>
            </w:pPr>
          </w:p>
          <w:p w14:paraId="1892EBCB" w14:textId="77777777" w:rsidR="00272277" w:rsidRPr="002244E8" w:rsidRDefault="00272277" w:rsidP="00272277">
            <w:pPr>
              <w:rPr>
                <w:rFonts w:ascii="Times New Roman" w:eastAsia="Times New Roman" w:hAnsi="Times New Roman" w:cs="Times New Roman"/>
                <w:noProof/>
                <w:sz w:val="24"/>
                <w:szCs w:val="24"/>
                <w:lang w:eastAsia="lv-LV"/>
              </w:rPr>
            </w:pPr>
          </w:p>
          <w:p w14:paraId="576C7D9F" w14:textId="77777777" w:rsidR="00272277" w:rsidRPr="002244E8" w:rsidRDefault="00272277" w:rsidP="00272277">
            <w:pPr>
              <w:rPr>
                <w:rFonts w:ascii="Times New Roman" w:eastAsia="Times New Roman" w:hAnsi="Times New Roman" w:cs="Times New Roman"/>
                <w:noProof/>
                <w:sz w:val="24"/>
                <w:szCs w:val="24"/>
                <w:lang w:eastAsia="lv-LV"/>
              </w:rPr>
            </w:pPr>
          </w:p>
          <w:p w14:paraId="781C2369" w14:textId="77777777" w:rsidR="00272277" w:rsidRPr="002244E8" w:rsidRDefault="00272277" w:rsidP="00272277">
            <w:pPr>
              <w:rPr>
                <w:rFonts w:ascii="Times New Roman" w:eastAsia="Times New Roman" w:hAnsi="Times New Roman" w:cs="Times New Roman"/>
                <w:noProof/>
                <w:sz w:val="24"/>
                <w:szCs w:val="24"/>
                <w:lang w:eastAsia="lv-LV"/>
              </w:rPr>
            </w:pPr>
          </w:p>
          <w:p w14:paraId="6A876D80" w14:textId="77777777" w:rsidR="00E5323B" w:rsidRPr="002244E8" w:rsidRDefault="00E5323B" w:rsidP="00272277">
            <w:pPr>
              <w:rPr>
                <w:rFonts w:ascii="Times New Roman" w:eastAsia="Times New Roman" w:hAnsi="Times New Roman" w:cs="Times New Roman"/>
                <w:noProof/>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6880B92A" w14:textId="2BB743A4" w:rsidR="002F2585" w:rsidRDefault="00F1381B" w:rsidP="002F2585">
            <w:pPr>
              <w:spacing w:after="120" w:line="240" w:lineRule="auto"/>
              <w:jc w:val="both"/>
              <w:rPr>
                <w:rFonts w:ascii="Times New Roman" w:eastAsia="Times New Roman" w:hAnsi="Times New Roman" w:cs="Times New Roman"/>
                <w:sz w:val="24"/>
                <w:szCs w:val="24"/>
                <w:lang w:eastAsia="lv-LV"/>
              </w:rPr>
            </w:pPr>
            <w:r w:rsidRPr="002244E8">
              <w:rPr>
                <w:rFonts w:ascii="Times New Roman" w:eastAsia="Times New Roman" w:hAnsi="Times New Roman" w:cs="Times New Roman"/>
                <w:sz w:val="24"/>
                <w:szCs w:val="24"/>
                <w:lang w:eastAsia="lv-LV"/>
              </w:rPr>
              <w:lastRenderedPageBreak/>
              <w:t>MK</w:t>
            </w:r>
            <w:r w:rsidR="002F2585" w:rsidRPr="002244E8">
              <w:rPr>
                <w:rFonts w:ascii="Times New Roman" w:eastAsia="Times New Roman" w:hAnsi="Times New Roman" w:cs="Times New Roman"/>
                <w:sz w:val="24"/>
                <w:szCs w:val="24"/>
                <w:lang w:eastAsia="lv-LV"/>
              </w:rPr>
              <w:t xml:space="preserve"> </w:t>
            </w:r>
            <w:r w:rsidRPr="002244E8">
              <w:rPr>
                <w:rFonts w:ascii="Times New Roman" w:eastAsia="Times New Roman" w:hAnsi="Times New Roman" w:cs="Times New Roman"/>
                <w:sz w:val="24"/>
                <w:szCs w:val="24"/>
                <w:lang w:eastAsia="lv-LV"/>
              </w:rPr>
              <w:t>2017. gada 21. februāra</w:t>
            </w:r>
            <w:r w:rsidR="002F2585" w:rsidRPr="002244E8">
              <w:rPr>
                <w:rFonts w:ascii="Times New Roman" w:eastAsia="Times New Roman" w:hAnsi="Times New Roman" w:cs="Times New Roman"/>
                <w:sz w:val="24"/>
                <w:szCs w:val="24"/>
                <w:lang w:eastAsia="lv-LV"/>
              </w:rPr>
              <w:t xml:space="preserve"> sēdē tika pieņemts zināšanai informatīvais ziņojums „Par Latvijas civilo ekspertu dalību starptautiskajās misijās 2017. - 2019. gadā”, kā arī tika konceptuāli atbalstīta līdz 15 civilo ekspertu nosūtīšana dalībai EDSO Speciālajā novērošanas misijā Ukrainā, nosakot, ka pēc informācijas saņemšanas par konkrētu ekspertu apstiprināšanu darbam misijā civilo ekspertu nosūtošajai ministrijai ir jāiesniedz </w:t>
            </w:r>
            <w:r w:rsidRPr="002244E8">
              <w:rPr>
                <w:rFonts w:ascii="Times New Roman" w:eastAsia="Times New Roman" w:hAnsi="Times New Roman" w:cs="Times New Roman"/>
                <w:sz w:val="24"/>
                <w:szCs w:val="24"/>
                <w:lang w:eastAsia="lv-LV"/>
              </w:rPr>
              <w:t>MK</w:t>
            </w:r>
            <w:r w:rsidR="002F2585" w:rsidRPr="002244E8">
              <w:rPr>
                <w:rFonts w:ascii="Times New Roman" w:eastAsia="Times New Roman" w:hAnsi="Times New Roman" w:cs="Times New Roman"/>
                <w:sz w:val="24"/>
                <w:szCs w:val="24"/>
                <w:lang w:eastAsia="lv-LV"/>
              </w:rPr>
              <w:t xml:space="preserve"> rīkojuma projekts par attiecīgo civilo ekspertu nosūtīšanu misijā un nepieciešamā finansējuma piešķiršanu no valsts </w:t>
            </w:r>
            <w:r w:rsidR="002F2585" w:rsidRPr="002244E8">
              <w:rPr>
                <w:rFonts w:ascii="Times New Roman" w:eastAsia="Times New Roman" w:hAnsi="Times New Roman" w:cs="Times New Roman"/>
                <w:sz w:val="24"/>
                <w:szCs w:val="24"/>
                <w:lang w:eastAsia="lv-LV"/>
              </w:rPr>
              <w:lastRenderedPageBreak/>
              <w:t>budžeta programmas “Līdzekļi neparedzētiem gadījumiem”.</w:t>
            </w:r>
          </w:p>
          <w:p w14:paraId="30AAACBE" w14:textId="13BC6572" w:rsidR="00FA408A" w:rsidRPr="002244E8" w:rsidRDefault="00FA408A" w:rsidP="00FA408A">
            <w:pPr>
              <w:pStyle w:val="naiskr"/>
              <w:spacing w:before="120" w:after="120"/>
              <w:jc w:val="both"/>
            </w:pPr>
            <w:r w:rsidRPr="0030509E">
              <w:t>Tuvākajā laikā Ministru kabinetā tiks iesniegts Informatīvais ziņojums “Par Latvijas civilo ekspertu dalību starptautiskajās misijās un operācijās 2020. – 2</w:t>
            </w:r>
            <w:r w:rsidR="00252F94">
              <w:t>022. gadā”, kas paredzēs līdz 11</w:t>
            </w:r>
            <w:r w:rsidRPr="0030509E">
              <w:t xml:space="preserve"> civilo ekspertu nosūtīšanu darbam </w:t>
            </w:r>
            <w:r w:rsidR="00252F94" w:rsidRPr="00252F94">
              <w:t xml:space="preserve">EDSO </w:t>
            </w:r>
            <w:r w:rsidR="00252F94">
              <w:t>c</w:t>
            </w:r>
            <w:r w:rsidRPr="0030509E">
              <w:t>ivilajās misijās.</w:t>
            </w:r>
          </w:p>
          <w:p w14:paraId="2D4C6F27" w14:textId="77777777" w:rsidR="002F2585" w:rsidRPr="002244E8" w:rsidRDefault="002F2585" w:rsidP="002F2585">
            <w:pPr>
              <w:spacing w:after="120" w:line="240" w:lineRule="auto"/>
              <w:jc w:val="both"/>
              <w:rPr>
                <w:rFonts w:ascii="Times New Roman" w:eastAsia="Times New Roman" w:hAnsi="Times New Roman" w:cs="Times New Roman"/>
                <w:sz w:val="24"/>
                <w:szCs w:val="24"/>
                <w:lang w:eastAsia="lv-LV"/>
              </w:rPr>
            </w:pPr>
            <w:r w:rsidRPr="002244E8">
              <w:rPr>
                <w:rFonts w:ascii="Times New Roman" w:eastAsia="Times New Roman" w:hAnsi="Times New Roman" w:cs="Times New Roman"/>
                <w:sz w:val="24"/>
                <w:szCs w:val="24"/>
                <w:lang w:eastAsia="lv-LV"/>
              </w:rPr>
              <w:t xml:space="preserve">EDSO Speciālajā novērošanas misijā Ukrainā pašlaik piedalās </w:t>
            </w:r>
            <w:r w:rsidR="00A77A1F" w:rsidRPr="002244E8">
              <w:rPr>
                <w:rFonts w:ascii="Times New Roman" w:eastAsia="Times New Roman" w:hAnsi="Times New Roman" w:cs="Times New Roman"/>
                <w:sz w:val="24"/>
                <w:szCs w:val="24"/>
                <w:lang w:eastAsia="lv-LV"/>
              </w:rPr>
              <w:t>deviņi</w:t>
            </w:r>
            <w:r w:rsidRPr="002244E8">
              <w:rPr>
                <w:rFonts w:ascii="Times New Roman" w:eastAsia="Times New Roman" w:hAnsi="Times New Roman" w:cs="Times New Roman"/>
                <w:sz w:val="24"/>
                <w:szCs w:val="24"/>
                <w:lang w:eastAsia="lv-LV"/>
              </w:rPr>
              <w:t xml:space="preserve"> nosūtītie civilie eksperti no Latvijas. </w:t>
            </w:r>
          </w:p>
          <w:p w14:paraId="6850FE69" w14:textId="77777777" w:rsidR="002F2585" w:rsidRPr="002244E8" w:rsidRDefault="002F2585" w:rsidP="002F2585">
            <w:pPr>
              <w:spacing w:after="120" w:line="240" w:lineRule="auto"/>
              <w:jc w:val="both"/>
              <w:rPr>
                <w:rFonts w:ascii="Times New Roman" w:eastAsia="Calibri" w:hAnsi="Times New Roman" w:cs="Times New Roman"/>
                <w:sz w:val="24"/>
                <w:szCs w:val="24"/>
              </w:rPr>
            </w:pPr>
            <w:r w:rsidRPr="002244E8">
              <w:rPr>
                <w:rFonts w:ascii="Times New Roman" w:eastAsia="Calibri" w:hAnsi="Times New Roman" w:cs="Times New Roman"/>
                <w:sz w:val="24"/>
                <w:szCs w:val="24"/>
              </w:rPr>
              <w:t xml:space="preserve">Nosūtītajiem civilajiem ekspertiem, kas darbojas EDSO Speciālajā novērošanas misijā Ukrainā, EDSO izmaksā dienas naudu </w:t>
            </w:r>
            <w:r w:rsidRPr="002244E8">
              <w:rPr>
                <w:rFonts w:ascii="Times New Roman" w:eastAsia="Calibri" w:hAnsi="Times New Roman" w:cs="Times New Roman"/>
                <w:i/>
                <w:sz w:val="24"/>
                <w:szCs w:val="24"/>
              </w:rPr>
              <w:t>(</w:t>
            </w:r>
            <w:proofErr w:type="spellStart"/>
            <w:r w:rsidRPr="002244E8">
              <w:rPr>
                <w:rFonts w:ascii="Times New Roman" w:eastAsia="Calibri" w:hAnsi="Times New Roman" w:cs="Times New Roman"/>
                <w:i/>
                <w:sz w:val="24"/>
                <w:szCs w:val="24"/>
              </w:rPr>
              <w:t>board</w:t>
            </w:r>
            <w:proofErr w:type="spellEnd"/>
            <w:r w:rsidRPr="002244E8">
              <w:rPr>
                <w:rFonts w:ascii="Times New Roman" w:eastAsia="Calibri" w:hAnsi="Times New Roman" w:cs="Times New Roman"/>
                <w:i/>
                <w:sz w:val="24"/>
                <w:szCs w:val="24"/>
              </w:rPr>
              <w:t xml:space="preserve"> </w:t>
            </w:r>
            <w:proofErr w:type="spellStart"/>
            <w:r w:rsidRPr="002244E8">
              <w:rPr>
                <w:rFonts w:ascii="Times New Roman" w:eastAsia="Calibri" w:hAnsi="Times New Roman" w:cs="Times New Roman"/>
                <w:i/>
                <w:sz w:val="24"/>
                <w:szCs w:val="24"/>
              </w:rPr>
              <w:t>and</w:t>
            </w:r>
            <w:proofErr w:type="spellEnd"/>
            <w:r w:rsidRPr="002244E8">
              <w:rPr>
                <w:rFonts w:ascii="Times New Roman" w:eastAsia="Calibri" w:hAnsi="Times New Roman" w:cs="Times New Roman"/>
                <w:i/>
                <w:sz w:val="24"/>
                <w:szCs w:val="24"/>
              </w:rPr>
              <w:t xml:space="preserve"> </w:t>
            </w:r>
            <w:proofErr w:type="spellStart"/>
            <w:r w:rsidRPr="002244E8">
              <w:rPr>
                <w:rFonts w:ascii="Times New Roman" w:eastAsia="Calibri" w:hAnsi="Times New Roman" w:cs="Times New Roman"/>
                <w:i/>
                <w:sz w:val="24"/>
                <w:szCs w:val="24"/>
              </w:rPr>
              <w:t>lodging</w:t>
            </w:r>
            <w:proofErr w:type="spellEnd"/>
            <w:r w:rsidRPr="002244E8">
              <w:rPr>
                <w:rFonts w:ascii="Times New Roman" w:eastAsia="Calibri" w:hAnsi="Times New Roman" w:cs="Times New Roman"/>
                <w:i/>
                <w:sz w:val="24"/>
                <w:szCs w:val="24"/>
              </w:rPr>
              <w:t xml:space="preserve"> </w:t>
            </w:r>
            <w:proofErr w:type="spellStart"/>
            <w:r w:rsidRPr="002244E8">
              <w:rPr>
                <w:rFonts w:ascii="Times New Roman" w:eastAsia="Calibri" w:hAnsi="Times New Roman" w:cs="Times New Roman"/>
                <w:i/>
                <w:sz w:val="24"/>
                <w:szCs w:val="24"/>
              </w:rPr>
              <w:t>allowance</w:t>
            </w:r>
            <w:proofErr w:type="spellEnd"/>
            <w:r w:rsidRPr="002244E8">
              <w:rPr>
                <w:rFonts w:ascii="Times New Roman" w:eastAsia="Calibri" w:hAnsi="Times New Roman" w:cs="Times New Roman"/>
                <w:sz w:val="24"/>
                <w:szCs w:val="24"/>
              </w:rPr>
              <w:t xml:space="preserve">) 125 </w:t>
            </w:r>
            <w:proofErr w:type="spellStart"/>
            <w:r w:rsidRPr="002244E8">
              <w:rPr>
                <w:rFonts w:ascii="Times New Roman" w:eastAsia="Calibri" w:hAnsi="Times New Roman" w:cs="Times New Roman"/>
                <w:i/>
                <w:sz w:val="24"/>
                <w:szCs w:val="24"/>
              </w:rPr>
              <w:t>euro</w:t>
            </w:r>
            <w:proofErr w:type="spellEnd"/>
            <w:r w:rsidRPr="002244E8">
              <w:rPr>
                <w:rFonts w:ascii="Times New Roman" w:eastAsia="Calibri" w:hAnsi="Times New Roman" w:cs="Times New Roman"/>
                <w:sz w:val="24"/>
                <w:szCs w:val="24"/>
              </w:rPr>
              <w:t xml:space="preserve"> apmērā, no kuras ekspertam jāsedz uzturēšanās izdevumi. </w:t>
            </w:r>
          </w:p>
          <w:p w14:paraId="063CFAC8" w14:textId="632EF01D" w:rsidR="002F2585" w:rsidRPr="002244E8" w:rsidRDefault="002F2585" w:rsidP="002F2585">
            <w:pPr>
              <w:spacing w:after="120" w:line="240" w:lineRule="auto"/>
              <w:jc w:val="both"/>
              <w:rPr>
                <w:rFonts w:ascii="Times New Roman" w:eastAsia="Calibri" w:hAnsi="Times New Roman" w:cs="Times New Roman"/>
                <w:sz w:val="24"/>
                <w:szCs w:val="24"/>
              </w:rPr>
            </w:pPr>
            <w:r w:rsidRPr="002244E8">
              <w:rPr>
                <w:rFonts w:ascii="Times New Roman" w:eastAsia="Calibri" w:hAnsi="Times New Roman" w:cs="Times New Roman"/>
                <w:sz w:val="24"/>
                <w:szCs w:val="24"/>
              </w:rPr>
              <w:t xml:space="preserve">Ārlietu ministrija atbilstoši </w:t>
            </w:r>
            <w:r w:rsidR="00F1381B" w:rsidRPr="002244E8">
              <w:rPr>
                <w:rFonts w:ascii="Times New Roman" w:eastAsia="Times New Roman" w:hAnsi="Times New Roman" w:cs="Times New Roman"/>
                <w:sz w:val="24"/>
                <w:szCs w:val="24"/>
                <w:lang w:eastAsia="lv-LV"/>
              </w:rPr>
              <w:t>MK</w:t>
            </w:r>
            <w:r w:rsidRPr="002244E8">
              <w:rPr>
                <w:rFonts w:ascii="Times New Roman" w:eastAsia="Times New Roman" w:hAnsi="Times New Roman" w:cs="Times New Roman"/>
                <w:sz w:val="24"/>
                <w:szCs w:val="24"/>
                <w:lang w:eastAsia="lv-LV"/>
              </w:rPr>
              <w:t xml:space="preserve"> 2009. gada 13. janvāra </w:t>
            </w:r>
            <w:r w:rsidRPr="002244E8">
              <w:rPr>
                <w:rFonts w:ascii="Times New Roman" w:eastAsia="Calibri" w:hAnsi="Times New Roman" w:cs="Times New Roman"/>
                <w:sz w:val="24"/>
                <w:szCs w:val="24"/>
              </w:rPr>
              <w:t>noteikumu Nr. 35 „Kārtība, kādā civilo ekspertu nosūta dalībai starptautiskajā misijā, un dalības finansēšanas kārtība” 7. un 14. punktam, kā arī saskaņā ar 16.2</w:t>
            </w:r>
            <w:r w:rsidR="00FA408A" w:rsidRPr="002244E8">
              <w:rPr>
                <w:rFonts w:ascii="Times New Roman" w:eastAsia="Calibri" w:hAnsi="Times New Roman" w:cs="Times New Roman"/>
                <w:sz w:val="24"/>
                <w:szCs w:val="24"/>
              </w:rPr>
              <w:t>.</w:t>
            </w:r>
            <w:r w:rsidR="00FA408A">
              <w:rPr>
                <w:rFonts w:ascii="Times New Roman" w:eastAsia="Calibri" w:hAnsi="Times New Roman" w:cs="Times New Roman"/>
                <w:sz w:val="24"/>
                <w:szCs w:val="24"/>
              </w:rPr>
              <w:t> </w:t>
            </w:r>
            <w:r w:rsidRPr="002244E8">
              <w:rPr>
                <w:rFonts w:ascii="Times New Roman" w:eastAsia="Calibri" w:hAnsi="Times New Roman" w:cs="Times New Roman"/>
                <w:sz w:val="24"/>
                <w:szCs w:val="24"/>
              </w:rPr>
              <w:t>apakšpunktu sedz civilo ekspertu veselības apdrošināšanas izdevumus</w:t>
            </w:r>
            <w:r w:rsidRPr="002244E8">
              <w:rPr>
                <w:rFonts w:ascii="Calibri" w:eastAsia="Calibri" w:hAnsi="Calibri" w:cs="Times New Roman"/>
              </w:rPr>
              <w:t xml:space="preserve"> </w:t>
            </w:r>
            <w:r w:rsidRPr="002244E8">
              <w:rPr>
                <w:rFonts w:ascii="Times New Roman" w:eastAsia="Calibri" w:hAnsi="Times New Roman" w:cs="Times New Roman"/>
                <w:sz w:val="24"/>
                <w:szCs w:val="24"/>
              </w:rPr>
              <w:t xml:space="preserve">1 543 </w:t>
            </w:r>
            <w:proofErr w:type="spellStart"/>
            <w:r w:rsidRPr="002244E8">
              <w:rPr>
                <w:rFonts w:ascii="Times New Roman" w:eastAsia="Calibri" w:hAnsi="Times New Roman" w:cs="Times New Roman"/>
                <w:i/>
                <w:sz w:val="24"/>
                <w:szCs w:val="24"/>
              </w:rPr>
              <w:t>euro</w:t>
            </w:r>
            <w:proofErr w:type="spellEnd"/>
            <w:r w:rsidRPr="002244E8">
              <w:rPr>
                <w:rFonts w:ascii="Times New Roman" w:eastAsia="Calibri" w:hAnsi="Times New Roman" w:cs="Times New Roman"/>
                <w:sz w:val="24"/>
                <w:szCs w:val="24"/>
              </w:rPr>
              <w:t xml:space="preserve"> apmērā gadā katram civilajam ekspertam atbilstoši EDSO noteiktajam apmēram (mēneša izmaksas – 128,58 </w:t>
            </w:r>
            <w:proofErr w:type="spellStart"/>
            <w:r w:rsidRPr="002244E8">
              <w:rPr>
                <w:rFonts w:ascii="Times New Roman" w:eastAsia="Calibri" w:hAnsi="Times New Roman" w:cs="Times New Roman"/>
                <w:i/>
                <w:sz w:val="24"/>
                <w:szCs w:val="24"/>
              </w:rPr>
              <w:t>euro</w:t>
            </w:r>
            <w:proofErr w:type="spellEnd"/>
            <w:r w:rsidRPr="002244E8">
              <w:rPr>
                <w:rFonts w:ascii="Times New Roman" w:eastAsia="Calibri" w:hAnsi="Times New Roman" w:cs="Times New Roman"/>
                <w:sz w:val="24"/>
                <w:szCs w:val="24"/>
              </w:rPr>
              <w:t xml:space="preserve">, kas ietver veselības apdrošināšanu, dzīvības apdrošināšanu un negadījumu invaliditātes apdrošināšanu). </w:t>
            </w:r>
          </w:p>
          <w:p w14:paraId="6C6D8F10" w14:textId="05D599A6" w:rsidR="00E5323B" w:rsidRPr="002244E8" w:rsidRDefault="002F2585" w:rsidP="000671B1">
            <w:pPr>
              <w:spacing w:after="120" w:line="240" w:lineRule="auto"/>
              <w:jc w:val="both"/>
              <w:rPr>
                <w:rFonts w:ascii="Times New Roman" w:eastAsia="Calibri" w:hAnsi="Times New Roman" w:cs="Times New Roman"/>
                <w:sz w:val="24"/>
                <w:szCs w:val="24"/>
              </w:rPr>
            </w:pPr>
            <w:r w:rsidRPr="002244E8">
              <w:rPr>
                <w:rFonts w:ascii="Times New Roman" w:eastAsia="Calibri" w:hAnsi="Times New Roman" w:cs="Times New Roman"/>
                <w:sz w:val="24"/>
                <w:szCs w:val="24"/>
              </w:rPr>
              <w:t xml:space="preserve">Saskaņā ar minēto noteikumu 14. punktu civilajiem ekspertiem netiek segti citi izdevumi. </w:t>
            </w:r>
            <w:r w:rsidR="000671B1">
              <w:rPr>
                <w:rFonts w:ascii="Times New Roman" w:eastAsia="Calibri" w:hAnsi="Times New Roman" w:cs="Times New Roman"/>
                <w:sz w:val="24"/>
                <w:szCs w:val="24"/>
              </w:rPr>
              <w:t>A</w:t>
            </w:r>
            <w:r w:rsidRPr="002244E8">
              <w:rPr>
                <w:rFonts w:ascii="Times New Roman" w:eastAsia="Calibri" w:hAnsi="Times New Roman" w:cs="Times New Roman"/>
                <w:sz w:val="24"/>
                <w:szCs w:val="24"/>
              </w:rPr>
              <w:t xml:space="preserve">pdrošināšanas izdevumu apmērs </w:t>
            </w:r>
            <w:r w:rsidR="000671B1">
              <w:rPr>
                <w:rFonts w:ascii="Times New Roman" w:eastAsia="Calibri" w:hAnsi="Times New Roman" w:cs="Times New Roman"/>
                <w:sz w:val="24"/>
                <w:szCs w:val="24"/>
              </w:rPr>
              <w:t xml:space="preserve">civilā eksperta darbības nodrošināšanai </w:t>
            </w:r>
            <w:r w:rsidR="00DC5DF0" w:rsidRPr="00DC5DF0">
              <w:rPr>
                <w:rFonts w:ascii="Times New Roman" w:eastAsia="Calibri" w:hAnsi="Times New Roman" w:cs="Times New Roman"/>
                <w:sz w:val="24"/>
                <w:szCs w:val="24"/>
              </w:rPr>
              <w:t xml:space="preserve">EDSO Speciālajā novērošanas misijā Ukrainā </w:t>
            </w:r>
            <w:r w:rsidR="000671B1">
              <w:rPr>
                <w:rFonts w:ascii="Times New Roman" w:eastAsia="Calibri" w:hAnsi="Times New Roman" w:cs="Times New Roman"/>
                <w:sz w:val="24"/>
                <w:szCs w:val="24"/>
              </w:rPr>
              <w:t>laika posmā no 2020.</w:t>
            </w:r>
            <w:r w:rsidR="000A6BB4">
              <w:rPr>
                <w:rFonts w:ascii="Times New Roman" w:eastAsia="Calibri" w:hAnsi="Times New Roman" w:cs="Times New Roman"/>
                <w:sz w:val="24"/>
                <w:szCs w:val="24"/>
              </w:rPr>
              <w:t> </w:t>
            </w:r>
            <w:r w:rsidR="000671B1" w:rsidRPr="000671B1">
              <w:rPr>
                <w:rFonts w:ascii="Times New Roman" w:hAnsi="Times New Roman" w:cs="Times New Roman"/>
                <w:sz w:val="24"/>
                <w:szCs w:val="24"/>
              </w:rPr>
              <w:t xml:space="preserve">gada 1. janvāra līdz 2020. gada 30. novembrim ir 1 414 </w:t>
            </w:r>
            <w:proofErr w:type="spellStart"/>
            <w:r w:rsidR="000671B1" w:rsidRPr="000671B1">
              <w:rPr>
                <w:rFonts w:ascii="Times New Roman" w:hAnsi="Times New Roman" w:cs="Times New Roman"/>
                <w:i/>
                <w:sz w:val="24"/>
                <w:szCs w:val="24"/>
              </w:rPr>
              <w:t>euro</w:t>
            </w:r>
            <w:proofErr w:type="spellEnd"/>
            <w:r w:rsidRPr="002244E8">
              <w:rPr>
                <w:rFonts w:ascii="Times New Roman" w:eastAsia="Calibri" w:hAnsi="Times New Roman" w:cs="Times New Roman"/>
                <w:sz w:val="24"/>
                <w:szCs w:val="24"/>
              </w:rPr>
              <w:t>.</w:t>
            </w:r>
          </w:p>
        </w:tc>
      </w:tr>
      <w:tr w:rsidR="002244E8" w:rsidRPr="002244E8" w14:paraId="6EC38327" w14:textId="77777777"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32ADB"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6401016"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2B61800" w14:textId="10A568EE" w:rsidR="00E5323B" w:rsidRPr="002244E8" w:rsidRDefault="002721E2" w:rsidP="00D85530">
            <w:pPr>
              <w:spacing w:after="0" w:line="240" w:lineRule="auto"/>
              <w:jc w:val="both"/>
              <w:rPr>
                <w:rFonts w:ascii="Times New Roman" w:eastAsia="Times New Roman" w:hAnsi="Times New Roman" w:cs="Times New Roman"/>
                <w:iCs/>
                <w:noProof/>
                <w:sz w:val="24"/>
                <w:szCs w:val="24"/>
                <w:lang w:eastAsia="lv-LV"/>
              </w:rPr>
            </w:pPr>
            <w:r w:rsidRPr="002244E8">
              <w:rPr>
                <w:rFonts w:ascii="Times New Roman" w:hAnsi="Times New Roman"/>
                <w:noProof/>
                <w:sz w:val="24"/>
                <w:szCs w:val="24"/>
              </w:rPr>
              <w:t>Ārlietu ministrija</w:t>
            </w:r>
            <w:r w:rsidR="0080285A" w:rsidRPr="002244E8">
              <w:rPr>
                <w:rFonts w:ascii="Times New Roman" w:hAnsi="Times New Roman"/>
                <w:noProof/>
                <w:sz w:val="24"/>
                <w:szCs w:val="24"/>
              </w:rPr>
              <w:t>.</w:t>
            </w:r>
          </w:p>
        </w:tc>
      </w:tr>
      <w:tr w:rsidR="002244E8" w:rsidRPr="002244E8" w14:paraId="5573CFAF" w14:textId="77777777"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8B5020"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8DB743"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BBC64CD" w14:textId="77777777" w:rsidR="00E5323B" w:rsidRPr="002244E8" w:rsidRDefault="00B7481C"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Nav</w:t>
            </w:r>
            <w:r w:rsidR="0080285A" w:rsidRPr="002244E8">
              <w:rPr>
                <w:rFonts w:ascii="Times New Roman" w:eastAsia="Times New Roman" w:hAnsi="Times New Roman" w:cs="Times New Roman"/>
                <w:iCs/>
                <w:noProof/>
                <w:sz w:val="24"/>
                <w:szCs w:val="24"/>
                <w:lang w:eastAsia="lv-LV"/>
              </w:rPr>
              <w:t>.</w:t>
            </w:r>
          </w:p>
        </w:tc>
      </w:tr>
    </w:tbl>
    <w:p w14:paraId="56F343CA"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44E8" w:rsidRPr="002244E8" w14:paraId="3D489DE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C86B5"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2244E8" w:rsidRPr="002244E8" w14:paraId="0D0EB37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48"/>
              <w:gridCol w:w="5657"/>
            </w:tblGrid>
            <w:tr w:rsidR="002244E8" w:rsidRPr="002244E8" w14:paraId="0C06C332" w14:textId="77777777" w:rsidTr="00A37CA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5DF749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0887FF5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645AD769" w14:textId="77777777" w:rsidR="002721E2" w:rsidRPr="002244E8" w:rsidRDefault="002E5905" w:rsidP="002F2585">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 xml:space="preserve">Rīkojuma projekts attiecas uz konkrēto civilo ekspertu </w:t>
                  </w:r>
                  <w:r w:rsidR="002F2585" w:rsidRPr="002244E8">
                    <w:rPr>
                      <w:rFonts w:ascii="Times New Roman" w:eastAsia="Times New Roman" w:hAnsi="Times New Roman" w:cs="Times New Roman"/>
                      <w:noProof/>
                      <w:sz w:val="24"/>
                      <w:szCs w:val="24"/>
                      <w:lang w:eastAsia="lv-LV"/>
                    </w:rPr>
                    <w:t>Pāvelu Trifanovu</w:t>
                  </w:r>
                  <w:r w:rsidR="00FB644A" w:rsidRPr="002244E8">
                    <w:rPr>
                      <w:rFonts w:ascii="Times New Roman" w:eastAsia="Times New Roman" w:hAnsi="Times New Roman" w:cs="Times New Roman"/>
                      <w:noProof/>
                      <w:sz w:val="24"/>
                      <w:szCs w:val="24"/>
                      <w:lang w:eastAsia="lv-LV"/>
                    </w:rPr>
                    <w:t>.</w:t>
                  </w:r>
                </w:p>
              </w:tc>
            </w:tr>
            <w:tr w:rsidR="002244E8" w:rsidRPr="002244E8" w14:paraId="2B2C9F1A" w14:textId="77777777"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A7B05CA"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5C9A122A"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1DB7B1C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Nav attiecināms</w:t>
                  </w:r>
                  <w:r w:rsidR="0080285A" w:rsidRPr="002244E8">
                    <w:rPr>
                      <w:rFonts w:ascii="Times New Roman" w:eastAsia="Times New Roman" w:hAnsi="Times New Roman" w:cs="Times New Roman"/>
                      <w:noProof/>
                      <w:sz w:val="24"/>
                      <w:szCs w:val="24"/>
                      <w:lang w:eastAsia="lv-LV"/>
                    </w:rPr>
                    <w:t>.</w:t>
                  </w:r>
                </w:p>
              </w:tc>
            </w:tr>
            <w:tr w:rsidR="002244E8" w:rsidRPr="002244E8" w14:paraId="4F5ED3C8" w14:textId="77777777"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9E0609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5FE5766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00FB9A6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Nav attiecināms</w:t>
                  </w:r>
                  <w:r w:rsidR="0080285A" w:rsidRPr="002244E8">
                    <w:rPr>
                      <w:rFonts w:ascii="Times New Roman" w:eastAsia="Times New Roman" w:hAnsi="Times New Roman" w:cs="Times New Roman"/>
                      <w:noProof/>
                      <w:sz w:val="24"/>
                      <w:szCs w:val="24"/>
                      <w:lang w:eastAsia="lv-LV"/>
                    </w:rPr>
                    <w:t>.</w:t>
                  </w:r>
                </w:p>
              </w:tc>
            </w:tr>
            <w:tr w:rsidR="002244E8" w:rsidRPr="002244E8" w14:paraId="1D96B646" w14:textId="77777777"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14:paraId="03EF774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14:paraId="14BE9E2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14:paraId="6FC6181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Nav attiecināms</w:t>
                  </w:r>
                  <w:r w:rsidR="0080285A" w:rsidRPr="002244E8">
                    <w:rPr>
                      <w:rFonts w:ascii="Times New Roman" w:eastAsia="Times New Roman" w:hAnsi="Times New Roman" w:cs="Times New Roman"/>
                      <w:noProof/>
                      <w:sz w:val="24"/>
                      <w:szCs w:val="24"/>
                      <w:lang w:eastAsia="lv-LV"/>
                    </w:rPr>
                    <w:t>.</w:t>
                  </w:r>
                </w:p>
              </w:tc>
            </w:tr>
            <w:tr w:rsidR="002244E8" w:rsidRPr="002244E8" w14:paraId="707039F6" w14:textId="77777777" w:rsidTr="00A37CAF">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9DB4A6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14:paraId="2CC273B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3ADDF79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Nav</w:t>
                  </w:r>
                  <w:r w:rsidR="0080285A" w:rsidRPr="002244E8">
                    <w:rPr>
                      <w:rFonts w:ascii="Times New Roman" w:eastAsia="Times New Roman" w:hAnsi="Times New Roman" w:cs="Times New Roman"/>
                      <w:noProof/>
                      <w:sz w:val="24"/>
                      <w:szCs w:val="24"/>
                      <w:lang w:eastAsia="lv-LV"/>
                    </w:rPr>
                    <w:t>.</w:t>
                  </w:r>
                </w:p>
              </w:tc>
            </w:tr>
          </w:tbl>
          <w:p w14:paraId="1C6C97F8" w14:textId="77777777" w:rsidR="0065649F" w:rsidRPr="002244E8" w:rsidRDefault="0065649F" w:rsidP="0065649F">
            <w:pPr>
              <w:spacing w:after="0" w:line="240" w:lineRule="auto"/>
              <w:jc w:val="center"/>
              <w:rPr>
                <w:rFonts w:ascii="Times New Roman" w:eastAsia="Times New Roman" w:hAnsi="Times New Roman" w:cs="Times New Roman"/>
                <w:b/>
                <w:bCs/>
                <w:iCs/>
                <w:noProof/>
                <w:sz w:val="24"/>
                <w:szCs w:val="24"/>
                <w:lang w:eastAsia="lv-LV"/>
              </w:rPr>
            </w:pPr>
          </w:p>
        </w:tc>
      </w:tr>
    </w:tbl>
    <w:p w14:paraId="08081382" w14:textId="77777777" w:rsidR="0075684E" w:rsidRPr="002244E8" w:rsidRDefault="00303205"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lastRenderedPageBreak/>
        <w:t> </w:t>
      </w:r>
    </w:p>
    <w:p w14:paraId="38E120F1" w14:textId="77777777" w:rsidR="0075684E" w:rsidRPr="002244E8" w:rsidRDefault="0075684E" w:rsidP="00E5323B">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44E8" w:rsidRPr="002244E8" w14:paraId="7E2286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998AA"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III. Tiesību akta projekta ietekme uz valsts budžetu un pašvaldību budžetiem</w:t>
            </w:r>
          </w:p>
        </w:tc>
      </w:tr>
      <w:tr w:rsidR="002244E8" w:rsidRPr="002244E8" w14:paraId="7CAB245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4"/>
              <w:gridCol w:w="889"/>
              <w:gridCol w:w="1035"/>
              <w:gridCol w:w="817"/>
              <w:gridCol w:w="30"/>
              <w:gridCol w:w="1035"/>
              <w:gridCol w:w="847"/>
              <w:gridCol w:w="1034"/>
              <w:gridCol w:w="1088"/>
            </w:tblGrid>
            <w:tr w:rsidR="002244E8" w:rsidRPr="002244E8" w14:paraId="4CA9D1EC" w14:textId="77777777" w:rsidTr="002721E2">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9A4689" w14:textId="77777777" w:rsidR="002721E2" w:rsidRPr="002244E8"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2244E8">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7290A426" w14:textId="77777777" w:rsidR="002721E2" w:rsidRPr="002244E8" w:rsidRDefault="00D32666"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2244E8">
                    <w:rPr>
                      <w:rFonts w:ascii="Times New Roman" w:eastAsia="Times New Roman" w:hAnsi="Times New Roman" w:cs="Times New Roman"/>
                      <w:b/>
                      <w:bCs/>
                      <w:noProof/>
                      <w:sz w:val="24"/>
                      <w:szCs w:val="24"/>
                      <w:lang w:eastAsia="lv-LV"/>
                    </w:rPr>
                    <w:t>2020</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1F6305B"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Turpmākie trīs gadi (</w:t>
                  </w:r>
                  <w:r w:rsidRPr="002244E8">
                    <w:rPr>
                      <w:rFonts w:ascii="Times New Roman" w:eastAsia="Times New Roman" w:hAnsi="Times New Roman" w:cs="Times New Roman"/>
                      <w:i/>
                      <w:noProof/>
                      <w:sz w:val="24"/>
                      <w:szCs w:val="24"/>
                      <w:lang w:eastAsia="lv-LV"/>
                    </w:rPr>
                    <w:t>euro</w:t>
                  </w:r>
                  <w:r w:rsidRPr="002244E8">
                    <w:rPr>
                      <w:rFonts w:ascii="Times New Roman" w:eastAsia="Times New Roman" w:hAnsi="Times New Roman" w:cs="Times New Roman"/>
                      <w:noProof/>
                      <w:sz w:val="24"/>
                      <w:szCs w:val="24"/>
                      <w:lang w:eastAsia="lv-LV"/>
                    </w:rPr>
                    <w:t>)</w:t>
                  </w:r>
                </w:p>
              </w:tc>
            </w:tr>
            <w:tr w:rsidR="002244E8" w:rsidRPr="002244E8" w14:paraId="7F38B2F8" w14:textId="77777777"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733C9" w14:textId="77777777" w:rsidR="002721E2" w:rsidRPr="002244E8"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5BA72D3" w14:textId="77777777" w:rsidR="002721E2" w:rsidRPr="002244E8"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D3C318" w14:textId="77777777" w:rsidR="002721E2" w:rsidRPr="002244E8" w:rsidRDefault="00D32666"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2244E8">
                    <w:rPr>
                      <w:rFonts w:ascii="Times New Roman" w:eastAsia="Times New Roman" w:hAnsi="Times New Roman" w:cs="Times New Roman"/>
                      <w:b/>
                      <w:bCs/>
                      <w:noProof/>
                      <w:sz w:val="24"/>
                      <w:szCs w:val="24"/>
                      <w:lang w:eastAsia="lv-LV"/>
                    </w:rPr>
                    <w:t>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F063A2" w14:textId="77777777" w:rsidR="002721E2" w:rsidRPr="002244E8" w:rsidRDefault="00D32666"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2244E8">
                    <w:rPr>
                      <w:rFonts w:ascii="Times New Roman" w:eastAsia="Times New Roman" w:hAnsi="Times New Roman" w:cs="Times New Roman"/>
                      <w:b/>
                      <w:bCs/>
                      <w:noProof/>
                      <w:sz w:val="24"/>
                      <w:szCs w:val="24"/>
                      <w:lang w:eastAsia="lv-LV"/>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B17B1" w14:textId="77777777" w:rsidR="002721E2" w:rsidRPr="002244E8" w:rsidRDefault="00D32666"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2244E8">
                    <w:rPr>
                      <w:rFonts w:ascii="Times New Roman" w:eastAsia="Times New Roman" w:hAnsi="Times New Roman" w:cs="Times New Roman"/>
                      <w:b/>
                      <w:bCs/>
                      <w:noProof/>
                      <w:sz w:val="24"/>
                      <w:szCs w:val="24"/>
                      <w:lang w:eastAsia="lv-LV"/>
                    </w:rPr>
                    <w:t>2023</w:t>
                  </w:r>
                </w:p>
              </w:tc>
            </w:tr>
            <w:tr w:rsidR="002244E8" w:rsidRPr="002244E8" w14:paraId="6BF4B26E" w14:textId="77777777"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36D3D9" w14:textId="77777777" w:rsidR="002721E2" w:rsidRPr="002244E8"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69FA21" w14:textId="77777777" w:rsidR="002721E2" w:rsidRPr="002244E8" w:rsidRDefault="002721E2" w:rsidP="00A37CAF">
                  <w:pPr>
                    <w:spacing w:after="0" w:line="240" w:lineRule="auto"/>
                    <w:ind w:firstLine="7"/>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DBD13" w14:textId="77777777" w:rsidR="002721E2" w:rsidRPr="002244E8" w:rsidRDefault="002721E2" w:rsidP="00A37CAF">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3B49C2" w14:textId="77777777" w:rsidR="002721E2" w:rsidRPr="002244E8" w:rsidRDefault="002721E2" w:rsidP="00A37CAF">
                  <w:pPr>
                    <w:spacing w:after="0" w:line="240" w:lineRule="auto"/>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548978BC" w14:textId="77777777" w:rsidR="002721E2" w:rsidRPr="002244E8" w:rsidRDefault="002721E2" w:rsidP="0087275F">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izmaiņas, salīdzinot ar vidēja termiņa budžeta ietvaru 20</w:t>
                  </w:r>
                  <w:r w:rsidR="0087275F" w:rsidRPr="002244E8">
                    <w:rPr>
                      <w:rFonts w:ascii="Times New Roman" w:eastAsia="Times New Roman" w:hAnsi="Times New Roman" w:cs="Times New Roman"/>
                      <w:noProof/>
                      <w:sz w:val="19"/>
                      <w:szCs w:val="19"/>
                      <w:lang w:eastAsia="lv-LV"/>
                    </w:rPr>
                    <w:t>2</w:t>
                  </w:r>
                  <w:r w:rsidRPr="002244E8">
                    <w:rPr>
                      <w:rFonts w:ascii="Times New Roman" w:eastAsia="Times New Roman" w:hAnsi="Times New Roman" w:cs="Times New Roman"/>
                      <w:noProof/>
                      <w:sz w:val="19"/>
                      <w:szCs w:val="19"/>
                      <w:lang w:eastAsia="lv-LV"/>
                    </w:rPr>
                    <w:t>1.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9954C" w14:textId="77777777" w:rsidR="002721E2" w:rsidRPr="002244E8" w:rsidRDefault="002721E2" w:rsidP="00A37CAF">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741145A5" w14:textId="77777777" w:rsidR="002721E2" w:rsidRPr="002244E8" w:rsidRDefault="002721E2" w:rsidP="0087275F">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izmaiņas, salīdzinot ar vidēja termiņa budžeta ietvaru 202</w:t>
                  </w:r>
                  <w:r w:rsidR="0087275F" w:rsidRPr="002244E8">
                    <w:rPr>
                      <w:rFonts w:ascii="Times New Roman" w:eastAsia="Times New Roman" w:hAnsi="Times New Roman" w:cs="Times New Roman"/>
                      <w:noProof/>
                      <w:sz w:val="19"/>
                      <w:szCs w:val="19"/>
                      <w:lang w:eastAsia="lv-LV"/>
                    </w:rPr>
                    <w:t>2</w:t>
                  </w:r>
                  <w:r w:rsidRPr="002244E8">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9BE41" w14:textId="77777777" w:rsidR="002721E2" w:rsidRPr="002244E8" w:rsidRDefault="002721E2" w:rsidP="0087275F">
                  <w:pPr>
                    <w:spacing w:after="0" w:line="240" w:lineRule="auto"/>
                    <w:ind w:firstLine="24"/>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izmaiņas, salīdzinot ar vidēja termiņa budžeta ietvaru 202</w:t>
                  </w:r>
                  <w:r w:rsidR="0087275F" w:rsidRPr="002244E8">
                    <w:rPr>
                      <w:rFonts w:ascii="Times New Roman" w:eastAsia="Times New Roman" w:hAnsi="Times New Roman" w:cs="Times New Roman"/>
                      <w:noProof/>
                      <w:sz w:val="19"/>
                      <w:szCs w:val="19"/>
                      <w:lang w:eastAsia="lv-LV"/>
                    </w:rPr>
                    <w:t>2</w:t>
                  </w:r>
                  <w:r w:rsidRPr="002244E8">
                    <w:rPr>
                      <w:rFonts w:ascii="Times New Roman" w:eastAsia="Times New Roman" w:hAnsi="Times New Roman" w:cs="Times New Roman"/>
                      <w:noProof/>
                      <w:sz w:val="19"/>
                      <w:szCs w:val="19"/>
                      <w:lang w:eastAsia="lv-LV"/>
                    </w:rPr>
                    <w:t>. gadam</w:t>
                  </w:r>
                </w:p>
              </w:tc>
            </w:tr>
            <w:tr w:rsidR="002244E8" w:rsidRPr="002244E8" w14:paraId="1F8F1548"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6E189A"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2A27E"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06761"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AE981"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1BCB79B" w14:textId="77777777" w:rsidR="002721E2" w:rsidRPr="002244E8" w:rsidRDefault="002721E2" w:rsidP="00A37CAF">
                  <w:pPr>
                    <w:spacing w:after="0" w:line="240" w:lineRule="auto"/>
                    <w:ind w:firstLine="300"/>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C828F" w14:textId="77777777" w:rsidR="002721E2" w:rsidRPr="002244E8" w:rsidRDefault="002721E2" w:rsidP="00A37CAF">
                  <w:pPr>
                    <w:spacing w:after="0" w:line="240" w:lineRule="auto"/>
                    <w:ind w:firstLine="300"/>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14:paraId="29898C34" w14:textId="77777777" w:rsidR="002721E2" w:rsidRPr="002244E8" w:rsidRDefault="002721E2" w:rsidP="00A37CAF">
                  <w:pPr>
                    <w:spacing w:after="0" w:line="240" w:lineRule="auto"/>
                    <w:ind w:firstLine="300"/>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48215"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8</w:t>
                  </w:r>
                </w:p>
              </w:tc>
            </w:tr>
            <w:tr w:rsidR="002244E8" w:rsidRPr="002244E8" w14:paraId="43A1DAA5" w14:textId="7777777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F3020B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14:paraId="04647AE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DCBC90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DEB2A7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31C80D4A"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2B29A5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78D8AA6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B0D988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3F00C0F5" w14:textId="77777777" w:rsidTr="002721E2">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34DD71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14:paraId="4C415D7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2AB0BA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6EAB75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2588953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3D165A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133494A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3368E5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12429383" w14:textId="7777777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AF746C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14:paraId="1B64117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8FF111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C4094A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74937B9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8F9678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7304D8A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BF7F36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49776931" w14:textId="7777777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F21C62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14:paraId="6DBCB86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BFA9A7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8047B4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3EFB427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831B4F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35F8F4A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ACE5AA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752FAFB9"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0B581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3E40C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488390" w14:textId="77777777" w:rsidR="002721E2" w:rsidRPr="002244E8" w:rsidRDefault="0087275F"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hAnsi="Times New Roman" w:cs="Times New Roman"/>
                      <w:noProof/>
                      <w:sz w:val="24"/>
                      <w:szCs w:val="24"/>
                    </w:rPr>
                    <w:t>1 414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EC00A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52E2029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8A920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612013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C4BA6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79F3FC34"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752FF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BCDB0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2BC1BC" w14:textId="77777777" w:rsidR="002721E2" w:rsidRPr="002244E8" w:rsidRDefault="0087275F"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hAnsi="Times New Roman" w:cs="Times New Roman"/>
                      <w:noProof/>
                      <w:sz w:val="24"/>
                      <w:szCs w:val="24"/>
                    </w:rPr>
                    <w:t>1 414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B41E7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09028F6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44552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282D6B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73EA6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521A4D80" w14:textId="7777777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1F5D1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4306A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6349E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17DC5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366CEE3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FC84F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184987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D91C2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0BBB6F11" w14:textId="7777777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1C03F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D0D3C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584F5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E9316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818D9A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623C4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FAF1F2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4AC6D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0EDB2241"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A098F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18577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E0BBCF" w14:textId="77777777" w:rsidR="002721E2" w:rsidRPr="002244E8" w:rsidRDefault="002E5905" w:rsidP="0087275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w:t>
                  </w:r>
                  <w:r w:rsidR="0087275F" w:rsidRPr="002244E8">
                    <w:rPr>
                      <w:rFonts w:ascii="Times New Roman" w:hAnsi="Times New Roman" w:cs="Times New Roman"/>
                      <w:noProof/>
                      <w:sz w:val="24"/>
                      <w:szCs w:val="24"/>
                    </w:rPr>
                    <w:t>1 414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91E1E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6B93E50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C651C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A3B17A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083B6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4CE3245F"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BDD09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F6D99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062EF3" w14:textId="77777777" w:rsidR="002721E2" w:rsidRPr="002244E8" w:rsidRDefault="002E5905"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w:t>
                  </w:r>
                  <w:r w:rsidR="0087275F" w:rsidRPr="002244E8">
                    <w:rPr>
                      <w:rFonts w:ascii="Times New Roman" w:hAnsi="Times New Roman" w:cs="Times New Roman"/>
                      <w:noProof/>
                      <w:sz w:val="24"/>
                      <w:szCs w:val="24"/>
                    </w:rPr>
                    <w:t>1 414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4409DA"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493AC77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03D15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082C2A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728EF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61000D08" w14:textId="7777777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F72DE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lastRenderedPageBreak/>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A91A4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61554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1175E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00E6364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BE181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9AE13D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3B6E3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6D93E6B7"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00D46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E268B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D7E56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88B82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7D0D5CD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AEEE6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5FBF67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2A733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2EB93EE0" w14:textId="77777777" w:rsidTr="002721E2">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06E88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143C9E"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14:paraId="0566599C" w14:textId="77777777" w:rsidR="002721E2" w:rsidRPr="002244E8" w:rsidRDefault="0087275F"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hAnsi="Times New Roman" w:cs="Times New Roman"/>
                      <w:noProof/>
                      <w:sz w:val="24"/>
                      <w:szCs w:val="24"/>
                    </w:rPr>
                    <w:t>1 414</w:t>
                  </w:r>
                </w:p>
                <w:p w14:paraId="428871D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right w:val="outset" w:sz="6" w:space="0" w:color="auto"/>
                  </w:tcBorders>
                  <w:shd w:val="clear" w:color="auto" w:fill="auto"/>
                  <w:hideMark/>
                </w:tcPr>
                <w:p w14:paraId="0784197A"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14:paraId="71D2250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14:paraId="25E350D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14:paraId="1CA2078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14:paraId="0F07865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467603D3" w14:textId="7777777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3ADE29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14:paraId="10DB15E0"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14:paraId="3FE2E36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14:paraId="7E39D22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0B3F50A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14:paraId="1705B22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p w14:paraId="5090E87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623437E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851D57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12526780"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87DA33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EAA46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32B3060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18FBDE6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118F689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14:paraId="45AD110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1B73D42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59F7B8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356853D9" w14:textId="7777777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E59463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E8302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38B550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1348DA3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6CE9059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14:paraId="42884AD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01AD1EC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981D8D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27EE150A"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E658EF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2A591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8A9C78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14:paraId="7457D0D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67F3C9A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14:paraId="0E8C0E1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2E0677C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92EEAA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3F90F251" w14:textId="77777777" w:rsidTr="008C5AAF">
              <w:trPr>
                <w:trHeight w:val="110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3A9F5D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tbl>
                  <w:tblPr>
                    <w:tblW w:w="5652" w:type="dxa"/>
                    <w:tblLook w:val="04A0" w:firstRow="1" w:lastRow="0" w:firstColumn="1" w:lastColumn="0" w:noHBand="0" w:noVBand="1"/>
                  </w:tblPr>
                  <w:tblGrid>
                    <w:gridCol w:w="724"/>
                    <w:gridCol w:w="3237"/>
                    <w:gridCol w:w="1691"/>
                  </w:tblGrid>
                  <w:tr w:rsidR="002244E8" w:rsidRPr="002244E8" w14:paraId="34237ED3" w14:textId="77777777" w:rsidTr="0087275F">
                    <w:trPr>
                      <w:trHeight w:val="727"/>
                    </w:trPr>
                    <w:tc>
                      <w:tcPr>
                        <w:tcW w:w="6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88DA5" w14:textId="77777777" w:rsidR="008C5AAF" w:rsidRPr="002244E8" w:rsidRDefault="008C5AAF" w:rsidP="008C5AAF">
                        <w:pPr>
                          <w:spacing w:after="0" w:line="240" w:lineRule="auto"/>
                          <w:jc w:val="center"/>
                          <w:rPr>
                            <w:rFonts w:ascii="Times New Roman" w:eastAsia="Times New Roman" w:hAnsi="Times New Roman" w:cs="Times New Roman"/>
                            <w:b/>
                            <w:bCs/>
                            <w:noProof/>
                            <w:sz w:val="18"/>
                            <w:szCs w:val="18"/>
                            <w:lang w:eastAsia="lv-LV"/>
                          </w:rPr>
                        </w:pPr>
                        <w:r w:rsidRPr="002244E8">
                          <w:rPr>
                            <w:rFonts w:ascii="Times New Roman" w:eastAsia="Times New Roman" w:hAnsi="Times New Roman" w:cs="Times New Roman"/>
                            <w:b/>
                            <w:bCs/>
                            <w:noProof/>
                            <w:sz w:val="18"/>
                            <w:szCs w:val="18"/>
                            <w:lang w:eastAsia="lv-LV"/>
                          </w:rPr>
                          <w:t>EKK</w:t>
                        </w:r>
                      </w:p>
                    </w:tc>
                    <w:tc>
                      <w:tcPr>
                        <w:tcW w:w="2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EE5A8" w14:textId="77777777" w:rsidR="008C5AAF" w:rsidRPr="002244E8" w:rsidRDefault="008C5AAF" w:rsidP="008C5AAF">
                        <w:pPr>
                          <w:spacing w:after="0" w:line="240" w:lineRule="auto"/>
                          <w:jc w:val="center"/>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noProof/>
                            <w:sz w:val="18"/>
                            <w:szCs w:val="18"/>
                            <w:lang w:eastAsia="lv-LV"/>
                          </w:rPr>
                          <w:t>Izdevumu aprēķins</w:t>
                        </w:r>
                      </w:p>
                    </w:tc>
                    <w:tc>
                      <w:tcPr>
                        <w:tcW w:w="1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D3B65" w14:textId="77777777" w:rsidR="008C5AAF" w:rsidRPr="002244E8" w:rsidRDefault="0087275F" w:rsidP="008C5AAF">
                        <w:pPr>
                          <w:spacing w:after="0" w:line="240" w:lineRule="auto"/>
                          <w:jc w:val="center"/>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noProof/>
                            <w:sz w:val="18"/>
                            <w:szCs w:val="18"/>
                            <w:lang w:eastAsia="lv-LV"/>
                          </w:rPr>
                          <w:t>Izdevumi 2020</w:t>
                        </w:r>
                        <w:r w:rsidR="008C5AAF" w:rsidRPr="002244E8">
                          <w:rPr>
                            <w:rFonts w:ascii="Times New Roman" w:eastAsia="Times New Roman" w:hAnsi="Times New Roman" w:cs="Times New Roman"/>
                            <w:noProof/>
                            <w:sz w:val="18"/>
                            <w:szCs w:val="18"/>
                            <w:lang w:eastAsia="lv-LV"/>
                          </w:rPr>
                          <w:t>.gadā</w:t>
                        </w:r>
                      </w:p>
                      <w:p w14:paraId="3A8C519B" w14:textId="77777777" w:rsidR="008C5AAF" w:rsidRPr="002244E8" w:rsidRDefault="008C5AAF" w:rsidP="0087275F">
                        <w:pPr>
                          <w:spacing w:after="0" w:line="240" w:lineRule="auto"/>
                          <w:jc w:val="center"/>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noProof/>
                            <w:sz w:val="18"/>
                            <w:szCs w:val="18"/>
                            <w:lang w:eastAsia="lv-LV"/>
                          </w:rPr>
                          <w:t xml:space="preserve">(līdz </w:t>
                        </w:r>
                        <w:r w:rsidR="0087275F" w:rsidRPr="002244E8">
                          <w:rPr>
                            <w:rFonts w:ascii="Times New Roman" w:eastAsia="Times New Roman" w:hAnsi="Times New Roman" w:cs="Times New Roman"/>
                            <w:noProof/>
                            <w:sz w:val="18"/>
                            <w:szCs w:val="18"/>
                            <w:lang w:eastAsia="lv-LV"/>
                          </w:rPr>
                          <w:t>30</w:t>
                        </w:r>
                        <w:r w:rsidRPr="002244E8">
                          <w:rPr>
                            <w:rFonts w:ascii="Times New Roman" w:eastAsia="Times New Roman" w:hAnsi="Times New Roman" w:cs="Times New Roman"/>
                            <w:noProof/>
                            <w:sz w:val="18"/>
                            <w:szCs w:val="18"/>
                            <w:lang w:eastAsia="lv-LV"/>
                          </w:rPr>
                          <w:t>.1</w:t>
                        </w:r>
                        <w:r w:rsidR="0087275F" w:rsidRPr="002244E8">
                          <w:rPr>
                            <w:rFonts w:ascii="Times New Roman" w:eastAsia="Times New Roman" w:hAnsi="Times New Roman" w:cs="Times New Roman"/>
                            <w:noProof/>
                            <w:sz w:val="18"/>
                            <w:szCs w:val="18"/>
                            <w:lang w:eastAsia="lv-LV"/>
                          </w:rPr>
                          <w:t>1.2020</w:t>
                        </w:r>
                        <w:r w:rsidRPr="002244E8">
                          <w:rPr>
                            <w:rFonts w:ascii="Times New Roman" w:eastAsia="Times New Roman" w:hAnsi="Times New Roman" w:cs="Times New Roman"/>
                            <w:noProof/>
                            <w:sz w:val="18"/>
                            <w:szCs w:val="18"/>
                            <w:lang w:eastAsia="lv-LV"/>
                          </w:rPr>
                          <w:t>.)</w:t>
                        </w:r>
                      </w:p>
                    </w:tc>
                  </w:tr>
                  <w:tr w:rsidR="002244E8" w:rsidRPr="002244E8" w14:paraId="748CF448" w14:textId="77777777" w:rsidTr="0087275F">
                    <w:trPr>
                      <w:trHeight w:val="727"/>
                    </w:trPr>
                    <w:tc>
                      <w:tcPr>
                        <w:tcW w:w="64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0C5447C" w14:textId="77777777" w:rsidR="0075684E" w:rsidRPr="002244E8" w:rsidRDefault="0075684E" w:rsidP="008C5AAF">
                        <w:pPr>
                          <w:spacing w:after="0" w:line="240" w:lineRule="auto"/>
                          <w:jc w:val="center"/>
                          <w:rPr>
                            <w:rFonts w:ascii="Times New Roman" w:eastAsia="Times New Roman" w:hAnsi="Times New Roman" w:cs="Times New Roman"/>
                            <w:b/>
                            <w:bCs/>
                            <w:noProof/>
                            <w:sz w:val="18"/>
                            <w:szCs w:val="18"/>
                            <w:lang w:eastAsia="lv-LV"/>
                          </w:rPr>
                        </w:pPr>
                      </w:p>
                    </w:tc>
                    <w:tc>
                      <w:tcPr>
                        <w:tcW w:w="28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E12F1A" w14:textId="77777777" w:rsidR="0075684E" w:rsidRPr="002244E8" w:rsidRDefault="0075684E" w:rsidP="008C5AAF">
                        <w:pPr>
                          <w:spacing w:after="0" w:line="240" w:lineRule="auto"/>
                          <w:jc w:val="center"/>
                          <w:rPr>
                            <w:rFonts w:ascii="Times New Roman" w:eastAsia="Times New Roman" w:hAnsi="Times New Roman" w:cs="Times New Roman"/>
                            <w:noProof/>
                            <w:sz w:val="18"/>
                            <w:szCs w:val="18"/>
                            <w:lang w:eastAsia="lv-LV"/>
                          </w:rPr>
                        </w:pPr>
                      </w:p>
                    </w:tc>
                    <w:tc>
                      <w:tcPr>
                        <w:tcW w:w="1496" w:type="pct"/>
                        <w:tcBorders>
                          <w:top w:val="single" w:sz="4" w:space="0" w:color="auto"/>
                          <w:left w:val="single" w:sz="4" w:space="0" w:color="auto"/>
                          <w:bottom w:val="single" w:sz="4" w:space="0" w:color="auto"/>
                          <w:right w:val="single" w:sz="4" w:space="0" w:color="auto"/>
                        </w:tcBorders>
                        <w:shd w:val="clear" w:color="auto" w:fill="auto"/>
                        <w:vAlign w:val="center"/>
                      </w:tcPr>
                      <w:p w14:paraId="6BD8BB0E" w14:textId="77777777" w:rsidR="0075684E" w:rsidRPr="002244E8" w:rsidRDefault="0075684E" w:rsidP="008C5AAF">
                        <w:pPr>
                          <w:spacing w:after="0" w:line="240" w:lineRule="auto"/>
                          <w:jc w:val="center"/>
                          <w:rPr>
                            <w:rFonts w:ascii="Times New Roman" w:eastAsia="Times New Roman" w:hAnsi="Times New Roman" w:cs="Times New Roman"/>
                            <w:noProof/>
                            <w:sz w:val="18"/>
                            <w:szCs w:val="18"/>
                            <w:lang w:eastAsia="lv-LV"/>
                          </w:rPr>
                        </w:pPr>
                      </w:p>
                    </w:tc>
                  </w:tr>
                  <w:tr w:rsidR="002244E8" w:rsidRPr="002244E8" w14:paraId="2893A37C" w14:textId="77777777" w:rsidTr="0087275F">
                    <w:trPr>
                      <w:trHeight w:val="127"/>
                    </w:trPr>
                    <w:tc>
                      <w:tcPr>
                        <w:tcW w:w="640" w:type="pct"/>
                        <w:vMerge/>
                        <w:tcBorders>
                          <w:top w:val="single" w:sz="4" w:space="0" w:color="auto"/>
                          <w:left w:val="single" w:sz="4" w:space="0" w:color="auto"/>
                          <w:bottom w:val="single" w:sz="4" w:space="0" w:color="auto"/>
                          <w:right w:val="single" w:sz="4" w:space="0" w:color="auto"/>
                        </w:tcBorders>
                        <w:vAlign w:val="center"/>
                        <w:hideMark/>
                      </w:tcPr>
                      <w:p w14:paraId="5E845315" w14:textId="77777777" w:rsidR="008C5AAF" w:rsidRPr="002244E8" w:rsidRDefault="008C5AAF" w:rsidP="008C5AAF">
                        <w:pPr>
                          <w:spacing w:after="0" w:line="240" w:lineRule="auto"/>
                          <w:rPr>
                            <w:rFonts w:ascii="Times New Roman" w:eastAsia="Times New Roman" w:hAnsi="Times New Roman" w:cs="Times New Roman"/>
                            <w:b/>
                            <w:bCs/>
                            <w:noProof/>
                            <w:sz w:val="18"/>
                            <w:szCs w:val="18"/>
                            <w:lang w:eastAsia="lv-LV"/>
                          </w:rPr>
                        </w:pPr>
                      </w:p>
                    </w:tc>
                    <w:tc>
                      <w:tcPr>
                        <w:tcW w:w="2864" w:type="pct"/>
                        <w:vMerge/>
                        <w:tcBorders>
                          <w:top w:val="single" w:sz="4" w:space="0" w:color="auto"/>
                          <w:left w:val="single" w:sz="4" w:space="0" w:color="auto"/>
                          <w:bottom w:val="single" w:sz="4" w:space="0" w:color="auto"/>
                          <w:right w:val="single" w:sz="4" w:space="0" w:color="auto"/>
                        </w:tcBorders>
                        <w:vAlign w:val="center"/>
                        <w:hideMark/>
                      </w:tcPr>
                      <w:p w14:paraId="1574403F" w14:textId="77777777" w:rsidR="008C5AAF" w:rsidRPr="002244E8" w:rsidRDefault="008C5AAF" w:rsidP="008C5AAF">
                        <w:pPr>
                          <w:spacing w:after="0" w:line="240" w:lineRule="auto"/>
                          <w:rPr>
                            <w:rFonts w:ascii="Times New Roman" w:eastAsia="Times New Roman" w:hAnsi="Times New Roman" w:cs="Times New Roman"/>
                            <w:noProof/>
                            <w:sz w:val="18"/>
                            <w:szCs w:val="18"/>
                            <w:lang w:eastAsia="lv-LV"/>
                          </w:rPr>
                        </w:pPr>
                      </w:p>
                    </w:tc>
                    <w:tc>
                      <w:tcPr>
                        <w:tcW w:w="1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16EC7" w14:textId="77777777" w:rsidR="008C5AAF" w:rsidRPr="002244E8" w:rsidRDefault="008C5AAF" w:rsidP="008C5AAF">
                        <w:pPr>
                          <w:spacing w:after="0" w:line="240" w:lineRule="auto"/>
                          <w:jc w:val="center"/>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i/>
                            <w:noProof/>
                            <w:sz w:val="18"/>
                            <w:szCs w:val="18"/>
                            <w:lang w:eastAsia="lv-LV"/>
                          </w:rPr>
                          <w:t>euro</w:t>
                        </w:r>
                      </w:p>
                    </w:tc>
                  </w:tr>
                  <w:tr w:rsidR="002244E8" w:rsidRPr="002244E8" w14:paraId="23A67F1A" w14:textId="77777777" w:rsidTr="0087275F">
                    <w:trPr>
                      <w:trHeight w:val="330"/>
                    </w:trPr>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42F381B2" w14:textId="77777777" w:rsidR="0087275F" w:rsidRPr="002244E8" w:rsidRDefault="0087275F" w:rsidP="008C5AAF">
                        <w:pPr>
                          <w:spacing w:after="0" w:line="240" w:lineRule="auto"/>
                          <w:jc w:val="center"/>
                          <w:rPr>
                            <w:rFonts w:ascii="Times New Roman" w:eastAsia="Times New Roman" w:hAnsi="Times New Roman" w:cs="Times New Roman"/>
                            <w:b/>
                            <w:bCs/>
                            <w:noProof/>
                            <w:sz w:val="18"/>
                            <w:szCs w:val="18"/>
                            <w:lang w:eastAsia="lv-LV"/>
                          </w:rPr>
                        </w:pPr>
                        <w:r w:rsidRPr="002244E8">
                          <w:rPr>
                            <w:rFonts w:ascii="Times New Roman" w:eastAsia="Times New Roman" w:hAnsi="Times New Roman" w:cs="Times New Roman"/>
                            <w:b/>
                            <w:bCs/>
                            <w:noProof/>
                            <w:sz w:val="18"/>
                            <w:szCs w:val="18"/>
                            <w:lang w:eastAsia="lv-LV"/>
                          </w:rPr>
                          <w:t>2000</w:t>
                        </w:r>
                      </w:p>
                    </w:tc>
                    <w:tc>
                      <w:tcPr>
                        <w:tcW w:w="2864" w:type="pct"/>
                        <w:tcBorders>
                          <w:top w:val="single" w:sz="4" w:space="0" w:color="auto"/>
                          <w:left w:val="single" w:sz="4" w:space="0" w:color="auto"/>
                          <w:bottom w:val="single" w:sz="4" w:space="0" w:color="auto"/>
                          <w:right w:val="single" w:sz="4" w:space="0" w:color="auto"/>
                        </w:tcBorders>
                        <w:shd w:val="clear" w:color="auto" w:fill="auto"/>
                        <w:vAlign w:val="center"/>
                      </w:tcPr>
                      <w:p w14:paraId="12C3659B" w14:textId="77777777" w:rsidR="0087275F" w:rsidRPr="002244E8" w:rsidRDefault="0087275F" w:rsidP="008C5AAF">
                        <w:pPr>
                          <w:spacing w:after="0" w:line="240" w:lineRule="auto"/>
                          <w:rPr>
                            <w:rFonts w:ascii="Times New Roman" w:eastAsia="Times New Roman" w:hAnsi="Times New Roman" w:cs="Times New Roman"/>
                            <w:b/>
                            <w:bCs/>
                            <w:noProof/>
                            <w:sz w:val="18"/>
                            <w:szCs w:val="18"/>
                            <w:lang w:eastAsia="lv-LV"/>
                          </w:rPr>
                        </w:pPr>
                        <w:r w:rsidRPr="002244E8">
                          <w:rPr>
                            <w:rFonts w:ascii="Times New Roman" w:eastAsia="Times New Roman" w:hAnsi="Times New Roman" w:cs="Times New Roman"/>
                            <w:b/>
                            <w:bCs/>
                            <w:noProof/>
                            <w:sz w:val="18"/>
                            <w:szCs w:val="18"/>
                            <w:lang w:eastAsia="lv-LV"/>
                          </w:rPr>
                          <w:t>Preces un pakalpojumi</w:t>
                        </w:r>
                      </w:p>
                    </w:tc>
                    <w:tc>
                      <w:tcPr>
                        <w:tcW w:w="1496" w:type="pct"/>
                        <w:tcBorders>
                          <w:top w:val="single" w:sz="4" w:space="0" w:color="auto"/>
                          <w:left w:val="single" w:sz="4" w:space="0" w:color="auto"/>
                          <w:bottom w:val="single" w:sz="4" w:space="0" w:color="auto"/>
                          <w:right w:val="single" w:sz="4" w:space="0" w:color="auto"/>
                        </w:tcBorders>
                        <w:shd w:val="clear" w:color="auto" w:fill="auto"/>
                        <w:vAlign w:val="center"/>
                      </w:tcPr>
                      <w:p w14:paraId="6D1D99E9" w14:textId="77777777" w:rsidR="0087275F" w:rsidRPr="002244E8" w:rsidRDefault="0087275F" w:rsidP="008C5AAF">
                        <w:pPr>
                          <w:spacing w:after="0" w:line="240" w:lineRule="auto"/>
                          <w:jc w:val="center"/>
                          <w:rPr>
                            <w:rFonts w:ascii="Times New Roman" w:eastAsia="Times New Roman" w:hAnsi="Times New Roman" w:cs="Times New Roman"/>
                            <w:b/>
                            <w:noProof/>
                            <w:sz w:val="18"/>
                            <w:szCs w:val="18"/>
                            <w:lang w:eastAsia="lv-LV"/>
                          </w:rPr>
                        </w:pPr>
                        <w:r w:rsidRPr="002244E8">
                          <w:rPr>
                            <w:rFonts w:ascii="Times New Roman" w:eastAsia="Times New Roman" w:hAnsi="Times New Roman" w:cs="Times New Roman"/>
                            <w:b/>
                            <w:noProof/>
                            <w:sz w:val="18"/>
                            <w:szCs w:val="18"/>
                            <w:lang w:eastAsia="lv-LV"/>
                          </w:rPr>
                          <w:t>1 414</w:t>
                        </w:r>
                      </w:p>
                    </w:tc>
                  </w:tr>
                  <w:tr w:rsidR="002244E8" w:rsidRPr="002244E8" w14:paraId="3956E45F" w14:textId="77777777" w:rsidTr="0087275F">
                    <w:trPr>
                      <w:trHeight w:val="330"/>
                    </w:trPr>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4566BADF" w14:textId="77777777" w:rsidR="0087275F" w:rsidRPr="002244E8" w:rsidRDefault="0087275F" w:rsidP="008C5AAF">
                        <w:pPr>
                          <w:spacing w:after="0" w:line="240" w:lineRule="auto"/>
                          <w:jc w:val="center"/>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noProof/>
                            <w:sz w:val="18"/>
                            <w:szCs w:val="18"/>
                            <w:lang w:eastAsia="lv-LV"/>
                          </w:rPr>
                          <w:t>2200</w:t>
                        </w:r>
                      </w:p>
                    </w:tc>
                    <w:tc>
                      <w:tcPr>
                        <w:tcW w:w="2864" w:type="pct"/>
                        <w:tcBorders>
                          <w:top w:val="single" w:sz="4" w:space="0" w:color="auto"/>
                          <w:left w:val="single" w:sz="4" w:space="0" w:color="auto"/>
                          <w:bottom w:val="single" w:sz="4" w:space="0" w:color="auto"/>
                          <w:right w:val="single" w:sz="4" w:space="0" w:color="auto"/>
                        </w:tcBorders>
                        <w:shd w:val="clear" w:color="auto" w:fill="auto"/>
                        <w:vAlign w:val="center"/>
                      </w:tcPr>
                      <w:p w14:paraId="111BE038" w14:textId="77777777" w:rsidR="0087275F" w:rsidRPr="002244E8" w:rsidRDefault="0087275F" w:rsidP="008C5AAF">
                        <w:pPr>
                          <w:spacing w:after="0" w:line="240" w:lineRule="auto"/>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noProof/>
                            <w:sz w:val="18"/>
                            <w:szCs w:val="18"/>
                            <w:lang w:eastAsia="lv-LV"/>
                          </w:rPr>
                          <w:t>Pakalpojumi</w:t>
                        </w:r>
                      </w:p>
                    </w:tc>
                    <w:tc>
                      <w:tcPr>
                        <w:tcW w:w="1496" w:type="pct"/>
                        <w:tcBorders>
                          <w:top w:val="single" w:sz="4" w:space="0" w:color="auto"/>
                          <w:left w:val="single" w:sz="4" w:space="0" w:color="auto"/>
                          <w:bottom w:val="single" w:sz="4" w:space="0" w:color="auto"/>
                          <w:right w:val="single" w:sz="4" w:space="0" w:color="auto"/>
                        </w:tcBorders>
                        <w:shd w:val="clear" w:color="auto" w:fill="auto"/>
                        <w:vAlign w:val="center"/>
                      </w:tcPr>
                      <w:p w14:paraId="75758AB3" w14:textId="77777777" w:rsidR="0087275F" w:rsidRPr="002244E8" w:rsidRDefault="0087275F" w:rsidP="008C5AAF">
                        <w:pPr>
                          <w:spacing w:after="0" w:line="240" w:lineRule="auto"/>
                          <w:jc w:val="center"/>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noProof/>
                            <w:sz w:val="18"/>
                            <w:szCs w:val="18"/>
                            <w:lang w:eastAsia="lv-LV"/>
                          </w:rPr>
                          <w:t>1 414</w:t>
                        </w:r>
                      </w:p>
                    </w:tc>
                  </w:tr>
                  <w:tr w:rsidR="002244E8" w:rsidRPr="002244E8" w14:paraId="6D18973F" w14:textId="77777777" w:rsidTr="0087275F">
                    <w:trPr>
                      <w:trHeight w:val="330"/>
                    </w:trPr>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5583E75A" w14:textId="77777777" w:rsidR="0087275F" w:rsidRPr="002244E8" w:rsidRDefault="0087275F" w:rsidP="008C5AAF">
                        <w:pPr>
                          <w:spacing w:after="0" w:line="240" w:lineRule="auto"/>
                          <w:jc w:val="center"/>
                          <w:rPr>
                            <w:rFonts w:ascii="Times New Roman" w:eastAsia="Times New Roman" w:hAnsi="Times New Roman" w:cs="Times New Roman"/>
                            <w:noProof/>
                            <w:sz w:val="18"/>
                            <w:szCs w:val="18"/>
                            <w:lang w:eastAsia="lv-LV"/>
                          </w:rPr>
                        </w:pPr>
                      </w:p>
                    </w:tc>
                    <w:tc>
                      <w:tcPr>
                        <w:tcW w:w="2864" w:type="pct"/>
                        <w:tcBorders>
                          <w:top w:val="single" w:sz="4" w:space="0" w:color="auto"/>
                          <w:left w:val="single" w:sz="4" w:space="0" w:color="auto"/>
                          <w:bottom w:val="single" w:sz="4" w:space="0" w:color="auto"/>
                          <w:right w:val="single" w:sz="4" w:space="0" w:color="auto"/>
                        </w:tcBorders>
                        <w:shd w:val="clear" w:color="auto" w:fill="auto"/>
                        <w:vAlign w:val="center"/>
                      </w:tcPr>
                      <w:p w14:paraId="404F558A" w14:textId="77777777" w:rsidR="0087275F" w:rsidRPr="002244E8" w:rsidRDefault="0087275F" w:rsidP="008C5AAF">
                        <w:pPr>
                          <w:spacing w:after="0" w:line="240" w:lineRule="auto"/>
                          <w:rPr>
                            <w:rFonts w:ascii="Times New Roman" w:eastAsia="Times New Roman" w:hAnsi="Times New Roman" w:cs="Times New Roman"/>
                            <w:noProof/>
                            <w:sz w:val="18"/>
                            <w:szCs w:val="18"/>
                            <w:u w:val="single"/>
                            <w:lang w:eastAsia="lv-LV"/>
                          </w:rPr>
                        </w:pPr>
                        <w:r w:rsidRPr="002244E8">
                          <w:rPr>
                            <w:rFonts w:ascii="Times New Roman" w:eastAsia="Times New Roman" w:hAnsi="Times New Roman" w:cs="Times New Roman"/>
                            <w:noProof/>
                            <w:sz w:val="18"/>
                            <w:szCs w:val="18"/>
                            <w:u w:val="single"/>
                            <w:lang w:eastAsia="lv-LV"/>
                          </w:rPr>
                          <w:t>Apdrošināšanas izdevumi</w:t>
                        </w:r>
                      </w:p>
                    </w:tc>
                    <w:tc>
                      <w:tcPr>
                        <w:tcW w:w="1496" w:type="pct"/>
                        <w:tcBorders>
                          <w:top w:val="single" w:sz="4" w:space="0" w:color="auto"/>
                          <w:left w:val="single" w:sz="4" w:space="0" w:color="auto"/>
                          <w:bottom w:val="single" w:sz="4" w:space="0" w:color="auto"/>
                          <w:right w:val="single" w:sz="4" w:space="0" w:color="auto"/>
                        </w:tcBorders>
                        <w:shd w:val="clear" w:color="auto" w:fill="auto"/>
                        <w:vAlign w:val="center"/>
                      </w:tcPr>
                      <w:p w14:paraId="3E9173E9" w14:textId="77777777" w:rsidR="0087275F" w:rsidRPr="002244E8" w:rsidRDefault="0087275F" w:rsidP="008C5AAF">
                        <w:pPr>
                          <w:spacing w:after="0" w:line="240" w:lineRule="auto"/>
                          <w:jc w:val="center"/>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noProof/>
                            <w:sz w:val="18"/>
                            <w:szCs w:val="18"/>
                            <w:lang w:eastAsia="lv-LV"/>
                          </w:rPr>
                          <w:t>1 414</w:t>
                        </w:r>
                      </w:p>
                    </w:tc>
                  </w:tr>
                  <w:tr w:rsidR="002244E8" w:rsidRPr="002244E8" w14:paraId="5DE791C1" w14:textId="77777777" w:rsidTr="0087275F">
                    <w:trPr>
                      <w:trHeight w:val="330"/>
                    </w:trPr>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636F316A" w14:textId="77777777" w:rsidR="0087275F" w:rsidRPr="002244E8" w:rsidRDefault="0087275F" w:rsidP="008C5AAF">
                        <w:pPr>
                          <w:spacing w:after="0" w:line="240" w:lineRule="auto"/>
                          <w:jc w:val="center"/>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noProof/>
                            <w:sz w:val="18"/>
                            <w:szCs w:val="18"/>
                            <w:lang w:eastAsia="lv-LV"/>
                          </w:rPr>
                          <w:t> </w:t>
                        </w:r>
                      </w:p>
                    </w:tc>
                    <w:tc>
                      <w:tcPr>
                        <w:tcW w:w="2864" w:type="pct"/>
                        <w:tcBorders>
                          <w:top w:val="single" w:sz="4" w:space="0" w:color="auto"/>
                          <w:left w:val="single" w:sz="4" w:space="0" w:color="auto"/>
                          <w:bottom w:val="single" w:sz="4" w:space="0" w:color="auto"/>
                          <w:right w:val="single" w:sz="4" w:space="0" w:color="auto"/>
                        </w:tcBorders>
                        <w:shd w:val="clear" w:color="auto" w:fill="auto"/>
                        <w:vAlign w:val="center"/>
                      </w:tcPr>
                      <w:p w14:paraId="3BC78E25" w14:textId="77777777" w:rsidR="0087275F" w:rsidRPr="002244E8" w:rsidRDefault="0087275F" w:rsidP="0036345F">
                        <w:pPr>
                          <w:spacing w:after="0" w:line="240" w:lineRule="auto"/>
                          <w:rPr>
                            <w:rFonts w:ascii="Times New Roman" w:eastAsia="Times New Roman" w:hAnsi="Times New Roman" w:cs="Times New Roman"/>
                            <w:i/>
                            <w:noProof/>
                            <w:sz w:val="18"/>
                            <w:szCs w:val="18"/>
                            <w:lang w:eastAsia="lv-LV"/>
                          </w:rPr>
                        </w:pPr>
                        <w:r w:rsidRPr="002244E8">
                          <w:rPr>
                            <w:rFonts w:ascii="Times New Roman" w:eastAsia="Times New Roman" w:hAnsi="Times New Roman" w:cs="Times New Roman"/>
                            <w:noProof/>
                            <w:sz w:val="18"/>
                            <w:szCs w:val="18"/>
                            <w:lang w:eastAsia="lv-LV"/>
                          </w:rPr>
                          <w:t xml:space="preserve">Apdrošināšanas izdevumu segšana </w:t>
                        </w:r>
                        <w:r w:rsidRPr="002244E8">
                          <w:rPr>
                            <w:rFonts w:ascii="Times New Roman" w:eastAsia="Times New Roman" w:hAnsi="Times New Roman" w:cs="Times New Roman"/>
                            <w:noProof/>
                            <w:sz w:val="18"/>
                            <w:szCs w:val="18"/>
                            <w:u w:val="single"/>
                            <w:lang w:eastAsia="lv-LV"/>
                          </w:rPr>
                          <w:t>1 eksperta</w:t>
                        </w:r>
                        <w:r w:rsidRPr="002244E8">
                          <w:rPr>
                            <w:rFonts w:ascii="Times New Roman" w:eastAsia="Times New Roman" w:hAnsi="Times New Roman" w:cs="Times New Roman"/>
                            <w:noProof/>
                            <w:sz w:val="18"/>
                            <w:szCs w:val="18"/>
                            <w:lang w:eastAsia="lv-LV"/>
                          </w:rPr>
                          <w:t xml:space="preserve"> nosūtīšanai EDSO Speciālajā novērošanas misijā Ukrainā (apdrošināšanas izdevumu apjoms vienam ekspertam gadā ir 1543 </w:t>
                        </w:r>
                        <w:r w:rsidRPr="002244E8">
                          <w:rPr>
                            <w:rFonts w:ascii="Times New Roman" w:eastAsia="Times New Roman" w:hAnsi="Times New Roman" w:cs="Times New Roman"/>
                            <w:i/>
                            <w:noProof/>
                            <w:sz w:val="18"/>
                            <w:szCs w:val="18"/>
                            <w:lang w:eastAsia="lv-LV"/>
                          </w:rPr>
                          <w:t>euro</w:t>
                        </w:r>
                        <w:r w:rsidRPr="002244E8">
                          <w:rPr>
                            <w:rFonts w:ascii="Times New Roman" w:eastAsia="Times New Roman" w:hAnsi="Times New Roman" w:cs="Times New Roman"/>
                            <w:noProof/>
                            <w:sz w:val="18"/>
                            <w:szCs w:val="18"/>
                            <w:lang w:eastAsia="lv-LV"/>
                          </w:rPr>
                          <w:t xml:space="preserve">, mēnesī 129 </w:t>
                        </w:r>
                        <w:r w:rsidRPr="002244E8">
                          <w:rPr>
                            <w:rFonts w:ascii="Times New Roman" w:eastAsia="Times New Roman" w:hAnsi="Times New Roman" w:cs="Times New Roman"/>
                            <w:i/>
                            <w:noProof/>
                            <w:sz w:val="18"/>
                            <w:szCs w:val="18"/>
                            <w:lang w:eastAsia="lv-LV"/>
                          </w:rPr>
                          <w:t>euro</w:t>
                        </w:r>
                        <w:r w:rsidRPr="002244E8">
                          <w:rPr>
                            <w:rFonts w:ascii="Times New Roman" w:eastAsia="Times New Roman" w:hAnsi="Times New Roman" w:cs="Times New Roman"/>
                            <w:noProof/>
                            <w:sz w:val="18"/>
                            <w:szCs w:val="18"/>
                            <w:lang w:eastAsia="lv-LV"/>
                          </w:rPr>
                          <w:t xml:space="preserve">, par vienu gadu vienam ekspertam – 1543 </w:t>
                        </w:r>
                        <w:r w:rsidRPr="002244E8">
                          <w:rPr>
                            <w:rFonts w:ascii="Times New Roman" w:eastAsia="Times New Roman" w:hAnsi="Times New Roman" w:cs="Times New Roman"/>
                            <w:i/>
                            <w:noProof/>
                            <w:sz w:val="18"/>
                            <w:szCs w:val="18"/>
                            <w:lang w:eastAsia="lv-LV"/>
                          </w:rPr>
                          <w:t>euro</w:t>
                        </w:r>
                        <w:r w:rsidRPr="002244E8">
                          <w:rPr>
                            <w:rFonts w:ascii="Times New Roman" w:eastAsia="Times New Roman" w:hAnsi="Times New Roman" w:cs="Times New Roman"/>
                            <w:noProof/>
                            <w:sz w:val="18"/>
                            <w:szCs w:val="18"/>
                            <w:lang w:eastAsia="lv-LV"/>
                          </w:rPr>
                          <w:t>)</w:t>
                        </w:r>
                      </w:p>
                    </w:tc>
                    <w:tc>
                      <w:tcPr>
                        <w:tcW w:w="1496" w:type="pct"/>
                        <w:tcBorders>
                          <w:top w:val="single" w:sz="4" w:space="0" w:color="auto"/>
                          <w:left w:val="single" w:sz="4" w:space="0" w:color="auto"/>
                          <w:bottom w:val="single" w:sz="4" w:space="0" w:color="auto"/>
                          <w:right w:val="single" w:sz="4" w:space="0" w:color="auto"/>
                        </w:tcBorders>
                        <w:shd w:val="clear" w:color="auto" w:fill="auto"/>
                        <w:vAlign w:val="center"/>
                      </w:tcPr>
                      <w:p w14:paraId="71A4E4B9" w14:textId="77777777" w:rsidR="0087275F" w:rsidRPr="002244E8" w:rsidRDefault="0087275F" w:rsidP="008C5AAF">
                        <w:pPr>
                          <w:spacing w:after="0" w:line="240" w:lineRule="auto"/>
                          <w:jc w:val="center"/>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noProof/>
                            <w:sz w:val="18"/>
                            <w:szCs w:val="18"/>
                            <w:lang w:eastAsia="lv-LV"/>
                          </w:rPr>
                          <w:t>1 414</w:t>
                        </w:r>
                      </w:p>
                    </w:tc>
                  </w:tr>
                  <w:tr w:rsidR="002244E8" w:rsidRPr="002244E8" w14:paraId="04B41BB8" w14:textId="77777777" w:rsidTr="00F23D06">
                    <w:trPr>
                      <w:trHeight w:val="330"/>
                    </w:trPr>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17CF7F65" w14:textId="77777777" w:rsidR="0087275F" w:rsidRPr="002244E8" w:rsidRDefault="0087275F" w:rsidP="008C5AAF">
                        <w:pPr>
                          <w:spacing w:after="0" w:line="240" w:lineRule="auto"/>
                          <w:jc w:val="center"/>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noProof/>
                            <w:sz w:val="18"/>
                            <w:szCs w:val="18"/>
                            <w:lang w:eastAsia="lv-LV"/>
                          </w:rPr>
                          <w:t> </w:t>
                        </w:r>
                      </w:p>
                      <w:p w14:paraId="0E56F6D9" w14:textId="77777777" w:rsidR="0087275F" w:rsidRPr="002244E8" w:rsidRDefault="0087275F" w:rsidP="008C5AAF">
                        <w:pPr>
                          <w:spacing w:after="0" w:line="240" w:lineRule="auto"/>
                          <w:jc w:val="center"/>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noProof/>
                            <w:sz w:val="18"/>
                            <w:szCs w:val="18"/>
                            <w:lang w:eastAsia="lv-LV"/>
                          </w:rPr>
                          <w:t> </w:t>
                        </w:r>
                      </w:p>
                      <w:p w14:paraId="39489C4E" w14:textId="77777777" w:rsidR="0087275F" w:rsidRPr="002244E8" w:rsidRDefault="0087275F" w:rsidP="008C5AAF">
                        <w:pPr>
                          <w:spacing w:after="0" w:line="240" w:lineRule="auto"/>
                          <w:jc w:val="center"/>
                          <w:rPr>
                            <w:rFonts w:ascii="Times New Roman" w:eastAsia="Times New Roman" w:hAnsi="Times New Roman" w:cs="Times New Roman"/>
                            <w:noProof/>
                            <w:sz w:val="18"/>
                            <w:szCs w:val="18"/>
                            <w:lang w:eastAsia="lv-LV"/>
                          </w:rPr>
                        </w:pPr>
                      </w:p>
                    </w:tc>
                    <w:tc>
                      <w:tcPr>
                        <w:tcW w:w="2864" w:type="pct"/>
                        <w:tcBorders>
                          <w:top w:val="single" w:sz="4" w:space="0" w:color="auto"/>
                          <w:left w:val="single" w:sz="4" w:space="0" w:color="auto"/>
                          <w:bottom w:val="single" w:sz="4" w:space="0" w:color="auto"/>
                          <w:right w:val="single" w:sz="4" w:space="0" w:color="auto"/>
                        </w:tcBorders>
                        <w:shd w:val="clear" w:color="auto" w:fill="auto"/>
                        <w:vAlign w:val="center"/>
                      </w:tcPr>
                      <w:p w14:paraId="31A11C07" w14:textId="77777777" w:rsidR="0087275F" w:rsidRPr="002244E8" w:rsidRDefault="0087275F" w:rsidP="008C5AAF">
                        <w:pPr>
                          <w:spacing w:after="0" w:line="240" w:lineRule="auto"/>
                          <w:rPr>
                            <w:rFonts w:ascii="Times New Roman" w:eastAsia="Times New Roman" w:hAnsi="Times New Roman" w:cs="Times New Roman"/>
                            <w:noProof/>
                            <w:sz w:val="18"/>
                            <w:szCs w:val="18"/>
                            <w:lang w:eastAsia="lv-LV"/>
                          </w:rPr>
                        </w:pPr>
                        <w:r w:rsidRPr="002244E8">
                          <w:rPr>
                            <w:rFonts w:ascii="Times New Roman" w:eastAsia="Times New Roman" w:hAnsi="Times New Roman" w:cs="Times New Roman"/>
                            <w:b/>
                            <w:bCs/>
                            <w:noProof/>
                            <w:sz w:val="18"/>
                            <w:szCs w:val="18"/>
                            <w:lang w:eastAsia="lv-LV"/>
                          </w:rPr>
                          <w:t>KOPĀ:</w:t>
                        </w:r>
                      </w:p>
                    </w:tc>
                    <w:tc>
                      <w:tcPr>
                        <w:tcW w:w="1496" w:type="pct"/>
                        <w:tcBorders>
                          <w:top w:val="single" w:sz="4" w:space="0" w:color="auto"/>
                          <w:left w:val="single" w:sz="4" w:space="0" w:color="auto"/>
                          <w:bottom w:val="single" w:sz="4" w:space="0" w:color="auto"/>
                          <w:right w:val="single" w:sz="4" w:space="0" w:color="auto"/>
                        </w:tcBorders>
                        <w:shd w:val="clear" w:color="auto" w:fill="auto"/>
                        <w:vAlign w:val="center"/>
                      </w:tcPr>
                      <w:p w14:paraId="0CBCFB28" w14:textId="77777777" w:rsidR="0087275F" w:rsidRPr="002244E8" w:rsidRDefault="0087275F" w:rsidP="008C5AAF">
                        <w:pPr>
                          <w:spacing w:after="0" w:line="240" w:lineRule="auto"/>
                          <w:jc w:val="center"/>
                          <w:rPr>
                            <w:rFonts w:ascii="Times New Roman" w:eastAsia="Times New Roman" w:hAnsi="Times New Roman" w:cs="Times New Roman"/>
                            <w:b/>
                            <w:noProof/>
                            <w:sz w:val="18"/>
                            <w:szCs w:val="18"/>
                            <w:lang w:eastAsia="lv-LV"/>
                          </w:rPr>
                        </w:pPr>
                        <w:r w:rsidRPr="002244E8">
                          <w:rPr>
                            <w:rFonts w:ascii="Times New Roman" w:eastAsia="Times New Roman" w:hAnsi="Times New Roman" w:cs="Times New Roman"/>
                            <w:b/>
                            <w:noProof/>
                            <w:sz w:val="18"/>
                            <w:szCs w:val="18"/>
                            <w:lang w:eastAsia="lv-LV"/>
                          </w:rPr>
                          <w:t>1 414</w:t>
                        </w:r>
                      </w:p>
                      <w:p w14:paraId="48FBF35D" w14:textId="77777777" w:rsidR="0087275F" w:rsidRPr="002244E8" w:rsidRDefault="0087275F" w:rsidP="008C5AAF">
                        <w:pPr>
                          <w:spacing w:after="0" w:line="240" w:lineRule="auto"/>
                          <w:jc w:val="center"/>
                          <w:rPr>
                            <w:rFonts w:ascii="Times New Roman" w:eastAsia="Times New Roman" w:hAnsi="Times New Roman" w:cs="Times New Roman"/>
                            <w:noProof/>
                            <w:sz w:val="18"/>
                            <w:szCs w:val="18"/>
                            <w:lang w:eastAsia="lv-LV"/>
                          </w:rPr>
                        </w:pPr>
                      </w:p>
                    </w:tc>
                  </w:tr>
                </w:tbl>
                <w:p w14:paraId="0C9808A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r>
            <w:tr w:rsidR="002244E8" w:rsidRPr="002244E8" w14:paraId="3C238749" w14:textId="7777777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6ACECB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2302C3F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r>
            <w:tr w:rsidR="002244E8" w:rsidRPr="002244E8" w14:paraId="0EA51322" w14:textId="77777777" w:rsidTr="0087275F">
              <w:trPr>
                <w:trHeight w:val="157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A09BEB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22E6E32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r>
            <w:tr w:rsidR="002244E8" w:rsidRPr="002244E8" w14:paraId="490B1D82" w14:textId="7777777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DDBA92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14:paraId="1EF5715F" w14:textId="77777777" w:rsidR="002721E2" w:rsidRPr="002244E8" w:rsidRDefault="002721E2" w:rsidP="00A37CAF">
                  <w:pPr>
                    <w:pStyle w:val="naisf"/>
                    <w:spacing w:before="0" w:after="120"/>
                    <w:ind w:firstLine="0"/>
                    <w:rPr>
                      <w:iCs/>
                      <w:noProof/>
                    </w:rPr>
                  </w:pPr>
                  <w:r w:rsidRPr="002244E8">
                    <w:rPr>
                      <w:iCs/>
                      <w:noProof/>
                    </w:rPr>
                    <w:t>Projekts šo jomu neskar</w:t>
                  </w:r>
                  <w:r w:rsidR="008C5AAF" w:rsidRPr="002244E8">
                    <w:rPr>
                      <w:iCs/>
                      <w:noProof/>
                    </w:rPr>
                    <w:t>.</w:t>
                  </w:r>
                </w:p>
              </w:tc>
            </w:tr>
            <w:tr w:rsidR="002244E8" w:rsidRPr="002244E8" w14:paraId="50F0CC8B" w14:textId="7777777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4A77CF7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14:paraId="715E7D10" w14:textId="461D28AD" w:rsidR="002721E2" w:rsidRPr="002244E8" w:rsidRDefault="006712BA" w:rsidP="006712BA">
                  <w:pPr>
                    <w:pStyle w:val="naisf"/>
                    <w:spacing w:before="0" w:after="120"/>
                    <w:ind w:firstLine="0"/>
                    <w:rPr>
                      <w:noProof/>
                    </w:rPr>
                  </w:pPr>
                  <w:r>
                    <w:rPr>
                      <w:noProof/>
                    </w:rPr>
                    <w:t xml:space="preserve">Izdevumus 2020.gadā </w:t>
                  </w:r>
                  <w:r w:rsidRPr="002244E8">
                    <w:rPr>
                      <w:noProof/>
                    </w:rPr>
                    <w:t xml:space="preserve">1 414 </w:t>
                  </w:r>
                  <w:r w:rsidRPr="002244E8">
                    <w:rPr>
                      <w:i/>
                      <w:noProof/>
                    </w:rPr>
                    <w:t>euro</w:t>
                  </w:r>
                  <w:r w:rsidRPr="002244E8">
                    <w:rPr>
                      <w:noProof/>
                    </w:rPr>
                    <w:t xml:space="preserve"> apmērā </w:t>
                  </w:r>
                  <w:r>
                    <w:rPr>
                      <w:noProof/>
                    </w:rPr>
                    <w:t xml:space="preserve"> sedz </w:t>
                  </w:r>
                  <w:r w:rsidR="002721E2" w:rsidRPr="002244E8">
                    <w:rPr>
                      <w:noProof/>
                    </w:rPr>
                    <w:t>no valsts budžeta programmas 02.00.00 "Līdzekļi neparedzētiem gadījumiem"</w:t>
                  </w:r>
                  <w:r>
                    <w:rPr>
                      <w:noProof/>
                    </w:rPr>
                    <w:t>.</w:t>
                  </w:r>
                  <w:r w:rsidR="002721E2" w:rsidRPr="002244E8">
                    <w:rPr>
                      <w:noProof/>
                    </w:rPr>
                    <w:t xml:space="preserve"> .</w:t>
                  </w:r>
                </w:p>
              </w:tc>
            </w:tr>
          </w:tbl>
          <w:p w14:paraId="40E3C28B" w14:textId="77777777" w:rsidR="0065649F" w:rsidRPr="002244E8" w:rsidRDefault="0065649F" w:rsidP="0065649F">
            <w:pPr>
              <w:spacing w:after="0" w:line="240" w:lineRule="auto"/>
              <w:jc w:val="center"/>
              <w:rPr>
                <w:rFonts w:ascii="Times New Roman" w:eastAsia="Times New Roman" w:hAnsi="Times New Roman" w:cs="Times New Roman"/>
                <w:b/>
                <w:bCs/>
                <w:iCs/>
                <w:noProof/>
                <w:sz w:val="24"/>
                <w:szCs w:val="24"/>
                <w:lang w:eastAsia="lv-LV"/>
              </w:rPr>
            </w:pPr>
          </w:p>
        </w:tc>
      </w:tr>
    </w:tbl>
    <w:p w14:paraId="4C9EE3C5" w14:textId="2C7E76F3" w:rsidR="00E5323B"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lastRenderedPageBreak/>
        <w:t xml:space="preserve">  </w:t>
      </w:r>
    </w:p>
    <w:p w14:paraId="0AA60CC4" w14:textId="71F3B5D6" w:rsidR="00FA408A" w:rsidRDefault="00FA408A" w:rsidP="00E5323B">
      <w:pPr>
        <w:spacing w:after="0" w:line="240" w:lineRule="auto"/>
        <w:rPr>
          <w:rFonts w:ascii="Times New Roman" w:eastAsia="Times New Roman" w:hAnsi="Times New Roman" w:cs="Times New Roman"/>
          <w:iCs/>
          <w:noProof/>
          <w:sz w:val="24"/>
          <w:szCs w:val="24"/>
          <w:lang w:eastAsia="lv-LV"/>
        </w:rPr>
      </w:pPr>
    </w:p>
    <w:p w14:paraId="2D93B4FA" w14:textId="77777777" w:rsidR="00FA408A" w:rsidRPr="002244E8" w:rsidRDefault="00FA408A" w:rsidP="00E5323B">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44E8" w:rsidRPr="002244E8" w14:paraId="15207A6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4CA45"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IV. Tiesību akta projekta ietekme uz spēkā esošo tiesību normu sistēmu</w:t>
            </w:r>
          </w:p>
        </w:tc>
      </w:tr>
      <w:tr w:rsidR="002244E8" w:rsidRPr="002244E8" w14:paraId="4003EAC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04AA3F" w14:textId="77777777" w:rsidR="0065649F" w:rsidRPr="002244E8" w:rsidRDefault="0065649F" w:rsidP="0065649F">
            <w:pPr>
              <w:spacing w:after="0" w:line="240" w:lineRule="auto"/>
              <w:jc w:val="center"/>
              <w:rPr>
                <w:rFonts w:ascii="Times New Roman" w:eastAsia="Times New Roman" w:hAnsi="Times New Roman" w:cs="Times New Roman"/>
                <w:b/>
                <w:bCs/>
                <w:iCs/>
                <w:noProof/>
                <w:sz w:val="24"/>
                <w:szCs w:val="24"/>
                <w:lang w:eastAsia="lv-LV"/>
              </w:rPr>
            </w:pPr>
            <w:r w:rsidRPr="002244E8">
              <w:rPr>
                <w:rFonts w:ascii="Times New Roman" w:hAnsi="Times New Roman"/>
                <w:noProof/>
                <w:sz w:val="24"/>
                <w:szCs w:val="24"/>
              </w:rPr>
              <w:lastRenderedPageBreak/>
              <w:t>Projekts šo jomu neskar.</w:t>
            </w:r>
          </w:p>
        </w:tc>
      </w:tr>
    </w:tbl>
    <w:p w14:paraId="7152E7D3"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44E8" w:rsidRPr="002244E8" w14:paraId="1F76DF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47C72"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2244E8" w:rsidRPr="002244E8" w14:paraId="5DEBF095" w14:textId="77777777"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E646E65" w14:textId="77777777" w:rsidR="002721E2" w:rsidRPr="002244E8" w:rsidRDefault="002721E2" w:rsidP="002721E2">
            <w:pPr>
              <w:spacing w:after="0" w:line="240" w:lineRule="auto"/>
              <w:jc w:val="center"/>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Projekts šo jomu neskar.</w:t>
            </w:r>
          </w:p>
        </w:tc>
      </w:tr>
    </w:tbl>
    <w:p w14:paraId="3F796071" w14:textId="77777777" w:rsidR="001938A4"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2244E8" w:rsidRPr="002244E8" w14:paraId="719B12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5A080"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VI. Sabiedrības līdzdalība un komunikācijas aktivitātes</w:t>
            </w:r>
          </w:p>
        </w:tc>
      </w:tr>
      <w:tr w:rsidR="00FA408A" w:rsidRPr="00A77050" w14:paraId="0AC6EB1B" w14:textId="77777777" w:rsidTr="00DB1EE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E287CA6"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0242C8C5"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73" w:type="pct"/>
            <w:tcBorders>
              <w:top w:val="outset" w:sz="6" w:space="0" w:color="auto"/>
              <w:left w:val="outset" w:sz="6" w:space="0" w:color="auto"/>
              <w:bottom w:val="outset" w:sz="6" w:space="0" w:color="auto"/>
              <w:right w:val="outset" w:sz="6" w:space="0" w:color="auto"/>
            </w:tcBorders>
            <w:hideMark/>
          </w:tcPr>
          <w:p w14:paraId="571CE696" w14:textId="77777777" w:rsidR="00FA408A" w:rsidRPr="00A77050" w:rsidRDefault="00FA408A" w:rsidP="00E8269C">
            <w:pPr>
              <w:spacing w:after="0" w:line="240" w:lineRule="auto"/>
              <w:jc w:val="both"/>
              <w:rPr>
                <w:rFonts w:ascii="Times New Roman" w:eastAsia="Times New Roman" w:hAnsi="Times New Roman" w:cs="Times New Roman"/>
                <w:iCs/>
                <w:color w:val="000000" w:themeColor="text1"/>
                <w:sz w:val="24"/>
                <w:szCs w:val="24"/>
                <w:lang w:eastAsia="lv-LV"/>
              </w:rPr>
            </w:pPr>
            <w:r w:rsidRPr="00D72BCE">
              <w:rPr>
                <w:rFonts w:ascii="Times New Roman" w:eastAsia="Times New Roman" w:hAnsi="Times New Roman" w:cs="Times New Roman"/>
                <w:bCs/>
                <w:iCs/>
                <w:color w:val="000000" w:themeColor="text1"/>
                <w:sz w:val="24"/>
                <w:szCs w:val="24"/>
                <w:lang w:eastAsia="lv-LV"/>
              </w:rPr>
              <w:t>Sabiedriskā apspriešana projekta izstrādē nav veikta, jo projekts neskar sabiedrības tiesības un tiesiskās intereses, būtiski nemaina esošo regulējumu un neparedz ieviest jaunas politiskās iniciatīvas.</w:t>
            </w:r>
          </w:p>
        </w:tc>
      </w:tr>
      <w:tr w:rsidR="00FA408A" w:rsidRPr="00A77050" w14:paraId="5AE9E583" w14:textId="77777777" w:rsidTr="00DB1EE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C36106D"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1120E01F"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Sabiedrības līdzdalība projekta izstrādē</w:t>
            </w:r>
          </w:p>
        </w:tc>
        <w:tc>
          <w:tcPr>
            <w:tcW w:w="2973" w:type="pct"/>
            <w:tcBorders>
              <w:top w:val="outset" w:sz="6" w:space="0" w:color="auto"/>
              <w:left w:val="outset" w:sz="6" w:space="0" w:color="auto"/>
              <w:bottom w:val="outset" w:sz="6" w:space="0" w:color="auto"/>
              <w:right w:val="outset" w:sz="6" w:space="0" w:color="auto"/>
            </w:tcBorders>
            <w:hideMark/>
          </w:tcPr>
          <w:p w14:paraId="3542B36B"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D72BCE">
              <w:rPr>
                <w:rFonts w:ascii="Times New Roman" w:eastAsia="Times New Roman" w:hAnsi="Times New Roman" w:cs="Times New Roman"/>
                <w:bCs/>
                <w:iCs/>
                <w:color w:val="000000" w:themeColor="text1"/>
                <w:sz w:val="24"/>
                <w:szCs w:val="24"/>
                <w:lang w:eastAsia="lv-LV"/>
              </w:rPr>
              <w:t>Projekts šo jomu neskar.</w:t>
            </w:r>
          </w:p>
        </w:tc>
      </w:tr>
      <w:tr w:rsidR="00FA408A" w:rsidRPr="00A77050" w14:paraId="24E5399F" w14:textId="77777777" w:rsidTr="00DB1EE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A16C408"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366B40E5"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Sabiedrības līdzdalības rezultāti</w:t>
            </w:r>
          </w:p>
        </w:tc>
        <w:tc>
          <w:tcPr>
            <w:tcW w:w="2973" w:type="pct"/>
            <w:tcBorders>
              <w:top w:val="outset" w:sz="6" w:space="0" w:color="auto"/>
              <w:left w:val="outset" w:sz="6" w:space="0" w:color="auto"/>
              <w:bottom w:val="outset" w:sz="6" w:space="0" w:color="auto"/>
              <w:right w:val="outset" w:sz="6" w:space="0" w:color="auto"/>
            </w:tcBorders>
            <w:hideMark/>
          </w:tcPr>
          <w:p w14:paraId="4BA570CD"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D72BCE">
              <w:rPr>
                <w:rFonts w:ascii="Times New Roman" w:eastAsia="Times New Roman" w:hAnsi="Times New Roman" w:cs="Times New Roman"/>
                <w:bCs/>
                <w:iCs/>
                <w:color w:val="000000" w:themeColor="text1"/>
                <w:sz w:val="24"/>
                <w:szCs w:val="24"/>
                <w:lang w:eastAsia="lv-LV"/>
              </w:rPr>
              <w:t>Projekts šo jomu neskar.</w:t>
            </w:r>
          </w:p>
        </w:tc>
      </w:tr>
      <w:tr w:rsidR="00FA408A" w:rsidRPr="00A77050" w14:paraId="6E4C0B34" w14:textId="77777777" w:rsidTr="00DB1EEC">
        <w:trPr>
          <w:trHeight w:val="682"/>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8E057BD"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2192B25F"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13D1AFA5" w14:textId="77777777" w:rsidR="00FA408A" w:rsidRPr="00A77050" w:rsidRDefault="00FA408A" w:rsidP="00E8269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6D7B9361" w14:textId="77777777" w:rsidR="0075684E" w:rsidRPr="002244E8" w:rsidRDefault="0075684E"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244E8" w:rsidRPr="002244E8" w14:paraId="673605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D1E474"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2244E8" w:rsidRPr="002244E8" w14:paraId="08CF8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7D73F7"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D67F41"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8DCC71E" w14:textId="77777777" w:rsidR="00E5323B" w:rsidRPr="002244E8" w:rsidRDefault="002721E2" w:rsidP="002721E2">
            <w:pPr>
              <w:spacing w:after="0" w:line="240" w:lineRule="auto"/>
              <w:rPr>
                <w:rFonts w:ascii="Times New Roman" w:eastAsia="Times New Roman" w:hAnsi="Times New Roman" w:cs="Times New Roman"/>
                <w:iCs/>
                <w:noProof/>
                <w:sz w:val="24"/>
                <w:szCs w:val="24"/>
                <w:lang w:eastAsia="lv-LV"/>
              </w:rPr>
            </w:pPr>
            <w:r w:rsidRPr="002244E8">
              <w:rPr>
                <w:rFonts w:ascii="Times New Roman" w:hAnsi="Times New Roman"/>
                <w:noProof/>
                <w:sz w:val="24"/>
                <w:szCs w:val="24"/>
                <w:lang w:eastAsia="lv-LV"/>
              </w:rPr>
              <w:t>Finanšu ministrija</w:t>
            </w:r>
          </w:p>
        </w:tc>
      </w:tr>
      <w:tr w:rsidR="002244E8" w:rsidRPr="002244E8" w14:paraId="14FBED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27D7A"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247222"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Projekta izpildes ietekme uz pārvaldes funkcijām un institucionālo struktūru.</w:t>
            </w:r>
            <w:r w:rsidRPr="002244E8">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D74068F" w14:textId="77777777" w:rsidR="00FA408A" w:rsidRPr="00081641" w:rsidRDefault="00FA408A" w:rsidP="00FA408A">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Projekta izpilde notiks esošo pārvaldes funkciju ietvaros. Projekts neparedz</w:t>
            </w:r>
            <w:r w:rsidRPr="00081641">
              <w:rPr>
                <w:rFonts w:ascii="Times New Roman" w:eastAsia="Times New Roman" w:hAnsi="Times New Roman" w:cs="Times New Roman"/>
                <w:noProof/>
                <w:sz w:val="24"/>
                <w:szCs w:val="24"/>
                <w:lang w:eastAsia="lv-LV"/>
              </w:rPr>
              <w:t xml:space="preserve"> jaunu institūciju izveidi, esoš</w:t>
            </w:r>
            <w:r>
              <w:rPr>
                <w:rFonts w:ascii="Times New Roman" w:eastAsia="Times New Roman" w:hAnsi="Times New Roman" w:cs="Times New Roman"/>
                <w:noProof/>
                <w:sz w:val="24"/>
                <w:szCs w:val="24"/>
                <w:lang w:eastAsia="lv-LV"/>
              </w:rPr>
              <w:t>o</w:t>
            </w:r>
            <w:r w:rsidRPr="00081641">
              <w:rPr>
                <w:rFonts w:ascii="Times New Roman" w:eastAsia="Times New Roman" w:hAnsi="Times New Roman" w:cs="Times New Roman"/>
                <w:noProof/>
                <w:sz w:val="24"/>
                <w:szCs w:val="24"/>
                <w:lang w:eastAsia="lv-LV"/>
              </w:rPr>
              <w:t xml:space="preserve"> institūciju likvidēšanu vai reorganizāciju.</w:t>
            </w:r>
          </w:p>
          <w:p w14:paraId="243B60C3" w14:textId="17043534"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p>
        </w:tc>
      </w:tr>
      <w:tr w:rsidR="00E5323B" w:rsidRPr="002244E8" w14:paraId="5AB03B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D657AE"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EE6CEC"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D59B35" w14:textId="77777777" w:rsidR="00E5323B" w:rsidRPr="002244E8" w:rsidRDefault="00BF6202"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Nav</w:t>
            </w:r>
          </w:p>
        </w:tc>
      </w:tr>
    </w:tbl>
    <w:p w14:paraId="35EDA274" w14:textId="77777777" w:rsidR="00C25B49" w:rsidRPr="002244E8" w:rsidRDefault="00C25B49" w:rsidP="00894C55">
      <w:pPr>
        <w:spacing w:after="0" w:line="240" w:lineRule="auto"/>
        <w:rPr>
          <w:rFonts w:ascii="Times New Roman" w:hAnsi="Times New Roman" w:cs="Times New Roman"/>
          <w:noProof/>
          <w:sz w:val="28"/>
          <w:szCs w:val="28"/>
        </w:rPr>
      </w:pPr>
    </w:p>
    <w:p w14:paraId="787E10BB" w14:textId="77777777" w:rsidR="0065649F" w:rsidRPr="002244E8" w:rsidRDefault="0065649F" w:rsidP="006B23FC">
      <w:pPr>
        <w:spacing w:after="0"/>
        <w:rPr>
          <w:rFonts w:ascii="Times New Roman" w:eastAsia="Times New Roman" w:hAnsi="Times New Roman"/>
          <w:noProof/>
          <w:sz w:val="24"/>
          <w:szCs w:val="24"/>
        </w:rPr>
      </w:pPr>
    </w:p>
    <w:p w14:paraId="1754D8E9" w14:textId="77777777" w:rsidR="006B23FC" w:rsidRPr="002244E8" w:rsidRDefault="002721E2" w:rsidP="006B23FC">
      <w:pPr>
        <w:spacing w:after="0"/>
        <w:rPr>
          <w:rFonts w:ascii="Times New Roman" w:hAnsi="Times New Roman"/>
          <w:noProof/>
          <w:sz w:val="24"/>
          <w:szCs w:val="24"/>
        </w:rPr>
      </w:pPr>
      <w:r w:rsidRPr="002244E8">
        <w:rPr>
          <w:rFonts w:ascii="Times New Roman" w:eastAsia="Times New Roman" w:hAnsi="Times New Roman"/>
          <w:noProof/>
          <w:sz w:val="24"/>
          <w:szCs w:val="24"/>
        </w:rPr>
        <w:t>Ārlietu ministrs</w:t>
      </w:r>
      <w:r w:rsidR="006B23FC" w:rsidRPr="002244E8">
        <w:rPr>
          <w:rFonts w:ascii="Times New Roman" w:eastAsia="Times New Roman" w:hAnsi="Times New Roman"/>
          <w:noProof/>
          <w:sz w:val="24"/>
          <w:szCs w:val="24"/>
        </w:rPr>
        <w:tab/>
      </w:r>
      <w:r w:rsidR="006B23FC" w:rsidRPr="002244E8">
        <w:rPr>
          <w:rFonts w:ascii="Times New Roman" w:eastAsia="Times New Roman" w:hAnsi="Times New Roman"/>
          <w:noProof/>
          <w:sz w:val="24"/>
          <w:szCs w:val="24"/>
        </w:rPr>
        <w:tab/>
      </w:r>
      <w:r w:rsidR="006B23FC" w:rsidRPr="002244E8">
        <w:rPr>
          <w:rFonts w:ascii="Times New Roman" w:eastAsia="Times New Roman" w:hAnsi="Times New Roman"/>
          <w:noProof/>
          <w:sz w:val="24"/>
          <w:szCs w:val="24"/>
        </w:rPr>
        <w:tab/>
      </w:r>
      <w:r w:rsidR="006B23FC" w:rsidRPr="002244E8">
        <w:rPr>
          <w:rFonts w:ascii="Times New Roman" w:eastAsia="Times New Roman" w:hAnsi="Times New Roman"/>
          <w:noProof/>
          <w:sz w:val="24"/>
          <w:szCs w:val="24"/>
        </w:rPr>
        <w:tab/>
      </w:r>
      <w:r w:rsidR="006B23FC" w:rsidRPr="002244E8">
        <w:rPr>
          <w:rFonts w:ascii="Times New Roman" w:eastAsia="Times New Roman" w:hAnsi="Times New Roman"/>
          <w:noProof/>
          <w:sz w:val="24"/>
          <w:szCs w:val="24"/>
        </w:rPr>
        <w:tab/>
      </w:r>
      <w:r w:rsidR="006B23FC" w:rsidRPr="002244E8">
        <w:rPr>
          <w:rFonts w:ascii="Times New Roman" w:eastAsia="Times New Roman" w:hAnsi="Times New Roman"/>
          <w:noProof/>
          <w:sz w:val="24"/>
          <w:szCs w:val="24"/>
        </w:rPr>
        <w:tab/>
      </w:r>
      <w:r w:rsidR="006B23FC" w:rsidRPr="002244E8">
        <w:rPr>
          <w:rFonts w:ascii="Times New Roman" w:eastAsia="Times New Roman" w:hAnsi="Times New Roman"/>
          <w:noProof/>
          <w:sz w:val="24"/>
          <w:szCs w:val="24"/>
        </w:rPr>
        <w:tab/>
      </w:r>
      <w:r w:rsidRPr="002244E8">
        <w:rPr>
          <w:rFonts w:ascii="Times New Roman" w:eastAsia="Times New Roman" w:hAnsi="Times New Roman"/>
          <w:noProof/>
          <w:sz w:val="24"/>
          <w:szCs w:val="24"/>
        </w:rPr>
        <w:tab/>
        <w:t>E. Rinkēvičs</w:t>
      </w:r>
    </w:p>
    <w:p w14:paraId="2D12299A" w14:textId="77777777" w:rsidR="00254BE9" w:rsidRPr="002244E8" w:rsidRDefault="00254BE9" w:rsidP="002721E2">
      <w:pPr>
        <w:spacing w:after="0" w:line="240" w:lineRule="auto"/>
        <w:rPr>
          <w:rFonts w:ascii="Times New Roman" w:hAnsi="Times New Roman" w:cs="Times New Roman"/>
          <w:noProof/>
          <w:sz w:val="28"/>
          <w:szCs w:val="28"/>
        </w:rPr>
      </w:pPr>
    </w:p>
    <w:p w14:paraId="2CD2D34F" w14:textId="77777777" w:rsidR="00697C48" w:rsidRPr="00536E35" w:rsidRDefault="00697C48" w:rsidP="002721E2">
      <w:pPr>
        <w:spacing w:after="0" w:line="240" w:lineRule="auto"/>
        <w:rPr>
          <w:rFonts w:ascii="Times New Roman" w:hAnsi="Times New Roman" w:cs="Times New Roman"/>
          <w:noProof/>
          <w:sz w:val="28"/>
          <w:szCs w:val="28"/>
        </w:rPr>
      </w:pPr>
    </w:p>
    <w:p w14:paraId="2F0159CA" w14:textId="262AE342" w:rsidR="00DC5E4F" w:rsidRDefault="00DC5E4F" w:rsidP="00DC5E4F">
      <w:pPr>
        <w:spacing w:after="0" w:line="240" w:lineRule="auto"/>
        <w:ind w:firstLine="709"/>
        <w:jc w:val="both"/>
        <w:rPr>
          <w:rFonts w:ascii="Times New Roman" w:eastAsia="Times New Roman" w:hAnsi="Times New Roman" w:cs="Times New Roman"/>
          <w:iCs/>
          <w:lang w:eastAsia="lv-LV"/>
        </w:rPr>
      </w:pPr>
    </w:p>
    <w:p w14:paraId="565D2C93" w14:textId="77777777" w:rsidR="00BF1B47" w:rsidRPr="00536E35" w:rsidRDefault="00BF1B47" w:rsidP="00DC5E4F">
      <w:pPr>
        <w:spacing w:after="0" w:line="240" w:lineRule="auto"/>
        <w:ind w:firstLine="709"/>
        <w:jc w:val="both"/>
        <w:rPr>
          <w:rFonts w:ascii="Times New Roman" w:eastAsia="Times New Roman" w:hAnsi="Times New Roman" w:cs="Times New Roman"/>
          <w:iCs/>
          <w:lang w:eastAsia="lv-LV"/>
        </w:rPr>
      </w:pPr>
    </w:p>
    <w:p w14:paraId="61DE56EC" w14:textId="77777777" w:rsidR="00DC5E4F" w:rsidRPr="00BF1B47" w:rsidRDefault="00DC5E4F" w:rsidP="00DC5E4F">
      <w:pPr>
        <w:spacing w:after="0" w:line="240" w:lineRule="auto"/>
        <w:rPr>
          <w:rFonts w:ascii="Times New Roman" w:eastAsia="Calibri" w:hAnsi="Times New Roman" w:cs="Times New Roman"/>
        </w:rPr>
      </w:pPr>
      <w:bookmarkStart w:id="0" w:name="_GoBack"/>
      <w:r w:rsidRPr="00BF1B47">
        <w:rPr>
          <w:rFonts w:ascii="Times New Roman" w:eastAsia="Calibri" w:hAnsi="Times New Roman" w:cs="Times New Roman"/>
        </w:rPr>
        <w:t>Pastare 67015920</w:t>
      </w:r>
    </w:p>
    <w:p w14:paraId="29B992F2" w14:textId="77777777" w:rsidR="00DC5E4F" w:rsidRPr="00BF1B47" w:rsidRDefault="00BF1B47" w:rsidP="00DC5E4F">
      <w:pPr>
        <w:spacing w:after="0" w:line="240" w:lineRule="auto"/>
        <w:rPr>
          <w:rFonts w:ascii="Times New Roman" w:eastAsia="Calibri" w:hAnsi="Times New Roman" w:cs="Times New Roman"/>
        </w:rPr>
      </w:pPr>
      <w:hyperlink r:id="rId8" w:history="1">
        <w:r w:rsidR="00DC5E4F" w:rsidRPr="00BF1B47">
          <w:rPr>
            <w:rFonts w:ascii="Times New Roman" w:hAnsi="Times New Roman" w:cs="Times New Roman"/>
          </w:rPr>
          <w:t>valda.pastare@mfa.gov.lv</w:t>
        </w:r>
      </w:hyperlink>
    </w:p>
    <w:bookmarkEnd w:id="0"/>
    <w:p w14:paraId="4F472761" w14:textId="77777777" w:rsidR="00F829CF" w:rsidRPr="002244E8" w:rsidRDefault="00F829CF" w:rsidP="00DC5E4F">
      <w:pPr>
        <w:spacing w:after="0" w:line="240" w:lineRule="auto"/>
        <w:rPr>
          <w:rFonts w:ascii="Times New Roman" w:hAnsi="Times New Roman" w:cs="Times New Roman"/>
          <w:noProof/>
          <w:sz w:val="28"/>
          <w:szCs w:val="28"/>
        </w:rPr>
      </w:pPr>
    </w:p>
    <w:sectPr w:rsidR="00F829CF" w:rsidRPr="002244E8"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90BB0" w14:textId="77777777" w:rsidR="007F0E46" w:rsidRDefault="007F0E46" w:rsidP="00894C55">
      <w:pPr>
        <w:spacing w:after="0" w:line="240" w:lineRule="auto"/>
      </w:pPr>
      <w:r>
        <w:separator/>
      </w:r>
    </w:p>
  </w:endnote>
  <w:endnote w:type="continuationSeparator" w:id="0">
    <w:p w14:paraId="5313C928" w14:textId="77777777" w:rsidR="007F0E46" w:rsidRDefault="007F0E4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CED8" w14:textId="77777777" w:rsidR="0085456F" w:rsidRDefault="008545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273E" w14:textId="50C4CA5A" w:rsidR="00894C55" w:rsidRPr="00303205" w:rsidRDefault="0085456F" w:rsidP="00303205">
    <w:pPr>
      <w:pStyle w:val="Footer"/>
      <w:rPr>
        <w:rFonts w:ascii="Times New Roman" w:hAnsi="Times New Roman"/>
        <w:bCs/>
        <w:noProof/>
        <w:sz w:val="20"/>
        <w:szCs w:val="20"/>
      </w:rPr>
    </w:pPr>
    <w:r>
      <w:rPr>
        <w:rFonts w:ascii="Times New Roman" w:hAnsi="Times New Roman"/>
        <w:noProof/>
        <w:sz w:val="20"/>
        <w:szCs w:val="20"/>
      </w:rPr>
      <w:t>AManot_23</w:t>
    </w:r>
    <w:r w:rsidR="003C22F9">
      <w:rPr>
        <w:rFonts w:ascii="Times New Roman" w:hAnsi="Times New Roman"/>
        <w:noProof/>
        <w:sz w:val="20"/>
        <w:szCs w:val="20"/>
      </w:rPr>
      <w:t>0120</w:t>
    </w:r>
    <w:r w:rsidR="00272277">
      <w:rPr>
        <w:rFonts w:ascii="Times New Roman" w:hAnsi="Times New Roman"/>
        <w:noProof/>
        <w:sz w:val="20"/>
        <w:szCs w:val="20"/>
      </w:rPr>
      <w:t>_CivEksp</w:t>
    </w:r>
    <w:r w:rsidR="003C22F9">
      <w:rPr>
        <w:rFonts w:ascii="Times New Roman" w:hAnsi="Times New Roman"/>
        <w:noProof/>
        <w:sz w:val="20"/>
        <w:szCs w:val="20"/>
      </w:rPr>
      <w:t>_fin</w:t>
    </w:r>
    <w:r w:rsidR="00BB2B28">
      <w:rPr>
        <w:rFonts w:ascii="Times New Roman" w:hAnsi="Times New Roman"/>
        <w:noProof/>
        <w:sz w:val="20"/>
        <w:szCs w:val="20"/>
      </w:rPr>
      <w:t>2020</w:t>
    </w:r>
    <w:r w:rsidR="003C22F9">
      <w:rPr>
        <w:rFonts w:ascii="Times New Roman" w:hAnsi="Times New Roman"/>
        <w:noProof/>
        <w:sz w:val="20"/>
        <w:szCs w:val="20"/>
      </w:rPr>
      <w:t>_PTrifanovs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CA5B" w14:textId="6D2B535E" w:rsidR="009A2654" w:rsidRPr="00303205" w:rsidRDefault="002F2585" w:rsidP="00303205">
    <w:pPr>
      <w:pStyle w:val="Footer"/>
      <w:rPr>
        <w:rFonts w:ascii="Times New Roman" w:hAnsi="Times New Roman"/>
        <w:bCs/>
        <w:noProof/>
        <w:sz w:val="20"/>
        <w:szCs w:val="20"/>
      </w:rPr>
    </w:pPr>
    <w:r>
      <w:rPr>
        <w:rFonts w:ascii="Times New Roman" w:hAnsi="Times New Roman"/>
        <w:noProof/>
        <w:sz w:val="20"/>
        <w:szCs w:val="20"/>
      </w:rPr>
      <w:t>AMa</w:t>
    </w:r>
    <w:r w:rsidR="0001366D">
      <w:rPr>
        <w:rFonts w:ascii="Times New Roman" w:hAnsi="Times New Roman"/>
        <w:noProof/>
        <w:sz w:val="20"/>
        <w:szCs w:val="20"/>
      </w:rPr>
      <w:t>not_</w:t>
    </w:r>
    <w:r w:rsidR="0085456F">
      <w:rPr>
        <w:rFonts w:ascii="Times New Roman" w:hAnsi="Times New Roman"/>
        <w:noProof/>
        <w:sz w:val="20"/>
        <w:szCs w:val="20"/>
      </w:rPr>
      <w:t>23</w:t>
    </w:r>
    <w:r>
      <w:rPr>
        <w:rFonts w:ascii="Times New Roman" w:hAnsi="Times New Roman"/>
        <w:noProof/>
        <w:sz w:val="20"/>
        <w:szCs w:val="20"/>
      </w:rPr>
      <w:t>0120</w:t>
    </w:r>
    <w:r w:rsidR="00E62BBB">
      <w:rPr>
        <w:rFonts w:ascii="Times New Roman" w:hAnsi="Times New Roman"/>
        <w:noProof/>
        <w:sz w:val="20"/>
        <w:szCs w:val="20"/>
      </w:rPr>
      <w:t>_CivEksp</w:t>
    </w:r>
    <w:r w:rsidR="00BB2B28">
      <w:rPr>
        <w:rFonts w:ascii="Times New Roman" w:hAnsi="Times New Roman"/>
        <w:noProof/>
        <w:sz w:val="20"/>
        <w:szCs w:val="20"/>
      </w:rPr>
      <w:t>_fin2020</w:t>
    </w:r>
    <w:r>
      <w:rPr>
        <w:rFonts w:ascii="Times New Roman" w:hAnsi="Times New Roman"/>
        <w:noProof/>
        <w:sz w:val="20"/>
        <w:szCs w:val="20"/>
      </w:rPr>
      <w:t>_PTrifanovs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4317" w14:textId="77777777" w:rsidR="007F0E46" w:rsidRDefault="007F0E46" w:rsidP="00894C55">
      <w:pPr>
        <w:spacing w:after="0" w:line="240" w:lineRule="auto"/>
      </w:pPr>
      <w:r>
        <w:separator/>
      </w:r>
    </w:p>
  </w:footnote>
  <w:footnote w:type="continuationSeparator" w:id="0">
    <w:p w14:paraId="3B93F9CA" w14:textId="77777777" w:rsidR="007F0E46" w:rsidRDefault="007F0E4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994C" w14:textId="77777777" w:rsidR="0085456F" w:rsidRDefault="008545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9000C7" w14:textId="4E1CD534"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1B47">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8B90" w14:textId="77777777" w:rsidR="0085456F" w:rsidRDefault="008545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66D"/>
    <w:rsid w:val="00052C3D"/>
    <w:rsid w:val="000671B1"/>
    <w:rsid w:val="000A41FF"/>
    <w:rsid w:val="000A6BB4"/>
    <w:rsid w:val="000F7901"/>
    <w:rsid w:val="001067C9"/>
    <w:rsid w:val="00120A8D"/>
    <w:rsid w:val="00131ADB"/>
    <w:rsid w:val="00174ACC"/>
    <w:rsid w:val="001938A4"/>
    <w:rsid w:val="001C708E"/>
    <w:rsid w:val="001D54E8"/>
    <w:rsid w:val="002244E8"/>
    <w:rsid w:val="00243426"/>
    <w:rsid w:val="00252F94"/>
    <w:rsid w:val="00254BE9"/>
    <w:rsid w:val="002721E2"/>
    <w:rsid w:val="00272277"/>
    <w:rsid w:val="002A509C"/>
    <w:rsid w:val="002B4FFC"/>
    <w:rsid w:val="002E1C05"/>
    <w:rsid w:val="002E5905"/>
    <w:rsid w:val="002F2585"/>
    <w:rsid w:val="00303205"/>
    <w:rsid w:val="00326422"/>
    <w:rsid w:val="0036345F"/>
    <w:rsid w:val="003B0BF9"/>
    <w:rsid w:val="003C22F9"/>
    <w:rsid w:val="003C3C51"/>
    <w:rsid w:val="003D5004"/>
    <w:rsid w:val="003E0791"/>
    <w:rsid w:val="003F28AC"/>
    <w:rsid w:val="00411FC7"/>
    <w:rsid w:val="004454FE"/>
    <w:rsid w:val="00456E40"/>
    <w:rsid w:val="00471F27"/>
    <w:rsid w:val="004F64C4"/>
    <w:rsid w:val="0050178F"/>
    <w:rsid w:val="00513CD5"/>
    <w:rsid w:val="00536E35"/>
    <w:rsid w:val="00540E30"/>
    <w:rsid w:val="005D64D1"/>
    <w:rsid w:val="005F4CA7"/>
    <w:rsid w:val="00600701"/>
    <w:rsid w:val="00605178"/>
    <w:rsid w:val="00635135"/>
    <w:rsid w:val="00653621"/>
    <w:rsid w:val="00655F2C"/>
    <w:rsid w:val="0065649F"/>
    <w:rsid w:val="006712BA"/>
    <w:rsid w:val="00682E2D"/>
    <w:rsid w:val="00697C48"/>
    <w:rsid w:val="006A6107"/>
    <w:rsid w:val="006B23FC"/>
    <w:rsid w:val="006E1081"/>
    <w:rsid w:val="006E796A"/>
    <w:rsid w:val="00706C4E"/>
    <w:rsid w:val="00720585"/>
    <w:rsid w:val="0075684E"/>
    <w:rsid w:val="00773AF6"/>
    <w:rsid w:val="00795F71"/>
    <w:rsid w:val="007B1FA6"/>
    <w:rsid w:val="007E5F7A"/>
    <w:rsid w:val="007E73AB"/>
    <w:rsid w:val="007F0E46"/>
    <w:rsid w:val="0080285A"/>
    <w:rsid w:val="00816C11"/>
    <w:rsid w:val="0082548F"/>
    <w:rsid w:val="008323F4"/>
    <w:rsid w:val="008415D5"/>
    <w:rsid w:val="00846113"/>
    <w:rsid w:val="0085456F"/>
    <w:rsid w:val="00855622"/>
    <w:rsid w:val="0087275F"/>
    <w:rsid w:val="00875D01"/>
    <w:rsid w:val="00894C55"/>
    <w:rsid w:val="008C5AAF"/>
    <w:rsid w:val="008D36BF"/>
    <w:rsid w:val="008D6B60"/>
    <w:rsid w:val="00927DFC"/>
    <w:rsid w:val="00933EBC"/>
    <w:rsid w:val="00963D06"/>
    <w:rsid w:val="00984D31"/>
    <w:rsid w:val="009A2654"/>
    <w:rsid w:val="009F3496"/>
    <w:rsid w:val="00A10FC3"/>
    <w:rsid w:val="00A24F96"/>
    <w:rsid w:val="00A6073E"/>
    <w:rsid w:val="00A77A1F"/>
    <w:rsid w:val="00AE5567"/>
    <w:rsid w:val="00AF1239"/>
    <w:rsid w:val="00B16480"/>
    <w:rsid w:val="00B2165C"/>
    <w:rsid w:val="00B7481C"/>
    <w:rsid w:val="00BA20AA"/>
    <w:rsid w:val="00BB2B28"/>
    <w:rsid w:val="00BD4425"/>
    <w:rsid w:val="00BF1B47"/>
    <w:rsid w:val="00BF6202"/>
    <w:rsid w:val="00C16860"/>
    <w:rsid w:val="00C25B49"/>
    <w:rsid w:val="00CB4A25"/>
    <w:rsid w:val="00CC0D2D"/>
    <w:rsid w:val="00CD2BE6"/>
    <w:rsid w:val="00CE28C0"/>
    <w:rsid w:val="00CE5657"/>
    <w:rsid w:val="00CF76DC"/>
    <w:rsid w:val="00D133F8"/>
    <w:rsid w:val="00D14A3E"/>
    <w:rsid w:val="00D164E2"/>
    <w:rsid w:val="00D32666"/>
    <w:rsid w:val="00D510D5"/>
    <w:rsid w:val="00D57947"/>
    <w:rsid w:val="00D85530"/>
    <w:rsid w:val="00D8622F"/>
    <w:rsid w:val="00D92D3E"/>
    <w:rsid w:val="00DB1EEC"/>
    <w:rsid w:val="00DC5DF0"/>
    <w:rsid w:val="00DC5E4F"/>
    <w:rsid w:val="00DD23A7"/>
    <w:rsid w:val="00DE3C6B"/>
    <w:rsid w:val="00DE55D9"/>
    <w:rsid w:val="00E33AA2"/>
    <w:rsid w:val="00E3716B"/>
    <w:rsid w:val="00E5323B"/>
    <w:rsid w:val="00E62BBB"/>
    <w:rsid w:val="00E754F4"/>
    <w:rsid w:val="00E8749E"/>
    <w:rsid w:val="00E90C01"/>
    <w:rsid w:val="00EA486E"/>
    <w:rsid w:val="00F1381B"/>
    <w:rsid w:val="00F4002D"/>
    <w:rsid w:val="00F57B0C"/>
    <w:rsid w:val="00F829CF"/>
    <w:rsid w:val="00FA408A"/>
    <w:rsid w:val="00FB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6147C45"/>
  <w15:docId w15:val="{D573F89B-248C-4C82-8C94-E17DF92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721E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D510D5"/>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510D5"/>
    <w:pPr>
      <w:spacing w:after="200" w:line="276" w:lineRule="auto"/>
      <w:ind w:left="720"/>
      <w:contextualSpacing/>
    </w:pPr>
  </w:style>
  <w:style w:type="character" w:styleId="CommentReference">
    <w:name w:val="annotation reference"/>
    <w:basedOn w:val="DefaultParagraphFont"/>
    <w:uiPriority w:val="99"/>
    <w:semiHidden/>
    <w:unhideWhenUsed/>
    <w:rsid w:val="00927DFC"/>
    <w:rPr>
      <w:sz w:val="16"/>
      <w:szCs w:val="16"/>
    </w:rPr>
  </w:style>
  <w:style w:type="paragraph" w:styleId="CommentText">
    <w:name w:val="annotation text"/>
    <w:basedOn w:val="Normal"/>
    <w:link w:val="CommentTextChar"/>
    <w:uiPriority w:val="99"/>
    <w:semiHidden/>
    <w:unhideWhenUsed/>
    <w:rsid w:val="00927DFC"/>
    <w:pPr>
      <w:spacing w:line="240" w:lineRule="auto"/>
    </w:pPr>
    <w:rPr>
      <w:sz w:val="20"/>
      <w:szCs w:val="20"/>
    </w:rPr>
  </w:style>
  <w:style w:type="character" w:customStyle="1" w:styleId="CommentTextChar">
    <w:name w:val="Comment Text Char"/>
    <w:basedOn w:val="DefaultParagraphFont"/>
    <w:link w:val="CommentText"/>
    <w:uiPriority w:val="99"/>
    <w:semiHidden/>
    <w:rsid w:val="00927DFC"/>
    <w:rPr>
      <w:sz w:val="20"/>
      <w:szCs w:val="20"/>
    </w:rPr>
  </w:style>
  <w:style w:type="paragraph" w:styleId="CommentSubject">
    <w:name w:val="annotation subject"/>
    <w:basedOn w:val="CommentText"/>
    <w:next w:val="CommentText"/>
    <w:link w:val="CommentSubjectChar"/>
    <w:uiPriority w:val="99"/>
    <w:semiHidden/>
    <w:unhideWhenUsed/>
    <w:rsid w:val="00927DFC"/>
    <w:rPr>
      <w:b/>
      <w:bCs/>
    </w:rPr>
  </w:style>
  <w:style w:type="character" w:customStyle="1" w:styleId="CommentSubjectChar">
    <w:name w:val="Comment Subject Char"/>
    <w:basedOn w:val="CommentTextChar"/>
    <w:link w:val="CommentSubject"/>
    <w:uiPriority w:val="99"/>
    <w:semiHidden/>
    <w:rsid w:val="00927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pastare@mf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94D2-3476-4E8F-BB23-BED5DA6C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5090</Words>
  <Characters>2902</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ATanot_160120_CivEksp_fin2020_PTrifanovs</vt:lpstr>
    </vt:vector>
  </TitlesOfParts>
  <Company>Ārlietu ministrija</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ATanot_230120_CivEksp_fin2020_PTrifanovs</dc:title>
  <dc:subject>Anotācija</dc:subject>
  <dc:creator>Valda Pastare;Valda.Pastare@mfa.gov.lv</dc:creator>
  <dc:description>67015920; valda.pastare@mfa.gov.lv</dc:description>
  <cp:lastModifiedBy>Valda Pastare</cp:lastModifiedBy>
  <cp:revision>4</cp:revision>
  <cp:lastPrinted>2020-01-17T12:30:00Z</cp:lastPrinted>
  <dcterms:created xsi:type="dcterms:W3CDTF">2020-01-22T12:29:00Z</dcterms:created>
  <dcterms:modified xsi:type="dcterms:W3CDTF">2020-01-23T11:53:00Z</dcterms:modified>
</cp:coreProperties>
</file>