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0BEB" w14:textId="77777777" w:rsidR="006560E9" w:rsidRPr="003C117B" w:rsidRDefault="006560E9" w:rsidP="006560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4BE50BEC" w14:textId="77777777" w:rsidR="006560E9" w:rsidRPr="003C117B" w:rsidRDefault="006560E9" w:rsidP="006560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E50BED" w14:textId="77777777"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4BE50BEE" w14:textId="77777777"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4BE50BEF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0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4BE50BF1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4BE50BF2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3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4" w14:textId="77777777" w:rsidR="006560E9" w:rsidRDefault="006560E9" w:rsidP="006560E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Vētraine”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Jaunalūksnes pagastā, Alūksnes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4BE50BF5" w14:textId="77777777" w:rsidR="006560E9" w:rsidRPr="003C117B" w:rsidRDefault="006560E9" w:rsidP="006560E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pirkšanu valsts aizsardzības uzdevumu īstenošanai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50BF6" w14:textId="77777777"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50BF7" w14:textId="77777777" w:rsidR="006560E9" w:rsidRPr="003C117B" w:rsidRDefault="006560E9" w:rsidP="00656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4BE50BF8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9" w14:textId="141A46F8" w:rsidR="006560E9" w:rsidRPr="003C117B" w:rsidRDefault="006560E9" w:rsidP="00656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>
        <w:rPr>
          <w:rFonts w:ascii="Times New Roman" w:hAnsi="Times New Roman" w:cs="Times New Roman"/>
          <w:sz w:val="24"/>
          <w:szCs w:val="24"/>
        </w:rPr>
        <w:t>Vētraine</w:t>
      </w:r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3656 006 0076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3656 006 0076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4,80 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Jaunalūksnes pagastā, Alūksnes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7 000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>
        <w:rPr>
          <w:rFonts w:ascii="Times New Roman" w:hAnsi="Times New Roman" w:cs="Times New Roman"/>
          <w:sz w:val="24"/>
          <w:szCs w:val="24"/>
        </w:rPr>
        <w:t>lauksaimniecības un apbūves zemes tirgus vērtība ir 4 2</w:t>
      </w:r>
      <w:r w:rsidRPr="003C117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656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meža zemes (bez mežaudzes) vērtība ir 2 000,00 </w:t>
      </w:r>
      <w:proofErr w:type="spellStart"/>
      <w:r w:rsidRPr="006560E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C117B">
        <w:rPr>
          <w:rFonts w:ascii="Times New Roman" w:hAnsi="Times New Roman" w:cs="Times New Roman"/>
          <w:sz w:val="24"/>
          <w:szCs w:val="24"/>
        </w:rPr>
        <w:t xml:space="preserve">n </w:t>
      </w:r>
      <w:r w:rsidR="009F37E3">
        <w:rPr>
          <w:rFonts w:ascii="Times New Roman" w:hAnsi="Times New Roman" w:cs="Times New Roman"/>
          <w:sz w:val="24"/>
          <w:szCs w:val="24"/>
        </w:rPr>
        <w:t xml:space="preserve">nekustamā īpašuma sastāvā ietilpstošās mežaudzes </w:t>
      </w:r>
      <w:r>
        <w:rPr>
          <w:rFonts w:ascii="Times New Roman" w:hAnsi="Times New Roman" w:cs="Times New Roman"/>
          <w:sz w:val="24"/>
          <w:szCs w:val="24"/>
        </w:rPr>
        <w:t>vērtība ir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D64072">
        <w:rPr>
          <w:rFonts w:ascii="Times New Roman" w:hAnsi="Times New Roman" w:cs="Times New Roman"/>
          <w:sz w:val="24"/>
          <w:szCs w:val="24"/>
        </w:rPr>
        <w:t>,00 </w:t>
      </w:r>
      <w:bookmarkStart w:id="0" w:name="_GoBack"/>
      <w:bookmarkEnd w:id="0"/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E50BFA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B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C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4BE50BFD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E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F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BE50C00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1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2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4BE50C03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>A. Pabriks</w:t>
      </w:r>
    </w:p>
    <w:p w14:paraId="4BE50C04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5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6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241F54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>J. Garisons</w:t>
      </w:r>
    </w:p>
    <w:p w14:paraId="4BE50C07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8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9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A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B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C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D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E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F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10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11" w14:textId="77777777" w:rsidR="006560E9" w:rsidRDefault="006560E9" w:rsidP="006560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4BE50C12" w14:textId="77777777" w:rsidR="003F5DA0" w:rsidRPr="006560E9" w:rsidRDefault="006560E9" w:rsidP="006560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6560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0C15" w14:textId="77777777" w:rsidR="006560E9" w:rsidRDefault="006560E9" w:rsidP="006560E9">
      <w:pPr>
        <w:spacing w:after="0" w:line="240" w:lineRule="auto"/>
      </w:pPr>
      <w:r>
        <w:separator/>
      </w:r>
    </w:p>
  </w:endnote>
  <w:endnote w:type="continuationSeparator" w:id="0">
    <w:p w14:paraId="4BE50C16" w14:textId="77777777" w:rsidR="006560E9" w:rsidRDefault="006560E9" w:rsidP="006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0C17" w14:textId="77777777" w:rsidR="0013637B" w:rsidRPr="00807EE8" w:rsidRDefault="006560E9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241F54">
      <w:rPr>
        <w:rFonts w:ascii="Times New Roman" w:hAnsi="Times New Roman" w:cs="Times New Roman"/>
        <w:sz w:val="20"/>
        <w:szCs w:val="20"/>
      </w:rPr>
      <w:t>2502</w:t>
    </w:r>
    <w:r w:rsidR="007A5773">
      <w:rPr>
        <w:rFonts w:ascii="Times New Roman" w:hAnsi="Times New Roman" w:cs="Times New Roman"/>
        <w:sz w:val="20"/>
        <w:szCs w:val="20"/>
      </w:rPr>
      <w:t>20</w:t>
    </w:r>
    <w:r w:rsidR="00241F54">
      <w:rPr>
        <w:rFonts w:ascii="Times New Roman" w:hAnsi="Times New Roman" w:cs="Times New Roman"/>
        <w:sz w:val="20"/>
        <w:szCs w:val="20"/>
      </w:rPr>
      <w:t>_VSS_71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0C13" w14:textId="77777777" w:rsidR="006560E9" w:rsidRDefault="006560E9" w:rsidP="006560E9">
      <w:pPr>
        <w:spacing w:after="0" w:line="240" w:lineRule="auto"/>
      </w:pPr>
      <w:r>
        <w:separator/>
      </w:r>
    </w:p>
  </w:footnote>
  <w:footnote w:type="continuationSeparator" w:id="0">
    <w:p w14:paraId="4BE50C14" w14:textId="77777777" w:rsidR="006560E9" w:rsidRDefault="006560E9" w:rsidP="0065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9"/>
    <w:rsid w:val="00241F54"/>
    <w:rsid w:val="003F5DA0"/>
    <w:rsid w:val="00542AC4"/>
    <w:rsid w:val="006560E9"/>
    <w:rsid w:val="007A5773"/>
    <w:rsid w:val="009F37E3"/>
    <w:rsid w:val="00C34C37"/>
    <w:rsid w:val="00D64072"/>
    <w:rsid w:val="00E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50BEB"/>
  <w15:chartTrackingRefBased/>
  <w15:docId w15:val="{AC3F8D96-4035-4114-942E-4E95B97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E9"/>
  </w:style>
  <w:style w:type="character" w:styleId="Hyperlink">
    <w:name w:val="Hyperlink"/>
    <w:basedOn w:val="DefaultParagraphFont"/>
    <w:uiPriority w:val="99"/>
    <w:unhideWhenUsed/>
    <w:rsid w:val="00656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E9"/>
  </w:style>
  <w:style w:type="paragraph" w:styleId="BalloonText">
    <w:name w:val="Balloon Text"/>
    <w:basedOn w:val="Normal"/>
    <w:link w:val="BalloonTextChar"/>
    <w:uiPriority w:val="99"/>
    <w:semiHidden/>
    <w:unhideWhenUsed/>
    <w:rsid w:val="0054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"Vētraine" Jaunalūksnes pagastā, Alūksnes novadā pirkšanu valsts aizsardzības uzdevumu īstenošanai"</vt:lpstr>
    </vt:vector>
  </TitlesOfParts>
  <Manager>Valsts aizsardzības militāro objektu un iepirkumu centrs</Manager>
  <Company>Aizsardzības ministrija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"Vētraine" Jaunalūksnes pagastā, Alūksnes novadā pirkšanu valsts aizsardzības uzdevumu īstenošanai"</dc:title>
  <dc:subject>Ministru kabineta sēdes protokols</dc:subject>
  <dc:creator>Sarmite Grizane</dc:creator>
  <cp:keywords/>
  <dc:description>67300223, sarmite.grizane@vamoic.gov.lv</dc:description>
  <cp:lastModifiedBy>Inese Matisane</cp:lastModifiedBy>
  <cp:revision>8</cp:revision>
  <cp:lastPrinted>2020-01-27T08:03:00Z</cp:lastPrinted>
  <dcterms:created xsi:type="dcterms:W3CDTF">2019-12-27T13:43:00Z</dcterms:created>
  <dcterms:modified xsi:type="dcterms:W3CDTF">2020-02-26T13:21:00Z</dcterms:modified>
</cp:coreProperties>
</file>