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12CDE" w:rsidR="00BC4A8A" w:rsidP="00D67034" w:rsidRDefault="00BC4A8A" w14:paraId="51F7A4B9" w14:textId="77777777">
      <w:pPr>
        <w:jc w:val="right"/>
        <w:rPr>
          <w:i/>
          <w:sz w:val="24"/>
          <w:szCs w:val="24"/>
        </w:rPr>
      </w:pPr>
      <w:r w:rsidRPr="00912CDE">
        <w:rPr>
          <w:i/>
          <w:sz w:val="24"/>
          <w:szCs w:val="24"/>
        </w:rPr>
        <w:t>Projekts</w:t>
      </w:r>
    </w:p>
    <w:p w:rsidRPr="00912CDE" w:rsidR="00BC4A8A" w:rsidP="00623FF8" w:rsidRDefault="00BC4A8A" w14:paraId="24772D7E" w14:textId="77777777">
      <w:pPr>
        <w:jc w:val="center"/>
        <w:rPr>
          <w:b/>
          <w:sz w:val="24"/>
          <w:szCs w:val="24"/>
        </w:rPr>
      </w:pPr>
    </w:p>
    <w:p w:rsidRPr="00912CDE" w:rsidR="007E470A" w:rsidP="00623FF8" w:rsidRDefault="007E470A" w14:paraId="0B18FDEA" w14:textId="77777777">
      <w:pPr>
        <w:jc w:val="center"/>
        <w:rPr>
          <w:b/>
          <w:sz w:val="24"/>
          <w:szCs w:val="24"/>
        </w:rPr>
      </w:pPr>
      <w:r w:rsidRPr="00912CDE">
        <w:rPr>
          <w:b/>
          <w:sz w:val="24"/>
          <w:szCs w:val="24"/>
        </w:rPr>
        <w:t>LATVIJAS REPU</w:t>
      </w:r>
      <w:r w:rsidRPr="00912CDE" w:rsidR="000D2426">
        <w:rPr>
          <w:b/>
          <w:sz w:val="24"/>
          <w:szCs w:val="24"/>
        </w:rPr>
        <w:t>B</w:t>
      </w:r>
      <w:r w:rsidRPr="00912CDE">
        <w:rPr>
          <w:b/>
          <w:sz w:val="24"/>
          <w:szCs w:val="24"/>
        </w:rPr>
        <w:t xml:space="preserve">LIKAS </w:t>
      </w:r>
      <w:r w:rsidRPr="00912CDE" w:rsidR="00080A01">
        <w:rPr>
          <w:b/>
          <w:sz w:val="24"/>
          <w:szCs w:val="24"/>
        </w:rPr>
        <w:t xml:space="preserve">MINISTRU KABINETA </w:t>
      </w:r>
    </w:p>
    <w:p w:rsidRPr="00912CDE" w:rsidR="00080A01" w:rsidP="00623FF8" w:rsidRDefault="00080A01" w14:paraId="58D1A3E4" w14:textId="77777777">
      <w:pPr>
        <w:jc w:val="center"/>
        <w:rPr>
          <w:b/>
          <w:sz w:val="24"/>
          <w:szCs w:val="24"/>
        </w:rPr>
      </w:pPr>
      <w:r w:rsidRPr="00912CDE">
        <w:rPr>
          <w:b/>
          <w:sz w:val="24"/>
          <w:szCs w:val="24"/>
        </w:rPr>
        <w:t>SĒDES PROTOKOLLĒMUMS</w:t>
      </w:r>
    </w:p>
    <w:p w:rsidRPr="00912CDE" w:rsidR="00080A01" w:rsidP="00623FF8" w:rsidRDefault="002F1555" w14:paraId="7D895045" w14:textId="77777777">
      <w:pPr>
        <w:jc w:val="center"/>
        <w:rPr>
          <w:b/>
          <w:sz w:val="24"/>
          <w:szCs w:val="24"/>
        </w:rPr>
      </w:pPr>
      <w:r w:rsidRPr="00912CDE">
        <w:rPr>
          <w:b/>
          <w:sz w:val="24"/>
          <w:szCs w:val="24"/>
        </w:rPr>
        <w:t>__________________________</w:t>
      </w:r>
      <w:r w:rsidRPr="00912CDE" w:rsidR="00080A01">
        <w:rPr>
          <w:b/>
          <w:sz w:val="24"/>
          <w:szCs w:val="24"/>
        </w:rPr>
        <w:t>____________________________</w:t>
      </w:r>
    </w:p>
    <w:p w:rsidRPr="00912CDE" w:rsidR="00080A01" w:rsidP="00623FF8" w:rsidRDefault="00080A01" w14:paraId="17D95D3B" w14:textId="77777777">
      <w:pPr>
        <w:jc w:val="center"/>
        <w:rPr>
          <w:b/>
          <w:sz w:val="24"/>
          <w:szCs w:val="24"/>
        </w:rPr>
      </w:pPr>
    </w:p>
    <w:p w:rsidRPr="00912CDE" w:rsidR="00ED34BD" w:rsidP="00623FF8" w:rsidRDefault="00ED34BD" w14:paraId="08DA6526" w14:textId="77777777">
      <w:pPr>
        <w:jc w:val="center"/>
        <w:rPr>
          <w:b/>
          <w:sz w:val="24"/>
          <w:szCs w:val="24"/>
        </w:rPr>
      </w:pPr>
    </w:p>
    <w:p w:rsidRPr="00912CDE" w:rsidR="00080A01" w:rsidP="00623FF8" w:rsidRDefault="00080A01" w14:paraId="3D670592" w14:textId="09C29392">
      <w:pPr>
        <w:tabs>
          <w:tab w:val="center" w:pos="4500"/>
          <w:tab w:val="right" w:pos="9000"/>
        </w:tabs>
        <w:jc w:val="both"/>
        <w:rPr>
          <w:sz w:val="24"/>
          <w:szCs w:val="24"/>
        </w:rPr>
      </w:pPr>
      <w:r w:rsidRPr="00912CDE">
        <w:rPr>
          <w:sz w:val="24"/>
          <w:szCs w:val="24"/>
        </w:rPr>
        <w:t>Rīgā</w:t>
      </w:r>
      <w:r w:rsidRPr="00912CDE" w:rsidR="008A06D4">
        <w:rPr>
          <w:sz w:val="24"/>
          <w:szCs w:val="24"/>
        </w:rPr>
        <w:tab/>
      </w:r>
      <w:r w:rsidRPr="00912CDE">
        <w:rPr>
          <w:sz w:val="24"/>
          <w:szCs w:val="24"/>
        </w:rPr>
        <w:t>Nr.</w:t>
      </w:r>
      <w:r w:rsidRPr="00912CDE" w:rsidR="008A06D4">
        <w:rPr>
          <w:sz w:val="24"/>
          <w:szCs w:val="24"/>
        </w:rPr>
        <w:tab/>
      </w:r>
      <w:r w:rsidRPr="00912CDE">
        <w:rPr>
          <w:sz w:val="24"/>
          <w:szCs w:val="24"/>
        </w:rPr>
        <w:t>20</w:t>
      </w:r>
      <w:r w:rsidRPr="00912CDE" w:rsidR="00FA1621">
        <w:rPr>
          <w:sz w:val="24"/>
          <w:szCs w:val="24"/>
        </w:rPr>
        <w:t>20</w:t>
      </w:r>
      <w:r w:rsidRPr="00912CDE">
        <w:rPr>
          <w:sz w:val="24"/>
          <w:szCs w:val="24"/>
        </w:rPr>
        <w:t>.</w:t>
      </w:r>
      <w:r w:rsidRPr="00912CDE" w:rsidR="003551BF">
        <w:rPr>
          <w:sz w:val="24"/>
          <w:szCs w:val="24"/>
        </w:rPr>
        <w:t> </w:t>
      </w:r>
      <w:r w:rsidRPr="00912CDE">
        <w:rPr>
          <w:sz w:val="24"/>
          <w:szCs w:val="24"/>
        </w:rPr>
        <w:t xml:space="preserve">gada </w:t>
      </w:r>
      <w:r w:rsidRPr="00912CDE" w:rsidR="00C43E37">
        <w:rPr>
          <w:sz w:val="24"/>
          <w:szCs w:val="24"/>
        </w:rPr>
        <w:t>__.</w:t>
      </w:r>
      <w:r w:rsidRPr="00912CDE" w:rsidR="003551BF">
        <w:rPr>
          <w:sz w:val="24"/>
          <w:szCs w:val="24"/>
        </w:rPr>
        <w:t> </w:t>
      </w:r>
      <w:r w:rsidRPr="00912CDE" w:rsidR="00C43E37">
        <w:rPr>
          <w:sz w:val="24"/>
          <w:szCs w:val="24"/>
        </w:rPr>
        <w:t>______</w:t>
      </w:r>
    </w:p>
    <w:p w:rsidRPr="00912CDE" w:rsidR="00080A01" w:rsidP="00623FF8" w:rsidRDefault="00080A01" w14:paraId="344D96AB" w14:textId="77777777">
      <w:pPr>
        <w:jc w:val="both"/>
        <w:rPr>
          <w:sz w:val="24"/>
          <w:szCs w:val="24"/>
        </w:rPr>
      </w:pPr>
    </w:p>
    <w:p w:rsidRPr="00912CDE" w:rsidR="00080A01" w:rsidP="00623FF8" w:rsidRDefault="001B3E9E" w14:paraId="1F99F5CA" w14:textId="77777777">
      <w:pPr>
        <w:pStyle w:val="Pamatteksts"/>
        <w:jc w:val="center"/>
        <w:rPr>
          <w:b/>
          <w:sz w:val="24"/>
        </w:rPr>
      </w:pPr>
      <w:r w:rsidRPr="00912CDE">
        <w:rPr>
          <w:b/>
          <w:sz w:val="24"/>
        </w:rPr>
        <w:t>.§</w:t>
      </w:r>
    </w:p>
    <w:p w:rsidRPr="00912CDE" w:rsidR="0078208D" w:rsidP="00623FF8" w:rsidRDefault="0078208D" w14:paraId="70770DC9" w14:textId="77777777">
      <w:pPr>
        <w:jc w:val="center"/>
        <w:rPr>
          <w:sz w:val="24"/>
          <w:szCs w:val="24"/>
        </w:rPr>
      </w:pPr>
    </w:p>
    <w:p w:rsidRPr="00912CDE" w:rsidR="007F1F51" w:rsidP="007F1F51" w:rsidRDefault="007F1F51" w14:paraId="2258DC32" w14:textId="77777777">
      <w:pPr>
        <w:jc w:val="center"/>
        <w:rPr>
          <w:sz w:val="24"/>
          <w:szCs w:val="24"/>
        </w:rPr>
      </w:pPr>
      <w:r w:rsidRPr="00912CDE">
        <w:rPr>
          <w:b/>
          <w:sz w:val="24"/>
          <w:szCs w:val="24"/>
        </w:rPr>
        <w:t xml:space="preserve">Informatīvais ziņojums </w:t>
      </w:r>
      <w:r w:rsidRPr="00912CDE" w:rsidR="00C46980">
        <w:rPr>
          <w:b/>
          <w:sz w:val="24"/>
          <w:szCs w:val="24"/>
        </w:rPr>
        <w:t>"</w:t>
      </w:r>
      <w:r w:rsidRPr="00912CDE">
        <w:rPr>
          <w:b/>
          <w:sz w:val="24"/>
          <w:szCs w:val="24"/>
        </w:rPr>
        <w:t>Nozaru a</w:t>
      </w:r>
      <w:r w:rsidRPr="00912CDE">
        <w:rPr>
          <w:b/>
          <w:bCs/>
          <w:sz w:val="24"/>
          <w:szCs w:val="24"/>
          <w:lang w:bidi="ml-IN"/>
        </w:rPr>
        <w:t>dministratīvo pārkāpumu kodifikācijas ieviešanas sistēma</w:t>
      </w:r>
      <w:r w:rsidRPr="00912CDE" w:rsidR="00F0170B">
        <w:rPr>
          <w:b/>
          <w:bCs/>
          <w:sz w:val="24"/>
          <w:szCs w:val="24"/>
          <w:lang w:bidi="ml-IN"/>
        </w:rPr>
        <w:t>s īstenošana</w:t>
      </w:r>
      <w:r w:rsidRPr="00912CDE" w:rsidR="00C46980">
        <w:rPr>
          <w:b/>
          <w:bCs/>
          <w:sz w:val="24"/>
          <w:szCs w:val="24"/>
          <w:lang w:bidi="ml-IN"/>
        </w:rPr>
        <w:t>"</w:t>
      </w:r>
    </w:p>
    <w:p w:rsidRPr="00912CDE" w:rsidR="007F1F51" w:rsidP="007F1F51" w:rsidRDefault="007F1F51" w14:paraId="46042D86" w14:textId="77777777">
      <w:pPr>
        <w:tabs>
          <w:tab w:val="left" w:pos="993"/>
        </w:tabs>
        <w:jc w:val="both"/>
        <w:rPr>
          <w:sz w:val="24"/>
          <w:szCs w:val="24"/>
        </w:rPr>
      </w:pPr>
    </w:p>
    <w:p w:rsidRPr="00912CDE" w:rsidR="007F1F51" w:rsidP="007F1F51" w:rsidRDefault="007F1F51" w14:paraId="295352D6" w14:textId="34257586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912CDE">
        <w:rPr>
          <w:sz w:val="24"/>
          <w:szCs w:val="24"/>
        </w:rPr>
        <w:t>1.</w:t>
      </w:r>
      <w:r w:rsidRPr="00912CDE" w:rsidR="00D13355">
        <w:rPr>
          <w:sz w:val="24"/>
          <w:szCs w:val="24"/>
        </w:rPr>
        <w:t> </w:t>
      </w:r>
      <w:r w:rsidRPr="00912CDE">
        <w:rPr>
          <w:sz w:val="24"/>
          <w:szCs w:val="24"/>
        </w:rPr>
        <w:t>Pieņemt zināšanai iesniegto informatīvo ziņojumu.</w:t>
      </w:r>
    </w:p>
    <w:p w:rsidRPr="00912CDE" w:rsidR="007F1F51" w:rsidP="007F1F51" w:rsidRDefault="007F1F51" w14:paraId="7C9D9775" w14:textId="77777777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Pr="00912CDE" w:rsidR="008D50C0" w:rsidP="007F1F51" w:rsidRDefault="007F1F51" w14:paraId="01C50FDA" w14:textId="324A38B3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912CDE">
        <w:rPr>
          <w:rStyle w:val="spelle"/>
          <w:sz w:val="24"/>
          <w:szCs w:val="24"/>
        </w:rPr>
        <w:t>2.</w:t>
      </w:r>
      <w:r w:rsidRPr="00912CDE" w:rsidR="00D13355">
        <w:rPr>
          <w:rStyle w:val="spelle"/>
          <w:sz w:val="24"/>
          <w:szCs w:val="24"/>
        </w:rPr>
        <w:t> </w:t>
      </w:r>
      <w:r w:rsidRPr="00912CDE" w:rsidR="008D50C0">
        <w:rPr>
          <w:sz w:val="24"/>
          <w:szCs w:val="24"/>
        </w:rPr>
        <w:t>Tieslietu ministrijai sagatavot un tieslietu ministr</w:t>
      </w:r>
      <w:r w:rsidRPr="00912CDE" w:rsidR="00523A3A">
        <w:rPr>
          <w:sz w:val="24"/>
          <w:szCs w:val="24"/>
        </w:rPr>
        <w:t>am</w:t>
      </w:r>
      <w:r w:rsidRPr="00912CDE" w:rsidR="008D50C0">
        <w:rPr>
          <w:sz w:val="24"/>
          <w:szCs w:val="24"/>
        </w:rPr>
        <w:t xml:space="preserve"> </w:t>
      </w:r>
      <w:r w:rsidRPr="00912CDE" w:rsidR="004C2C51">
        <w:rPr>
          <w:sz w:val="24"/>
          <w:szCs w:val="24"/>
        </w:rPr>
        <w:t xml:space="preserve">līdz </w:t>
      </w:r>
      <w:r w:rsidRPr="00912CDE" w:rsidR="008D50C0">
        <w:rPr>
          <w:sz w:val="24"/>
          <w:szCs w:val="24"/>
        </w:rPr>
        <w:t>20</w:t>
      </w:r>
      <w:r w:rsidRPr="00912CDE" w:rsidR="00A73E4A">
        <w:rPr>
          <w:sz w:val="24"/>
          <w:szCs w:val="24"/>
        </w:rPr>
        <w:t>20</w:t>
      </w:r>
      <w:r w:rsidRPr="00912CDE" w:rsidR="008D50C0">
        <w:rPr>
          <w:sz w:val="24"/>
          <w:szCs w:val="24"/>
        </w:rPr>
        <w:t>. gad</w:t>
      </w:r>
      <w:r w:rsidRPr="00912CDE" w:rsidR="004C2C51">
        <w:rPr>
          <w:sz w:val="24"/>
          <w:szCs w:val="24"/>
        </w:rPr>
        <w:t>a 1. </w:t>
      </w:r>
      <w:r w:rsidR="00B2559A">
        <w:rPr>
          <w:sz w:val="24"/>
          <w:szCs w:val="24"/>
        </w:rPr>
        <w:t>ok</w:t>
      </w:r>
      <w:r w:rsidRPr="00912CDE" w:rsidR="00FA1621">
        <w:rPr>
          <w:sz w:val="24"/>
          <w:szCs w:val="24"/>
        </w:rPr>
        <w:t>t</w:t>
      </w:r>
      <w:r w:rsidR="00B2559A">
        <w:rPr>
          <w:sz w:val="24"/>
          <w:szCs w:val="24"/>
        </w:rPr>
        <w:t>o</w:t>
      </w:r>
      <w:r w:rsidRPr="00912CDE" w:rsidR="00FA1621">
        <w:rPr>
          <w:sz w:val="24"/>
          <w:szCs w:val="24"/>
        </w:rPr>
        <w:t>brim</w:t>
      </w:r>
      <w:r w:rsidRPr="00912CDE" w:rsidR="008D50C0">
        <w:rPr>
          <w:sz w:val="24"/>
          <w:szCs w:val="24"/>
        </w:rPr>
        <w:t xml:space="preserve"> </w:t>
      </w:r>
      <w:r w:rsidRPr="00912CDE" w:rsidR="00D13355">
        <w:rPr>
          <w:sz w:val="24"/>
          <w:szCs w:val="24"/>
        </w:rPr>
        <w:t xml:space="preserve">noteiktā kārtībā </w:t>
      </w:r>
      <w:r w:rsidRPr="00912CDE" w:rsidR="008D50C0">
        <w:rPr>
          <w:sz w:val="24"/>
          <w:szCs w:val="24"/>
        </w:rPr>
        <w:t>iesniegt</w:t>
      </w:r>
      <w:r w:rsidRPr="00912CDE" w:rsidR="00EC0F2E">
        <w:rPr>
          <w:sz w:val="24"/>
          <w:szCs w:val="24"/>
        </w:rPr>
        <w:t xml:space="preserve"> </w:t>
      </w:r>
      <w:r w:rsidR="00B2559A">
        <w:rPr>
          <w:sz w:val="24"/>
          <w:szCs w:val="24"/>
        </w:rPr>
        <w:t xml:space="preserve">izskatīšanai </w:t>
      </w:r>
      <w:r w:rsidRPr="00912CDE" w:rsidR="00EC0F2E">
        <w:rPr>
          <w:sz w:val="24"/>
          <w:szCs w:val="24"/>
        </w:rPr>
        <w:t>Ministru kabinetā</w:t>
      </w:r>
      <w:r w:rsidRPr="00912CDE" w:rsidR="008D50C0">
        <w:rPr>
          <w:sz w:val="24"/>
          <w:szCs w:val="24"/>
        </w:rPr>
        <w:t xml:space="preserve"> informatīvo ziņojumu par Nozaru administratīvo pārkāpumu kodifikācijas ieviešanas sistēmas īstenošanu.</w:t>
      </w:r>
    </w:p>
    <w:p w:rsidRPr="00912CDE" w:rsidR="000C33C5" w:rsidP="009078AA" w:rsidRDefault="000C33C5" w14:paraId="32D5733E" w14:textId="77777777">
      <w:pPr>
        <w:jc w:val="both"/>
        <w:rPr>
          <w:sz w:val="24"/>
          <w:szCs w:val="24"/>
        </w:rPr>
      </w:pPr>
    </w:p>
    <w:p w:rsidRPr="00912CDE" w:rsidR="000C33C5" w:rsidP="00623FF8" w:rsidRDefault="000C33C5" w14:paraId="41B2E871" w14:textId="77777777">
      <w:pPr>
        <w:jc w:val="both"/>
        <w:rPr>
          <w:sz w:val="24"/>
          <w:szCs w:val="24"/>
        </w:rPr>
      </w:pPr>
    </w:p>
    <w:p w:rsidRPr="00912CDE" w:rsidR="00080A01" w:rsidP="00D7606A" w:rsidRDefault="000604B4" w14:paraId="078C0581" w14:textId="2A677214">
      <w:pPr>
        <w:rPr>
          <w:sz w:val="24"/>
          <w:szCs w:val="24"/>
        </w:rPr>
      </w:pPr>
      <w:r w:rsidRPr="00912CDE">
        <w:rPr>
          <w:sz w:val="24"/>
          <w:szCs w:val="24"/>
        </w:rPr>
        <w:t>Ministru prezidents</w:t>
      </w:r>
      <w:r w:rsidRPr="00912CDE" w:rsidR="00E60A67">
        <w:rPr>
          <w:sz w:val="24"/>
          <w:szCs w:val="24"/>
        </w:rPr>
        <w:tab/>
      </w:r>
      <w:r w:rsidRPr="00912CDE" w:rsidR="00E60A67">
        <w:rPr>
          <w:sz w:val="24"/>
          <w:szCs w:val="24"/>
        </w:rPr>
        <w:tab/>
      </w:r>
      <w:r w:rsidRPr="00912CDE" w:rsidR="00E60A67">
        <w:rPr>
          <w:sz w:val="24"/>
          <w:szCs w:val="24"/>
        </w:rPr>
        <w:tab/>
      </w:r>
      <w:r w:rsidRPr="00912CDE" w:rsidR="00E60A67">
        <w:rPr>
          <w:sz w:val="24"/>
          <w:szCs w:val="24"/>
        </w:rPr>
        <w:tab/>
      </w:r>
      <w:r w:rsidRPr="00912CDE" w:rsidR="00E60A67">
        <w:rPr>
          <w:sz w:val="24"/>
          <w:szCs w:val="24"/>
        </w:rPr>
        <w:tab/>
      </w:r>
      <w:r w:rsidRPr="00912CDE" w:rsidR="00C75983">
        <w:rPr>
          <w:sz w:val="24"/>
          <w:szCs w:val="24"/>
        </w:rPr>
        <w:tab/>
      </w:r>
      <w:r w:rsidRPr="00912CDE" w:rsidR="009D3806">
        <w:rPr>
          <w:sz w:val="24"/>
          <w:szCs w:val="24"/>
        </w:rPr>
        <w:tab/>
      </w:r>
      <w:r w:rsidRPr="00912CDE" w:rsidR="00FA1621">
        <w:rPr>
          <w:sz w:val="24"/>
          <w:szCs w:val="24"/>
        </w:rPr>
        <w:t xml:space="preserve">Arturs Krišjānis </w:t>
      </w:r>
      <w:r w:rsidRPr="00912CDE" w:rsidR="00482CFE">
        <w:rPr>
          <w:sz w:val="24"/>
          <w:szCs w:val="24"/>
        </w:rPr>
        <w:t>K</w:t>
      </w:r>
      <w:r w:rsidRPr="00912CDE" w:rsidR="00FA1621">
        <w:rPr>
          <w:sz w:val="24"/>
          <w:szCs w:val="24"/>
        </w:rPr>
        <w:t>ariņš</w:t>
      </w:r>
    </w:p>
    <w:p w:rsidRPr="00912CDE" w:rsidR="00080A01" w:rsidP="00D7606A" w:rsidRDefault="00080A01" w14:paraId="21BBE029" w14:textId="77777777">
      <w:pPr>
        <w:rPr>
          <w:sz w:val="24"/>
          <w:szCs w:val="24"/>
        </w:rPr>
      </w:pPr>
    </w:p>
    <w:p w:rsidRPr="00912CDE" w:rsidR="00BC4A8A" w:rsidP="00D7606A" w:rsidRDefault="00BC4A8A" w14:paraId="3F934482" w14:textId="77777777">
      <w:pPr>
        <w:rPr>
          <w:sz w:val="24"/>
          <w:szCs w:val="24"/>
        </w:rPr>
      </w:pPr>
    </w:p>
    <w:p w:rsidRPr="00912CDE" w:rsidR="00080A01" w:rsidP="00D7606A" w:rsidRDefault="00080A01" w14:paraId="0FB8113C" w14:textId="77777777">
      <w:pPr>
        <w:rPr>
          <w:sz w:val="24"/>
          <w:szCs w:val="24"/>
        </w:rPr>
      </w:pPr>
      <w:r w:rsidRPr="00912CDE">
        <w:rPr>
          <w:sz w:val="24"/>
          <w:szCs w:val="24"/>
        </w:rPr>
        <w:t>Valsts kancelejas direktor</w:t>
      </w:r>
      <w:r w:rsidRPr="00912CDE" w:rsidR="000604B4">
        <w:rPr>
          <w:sz w:val="24"/>
          <w:szCs w:val="24"/>
        </w:rPr>
        <w:t>s</w:t>
      </w:r>
      <w:r w:rsidRPr="00912CDE" w:rsidR="00D7606A">
        <w:rPr>
          <w:sz w:val="24"/>
          <w:szCs w:val="24"/>
        </w:rPr>
        <w:tab/>
      </w:r>
      <w:r w:rsidRPr="00912CDE" w:rsidR="00D7606A">
        <w:rPr>
          <w:sz w:val="24"/>
          <w:szCs w:val="24"/>
        </w:rPr>
        <w:tab/>
      </w:r>
      <w:r w:rsidRPr="00912CDE" w:rsidR="00D7606A">
        <w:rPr>
          <w:sz w:val="24"/>
          <w:szCs w:val="24"/>
        </w:rPr>
        <w:tab/>
      </w:r>
      <w:r w:rsidRPr="00912CDE" w:rsidR="00C75983">
        <w:rPr>
          <w:sz w:val="24"/>
          <w:szCs w:val="24"/>
        </w:rPr>
        <w:tab/>
      </w:r>
      <w:r w:rsidRPr="00912CDE" w:rsidR="00D7606A">
        <w:rPr>
          <w:sz w:val="24"/>
          <w:szCs w:val="24"/>
        </w:rPr>
        <w:tab/>
      </w:r>
      <w:r w:rsidRPr="00912CDE" w:rsidR="002A06D5">
        <w:rPr>
          <w:sz w:val="24"/>
          <w:szCs w:val="24"/>
        </w:rPr>
        <w:tab/>
      </w:r>
      <w:r w:rsidRPr="00912CDE" w:rsidR="009829F9">
        <w:rPr>
          <w:sz w:val="24"/>
          <w:szCs w:val="24"/>
        </w:rPr>
        <w:t>Jānis Citskovskis</w:t>
      </w:r>
    </w:p>
    <w:p w:rsidRPr="00912CDE" w:rsidR="00080A01" w:rsidP="00D7606A" w:rsidRDefault="00080A01" w14:paraId="2379F4C1" w14:textId="77777777">
      <w:pPr>
        <w:rPr>
          <w:sz w:val="24"/>
          <w:szCs w:val="24"/>
        </w:rPr>
      </w:pPr>
    </w:p>
    <w:p w:rsidRPr="00912CDE" w:rsidR="00BC4A8A" w:rsidP="00D7606A" w:rsidRDefault="00BC4A8A" w14:paraId="18AF4E4E" w14:textId="77777777">
      <w:pPr>
        <w:rPr>
          <w:sz w:val="24"/>
          <w:szCs w:val="24"/>
        </w:rPr>
      </w:pPr>
    </w:p>
    <w:p w:rsidRPr="00912CDE" w:rsidR="002F1555" w:rsidP="00D7606A" w:rsidRDefault="002F1555" w14:paraId="185BD709" w14:textId="77777777">
      <w:pPr>
        <w:rPr>
          <w:sz w:val="24"/>
          <w:szCs w:val="24"/>
        </w:rPr>
      </w:pPr>
      <w:r w:rsidRPr="00912CDE">
        <w:rPr>
          <w:sz w:val="24"/>
          <w:szCs w:val="24"/>
        </w:rPr>
        <w:t>Iesniedzējs:</w:t>
      </w:r>
    </w:p>
    <w:p w:rsidRPr="00912CDE" w:rsidR="00FA1621" w:rsidP="002F1555" w:rsidRDefault="00FA1621" w14:paraId="6881CE22" w14:textId="77777777">
      <w:pPr>
        <w:rPr>
          <w:sz w:val="24"/>
          <w:szCs w:val="24"/>
        </w:rPr>
      </w:pPr>
      <w:r w:rsidRPr="00912CDE">
        <w:rPr>
          <w:sz w:val="24"/>
          <w:szCs w:val="24"/>
        </w:rPr>
        <w:t>Ministru prezidenta biedrs,</w:t>
      </w:r>
    </w:p>
    <w:p w:rsidRPr="00912CDE" w:rsidR="002F1555" w:rsidP="002F1555" w:rsidRDefault="00B46E7E" w14:paraId="16553FCD" w14:textId="3BC0A4DF">
      <w:pPr>
        <w:rPr>
          <w:sz w:val="24"/>
          <w:szCs w:val="24"/>
        </w:rPr>
      </w:pPr>
      <w:r w:rsidRPr="00912CDE">
        <w:rPr>
          <w:sz w:val="24"/>
          <w:szCs w:val="24"/>
        </w:rPr>
        <w:t>t</w:t>
      </w:r>
      <w:r w:rsidRPr="00912CDE" w:rsidR="002F1555">
        <w:rPr>
          <w:sz w:val="24"/>
          <w:szCs w:val="24"/>
        </w:rPr>
        <w:t>iesli</w:t>
      </w:r>
      <w:r w:rsidRPr="00912CDE" w:rsidR="00010C72">
        <w:rPr>
          <w:sz w:val="24"/>
          <w:szCs w:val="24"/>
        </w:rPr>
        <w:t>etu ministr</w:t>
      </w:r>
      <w:r w:rsidRPr="00912CDE" w:rsidR="000604B4">
        <w:rPr>
          <w:sz w:val="24"/>
          <w:szCs w:val="24"/>
        </w:rPr>
        <w:t>s</w:t>
      </w:r>
      <w:r w:rsidRPr="00912CDE" w:rsidR="006A6836">
        <w:rPr>
          <w:sz w:val="24"/>
          <w:szCs w:val="24"/>
        </w:rPr>
        <w:tab/>
      </w:r>
      <w:r w:rsidRPr="00912CDE" w:rsidR="006A6836">
        <w:rPr>
          <w:sz w:val="24"/>
          <w:szCs w:val="24"/>
        </w:rPr>
        <w:tab/>
      </w:r>
      <w:r w:rsidRPr="00912CDE" w:rsidR="00010C72">
        <w:rPr>
          <w:sz w:val="24"/>
          <w:szCs w:val="24"/>
        </w:rPr>
        <w:tab/>
      </w:r>
      <w:r w:rsidRPr="00912CDE">
        <w:rPr>
          <w:sz w:val="24"/>
          <w:szCs w:val="24"/>
        </w:rPr>
        <w:tab/>
      </w:r>
      <w:r w:rsidRPr="00912CDE">
        <w:rPr>
          <w:sz w:val="24"/>
          <w:szCs w:val="24"/>
        </w:rPr>
        <w:tab/>
      </w:r>
      <w:r w:rsidRPr="00912CDE" w:rsidR="009D3806">
        <w:rPr>
          <w:sz w:val="24"/>
          <w:szCs w:val="24"/>
        </w:rPr>
        <w:tab/>
      </w:r>
      <w:r w:rsidRPr="00912CDE">
        <w:rPr>
          <w:sz w:val="24"/>
          <w:szCs w:val="24"/>
        </w:rPr>
        <w:tab/>
      </w:r>
      <w:r w:rsidRPr="00912CDE" w:rsidR="00FA1621">
        <w:rPr>
          <w:sz w:val="24"/>
          <w:szCs w:val="24"/>
        </w:rPr>
        <w:t>Jānis Bordāns</w:t>
      </w:r>
    </w:p>
    <w:sectPr w:rsidRPr="00912CDE" w:rsidR="002F1555" w:rsidSect="00BC4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205CC" w14:textId="77777777" w:rsidR="00944952" w:rsidRDefault="00944952">
      <w:r>
        <w:separator/>
      </w:r>
    </w:p>
  </w:endnote>
  <w:endnote w:type="continuationSeparator" w:id="0">
    <w:p w14:paraId="188F3EF5" w14:textId="77777777" w:rsidR="00944952" w:rsidRDefault="0094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E66D" w14:textId="77777777" w:rsidR="00701274" w:rsidRDefault="0070127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DC57" w14:textId="4D78E1E6" w:rsidR="00AA47D7" w:rsidRPr="007753E8" w:rsidRDefault="00110F7C" w:rsidP="00110F7C">
    <w:pPr>
      <w:jc w:val="both"/>
      <w:rPr>
        <w:sz w:val="20"/>
        <w:szCs w:val="22"/>
      </w:rPr>
    </w:pPr>
    <w:r w:rsidRPr="007753E8">
      <w:rPr>
        <w:sz w:val="20"/>
        <w:szCs w:val="22"/>
      </w:rPr>
      <w:t>TMProt_</w:t>
    </w:r>
    <w:r w:rsidR="00FF5EE2">
      <w:rPr>
        <w:sz w:val="20"/>
        <w:szCs w:val="22"/>
      </w:rPr>
      <w:t>10</w:t>
    </w:r>
    <w:r w:rsidR="001A1F2B">
      <w:rPr>
        <w:sz w:val="20"/>
        <w:szCs w:val="22"/>
      </w:rPr>
      <w:t>12</w:t>
    </w:r>
    <w:r w:rsidRPr="007753E8">
      <w:rPr>
        <w:sz w:val="20"/>
        <w:szCs w:val="22"/>
      </w:rPr>
      <w:t>1</w:t>
    </w:r>
    <w:r w:rsidR="009829F9" w:rsidRPr="007753E8">
      <w:rPr>
        <w:sz w:val="20"/>
        <w:szCs w:val="22"/>
      </w:rPr>
      <w:t>8</w:t>
    </w:r>
    <w:r w:rsidRPr="007753E8">
      <w:rPr>
        <w:sz w:val="20"/>
        <w:szCs w:val="22"/>
      </w:rPr>
      <w:t>_k</w:t>
    </w:r>
    <w:r w:rsidR="00384A8C" w:rsidRPr="007753E8">
      <w:rPr>
        <w:sz w:val="20"/>
        <w:szCs w:val="22"/>
      </w:rPr>
      <w:t>od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CFE4" w14:textId="56983386" w:rsidR="00C43E37" w:rsidRPr="007753E8" w:rsidRDefault="00AA47D7" w:rsidP="000C0BA9">
    <w:pPr>
      <w:jc w:val="both"/>
      <w:rPr>
        <w:sz w:val="20"/>
        <w:szCs w:val="22"/>
      </w:rPr>
    </w:pPr>
    <w:r w:rsidRPr="007753E8">
      <w:rPr>
        <w:sz w:val="20"/>
        <w:szCs w:val="22"/>
      </w:rPr>
      <w:t>TM</w:t>
    </w:r>
    <w:r w:rsidR="00C43E37" w:rsidRPr="007753E8">
      <w:rPr>
        <w:sz w:val="20"/>
        <w:szCs w:val="22"/>
      </w:rPr>
      <w:t>P</w:t>
    </w:r>
    <w:r w:rsidRPr="007753E8">
      <w:rPr>
        <w:sz w:val="20"/>
        <w:szCs w:val="22"/>
      </w:rPr>
      <w:t>rot_</w:t>
    </w:r>
    <w:r w:rsidR="00133653">
      <w:rPr>
        <w:sz w:val="20"/>
        <w:szCs w:val="22"/>
      </w:rPr>
      <w:t>1</w:t>
    </w:r>
    <w:r w:rsidR="007D49A4">
      <w:rPr>
        <w:sz w:val="20"/>
        <w:szCs w:val="22"/>
      </w:rPr>
      <w:t>7</w:t>
    </w:r>
    <w:bookmarkStart w:id="0" w:name="_GoBack"/>
    <w:bookmarkEnd w:id="0"/>
    <w:r w:rsidR="00FF5EE2">
      <w:rPr>
        <w:sz w:val="20"/>
        <w:szCs w:val="22"/>
      </w:rPr>
      <w:t>0</w:t>
    </w:r>
    <w:r w:rsidR="00133653">
      <w:rPr>
        <w:sz w:val="20"/>
        <w:szCs w:val="22"/>
      </w:rPr>
      <w:t>2</w:t>
    </w:r>
    <w:r w:rsidR="001A1F2B">
      <w:rPr>
        <w:sz w:val="20"/>
        <w:szCs w:val="22"/>
      </w:rPr>
      <w:t>2</w:t>
    </w:r>
    <w:r w:rsidR="00996FCB">
      <w:rPr>
        <w:sz w:val="20"/>
        <w:szCs w:val="22"/>
      </w:rPr>
      <w:t>0</w:t>
    </w:r>
    <w:r w:rsidRPr="007753E8">
      <w:rPr>
        <w:sz w:val="20"/>
        <w:szCs w:val="22"/>
      </w:rPr>
      <w:t>_</w:t>
    </w:r>
    <w:r w:rsidR="007F1F51" w:rsidRPr="007753E8">
      <w:rPr>
        <w:sz w:val="20"/>
        <w:szCs w:val="22"/>
      </w:rPr>
      <w:t>k</w:t>
    </w:r>
    <w:r w:rsidR="000A300A" w:rsidRPr="007753E8">
      <w:rPr>
        <w:sz w:val="20"/>
        <w:szCs w:val="22"/>
      </w:rPr>
      <w:t>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3565" w14:textId="77777777" w:rsidR="00944952" w:rsidRDefault="00944952">
      <w:r>
        <w:separator/>
      </w:r>
    </w:p>
  </w:footnote>
  <w:footnote w:type="continuationSeparator" w:id="0">
    <w:p w14:paraId="275C898C" w14:textId="77777777" w:rsidR="00944952" w:rsidRDefault="0094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2B67B5" w14:paraId="1CAD94A0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4A2B860E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2B67B5" w14:paraId="01CC5CF1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4A7253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18164AF8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F7A" w:rsidP="00EE1F7A" w:rsidRDefault="00EE1F7A" w14:paraId="6D798515" w14:textId="77777777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10C72"/>
    <w:rsid w:val="00010DB6"/>
    <w:rsid w:val="00020BAB"/>
    <w:rsid w:val="00020CF1"/>
    <w:rsid w:val="000319A2"/>
    <w:rsid w:val="00031BBA"/>
    <w:rsid w:val="00037BA3"/>
    <w:rsid w:val="000604B4"/>
    <w:rsid w:val="00080A01"/>
    <w:rsid w:val="00085DF7"/>
    <w:rsid w:val="000A300A"/>
    <w:rsid w:val="000A6702"/>
    <w:rsid w:val="000B706B"/>
    <w:rsid w:val="000C0BA9"/>
    <w:rsid w:val="000C33C5"/>
    <w:rsid w:val="000C3FAF"/>
    <w:rsid w:val="000C511D"/>
    <w:rsid w:val="000D2426"/>
    <w:rsid w:val="000D3A04"/>
    <w:rsid w:val="000F72EB"/>
    <w:rsid w:val="00110F7C"/>
    <w:rsid w:val="00115965"/>
    <w:rsid w:val="00133653"/>
    <w:rsid w:val="001413EB"/>
    <w:rsid w:val="00151B77"/>
    <w:rsid w:val="00154300"/>
    <w:rsid w:val="001637F0"/>
    <w:rsid w:val="00165740"/>
    <w:rsid w:val="001818BF"/>
    <w:rsid w:val="001863B2"/>
    <w:rsid w:val="00187F3C"/>
    <w:rsid w:val="001A1F2B"/>
    <w:rsid w:val="001B3E9E"/>
    <w:rsid w:val="001E36BE"/>
    <w:rsid w:val="001E3ECB"/>
    <w:rsid w:val="001F115C"/>
    <w:rsid w:val="0021101D"/>
    <w:rsid w:val="0021147A"/>
    <w:rsid w:val="00213A57"/>
    <w:rsid w:val="00214EB1"/>
    <w:rsid w:val="00245252"/>
    <w:rsid w:val="00251057"/>
    <w:rsid w:val="002629B1"/>
    <w:rsid w:val="00290A92"/>
    <w:rsid w:val="002A06D5"/>
    <w:rsid w:val="002A2959"/>
    <w:rsid w:val="002B0451"/>
    <w:rsid w:val="002B1A2E"/>
    <w:rsid w:val="002B3C79"/>
    <w:rsid w:val="002B482A"/>
    <w:rsid w:val="002B67B5"/>
    <w:rsid w:val="002C6628"/>
    <w:rsid w:val="002D17E9"/>
    <w:rsid w:val="002E0E29"/>
    <w:rsid w:val="002F1555"/>
    <w:rsid w:val="00307A9D"/>
    <w:rsid w:val="00324EA6"/>
    <w:rsid w:val="003551BF"/>
    <w:rsid w:val="003750DD"/>
    <w:rsid w:val="00384A8C"/>
    <w:rsid w:val="0039568E"/>
    <w:rsid w:val="003A72C0"/>
    <w:rsid w:val="003C157B"/>
    <w:rsid w:val="004150E0"/>
    <w:rsid w:val="00417696"/>
    <w:rsid w:val="00434E10"/>
    <w:rsid w:val="00467093"/>
    <w:rsid w:val="00482CFE"/>
    <w:rsid w:val="004A7253"/>
    <w:rsid w:val="004C2C51"/>
    <w:rsid w:val="004C764B"/>
    <w:rsid w:val="004E46FF"/>
    <w:rsid w:val="00517EFC"/>
    <w:rsid w:val="00523770"/>
    <w:rsid w:val="00523A3A"/>
    <w:rsid w:val="00567F46"/>
    <w:rsid w:val="005942B6"/>
    <w:rsid w:val="005A4403"/>
    <w:rsid w:val="005A4DC4"/>
    <w:rsid w:val="005C1C5A"/>
    <w:rsid w:val="005E186F"/>
    <w:rsid w:val="005E69D7"/>
    <w:rsid w:val="005E797A"/>
    <w:rsid w:val="006015E7"/>
    <w:rsid w:val="006049E9"/>
    <w:rsid w:val="00623FF8"/>
    <w:rsid w:val="006305BF"/>
    <w:rsid w:val="00635176"/>
    <w:rsid w:val="006570C8"/>
    <w:rsid w:val="00670D5A"/>
    <w:rsid w:val="00684BCF"/>
    <w:rsid w:val="006936EB"/>
    <w:rsid w:val="006A55F3"/>
    <w:rsid w:val="006A6836"/>
    <w:rsid w:val="006B5729"/>
    <w:rsid w:val="00701274"/>
    <w:rsid w:val="0073030F"/>
    <w:rsid w:val="0073050F"/>
    <w:rsid w:val="00761BF2"/>
    <w:rsid w:val="007753E8"/>
    <w:rsid w:val="00775E9A"/>
    <w:rsid w:val="0078208D"/>
    <w:rsid w:val="00783C80"/>
    <w:rsid w:val="00790621"/>
    <w:rsid w:val="007C06AD"/>
    <w:rsid w:val="007C4C31"/>
    <w:rsid w:val="007C5E89"/>
    <w:rsid w:val="007D49A4"/>
    <w:rsid w:val="007E470A"/>
    <w:rsid w:val="007F1F51"/>
    <w:rsid w:val="008214AF"/>
    <w:rsid w:val="008333F7"/>
    <w:rsid w:val="00842DA7"/>
    <w:rsid w:val="0085258D"/>
    <w:rsid w:val="00863BF0"/>
    <w:rsid w:val="00866FA8"/>
    <w:rsid w:val="00894D5F"/>
    <w:rsid w:val="008A06D4"/>
    <w:rsid w:val="008B2103"/>
    <w:rsid w:val="008B2210"/>
    <w:rsid w:val="008B2C78"/>
    <w:rsid w:val="008C0BB2"/>
    <w:rsid w:val="008C43F4"/>
    <w:rsid w:val="008D2E03"/>
    <w:rsid w:val="008D50C0"/>
    <w:rsid w:val="008D6011"/>
    <w:rsid w:val="008E463B"/>
    <w:rsid w:val="009078AA"/>
    <w:rsid w:val="00911019"/>
    <w:rsid w:val="00912CDE"/>
    <w:rsid w:val="009255D0"/>
    <w:rsid w:val="00930560"/>
    <w:rsid w:val="00944952"/>
    <w:rsid w:val="00973982"/>
    <w:rsid w:val="009829F9"/>
    <w:rsid w:val="00996FCB"/>
    <w:rsid w:val="009B1A11"/>
    <w:rsid w:val="009D3806"/>
    <w:rsid w:val="009E68B1"/>
    <w:rsid w:val="009F0AF1"/>
    <w:rsid w:val="009F1BDA"/>
    <w:rsid w:val="009F453B"/>
    <w:rsid w:val="00A429A6"/>
    <w:rsid w:val="00A73E4A"/>
    <w:rsid w:val="00A80174"/>
    <w:rsid w:val="00A82DFD"/>
    <w:rsid w:val="00A834E7"/>
    <w:rsid w:val="00A84C10"/>
    <w:rsid w:val="00AA47D7"/>
    <w:rsid w:val="00AA5F2E"/>
    <w:rsid w:val="00AB329D"/>
    <w:rsid w:val="00AC52AC"/>
    <w:rsid w:val="00AD5720"/>
    <w:rsid w:val="00AE1D0C"/>
    <w:rsid w:val="00B037F8"/>
    <w:rsid w:val="00B07258"/>
    <w:rsid w:val="00B112D1"/>
    <w:rsid w:val="00B1162A"/>
    <w:rsid w:val="00B15790"/>
    <w:rsid w:val="00B178D8"/>
    <w:rsid w:val="00B2559A"/>
    <w:rsid w:val="00B25D50"/>
    <w:rsid w:val="00B269BE"/>
    <w:rsid w:val="00B34F65"/>
    <w:rsid w:val="00B42265"/>
    <w:rsid w:val="00B42302"/>
    <w:rsid w:val="00B46E7E"/>
    <w:rsid w:val="00B507FE"/>
    <w:rsid w:val="00B52398"/>
    <w:rsid w:val="00B9421C"/>
    <w:rsid w:val="00B95B36"/>
    <w:rsid w:val="00BA7AE4"/>
    <w:rsid w:val="00BB113A"/>
    <w:rsid w:val="00BC097E"/>
    <w:rsid w:val="00BC4A8A"/>
    <w:rsid w:val="00BD159B"/>
    <w:rsid w:val="00BF65B2"/>
    <w:rsid w:val="00C14CF2"/>
    <w:rsid w:val="00C203F1"/>
    <w:rsid w:val="00C43E37"/>
    <w:rsid w:val="00C46980"/>
    <w:rsid w:val="00C506BC"/>
    <w:rsid w:val="00C54404"/>
    <w:rsid w:val="00C7223F"/>
    <w:rsid w:val="00C755C8"/>
    <w:rsid w:val="00C75983"/>
    <w:rsid w:val="00C83B74"/>
    <w:rsid w:val="00CB68EB"/>
    <w:rsid w:val="00CC5772"/>
    <w:rsid w:val="00CD5660"/>
    <w:rsid w:val="00CD71D1"/>
    <w:rsid w:val="00CE012A"/>
    <w:rsid w:val="00CE528B"/>
    <w:rsid w:val="00D13355"/>
    <w:rsid w:val="00D47CE2"/>
    <w:rsid w:val="00D67034"/>
    <w:rsid w:val="00D67B43"/>
    <w:rsid w:val="00D724C2"/>
    <w:rsid w:val="00D73C1E"/>
    <w:rsid w:val="00D7606A"/>
    <w:rsid w:val="00D77B3B"/>
    <w:rsid w:val="00DA26FB"/>
    <w:rsid w:val="00DA5C0B"/>
    <w:rsid w:val="00DD0DBD"/>
    <w:rsid w:val="00DD48EF"/>
    <w:rsid w:val="00DE6A2E"/>
    <w:rsid w:val="00DE72B6"/>
    <w:rsid w:val="00DF5EEB"/>
    <w:rsid w:val="00E125DA"/>
    <w:rsid w:val="00E26C27"/>
    <w:rsid w:val="00E356F6"/>
    <w:rsid w:val="00E60A67"/>
    <w:rsid w:val="00E735FA"/>
    <w:rsid w:val="00E85714"/>
    <w:rsid w:val="00E875DD"/>
    <w:rsid w:val="00EC0F2E"/>
    <w:rsid w:val="00EC73FF"/>
    <w:rsid w:val="00ED34BD"/>
    <w:rsid w:val="00ED78C2"/>
    <w:rsid w:val="00EE1F7A"/>
    <w:rsid w:val="00EF0887"/>
    <w:rsid w:val="00EF1825"/>
    <w:rsid w:val="00F0170B"/>
    <w:rsid w:val="00F1643C"/>
    <w:rsid w:val="00F41FDE"/>
    <w:rsid w:val="00F45EBF"/>
    <w:rsid w:val="00F47389"/>
    <w:rsid w:val="00F62C1E"/>
    <w:rsid w:val="00F7203F"/>
    <w:rsid w:val="00F7622F"/>
    <w:rsid w:val="00F87FCF"/>
    <w:rsid w:val="00F9284D"/>
    <w:rsid w:val="00FA1621"/>
    <w:rsid w:val="00FC2854"/>
    <w:rsid w:val="00FC2B18"/>
    <w:rsid w:val="00FF5EE2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3C7199BD"/>
  <w15:docId w15:val="{3EC77104-8108-4688-953D-DD2BEDAF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customStyle="1" w:styleId="GalveneRakstz">
    <w:name w:val="Galvene Rakstz."/>
    <w:basedOn w:val="Noklusjumarindkopasfonts"/>
    <w:link w:val="Galvene"/>
    <w:rsid w:val="00EE1F7A"/>
    <w:rPr>
      <w:sz w:val="28"/>
      <w:szCs w:val="28"/>
    </w:rPr>
  </w:style>
  <w:style w:type="paragraph" w:styleId="Balonteksts">
    <w:name w:val="Balloon Text"/>
    <w:basedOn w:val="Parasts"/>
    <w:link w:val="BalontekstsRakstz"/>
    <w:rsid w:val="0078208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78208D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78208D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8208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8208D"/>
  </w:style>
  <w:style w:type="paragraph" w:styleId="Komentratma">
    <w:name w:val="annotation subject"/>
    <w:basedOn w:val="Komentrateksts"/>
    <w:next w:val="Komentrateksts"/>
    <w:link w:val="KomentratmaRakstz"/>
    <w:rsid w:val="007820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782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"Informatīvais ziņojums "Nozaru administratīvo pārkāpumu kodifikācijas ieviešanas sistēmas īstenošana""</vt:lpstr>
      <vt:lpstr>Projekts</vt:lpstr>
    </vt:vector>
  </TitlesOfParts>
  <Company>Tieslietu ministrija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"Informatīvais ziņojums "Nozaru administratīvo pārkāpumu kodifikācijas ieviešanas sistēmas īstenošana""</dc:title>
  <dc:subject>Protokollēmuma projekts</dc:subject>
  <dc:creator>Ilze Māliņa</dc:creator>
  <dc:description>67036910, Ilze.Malina@tm.gov.lv</dc:description>
  <cp:lastModifiedBy>Ilze Māliņa</cp:lastModifiedBy>
  <cp:revision>3</cp:revision>
  <cp:lastPrinted>2018-11-09T09:23:00Z</cp:lastPrinted>
  <dcterms:created xsi:type="dcterms:W3CDTF">2020-02-17T09:09:00Z</dcterms:created>
  <dcterms:modified xsi:type="dcterms:W3CDTF">2020-02-17T09:09:00Z</dcterms:modified>
</cp:coreProperties>
</file>