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77777777"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14:paraId="10614930" w14:textId="018B02B9"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0"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DD5E34">
              <w:rPr>
                <w:sz w:val="24"/>
                <w:szCs w:val="24"/>
              </w:rPr>
              <w:t xml:space="preserve">četrus </w:t>
            </w:r>
            <w:r w:rsidR="00FB084D" w:rsidRPr="00EA709F">
              <w:rPr>
                <w:sz w:val="24"/>
                <w:szCs w:val="24"/>
              </w:rPr>
              <w:t xml:space="preserve">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0"/>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14:paraId="4A46429F"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14:paraId="2A2FD505" w14:textId="77777777"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14:paraId="080BDDBD" w14:textId="77777777" w:rsidR="003B2473" w:rsidRPr="00B93F4A" w:rsidRDefault="003B2473" w:rsidP="00C07001">
            <w:pPr>
              <w:spacing w:after="0" w:line="240" w:lineRule="auto"/>
              <w:ind w:left="57" w:right="57"/>
              <w:jc w:val="both"/>
              <w:rPr>
                <w:sz w:val="24"/>
                <w:szCs w:val="24"/>
              </w:rPr>
            </w:pP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w:t>
            </w:r>
            <w:r w:rsidR="00AC57EF">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42611396" w14:textId="044C3825" w:rsidR="00042B45" w:rsidRDefault="00042B45" w:rsidP="00042B45">
            <w:pPr>
              <w:jc w:val="cente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5F11D5">
            <w:pPr>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D806235" w14:textId="77777777" w:rsidR="00514AEC" w:rsidRDefault="00042B45" w:rsidP="00514AEC">
            <w:pPr>
              <w:spacing w:after="0" w:line="240" w:lineRule="auto"/>
              <w:ind w:firstLine="720"/>
              <w:jc w:val="both"/>
              <w:rPr>
                <w:sz w:val="24"/>
                <w:szCs w:val="24"/>
                <w:lang w:eastAsia="lv-LV"/>
              </w:rPr>
            </w:pPr>
            <w:r w:rsidRPr="00B93F4A">
              <w:rPr>
                <w:sz w:val="24"/>
                <w:szCs w:val="24"/>
                <w:lang w:eastAsia="lv-LV"/>
              </w:rPr>
              <w:t>Izstrādātais rīkojuma projekts „Par valsts nekustam</w:t>
            </w:r>
            <w:r w:rsidR="00FB2ED3" w:rsidRPr="00B93F4A">
              <w:rPr>
                <w:sz w:val="24"/>
                <w:szCs w:val="24"/>
                <w:lang w:eastAsia="lv-LV"/>
              </w:rPr>
              <w:t>o</w:t>
            </w:r>
            <w:r w:rsidRPr="00B93F4A">
              <w:rPr>
                <w:sz w:val="24"/>
                <w:szCs w:val="24"/>
                <w:lang w:eastAsia="lv-LV"/>
              </w:rPr>
              <w:t xml:space="preserve"> īpašum</w:t>
            </w:r>
            <w:r w:rsidR="00FB2ED3" w:rsidRPr="00B93F4A">
              <w:rPr>
                <w:sz w:val="24"/>
                <w:szCs w:val="24"/>
                <w:lang w:eastAsia="lv-LV"/>
              </w:rPr>
              <w:t xml:space="preserve">u </w:t>
            </w:r>
            <w:r w:rsidRPr="00B93F4A">
              <w:rPr>
                <w:sz w:val="24"/>
                <w:szCs w:val="24"/>
                <w:lang w:eastAsia="lv-LV"/>
              </w:rPr>
              <w:t xml:space="preserve">pārdošanu” (turpmāk – </w:t>
            </w:r>
            <w:r w:rsidR="00B04B99">
              <w:rPr>
                <w:sz w:val="24"/>
                <w:szCs w:val="24"/>
                <w:lang w:eastAsia="lv-LV"/>
              </w:rPr>
              <w:t>r</w:t>
            </w:r>
            <w:r w:rsidRPr="00B93F4A">
              <w:rPr>
                <w:sz w:val="24"/>
                <w:szCs w:val="24"/>
                <w:lang w:eastAsia="lv-LV"/>
              </w:rPr>
              <w:t xml:space="preserve">īkojuma projekts) paredz atļaut </w:t>
            </w:r>
            <w:r w:rsidR="00473FA5" w:rsidRPr="00B93F4A">
              <w:rPr>
                <w:sz w:val="24"/>
                <w:szCs w:val="24"/>
                <w:lang w:eastAsia="lv-LV"/>
              </w:rPr>
              <w:t xml:space="preserve">VNĪ </w:t>
            </w:r>
            <w:r w:rsidRPr="00B93F4A">
              <w:rPr>
                <w:sz w:val="24"/>
                <w:szCs w:val="24"/>
                <w:lang w:eastAsia="lv-LV"/>
              </w:rPr>
              <w:t>pārdot</w:t>
            </w:r>
            <w:r w:rsidR="00EA709F">
              <w:rPr>
                <w:sz w:val="24"/>
                <w:szCs w:val="24"/>
                <w:lang w:eastAsia="lv-LV"/>
              </w:rPr>
              <w:t xml:space="preserve"> izsolē:</w:t>
            </w:r>
            <w:bookmarkStart w:id="1" w:name="_Hlk3986650"/>
          </w:p>
          <w:p w14:paraId="60C6EA4C" w14:textId="6070BE81" w:rsidR="002E4B9F" w:rsidRPr="002E4B9F" w:rsidRDefault="002E4B9F" w:rsidP="00A00B6F">
            <w:pPr>
              <w:spacing w:after="0" w:line="240" w:lineRule="auto"/>
              <w:ind w:left="57" w:right="57" w:firstLine="578"/>
              <w:jc w:val="both"/>
              <w:rPr>
                <w:sz w:val="24"/>
                <w:szCs w:val="24"/>
                <w:lang w:eastAsia="lv-LV"/>
              </w:rPr>
            </w:pPr>
            <w:r>
              <w:rPr>
                <w:sz w:val="24"/>
                <w:szCs w:val="24"/>
                <w:lang w:eastAsia="lv-LV"/>
              </w:rPr>
              <w:t>1</w:t>
            </w:r>
            <w:r w:rsidRPr="002E4B9F">
              <w:rPr>
                <w:sz w:val="24"/>
                <w:szCs w:val="24"/>
                <w:lang w:eastAsia="lv-LV"/>
              </w:rPr>
              <w:t xml:space="preserve">. </w:t>
            </w:r>
            <w:r w:rsidRPr="002D4CAA">
              <w:rPr>
                <w:b/>
                <w:bCs/>
                <w:sz w:val="24"/>
                <w:szCs w:val="24"/>
                <w:lang w:eastAsia="lv-LV"/>
              </w:rPr>
              <w:t>Nekustamo īpašumu</w:t>
            </w:r>
            <w:r w:rsidRPr="002E4B9F">
              <w:rPr>
                <w:sz w:val="24"/>
                <w:szCs w:val="24"/>
                <w:lang w:eastAsia="lv-LV"/>
              </w:rPr>
              <w:t xml:space="preserve"> (nekustamā īpašuma kadastra Nr. 3605 001 0354) – zemes vienību (zemes vienības kadastra apzīmējums 3605 001 0354) 2239 m</w:t>
            </w:r>
            <w:r w:rsidRPr="002D4CAA">
              <w:rPr>
                <w:sz w:val="24"/>
                <w:szCs w:val="24"/>
                <w:vertAlign w:val="superscript"/>
                <w:lang w:eastAsia="lv-LV"/>
              </w:rPr>
              <w:t>2</w:t>
            </w:r>
            <w:r w:rsidRPr="002E4B9F">
              <w:rPr>
                <w:sz w:val="24"/>
                <w:szCs w:val="24"/>
                <w:lang w:eastAsia="lv-LV"/>
              </w:rPr>
              <w:t xml:space="preserve"> platībā – </w:t>
            </w:r>
            <w:r w:rsidRPr="002D4CAA">
              <w:rPr>
                <w:b/>
                <w:bCs/>
                <w:sz w:val="24"/>
                <w:szCs w:val="24"/>
                <w:lang w:eastAsia="lv-LV"/>
              </w:rPr>
              <w:t>Robežu ielā 1, Apē, Apes novadā</w:t>
            </w:r>
            <w:r w:rsidRPr="002E4B9F">
              <w:rPr>
                <w:sz w:val="24"/>
                <w:szCs w:val="24"/>
                <w:lang w:eastAsia="lv-LV"/>
              </w:rPr>
              <w:t>, kas ierakstīts zemesgrāmatā uz valsts vārda Finanšu ministrijas personā Apes pilsētas zemesgrāmatas nodalījumā Nr.100000579900 (turpmāk arī - zemes vienība).</w:t>
            </w:r>
          </w:p>
          <w:p w14:paraId="4A175BD9"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Valsts nekustamais īpašums Robežu ielā 1, Apē, ir neapbūvēta zemes vienība, kura nav iznomāta.</w:t>
            </w:r>
          </w:p>
          <w:p w14:paraId="7D2B5F6E" w14:textId="0F759C6F"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Saskaņā ar informāciju no Nekustamā īpašuma valsts kadastra informācijas sistēmas zemes vienības kadastrālā vērtība uz 01.01.</w:t>
            </w:r>
            <w:r w:rsidR="001900E9">
              <w:rPr>
                <w:sz w:val="24"/>
                <w:szCs w:val="24"/>
                <w:lang w:eastAsia="lv-LV"/>
              </w:rPr>
              <w:t> </w:t>
            </w:r>
            <w:r w:rsidRPr="002E4B9F">
              <w:rPr>
                <w:sz w:val="24"/>
                <w:szCs w:val="24"/>
                <w:lang w:eastAsia="lv-LV"/>
              </w:rPr>
              <w:t>20</w:t>
            </w:r>
            <w:r w:rsidR="005C38DE">
              <w:rPr>
                <w:sz w:val="24"/>
                <w:szCs w:val="24"/>
                <w:lang w:eastAsia="lv-LV"/>
              </w:rPr>
              <w:t>20</w:t>
            </w:r>
            <w:r w:rsidRPr="002E4B9F">
              <w:rPr>
                <w:sz w:val="24"/>
                <w:szCs w:val="24"/>
                <w:lang w:eastAsia="lv-LV"/>
              </w:rPr>
              <w:t xml:space="preserve">. ir 1903 </w:t>
            </w:r>
            <w:r w:rsidRPr="002D4CAA">
              <w:rPr>
                <w:i/>
                <w:iCs/>
                <w:sz w:val="24"/>
                <w:szCs w:val="24"/>
                <w:lang w:eastAsia="lv-LV"/>
              </w:rPr>
              <w:t>euro</w:t>
            </w:r>
            <w:r w:rsidRPr="002E4B9F">
              <w:rPr>
                <w:sz w:val="24"/>
                <w:szCs w:val="24"/>
                <w:lang w:eastAsia="lv-LV"/>
              </w:rPr>
              <w:t>.</w:t>
            </w:r>
          </w:p>
          <w:p w14:paraId="03F909BB" w14:textId="1016159F" w:rsidR="002E4B9F" w:rsidRPr="004F0A4D" w:rsidRDefault="002E4B9F" w:rsidP="00A00B6F">
            <w:pPr>
              <w:spacing w:after="0" w:line="240" w:lineRule="auto"/>
              <w:ind w:left="57" w:right="57" w:firstLine="578"/>
              <w:jc w:val="both"/>
              <w:rPr>
                <w:sz w:val="24"/>
                <w:szCs w:val="24"/>
                <w:lang w:eastAsia="lv-LV"/>
              </w:rPr>
            </w:pPr>
            <w:r w:rsidRPr="002E4B9F">
              <w:rPr>
                <w:sz w:val="24"/>
                <w:szCs w:val="24"/>
                <w:lang w:eastAsia="lv-LV"/>
              </w:rPr>
              <w:t>Zemes vienībai noteiktais lietošanas mērķis: 0801</w:t>
            </w:r>
            <w:r w:rsidR="001900E9">
              <w:rPr>
                <w:sz w:val="24"/>
                <w:szCs w:val="24"/>
                <w:lang w:eastAsia="lv-LV"/>
              </w:rPr>
              <w:t> </w:t>
            </w:r>
            <w:r w:rsidRPr="002E4B9F">
              <w:rPr>
                <w:sz w:val="24"/>
                <w:szCs w:val="24"/>
                <w:lang w:eastAsia="lv-LV"/>
              </w:rPr>
              <w:t>-</w:t>
            </w:r>
            <w:r w:rsidR="001900E9">
              <w:rPr>
                <w:sz w:val="24"/>
                <w:szCs w:val="24"/>
                <w:lang w:eastAsia="lv-LV"/>
              </w:rPr>
              <w:t> </w:t>
            </w:r>
            <w:r w:rsidRPr="002D4CAA">
              <w:rPr>
                <w:i/>
                <w:iCs/>
                <w:sz w:val="24"/>
                <w:szCs w:val="24"/>
                <w:lang w:eastAsia="lv-LV"/>
              </w:rPr>
              <w:t>komercdarbības objektu apbūve</w:t>
            </w:r>
            <w:r w:rsidRPr="004F0A4D">
              <w:rPr>
                <w:sz w:val="24"/>
                <w:szCs w:val="24"/>
                <w:lang w:eastAsia="lv-LV"/>
              </w:rPr>
              <w:t>.</w:t>
            </w:r>
          </w:p>
          <w:p w14:paraId="03F70DB3"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 xml:space="preserve">Valsts nekustamajam īpašumam Robežu ielā 1, Apē, nav noteikti apgrūtinājumi. </w:t>
            </w:r>
          </w:p>
          <w:p w14:paraId="37D5396F"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Atbilstoši Apes novada teritorijas plānojuma 2014.-2025.gadam Teritorijas izmantošanas un apbūves noteikumiem un grafiskai daļai, kas apstiprināti ar Apes novada domes lēmumu 26.06.2014., Nr. 124 (prot. Nr. 10,1.p. ) „Par Apes novada teritorijas plānojuma 2014.-2025.gadam apstiprināšanu un Apes novada pašvaldības domes 26.06.2014. saistošo noteikumu Nr. 7/2014 „Par Apes novada teritorijas plānojuma 2014.-2025.gadam teritorijas izmantošanas un apbūves noteikumiem un grafisko daļu” apstiprināšanu”, zemes vienība Robežu ielā 1, Apē, atrodas jauktas centra apbūves teritorijā (JC), kas ir funkcionālā zona pilsētā un ciemos, kurā vēsturiski izveidojies plašs jauktas izmantošanas spektrs. Jaunizveidojamo zemes vienību minimālā platība šajā zonā noteikta 2500 m</w:t>
            </w:r>
            <w:r w:rsidRPr="000719BB">
              <w:rPr>
                <w:sz w:val="24"/>
                <w:szCs w:val="24"/>
                <w:lang w:eastAsia="lv-LV"/>
              </w:rPr>
              <w:t>2</w:t>
            </w:r>
            <w:r w:rsidRPr="002E4B9F">
              <w:rPr>
                <w:sz w:val="24"/>
                <w:szCs w:val="24"/>
                <w:lang w:eastAsia="lv-LV"/>
              </w:rPr>
              <w:t>. Saskaņā ar teritorijas plānojama 12.pielikumā norādīto zemes vienība Robežu ielā 1, Apē, iekļauta degradēto teritoriju sarakstā Apes novadā uz 01.01.2014. Sarakstā norādīts, ka uz zemes vienības esošais objekts ir bijušais DUS.</w:t>
            </w:r>
          </w:p>
          <w:p w14:paraId="1ABC583C" w14:textId="77777777" w:rsidR="00690232" w:rsidRDefault="002E4B9F" w:rsidP="00A00B6F">
            <w:pPr>
              <w:spacing w:after="0" w:line="240" w:lineRule="auto"/>
              <w:ind w:left="57" w:right="57" w:firstLine="578"/>
              <w:jc w:val="both"/>
              <w:rPr>
                <w:sz w:val="24"/>
                <w:szCs w:val="24"/>
                <w:lang w:eastAsia="lv-LV"/>
              </w:rPr>
            </w:pPr>
            <w:r w:rsidRPr="002E4B9F">
              <w:rPr>
                <w:sz w:val="24"/>
                <w:szCs w:val="24"/>
                <w:lang w:eastAsia="lv-LV"/>
              </w:rPr>
              <w:t>Saskaņā ar Zemes pārvaldības likuma 3.pantā noteiktajiem zemes izmantošanas un aizsardzības principiem, vietējai pašvaldībai teritorijas attīstības plānošanas dokumentos apbūvei prioritāri jāparedz degradētās teritorijas. Savukārt Zemes pārvaldības likuma 4.panta piektajā daļā ir noteikts, ka zemes izmantotājs, atsavinot zemi, kas daļēji vai pilnībā atrodas degradētajā teritorijā, par to informē nekustamā īpašuma ieguvēju.</w:t>
            </w:r>
          </w:p>
          <w:p w14:paraId="6A6414A7" w14:textId="03D0EF6C" w:rsidR="00690232" w:rsidRPr="00690232" w:rsidRDefault="005C38DE" w:rsidP="00A00B6F">
            <w:pPr>
              <w:spacing w:after="0" w:line="240" w:lineRule="auto"/>
              <w:ind w:left="57" w:right="57" w:firstLine="578"/>
              <w:jc w:val="both"/>
              <w:rPr>
                <w:sz w:val="24"/>
                <w:szCs w:val="24"/>
                <w:lang w:eastAsia="lv-LV"/>
              </w:rPr>
            </w:pPr>
            <w:r w:rsidRPr="00690232">
              <w:rPr>
                <w:sz w:val="24"/>
                <w:szCs w:val="24"/>
                <w:lang w:eastAsia="lv-LV"/>
              </w:rPr>
              <w:t xml:space="preserve">Saskaņā ar Apes novada domes </w:t>
            </w:r>
            <w:r w:rsidR="00690232" w:rsidRPr="00690232">
              <w:rPr>
                <w:sz w:val="24"/>
                <w:szCs w:val="24"/>
                <w:lang w:eastAsia="lv-LV"/>
              </w:rPr>
              <w:t>14.01.2020.</w:t>
            </w:r>
            <w:r w:rsidR="00AC57EF">
              <w:rPr>
                <w:sz w:val="24"/>
                <w:szCs w:val="24"/>
                <w:lang w:eastAsia="lv-LV"/>
              </w:rPr>
              <w:t xml:space="preserve"> </w:t>
            </w:r>
            <w:r w:rsidR="00690232" w:rsidRPr="00690232">
              <w:rPr>
                <w:sz w:val="24"/>
                <w:szCs w:val="24"/>
                <w:lang w:eastAsia="lv-LV"/>
              </w:rPr>
              <w:t xml:space="preserve">vēstulē Nr. A3-12-1/44 </w:t>
            </w:r>
            <w:r w:rsidRPr="00690232">
              <w:rPr>
                <w:sz w:val="24"/>
                <w:szCs w:val="24"/>
                <w:lang w:eastAsia="lv-LV"/>
              </w:rPr>
              <w:t>sniegto informāciju,</w:t>
            </w:r>
            <w:r>
              <w:rPr>
                <w:sz w:val="24"/>
                <w:szCs w:val="24"/>
                <w:lang w:eastAsia="lv-LV"/>
              </w:rPr>
              <w:t xml:space="preserve"> </w:t>
            </w:r>
            <w:r w:rsidR="00690232">
              <w:rPr>
                <w:sz w:val="24"/>
                <w:szCs w:val="24"/>
                <w:lang w:eastAsia="lv-LV"/>
              </w:rPr>
              <w:t>z</w:t>
            </w:r>
            <w:r w:rsidR="00690232" w:rsidRPr="00690232">
              <w:rPr>
                <w:sz w:val="24"/>
                <w:szCs w:val="24"/>
                <w:lang w:eastAsia="lv-LV"/>
              </w:rPr>
              <w:t>emesgabals nav uzskatāms par starpgabalu, jo ir reģistrēts zemesgrāmatā kā pastāvīgs īpašums un tam ir nodrošināts pieslēgums ielai. Plānošanas dokumentos norādītie 2500 kv.m. attiecas uz jaunu zemesgabalu izveidošanu, sadalot esošos zemesgabalus.</w:t>
            </w:r>
            <w:r w:rsidR="00690232">
              <w:rPr>
                <w:sz w:val="24"/>
                <w:szCs w:val="24"/>
                <w:lang w:eastAsia="lv-LV"/>
              </w:rPr>
              <w:t xml:space="preserve"> Papildus Apes novada dome informē, ka z</w:t>
            </w:r>
            <w:r w:rsidR="00690232" w:rsidRPr="00690232">
              <w:rPr>
                <w:sz w:val="24"/>
                <w:szCs w:val="24"/>
                <w:lang w:eastAsia="lv-LV"/>
              </w:rPr>
              <w:t>emesgabals vēl aizvien uzskatāms par degradēto teritoriju, jo, iespējams, ir saglabājies piesārņojums gruntī no DUS laikiem.</w:t>
            </w:r>
            <w:r w:rsidR="00690232">
              <w:rPr>
                <w:sz w:val="24"/>
                <w:szCs w:val="24"/>
                <w:lang w:eastAsia="lv-LV"/>
              </w:rPr>
              <w:t xml:space="preserve"> </w:t>
            </w:r>
            <w:r w:rsidR="00690232" w:rsidRPr="00690232">
              <w:rPr>
                <w:sz w:val="24"/>
                <w:szCs w:val="24"/>
                <w:lang w:eastAsia="lv-LV"/>
              </w:rPr>
              <w:t>DUS ēkas uz šo brīdi ir nojauktas</w:t>
            </w:r>
            <w:r w:rsidR="00205E07">
              <w:rPr>
                <w:sz w:val="24"/>
                <w:szCs w:val="24"/>
                <w:lang w:eastAsia="lv-LV"/>
              </w:rPr>
              <w:t>.</w:t>
            </w:r>
            <w:r w:rsidR="00690232" w:rsidRPr="00690232">
              <w:rPr>
                <w:sz w:val="24"/>
                <w:szCs w:val="24"/>
                <w:lang w:eastAsia="lv-LV"/>
              </w:rPr>
              <w:t xml:space="preserve"> Informācija par ēku nojaukšanu ir aktualizēta valsts kadastra informācijas sistēmā. </w:t>
            </w:r>
          </w:p>
          <w:p w14:paraId="5F21E0B2" w14:textId="63B8078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 xml:space="preserve">Atsavinot valsts nekustamo īpašumu Robežu ielā 1, Apē, VNĪ, valsts nekustamā īpašuma izsoles noteikumus iekļaus informāciju par zemes vienībai noteikto statusu saskaņā ar Apes novada teritorijas plānojumu 2014.-2025.gadam. </w:t>
            </w:r>
          </w:p>
          <w:p w14:paraId="31B5E920" w14:textId="42D9D195"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VNĪ Īpašumu izvērtēšanas komisija 2019.gada 31.oktobrī (prot. Nr. IZKPL-19/47-9</w:t>
            </w:r>
            <w:r w:rsidR="008253DC">
              <w:rPr>
                <w:sz w:val="24"/>
                <w:szCs w:val="24"/>
                <w:lang w:eastAsia="lv-LV"/>
              </w:rPr>
              <w:t>)</w:t>
            </w:r>
            <w:r w:rsidRPr="002E4B9F">
              <w:rPr>
                <w:sz w:val="24"/>
                <w:szCs w:val="24"/>
                <w:lang w:eastAsia="lv-LV"/>
              </w:rPr>
              <w:t xml:space="preserve"> ir pieņēmusi konceptuālu lēmumu – noteiktā kārtībā sagatavot un virzīt izskatīšanai Ministru kabineta rīkojuma projektu par valsts nekustamā īpašuma Robežu ielā 1, Apē, atsavināšanu. Pieņemot lēmumu par atsavināšanu, VNĪ Īpašumu izvērtēšanas komisija ņēma vērā:</w:t>
            </w:r>
          </w:p>
          <w:p w14:paraId="2ABD5003"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w:t>
            </w:r>
            <w:r w:rsidRPr="000719BB">
              <w:rPr>
                <w:sz w:val="24"/>
                <w:szCs w:val="24"/>
                <w:lang w:eastAsia="lv-LV"/>
              </w:rPr>
              <w:t xml:space="preserve"> </w:t>
            </w:r>
            <w:r w:rsidRPr="00AB01B3">
              <w:rPr>
                <w:sz w:val="24"/>
                <w:szCs w:val="24"/>
                <w:u w:val="single"/>
                <w:lang w:eastAsia="lv-LV"/>
              </w:rPr>
              <w:t>VNĪ portfeļa attīstības stratēģijas pamatprincipus</w:t>
            </w:r>
            <w:r w:rsidRPr="002E4B9F">
              <w:rPr>
                <w:sz w:val="24"/>
                <w:szCs w:val="24"/>
                <w:lang w:eastAsia="lv-LV"/>
              </w:rPr>
              <w:t>,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3BB33F55" w14:textId="77777777" w:rsidR="002E4B9F" w:rsidRPr="00AB01B3" w:rsidRDefault="002E4B9F" w:rsidP="00A00B6F">
            <w:pPr>
              <w:spacing w:after="0" w:line="240" w:lineRule="auto"/>
              <w:ind w:left="57" w:right="57" w:firstLine="578"/>
              <w:jc w:val="both"/>
              <w:rPr>
                <w:sz w:val="24"/>
                <w:szCs w:val="24"/>
                <w:u w:val="single"/>
                <w:lang w:eastAsia="lv-LV"/>
              </w:rPr>
            </w:pPr>
            <w:r w:rsidRPr="002E4B9F">
              <w:rPr>
                <w:sz w:val="24"/>
                <w:szCs w:val="24"/>
                <w:lang w:eastAsia="lv-LV"/>
              </w:rPr>
              <w:t xml:space="preserve">– </w:t>
            </w:r>
            <w:r w:rsidRPr="00AB01B3">
              <w:rPr>
                <w:sz w:val="24"/>
                <w:szCs w:val="24"/>
                <w:u w:val="single"/>
                <w:lang w:eastAsia="lv-LV"/>
              </w:rPr>
              <w:t>nekustamā īpašuma rentabilitātes rādītājus</w:t>
            </w:r>
            <w:r w:rsidRPr="002E4B9F">
              <w:rPr>
                <w:sz w:val="24"/>
                <w:szCs w:val="24"/>
                <w:lang w:eastAsia="lv-LV"/>
              </w:rPr>
              <w:t xml:space="preserve"> – valsts nekustamā īpašuma Robežu ielā 1, Apē, rentabilitāte par 2018.gadu līdz 2019.gada septembrim ir negatīva (-111 </w:t>
            </w:r>
            <w:r w:rsidRPr="00AB01B3">
              <w:rPr>
                <w:i/>
                <w:iCs/>
                <w:sz w:val="24"/>
                <w:szCs w:val="24"/>
                <w:lang w:eastAsia="lv-LV"/>
              </w:rPr>
              <w:t>euro</w:t>
            </w:r>
            <w:r w:rsidRPr="002E4B9F">
              <w:rPr>
                <w:sz w:val="24"/>
                <w:szCs w:val="24"/>
                <w:lang w:eastAsia="lv-LV"/>
              </w:rPr>
              <w:t>).</w:t>
            </w:r>
          </w:p>
          <w:p w14:paraId="66917B37" w14:textId="77777777" w:rsidR="002E4B9F" w:rsidRPr="002E4B9F" w:rsidRDefault="002E4B9F" w:rsidP="00A00B6F">
            <w:pPr>
              <w:spacing w:after="0" w:line="240" w:lineRule="auto"/>
              <w:ind w:left="57" w:right="57" w:firstLine="578"/>
              <w:jc w:val="both"/>
              <w:rPr>
                <w:sz w:val="24"/>
                <w:szCs w:val="24"/>
                <w:lang w:eastAsia="lv-LV"/>
              </w:rPr>
            </w:pPr>
            <w:r w:rsidRPr="00AB01B3">
              <w:rPr>
                <w:sz w:val="24"/>
                <w:szCs w:val="24"/>
                <w:u w:val="single"/>
                <w:lang w:eastAsia="lv-LV"/>
              </w:rPr>
              <w:t>– nekustamā īpašuma tirgus situāciju un izmantošanas iespējas</w:t>
            </w:r>
            <w:r w:rsidRPr="002E4B9F">
              <w:rPr>
                <w:sz w:val="24"/>
                <w:szCs w:val="24"/>
                <w:lang w:eastAsia="lv-LV"/>
              </w:rPr>
              <w:t xml:space="preserve"> – tā kā VNĪ nav zināmas valsts pārvaldes funkcijas, kuru nodrošināšanai būtu lietderīgi saglabāt valsts īpašumā neapbūvētu zemesgabalu, un tas nav nepieciešams VNĪ saimnieciskās darbības veikšanai, līdz ar to optimālākais risinājums to virzīt atsavināšanai.</w:t>
            </w:r>
          </w:p>
          <w:p w14:paraId="7630D6ED"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Valsts nekustamā īpašuma Robežu ielā 1, Apē, atsavināšanu saskaņā ar Atsavināšanas likuma 4.panta otro daļu ierosina Finanšu ministrija.</w:t>
            </w:r>
          </w:p>
          <w:p w14:paraId="4B52AABD" w14:textId="4AB23C28" w:rsidR="002E4B9F" w:rsidRDefault="002E4B9F" w:rsidP="00A00B6F">
            <w:pPr>
              <w:spacing w:after="0" w:line="240" w:lineRule="auto"/>
              <w:ind w:left="57" w:right="57" w:firstLine="578"/>
              <w:jc w:val="both"/>
              <w:rPr>
                <w:sz w:val="24"/>
                <w:szCs w:val="24"/>
                <w:lang w:eastAsia="lv-LV"/>
              </w:rPr>
            </w:pPr>
            <w:r w:rsidRPr="002E4B9F">
              <w:rPr>
                <w:sz w:val="24"/>
                <w:szCs w:val="24"/>
                <w:lang w:eastAsia="lv-LV"/>
              </w:rPr>
              <w:t>Atsavinot nekustamo īpašumu jāņem vērā likumā “Par zemes reformu Latvijas Republikas pilsētās” noteiktie ierobežojumi darījumiem ar zemes īpašumiem.</w:t>
            </w:r>
          </w:p>
          <w:p w14:paraId="63E70001" w14:textId="17CD1D56" w:rsidR="003C6E99" w:rsidRDefault="005C38DE" w:rsidP="00A00B6F">
            <w:pPr>
              <w:spacing w:after="0" w:line="240" w:lineRule="auto"/>
              <w:ind w:left="57" w:right="57" w:firstLine="578"/>
              <w:jc w:val="both"/>
              <w:rPr>
                <w:sz w:val="24"/>
                <w:szCs w:val="24"/>
                <w:lang w:eastAsia="lv-LV"/>
              </w:rPr>
            </w:pPr>
            <w:r>
              <w:rPr>
                <w:sz w:val="24"/>
                <w:szCs w:val="24"/>
                <w:lang w:eastAsia="lv-LV"/>
              </w:rPr>
              <w:t>2</w:t>
            </w:r>
            <w:r w:rsidR="003C6E99" w:rsidRPr="00AA3AA6">
              <w:rPr>
                <w:sz w:val="24"/>
                <w:szCs w:val="24"/>
                <w:lang w:eastAsia="lv-LV"/>
              </w:rPr>
              <w:t xml:space="preserve">. </w:t>
            </w:r>
            <w:r w:rsidRPr="00AB01B3">
              <w:rPr>
                <w:b/>
                <w:bCs/>
                <w:sz w:val="24"/>
                <w:szCs w:val="24"/>
                <w:lang w:eastAsia="lv-LV"/>
              </w:rPr>
              <w:t>Nekustamo īpašumu</w:t>
            </w:r>
            <w:r w:rsidRPr="005C38DE">
              <w:rPr>
                <w:sz w:val="24"/>
                <w:szCs w:val="24"/>
                <w:lang w:eastAsia="lv-LV"/>
              </w:rPr>
              <w:t xml:space="preserve"> (nekustamā īpašuma kadastra Nr. 4272 007 0635) – </w:t>
            </w:r>
            <w:r w:rsidRPr="004F0A4D">
              <w:rPr>
                <w:sz w:val="24"/>
                <w:szCs w:val="24"/>
                <w:lang w:eastAsia="lv-LV"/>
              </w:rPr>
              <w:t>zemes vienību</w:t>
            </w:r>
            <w:r w:rsidRPr="005C38DE">
              <w:rPr>
                <w:sz w:val="24"/>
                <w:szCs w:val="24"/>
                <w:lang w:eastAsia="lv-LV"/>
              </w:rPr>
              <w:t xml:space="preserve"> (zemes vienības kadastra apzīmējums 4272 007 0855) 3884 m</w:t>
            </w:r>
            <w:r w:rsidRPr="00AB01B3">
              <w:rPr>
                <w:sz w:val="24"/>
                <w:szCs w:val="24"/>
                <w:vertAlign w:val="superscript"/>
                <w:lang w:eastAsia="lv-LV"/>
              </w:rPr>
              <w:t>2</w:t>
            </w:r>
            <w:r w:rsidRPr="005C38DE">
              <w:rPr>
                <w:sz w:val="24"/>
                <w:szCs w:val="24"/>
                <w:lang w:eastAsia="lv-LV"/>
              </w:rPr>
              <w:t xml:space="preserve"> platībā un </w:t>
            </w:r>
            <w:r w:rsidR="00AB01B3">
              <w:rPr>
                <w:sz w:val="24"/>
                <w:szCs w:val="24"/>
                <w:lang w:eastAsia="lv-LV"/>
              </w:rPr>
              <w:t>divas</w:t>
            </w:r>
            <w:r w:rsidRPr="004F0A4D">
              <w:rPr>
                <w:sz w:val="24"/>
                <w:szCs w:val="24"/>
                <w:lang w:eastAsia="lv-LV"/>
              </w:rPr>
              <w:t xml:space="preserve"> būves</w:t>
            </w:r>
            <w:r w:rsidRPr="005C38DE">
              <w:rPr>
                <w:sz w:val="24"/>
                <w:szCs w:val="24"/>
                <w:lang w:eastAsia="lv-LV"/>
              </w:rPr>
              <w:t xml:space="preserve"> (būvju kadastra apzīmējumi 4272 007 0635 002 un 4272 007 0635 003) - </w:t>
            </w:r>
            <w:r w:rsidRPr="00530566">
              <w:rPr>
                <w:b/>
                <w:bCs/>
                <w:sz w:val="24"/>
                <w:szCs w:val="24"/>
                <w:lang w:eastAsia="lv-LV"/>
              </w:rPr>
              <w:t>Tehniķu ielā 2, Priekuļos, Priekuļu pagastā, Priekuļu novadā</w:t>
            </w:r>
            <w:r w:rsidR="0012069D" w:rsidRPr="000719BB">
              <w:rPr>
                <w:sz w:val="24"/>
                <w:szCs w:val="24"/>
                <w:lang w:eastAsia="lv-LV"/>
              </w:rPr>
              <w:t>,</w:t>
            </w:r>
            <w:r w:rsidR="003C6E99" w:rsidRPr="00AA3AA6">
              <w:rPr>
                <w:sz w:val="24"/>
                <w:szCs w:val="24"/>
                <w:lang w:eastAsia="lv-LV"/>
              </w:rPr>
              <w:t xml:space="preserve"> kas ierakstīts zemesgrāmatā uz valsts vārda Finanšu ministrijas</w:t>
            </w:r>
            <w:r w:rsidR="000773AD">
              <w:rPr>
                <w:sz w:val="24"/>
                <w:szCs w:val="24"/>
                <w:lang w:eastAsia="lv-LV"/>
              </w:rPr>
              <w:t xml:space="preserve"> personā</w:t>
            </w:r>
            <w:r w:rsidR="003C6E99" w:rsidRPr="00AA3AA6">
              <w:rPr>
                <w:sz w:val="24"/>
                <w:szCs w:val="24"/>
                <w:lang w:eastAsia="lv-LV"/>
              </w:rPr>
              <w:t xml:space="preserve"> </w:t>
            </w:r>
            <w:r>
              <w:rPr>
                <w:sz w:val="24"/>
                <w:szCs w:val="24"/>
                <w:lang w:eastAsia="lv-LV"/>
              </w:rPr>
              <w:t>Priekuļu</w:t>
            </w:r>
            <w:r w:rsidR="003C6E99" w:rsidRPr="00AA3AA6">
              <w:rPr>
                <w:sz w:val="24"/>
                <w:szCs w:val="24"/>
                <w:lang w:eastAsia="lv-LV"/>
              </w:rPr>
              <w:t xml:space="preserve"> </w:t>
            </w:r>
            <w:r>
              <w:rPr>
                <w:sz w:val="24"/>
                <w:szCs w:val="24"/>
                <w:lang w:eastAsia="lv-LV"/>
              </w:rPr>
              <w:t>pagasta</w:t>
            </w:r>
            <w:r w:rsidR="003C6E99" w:rsidRPr="00AA3AA6">
              <w:rPr>
                <w:sz w:val="24"/>
                <w:szCs w:val="24"/>
                <w:lang w:eastAsia="lv-LV"/>
              </w:rPr>
              <w:t xml:space="preserve"> zemesgrāmatas nodalījumā Nr.</w:t>
            </w:r>
            <w:r>
              <w:rPr>
                <w:sz w:val="24"/>
                <w:szCs w:val="24"/>
                <w:lang w:eastAsia="lv-LV"/>
              </w:rPr>
              <w:t>100000127666</w:t>
            </w:r>
            <w:r w:rsidR="00530566">
              <w:rPr>
                <w:sz w:val="24"/>
                <w:szCs w:val="24"/>
                <w:lang w:eastAsia="lv-LV"/>
              </w:rPr>
              <w:t xml:space="preserve"> </w:t>
            </w:r>
            <w:r>
              <w:rPr>
                <w:sz w:val="24"/>
                <w:szCs w:val="24"/>
                <w:lang w:eastAsia="lv-LV"/>
              </w:rPr>
              <w:t>(turpmāk šajā punktā – arī valsts nekustamais īpašums)</w:t>
            </w:r>
            <w:r w:rsidR="003F6E4E">
              <w:rPr>
                <w:sz w:val="24"/>
                <w:szCs w:val="24"/>
                <w:lang w:eastAsia="lv-LV"/>
              </w:rPr>
              <w:t>.</w:t>
            </w:r>
          </w:p>
          <w:p w14:paraId="1D93712A" w14:textId="51A084A7" w:rsidR="005C38DE" w:rsidRPr="00DC22BA" w:rsidRDefault="00530566" w:rsidP="00AB01B3">
            <w:pPr>
              <w:spacing w:after="0" w:line="240" w:lineRule="auto"/>
              <w:ind w:left="57" w:right="57" w:firstLine="663"/>
              <w:jc w:val="both"/>
              <w:rPr>
                <w:sz w:val="24"/>
                <w:szCs w:val="24"/>
                <w:lang w:eastAsia="lv-LV"/>
              </w:rPr>
            </w:pPr>
            <w:r>
              <w:rPr>
                <w:sz w:val="24"/>
                <w:szCs w:val="24"/>
                <w:lang w:eastAsia="lv-LV"/>
              </w:rPr>
              <w:t>Valsts n</w:t>
            </w:r>
            <w:r w:rsidR="005C38DE" w:rsidRPr="00DC22BA">
              <w:rPr>
                <w:sz w:val="24"/>
                <w:szCs w:val="24"/>
                <w:lang w:eastAsia="lv-LV"/>
              </w:rPr>
              <w:t xml:space="preserve">ekustamā īpašuma sastāvā ir reģistrētas šādas būves: </w:t>
            </w:r>
          </w:p>
          <w:p w14:paraId="3C692BBA" w14:textId="40024920" w:rsidR="005C38DE" w:rsidRPr="00DC22BA" w:rsidRDefault="00AB01B3" w:rsidP="00A00B6F">
            <w:pPr>
              <w:spacing w:after="0" w:line="240" w:lineRule="auto"/>
              <w:ind w:left="57" w:right="57" w:firstLine="663"/>
              <w:jc w:val="both"/>
              <w:rPr>
                <w:sz w:val="24"/>
                <w:szCs w:val="24"/>
                <w:lang w:eastAsia="lv-LV"/>
              </w:rPr>
            </w:pPr>
            <w:r>
              <w:rPr>
                <w:sz w:val="24"/>
                <w:szCs w:val="24"/>
                <w:lang w:eastAsia="lv-LV"/>
              </w:rPr>
              <w:t>1</w:t>
            </w:r>
            <w:r w:rsidR="005C38DE" w:rsidRPr="00DC22BA">
              <w:rPr>
                <w:sz w:val="24"/>
                <w:szCs w:val="24"/>
                <w:lang w:eastAsia="lv-LV"/>
              </w:rPr>
              <w:t xml:space="preserve">) būve (būvju kadastra apzīmējumi </w:t>
            </w:r>
            <w:r w:rsidR="005C38DE" w:rsidRPr="005C38DE">
              <w:rPr>
                <w:sz w:val="24"/>
                <w:szCs w:val="24"/>
                <w:lang w:eastAsia="lv-LV"/>
              </w:rPr>
              <w:t>4272</w:t>
            </w:r>
            <w:r w:rsidR="00AF34C5">
              <w:rPr>
                <w:sz w:val="24"/>
                <w:szCs w:val="24"/>
                <w:lang w:eastAsia="lv-LV"/>
              </w:rPr>
              <w:t xml:space="preserve"> </w:t>
            </w:r>
            <w:r w:rsidR="005C38DE" w:rsidRPr="005C38DE">
              <w:rPr>
                <w:sz w:val="24"/>
                <w:szCs w:val="24"/>
                <w:lang w:eastAsia="lv-LV"/>
              </w:rPr>
              <w:t>007</w:t>
            </w:r>
            <w:r w:rsidR="00AF34C5">
              <w:rPr>
                <w:sz w:val="24"/>
                <w:szCs w:val="24"/>
                <w:lang w:eastAsia="lv-LV"/>
              </w:rPr>
              <w:t xml:space="preserve"> </w:t>
            </w:r>
            <w:r w:rsidR="005C38DE" w:rsidRPr="005C38DE">
              <w:rPr>
                <w:sz w:val="24"/>
                <w:szCs w:val="24"/>
                <w:lang w:eastAsia="lv-LV"/>
              </w:rPr>
              <w:t>0635</w:t>
            </w:r>
            <w:r w:rsidR="00AF34C5">
              <w:rPr>
                <w:sz w:val="24"/>
                <w:szCs w:val="24"/>
                <w:lang w:eastAsia="lv-LV"/>
              </w:rPr>
              <w:t xml:space="preserve"> </w:t>
            </w:r>
            <w:r w:rsidR="005C38DE" w:rsidRPr="005C38DE">
              <w:rPr>
                <w:sz w:val="24"/>
                <w:szCs w:val="24"/>
                <w:lang w:eastAsia="lv-LV"/>
              </w:rPr>
              <w:t>002</w:t>
            </w:r>
            <w:r w:rsidR="005C38DE" w:rsidRPr="00DC22BA">
              <w:rPr>
                <w:sz w:val="24"/>
                <w:szCs w:val="24"/>
                <w:lang w:eastAsia="lv-LV"/>
              </w:rPr>
              <w:t>) – </w:t>
            </w:r>
            <w:r w:rsidR="005C38DE" w:rsidRPr="000719BB">
              <w:rPr>
                <w:sz w:val="24"/>
                <w:szCs w:val="24"/>
                <w:lang w:eastAsia="lv-LV"/>
              </w:rPr>
              <w:t>transformatoru apakšstac</w:t>
            </w:r>
            <w:r w:rsidR="00BD6F97" w:rsidRPr="000719BB">
              <w:rPr>
                <w:sz w:val="24"/>
                <w:szCs w:val="24"/>
                <w:lang w:eastAsia="lv-LV"/>
              </w:rPr>
              <w:t>ijas</w:t>
            </w:r>
            <w:r w:rsidR="005C38DE" w:rsidRPr="000719BB">
              <w:rPr>
                <w:sz w:val="24"/>
                <w:szCs w:val="24"/>
                <w:lang w:eastAsia="lv-LV"/>
              </w:rPr>
              <w:t xml:space="preserve"> ēka;</w:t>
            </w:r>
          </w:p>
          <w:p w14:paraId="2EAF2ECC" w14:textId="76DB72BA" w:rsidR="005C38DE" w:rsidRPr="00DC22BA" w:rsidRDefault="00AB01B3" w:rsidP="00A00B6F">
            <w:pPr>
              <w:spacing w:after="0" w:line="240" w:lineRule="auto"/>
              <w:ind w:left="57" w:right="57" w:firstLine="663"/>
              <w:jc w:val="both"/>
              <w:rPr>
                <w:sz w:val="24"/>
                <w:szCs w:val="24"/>
                <w:lang w:eastAsia="lv-LV"/>
              </w:rPr>
            </w:pPr>
            <w:r>
              <w:rPr>
                <w:sz w:val="24"/>
                <w:szCs w:val="24"/>
                <w:lang w:eastAsia="lv-LV"/>
              </w:rPr>
              <w:t>2</w:t>
            </w:r>
            <w:r w:rsidR="005C38DE" w:rsidRPr="00DC22BA">
              <w:rPr>
                <w:sz w:val="24"/>
                <w:szCs w:val="24"/>
                <w:lang w:eastAsia="lv-LV"/>
              </w:rPr>
              <w:t xml:space="preserve">) būve (būves kadastra apzīmējums </w:t>
            </w:r>
            <w:r w:rsidR="005C38DE" w:rsidRPr="005C38DE">
              <w:rPr>
                <w:sz w:val="24"/>
                <w:szCs w:val="24"/>
                <w:lang w:eastAsia="lv-LV"/>
              </w:rPr>
              <w:t>4272</w:t>
            </w:r>
            <w:r w:rsidR="00AF34C5">
              <w:rPr>
                <w:sz w:val="24"/>
                <w:szCs w:val="24"/>
                <w:lang w:eastAsia="lv-LV"/>
              </w:rPr>
              <w:t xml:space="preserve"> </w:t>
            </w:r>
            <w:r w:rsidR="005C38DE" w:rsidRPr="005C38DE">
              <w:rPr>
                <w:sz w:val="24"/>
                <w:szCs w:val="24"/>
                <w:lang w:eastAsia="lv-LV"/>
              </w:rPr>
              <w:t>007</w:t>
            </w:r>
            <w:r w:rsidR="00AF34C5">
              <w:rPr>
                <w:sz w:val="24"/>
                <w:szCs w:val="24"/>
                <w:lang w:eastAsia="lv-LV"/>
              </w:rPr>
              <w:t xml:space="preserve"> </w:t>
            </w:r>
            <w:r w:rsidR="005C38DE" w:rsidRPr="005C38DE">
              <w:rPr>
                <w:sz w:val="24"/>
                <w:szCs w:val="24"/>
                <w:lang w:eastAsia="lv-LV"/>
              </w:rPr>
              <w:t>0635</w:t>
            </w:r>
            <w:r w:rsidR="00AF34C5">
              <w:rPr>
                <w:sz w:val="24"/>
                <w:szCs w:val="24"/>
                <w:lang w:eastAsia="lv-LV"/>
              </w:rPr>
              <w:t xml:space="preserve"> </w:t>
            </w:r>
            <w:r w:rsidR="005C38DE" w:rsidRPr="005C38DE">
              <w:rPr>
                <w:sz w:val="24"/>
                <w:szCs w:val="24"/>
                <w:lang w:eastAsia="lv-LV"/>
              </w:rPr>
              <w:t>00</w:t>
            </w:r>
            <w:r w:rsidR="005C38DE">
              <w:rPr>
                <w:sz w:val="24"/>
                <w:szCs w:val="24"/>
                <w:lang w:eastAsia="lv-LV"/>
              </w:rPr>
              <w:t>3</w:t>
            </w:r>
            <w:r w:rsidR="005C38DE" w:rsidRPr="00DC22BA">
              <w:rPr>
                <w:sz w:val="24"/>
                <w:szCs w:val="24"/>
                <w:lang w:eastAsia="lv-LV"/>
              </w:rPr>
              <w:t>) –</w:t>
            </w:r>
            <w:r w:rsidR="005C38DE" w:rsidRPr="004F0A4D">
              <w:rPr>
                <w:sz w:val="24"/>
                <w:szCs w:val="24"/>
                <w:lang w:eastAsia="lv-LV"/>
              </w:rPr>
              <w:t> </w:t>
            </w:r>
            <w:r w:rsidR="00CE4145" w:rsidRPr="000719BB">
              <w:rPr>
                <w:sz w:val="24"/>
                <w:szCs w:val="24"/>
                <w:lang w:eastAsia="lv-LV"/>
              </w:rPr>
              <w:t>betona plākšņu laukums-autostāvvieta.</w:t>
            </w:r>
            <w:r w:rsidR="005C38DE" w:rsidRPr="00DC22BA">
              <w:rPr>
                <w:sz w:val="24"/>
                <w:szCs w:val="24"/>
                <w:lang w:eastAsia="lv-LV"/>
              </w:rPr>
              <w:t xml:space="preserve"> </w:t>
            </w:r>
          </w:p>
          <w:p w14:paraId="11A31CDB" w14:textId="3B66F4E5" w:rsidR="005C38DE" w:rsidRPr="000719BB" w:rsidRDefault="005C38DE" w:rsidP="00A00B6F">
            <w:pPr>
              <w:spacing w:after="0" w:line="240" w:lineRule="auto"/>
              <w:ind w:left="57" w:right="57" w:firstLine="663"/>
              <w:jc w:val="both"/>
              <w:rPr>
                <w:sz w:val="24"/>
                <w:szCs w:val="24"/>
                <w:lang w:eastAsia="lv-LV"/>
              </w:rPr>
            </w:pPr>
            <w:r w:rsidRPr="00DC22BA">
              <w:rPr>
                <w:sz w:val="24"/>
                <w:szCs w:val="24"/>
                <w:lang w:eastAsia="lv-LV"/>
              </w:rPr>
              <w:t>Zemes vienībai noteiktais lietošanas mērķis: 090</w:t>
            </w:r>
            <w:r w:rsidR="00C90D60">
              <w:rPr>
                <w:sz w:val="24"/>
                <w:szCs w:val="24"/>
                <w:lang w:eastAsia="lv-LV"/>
              </w:rPr>
              <w:t>1</w:t>
            </w:r>
            <w:r w:rsidRPr="00DC22BA">
              <w:rPr>
                <w:sz w:val="24"/>
                <w:szCs w:val="24"/>
                <w:lang w:eastAsia="lv-LV"/>
              </w:rPr>
              <w:t xml:space="preserve"> </w:t>
            </w:r>
            <w:r w:rsidRPr="000719BB">
              <w:rPr>
                <w:sz w:val="24"/>
                <w:szCs w:val="24"/>
                <w:lang w:eastAsia="lv-LV"/>
              </w:rPr>
              <w:t xml:space="preserve">– </w:t>
            </w:r>
            <w:r w:rsidR="00C90D60" w:rsidRPr="000719BB">
              <w:rPr>
                <w:sz w:val="24"/>
                <w:szCs w:val="24"/>
                <w:lang w:eastAsia="lv-LV"/>
              </w:rPr>
              <w:t>izglītības un zinātnes</w:t>
            </w:r>
            <w:r w:rsidRPr="000719BB">
              <w:rPr>
                <w:sz w:val="24"/>
                <w:szCs w:val="24"/>
                <w:lang w:eastAsia="lv-LV"/>
              </w:rPr>
              <w:t xml:space="preserve"> iestāžu apbūve.</w:t>
            </w:r>
          </w:p>
          <w:p w14:paraId="2B2CBDD2" w14:textId="0F185EE3" w:rsidR="0081324F" w:rsidRPr="00DC22BA" w:rsidRDefault="00A6434F" w:rsidP="0081324F">
            <w:pPr>
              <w:spacing w:after="0" w:line="240" w:lineRule="auto"/>
              <w:ind w:left="57" w:right="57" w:firstLine="663"/>
              <w:jc w:val="both"/>
              <w:rPr>
                <w:sz w:val="24"/>
                <w:szCs w:val="24"/>
                <w:lang w:eastAsia="lv-LV"/>
              </w:rPr>
            </w:pPr>
            <w:r w:rsidRPr="00921E5D">
              <w:rPr>
                <w:sz w:val="24"/>
                <w:szCs w:val="24"/>
                <w:lang w:eastAsia="lv-LV"/>
              </w:rPr>
              <w:t xml:space="preserve">A/S “Latvenergo” </w:t>
            </w:r>
            <w:r w:rsidR="00921E5D">
              <w:rPr>
                <w:sz w:val="24"/>
                <w:szCs w:val="24"/>
                <w:lang w:eastAsia="lv-LV"/>
              </w:rPr>
              <w:t xml:space="preserve">ar </w:t>
            </w:r>
            <w:r w:rsidR="00921E5D" w:rsidRPr="00921E5D">
              <w:rPr>
                <w:sz w:val="24"/>
                <w:szCs w:val="24"/>
                <w:lang w:eastAsia="lv-LV"/>
              </w:rPr>
              <w:t xml:space="preserve">06.12.2016. </w:t>
            </w:r>
            <w:r w:rsidR="00921E5D">
              <w:rPr>
                <w:sz w:val="24"/>
                <w:szCs w:val="24"/>
                <w:lang w:eastAsia="lv-LV"/>
              </w:rPr>
              <w:t>vēstul</w:t>
            </w:r>
            <w:r w:rsidR="0081324F">
              <w:rPr>
                <w:sz w:val="24"/>
                <w:szCs w:val="24"/>
                <w:lang w:eastAsia="lv-LV"/>
              </w:rPr>
              <w:t>i</w:t>
            </w:r>
            <w:r w:rsidR="00921E5D">
              <w:rPr>
                <w:sz w:val="24"/>
                <w:szCs w:val="24"/>
                <w:lang w:eastAsia="lv-LV"/>
              </w:rPr>
              <w:t xml:space="preserve"> </w:t>
            </w:r>
            <w:r w:rsidR="00921E5D" w:rsidRPr="00921E5D">
              <w:rPr>
                <w:sz w:val="24"/>
                <w:szCs w:val="24"/>
                <w:lang w:eastAsia="lv-LV"/>
              </w:rPr>
              <w:t>Nr.</w:t>
            </w:r>
            <w:r w:rsidR="0081324F">
              <w:rPr>
                <w:sz w:val="24"/>
                <w:szCs w:val="24"/>
                <w:lang w:eastAsia="lv-LV"/>
              </w:rPr>
              <w:t> </w:t>
            </w:r>
            <w:r w:rsidR="00921E5D" w:rsidRPr="00921E5D">
              <w:rPr>
                <w:sz w:val="24"/>
                <w:szCs w:val="24"/>
                <w:lang w:eastAsia="lv-LV"/>
              </w:rPr>
              <w:t>01 VD00-17/4393</w:t>
            </w:r>
            <w:r w:rsidR="00921E5D">
              <w:rPr>
                <w:sz w:val="24"/>
                <w:szCs w:val="24"/>
                <w:lang w:eastAsia="lv-LV"/>
              </w:rPr>
              <w:t xml:space="preserve"> </w:t>
            </w:r>
            <w:r w:rsidR="0081324F">
              <w:rPr>
                <w:sz w:val="24"/>
                <w:szCs w:val="24"/>
                <w:lang w:eastAsia="lv-LV"/>
              </w:rPr>
              <w:t xml:space="preserve">ir </w:t>
            </w:r>
            <w:r w:rsidR="00921E5D">
              <w:rPr>
                <w:sz w:val="24"/>
                <w:szCs w:val="24"/>
                <w:lang w:eastAsia="lv-LV"/>
              </w:rPr>
              <w:t>inform</w:t>
            </w:r>
            <w:r w:rsidR="0081324F">
              <w:rPr>
                <w:sz w:val="24"/>
                <w:szCs w:val="24"/>
                <w:lang w:eastAsia="lv-LV"/>
              </w:rPr>
              <w:t xml:space="preserve">ējusi, ka būve </w:t>
            </w:r>
            <w:r w:rsidR="0081324F" w:rsidRPr="00DC22BA">
              <w:rPr>
                <w:sz w:val="24"/>
                <w:szCs w:val="24"/>
                <w:lang w:eastAsia="lv-LV"/>
              </w:rPr>
              <w:t xml:space="preserve">(būvju kadastra apzīmējumi </w:t>
            </w:r>
            <w:r w:rsidR="0081324F" w:rsidRPr="005C38DE">
              <w:rPr>
                <w:sz w:val="24"/>
                <w:szCs w:val="24"/>
                <w:lang w:eastAsia="lv-LV"/>
              </w:rPr>
              <w:t>4272</w:t>
            </w:r>
            <w:r w:rsidR="0081324F">
              <w:rPr>
                <w:sz w:val="24"/>
                <w:szCs w:val="24"/>
                <w:lang w:eastAsia="lv-LV"/>
              </w:rPr>
              <w:t xml:space="preserve"> </w:t>
            </w:r>
            <w:r w:rsidR="0081324F" w:rsidRPr="005C38DE">
              <w:rPr>
                <w:sz w:val="24"/>
                <w:szCs w:val="24"/>
                <w:lang w:eastAsia="lv-LV"/>
              </w:rPr>
              <w:t>007</w:t>
            </w:r>
            <w:r w:rsidR="0081324F">
              <w:rPr>
                <w:sz w:val="24"/>
                <w:szCs w:val="24"/>
                <w:lang w:eastAsia="lv-LV"/>
              </w:rPr>
              <w:t xml:space="preserve"> </w:t>
            </w:r>
            <w:r w:rsidR="0081324F" w:rsidRPr="005C38DE">
              <w:rPr>
                <w:sz w:val="24"/>
                <w:szCs w:val="24"/>
                <w:lang w:eastAsia="lv-LV"/>
              </w:rPr>
              <w:t>0635</w:t>
            </w:r>
            <w:r w:rsidR="0081324F">
              <w:rPr>
                <w:sz w:val="24"/>
                <w:szCs w:val="24"/>
                <w:lang w:eastAsia="lv-LV"/>
              </w:rPr>
              <w:t xml:space="preserve"> </w:t>
            </w:r>
            <w:r w:rsidR="0081324F" w:rsidRPr="005C38DE">
              <w:rPr>
                <w:sz w:val="24"/>
                <w:szCs w:val="24"/>
                <w:lang w:eastAsia="lv-LV"/>
              </w:rPr>
              <w:t>002</w:t>
            </w:r>
            <w:r w:rsidR="0081324F" w:rsidRPr="00DC22BA">
              <w:rPr>
                <w:sz w:val="24"/>
                <w:szCs w:val="24"/>
                <w:lang w:eastAsia="lv-LV"/>
              </w:rPr>
              <w:t>) – </w:t>
            </w:r>
            <w:r w:rsidR="0081324F" w:rsidRPr="000719BB">
              <w:rPr>
                <w:sz w:val="24"/>
                <w:szCs w:val="24"/>
                <w:lang w:eastAsia="lv-LV"/>
              </w:rPr>
              <w:t xml:space="preserve">transformatoru apakšstacijas ēka </w:t>
            </w:r>
            <w:r w:rsidR="0081324F" w:rsidRPr="004B6231">
              <w:rPr>
                <w:sz w:val="24"/>
                <w:szCs w:val="24"/>
                <w:lang w:eastAsia="lv-LV"/>
              </w:rPr>
              <w:t>nav nep</w:t>
            </w:r>
            <w:r w:rsidR="00376FA1">
              <w:rPr>
                <w:sz w:val="24"/>
                <w:szCs w:val="24"/>
                <w:lang w:eastAsia="lv-LV"/>
              </w:rPr>
              <w:t>ie</w:t>
            </w:r>
            <w:r w:rsidR="0081324F" w:rsidRPr="004B6231">
              <w:rPr>
                <w:sz w:val="24"/>
                <w:szCs w:val="24"/>
                <w:lang w:eastAsia="lv-LV"/>
              </w:rPr>
              <w:t>ciešama</w:t>
            </w:r>
          </w:p>
          <w:p w14:paraId="680C3322" w14:textId="17474634" w:rsidR="00886744" w:rsidRPr="00886744" w:rsidRDefault="00886744" w:rsidP="00A44806">
            <w:pPr>
              <w:spacing w:after="0" w:line="240" w:lineRule="auto"/>
              <w:ind w:left="57" w:right="57"/>
              <w:jc w:val="both"/>
              <w:rPr>
                <w:sz w:val="24"/>
                <w:szCs w:val="24"/>
                <w:lang w:eastAsia="lv-LV"/>
              </w:rPr>
            </w:pPr>
            <w:r w:rsidRPr="00886744">
              <w:rPr>
                <w:sz w:val="24"/>
                <w:szCs w:val="24"/>
                <w:lang w:eastAsia="lv-LV"/>
              </w:rPr>
              <w:t>AS "Latvenergo" un t</w:t>
            </w:r>
            <w:r w:rsidR="00175DA1">
              <w:rPr>
                <w:sz w:val="24"/>
                <w:szCs w:val="24"/>
                <w:lang w:eastAsia="lv-LV"/>
              </w:rPr>
              <w:t>ā</w:t>
            </w:r>
            <w:r w:rsidRPr="00886744">
              <w:rPr>
                <w:sz w:val="24"/>
                <w:szCs w:val="24"/>
                <w:lang w:eastAsia="lv-LV"/>
              </w:rPr>
              <w:t>s meitas sabiedr</w:t>
            </w:r>
            <w:r w:rsidR="00EF5B65">
              <w:rPr>
                <w:sz w:val="24"/>
                <w:szCs w:val="24"/>
                <w:lang w:eastAsia="lv-LV"/>
              </w:rPr>
              <w:t>ī</w:t>
            </w:r>
            <w:r w:rsidRPr="00886744">
              <w:rPr>
                <w:sz w:val="24"/>
                <w:szCs w:val="24"/>
                <w:lang w:eastAsia="lv-LV"/>
              </w:rPr>
              <w:t>b</w:t>
            </w:r>
            <w:r w:rsidR="00EF5B65">
              <w:rPr>
                <w:sz w:val="24"/>
                <w:szCs w:val="24"/>
                <w:lang w:eastAsia="lv-LV"/>
              </w:rPr>
              <w:t>ā</w:t>
            </w:r>
            <w:r w:rsidRPr="00886744">
              <w:rPr>
                <w:sz w:val="24"/>
                <w:szCs w:val="24"/>
                <w:lang w:eastAsia="lv-LV"/>
              </w:rPr>
              <w:t>m</w:t>
            </w:r>
            <w:r w:rsidR="00EF5B65">
              <w:rPr>
                <w:sz w:val="24"/>
                <w:szCs w:val="24"/>
                <w:lang w:eastAsia="lv-LV"/>
              </w:rPr>
              <w:t xml:space="preserve"> </w:t>
            </w:r>
            <w:r w:rsidRPr="00886744">
              <w:rPr>
                <w:sz w:val="24"/>
                <w:szCs w:val="24"/>
                <w:lang w:eastAsia="lv-LV"/>
              </w:rPr>
              <w:t>pamatdarb</w:t>
            </w:r>
            <w:r w:rsidR="00EF5B65">
              <w:rPr>
                <w:sz w:val="24"/>
                <w:szCs w:val="24"/>
                <w:lang w:eastAsia="lv-LV"/>
              </w:rPr>
              <w:t>ī</w:t>
            </w:r>
            <w:r w:rsidRPr="00886744">
              <w:rPr>
                <w:sz w:val="24"/>
                <w:szCs w:val="24"/>
                <w:lang w:eastAsia="lv-LV"/>
              </w:rPr>
              <w:t>bas nodro</w:t>
            </w:r>
            <w:r w:rsidR="00EF5B65">
              <w:rPr>
                <w:sz w:val="24"/>
                <w:szCs w:val="24"/>
                <w:lang w:eastAsia="lv-LV"/>
              </w:rPr>
              <w:t>š</w:t>
            </w:r>
            <w:r w:rsidRPr="00886744">
              <w:rPr>
                <w:sz w:val="24"/>
                <w:szCs w:val="24"/>
                <w:lang w:eastAsia="lv-LV"/>
              </w:rPr>
              <w:t>in</w:t>
            </w:r>
            <w:r w:rsidR="00EF5B65">
              <w:rPr>
                <w:sz w:val="24"/>
                <w:szCs w:val="24"/>
                <w:lang w:eastAsia="lv-LV"/>
              </w:rPr>
              <w:t>āš</w:t>
            </w:r>
            <w:r w:rsidRPr="00886744">
              <w:rPr>
                <w:sz w:val="24"/>
                <w:szCs w:val="24"/>
                <w:lang w:eastAsia="lv-LV"/>
              </w:rPr>
              <w:t>anai</w:t>
            </w:r>
            <w:r w:rsidR="004A18B9">
              <w:rPr>
                <w:sz w:val="24"/>
                <w:szCs w:val="24"/>
                <w:lang w:eastAsia="lv-LV"/>
              </w:rPr>
              <w:t>, tāpēc</w:t>
            </w:r>
            <w:r w:rsidRPr="00886744">
              <w:rPr>
                <w:sz w:val="24"/>
                <w:szCs w:val="24"/>
                <w:lang w:eastAsia="lv-LV"/>
              </w:rPr>
              <w:t xml:space="preserve">, </w:t>
            </w:r>
            <w:r w:rsidR="005A3698" w:rsidRPr="00886744">
              <w:rPr>
                <w:sz w:val="24"/>
                <w:szCs w:val="24"/>
                <w:lang w:eastAsia="lv-LV"/>
              </w:rPr>
              <w:t>AS "Latvenergo"</w:t>
            </w:r>
            <w:r w:rsidRPr="00886744">
              <w:rPr>
                <w:sz w:val="24"/>
                <w:szCs w:val="24"/>
                <w:lang w:eastAsia="lv-LV"/>
              </w:rPr>
              <w:t>, iev</w:t>
            </w:r>
            <w:r w:rsidR="00BE2378">
              <w:rPr>
                <w:sz w:val="24"/>
                <w:szCs w:val="24"/>
                <w:lang w:eastAsia="lv-LV"/>
              </w:rPr>
              <w:t>ē</w:t>
            </w:r>
            <w:r w:rsidRPr="00886744">
              <w:rPr>
                <w:sz w:val="24"/>
                <w:szCs w:val="24"/>
                <w:lang w:eastAsia="lv-LV"/>
              </w:rPr>
              <w:t>rojot Publiskas personas finan</w:t>
            </w:r>
            <w:r w:rsidR="00A44806">
              <w:rPr>
                <w:sz w:val="24"/>
                <w:szCs w:val="24"/>
                <w:lang w:eastAsia="lv-LV"/>
              </w:rPr>
              <w:t>š</w:t>
            </w:r>
            <w:r w:rsidRPr="00886744">
              <w:rPr>
                <w:sz w:val="24"/>
                <w:szCs w:val="24"/>
                <w:lang w:eastAsia="lv-LV"/>
              </w:rPr>
              <w:t>u l</w:t>
            </w:r>
            <w:r w:rsidR="00A44806">
              <w:rPr>
                <w:sz w:val="24"/>
                <w:szCs w:val="24"/>
                <w:lang w:eastAsia="lv-LV"/>
              </w:rPr>
              <w:t>ī</w:t>
            </w:r>
            <w:r w:rsidRPr="00886744">
              <w:rPr>
                <w:sz w:val="24"/>
                <w:szCs w:val="24"/>
                <w:lang w:eastAsia="lv-LV"/>
              </w:rPr>
              <w:t>dzek</w:t>
            </w:r>
            <w:r w:rsidR="00A44806">
              <w:rPr>
                <w:sz w:val="24"/>
                <w:szCs w:val="24"/>
                <w:lang w:eastAsia="lv-LV"/>
              </w:rPr>
              <w:t>ļ</w:t>
            </w:r>
            <w:r w:rsidRPr="00886744">
              <w:rPr>
                <w:sz w:val="24"/>
                <w:szCs w:val="24"/>
                <w:lang w:eastAsia="lv-LV"/>
              </w:rPr>
              <w:t>u un mantas</w:t>
            </w:r>
            <w:r w:rsidR="00A44806">
              <w:rPr>
                <w:sz w:val="24"/>
                <w:szCs w:val="24"/>
                <w:lang w:eastAsia="lv-LV"/>
              </w:rPr>
              <w:t xml:space="preserve"> </w:t>
            </w:r>
            <w:r w:rsidRPr="00886744">
              <w:rPr>
                <w:sz w:val="24"/>
                <w:szCs w:val="24"/>
                <w:lang w:eastAsia="lv-LV"/>
              </w:rPr>
              <w:t>iz</w:t>
            </w:r>
            <w:r w:rsidR="00A44806">
              <w:rPr>
                <w:sz w:val="24"/>
                <w:szCs w:val="24"/>
                <w:lang w:eastAsia="lv-LV"/>
              </w:rPr>
              <w:t>š</w:t>
            </w:r>
            <w:r w:rsidR="0059069B">
              <w:rPr>
                <w:sz w:val="24"/>
                <w:szCs w:val="24"/>
                <w:lang w:eastAsia="lv-LV"/>
              </w:rPr>
              <w:t>ķ</w:t>
            </w:r>
            <w:r w:rsidR="00A44806">
              <w:rPr>
                <w:sz w:val="24"/>
                <w:szCs w:val="24"/>
                <w:lang w:eastAsia="lv-LV"/>
              </w:rPr>
              <w:t>ē</w:t>
            </w:r>
            <w:r w:rsidRPr="00886744">
              <w:rPr>
                <w:sz w:val="24"/>
                <w:szCs w:val="24"/>
                <w:lang w:eastAsia="lv-LV"/>
              </w:rPr>
              <w:t>rd</w:t>
            </w:r>
            <w:r w:rsidR="00A44806">
              <w:rPr>
                <w:sz w:val="24"/>
                <w:szCs w:val="24"/>
                <w:lang w:eastAsia="lv-LV"/>
              </w:rPr>
              <w:t>ēš</w:t>
            </w:r>
            <w:r w:rsidRPr="00886744">
              <w:rPr>
                <w:sz w:val="24"/>
                <w:szCs w:val="24"/>
                <w:lang w:eastAsia="lv-LV"/>
              </w:rPr>
              <w:t>anas nov</w:t>
            </w:r>
            <w:r w:rsidR="00A44806">
              <w:rPr>
                <w:sz w:val="24"/>
                <w:szCs w:val="24"/>
                <w:lang w:eastAsia="lv-LV"/>
              </w:rPr>
              <w:t>ē</w:t>
            </w:r>
            <w:r w:rsidRPr="00886744">
              <w:rPr>
                <w:sz w:val="24"/>
                <w:szCs w:val="24"/>
                <w:lang w:eastAsia="lv-LV"/>
              </w:rPr>
              <w:t>r</w:t>
            </w:r>
            <w:r w:rsidR="00A44806">
              <w:rPr>
                <w:sz w:val="24"/>
                <w:szCs w:val="24"/>
                <w:lang w:eastAsia="lv-LV"/>
              </w:rPr>
              <w:t>š</w:t>
            </w:r>
            <w:r w:rsidRPr="00886744">
              <w:rPr>
                <w:sz w:val="24"/>
                <w:szCs w:val="24"/>
                <w:lang w:eastAsia="lv-LV"/>
              </w:rPr>
              <w:t>anas likum</w:t>
            </w:r>
            <w:r w:rsidR="005A3698">
              <w:rPr>
                <w:sz w:val="24"/>
                <w:szCs w:val="24"/>
                <w:lang w:eastAsia="lv-LV"/>
              </w:rPr>
              <w:t>ā</w:t>
            </w:r>
            <w:r w:rsidRPr="00886744">
              <w:rPr>
                <w:sz w:val="24"/>
                <w:szCs w:val="24"/>
                <w:lang w:eastAsia="lv-LV"/>
              </w:rPr>
              <w:t xml:space="preserve"> noteikto, nav pamata ieg</w:t>
            </w:r>
            <w:r w:rsidR="005A3698">
              <w:rPr>
                <w:sz w:val="24"/>
                <w:szCs w:val="24"/>
                <w:lang w:eastAsia="lv-LV"/>
              </w:rPr>
              <w:t>ū</w:t>
            </w:r>
            <w:r w:rsidRPr="00886744">
              <w:rPr>
                <w:sz w:val="24"/>
                <w:szCs w:val="24"/>
                <w:lang w:eastAsia="lv-LV"/>
              </w:rPr>
              <w:t>t sav</w:t>
            </w:r>
            <w:r w:rsidR="005A3698">
              <w:rPr>
                <w:sz w:val="24"/>
                <w:szCs w:val="24"/>
                <w:lang w:eastAsia="lv-LV"/>
              </w:rPr>
              <w:t>ā</w:t>
            </w:r>
            <w:r w:rsidRPr="00886744">
              <w:rPr>
                <w:sz w:val="24"/>
                <w:szCs w:val="24"/>
                <w:lang w:eastAsia="lv-LV"/>
              </w:rPr>
              <w:t xml:space="preserve"> </w:t>
            </w:r>
            <w:r w:rsidR="005A3698">
              <w:rPr>
                <w:sz w:val="24"/>
                <w:szCs w:val="24"/>
                <w:lang w:eastAsia="lv-LV"/>
              </w:rPr>
              <w:t>īpašumā</w:t>
            </w:r>
            <w:r w:rsidR="002A7933">
              <w:rPr>
                <w:sz w:val="24"/>
                <w:szCs w:val="24"/>
                <w:lang w:eastAsia="lv-LV"/>
              </w:rPr>
              <w:t xml:space="preserve"> minēto būvi.</w:t>
            </w:r>
          </w:p>
          <w:p w14:paraId="1A1AC26C" w14:textId="77777777" w:rsidR="00FB03CD" w:rsidRDefault="005C38DE" w:rsidP="00FB03CD">
            <w:pPr>
              <w:spacing w:after="0" w:line="240" w:lineRule="auto"/>
              <w:ind w:left="57" w:right="57" w:firstLine="720"/>
              <w:jc w:val="both"/>
              <w:rPr>
                <w:sz w:val="24"/>
                <w:szCs w:val="24"/>
                <w:lang w:eastAsia="lv-LV"/>
              </w:rPr>
            </w:pPr>
            <w:r w:rsidRPr="003439A5">
              <w:rPr>
                <w:sz w:val="24"/>
                <w:szCs w:val="24"/>
                <w:lang w:eastAsia="lv-LV"/>
              </w:rPr>
              <w:t xml:space="preserve">Saskaņā ar informāciju no Nekustamā īpašuma valsts kadastra informācijas sistēmas </w:t>
            </w:r>
            <w:r w:rsidR="0012069D">
              <w:rPr>
                <w:sz w:val="24"/>
                <w:szCs w:val="24"/>
                <w:lang w:eastAsia="lv-LV"/>
              </w:rPr>
              <w:t xml:space="preserve">valsts </w:t>
            </w:r>
            <w:r w:rsidRPr="003439A5">
              <w:rPr>
                <w:sz w:val="24"/>
                <w:szCs w:val="24"/>
                <w:lang w:eastAsia="lv-LV"/>
              </w:rPr>
              <w:t>nekustamā īpašum</w:t>
            </w:r>
            <w:r>
              <w:rPr>
                <w:sz w:val="24"/>
                <w:szCs w:val="24"/>
                <w:lang w:eastAsia="lv-LV"/>
              </w:rPr>
              <w:t>a</w:t>
            </w:r>
            <w:r w:rsidRPr="003439A5">
              <w:rPr>
                <w:sz w:val="24"/>
                <w:szCs w:val="24"/>
                <w:lang w:eastAsia="lv-LV"/>
              </w:rPr>
              <w:t xml:space="preserve"> kadastrālā vērtība uz </w:t>
            </w:r>
            <w:r w:rsidR="00F5585A">
              <w:rPr>
                <w:sz w:val="24"/>
                <w:szCs w:val="24"/>
                <w:lang w:eastAsia="lv-LV"/>
              </w:rPr>
              <w:t>01</w:t>
            </w:r>
            <w:r w:rsidR="00C90D60">
              <w:rPr>
                <w:sz w:val="24"/>
                <w:szCs w:val="24"/>
                <w:lang w:eastAsia="lv-LV"/>
              </w:rPr>
              <w:t>.01.2020</w:t>
            </w:r>
            <w:r w:rsidRPr="003439A5">
              <w:rPr>
                <w:sz w:val="24"/>
                <w:szCs w:val="24"/>
                <w:lang w:eastAsia="lv-LV"/>
              </w:rPr>
              <w:t xml:space="preserve">. ir </w:t>
            </w:r>
            <w:r w:rsidR="0051225E">
              <w:rPr>
                <w:sz w:val="24"/>
                <w:szCs w:val="24"/>
                <w:lang w:eastAsia="lv-LV"/>
              </w:rPr>
              <w:t>9534</w:t>
            </w:r>
            <w:r w:rsidRPr="003439A5">
              <w:rPr>
                <w:sz w:val="24"/>
                <w:szCs w:val="24"/>
                <w:lang w:eastAsia="lv-LV"/>
              </w:rPr>
              <w:t xml:space="preserve"> </w:t>
            </w:r>
            <w:r w:rsidRPr="006A7638">
              <w:rPr>
                <w:i/>
                <w:iCs/>
                <w:sz w:val="24"/>
                <w:szCs w:val="24"/>
                <w:lang w:eastAsia="lv-LV"/>
              </w:rPr>
              <w:t>euro</w:t>
            </w:r>
            <w:r>
              <w:rPr>
                <w:sz w:val="24"/>
                <w:szCs w:val="24"/>
                <w:lang w:eastAsia="lv-LV"/>
              </w:rPr>
              <w:t xml:space="preserve"> (zeme</w:t>
            </w:r>
            <w:r w:rsidR="009A4F66">
              <w:rPr>
                <w:sz w:val="24"/>
                <w:szCs w:val="24"/>
                <w:lang w:eastAsia="lv-LV"/>
              </w:rPr>
              <w:t xml:space="preserve"> </w:t>
            </w:r>
            <w:r>
              <w:rPr>
                <w:sz w:val="24"/>
                <w:szCs w:val="24"/>
                <w:lang w:eastAsia="lv-LV"/>
              </w:rPr>
              <w:t xml:space="preserve">- </w:t>
            </w:r>
            <w:r w:rsidR="00C90D60">
              <w:rPr>
                <w:sz w:val="24"/>
                <w:szCs w:val="24"/>
                <w:lang w:eastAsia="lv-LV"/>
              </w:rPr>
              <w:t>7881</w:t>
            </w:r>
            <w:r>
              <w:rPr>
                <w:sz w:val="24"/>
                <w:szCs w:val="24"/>
                <w:lang w:eastAsia="lv-LV"/>
              </w:rPr>
              <w:t xml:space="preserve"> </w:t>
            </w:r>
            <w:r w:rsidRPr="006A7638">
              <w:rPr>
                <w:i/>
                <w:iCs/>
                <w:sz w:val="24"/>
                <w:szCs w:val="24"/>
                <w:lang w:eastAsia="lv-LV"/>
              </w:rPr>
              <w:t>euro</w:t>
            </w:r>
            <w:r>
              <w:rPr>
                <w:sz w:val="24"/>
                <w:szCs w:val="24"/>
                <w:lang w:eastAsia="lv-LV"/>
              </w:rPr>
              <w:t>, būves</w:t>
            </w:r>
            <w:r w:rsidRPr="00AA3AA6">
              <w:rPr>
                <w:sz w:val="24"/>
                <w:szCs w:val="24"/>
                <w:lang w:eastAsia="lv-LV"/>
              </w:rPr>
              <w:t xml:space="preserve"> </w:t>
            </w:r>
            <w:r w:rsidR="008A2B0E">
              <w:rPr>
                <w:sz w:val="24"/>
                <w:szCs w:val="24"/>
                <w:lang w:eastAsia="lv-LV"/>
              </w:rPr>
              <w:t>1653</w:t>
            </w:r>
            <w:r>
              <w:rPr>
                <w:sz w:val="24"/>
                <w:szCs w:val="24"/>
                <w:lang w:eastAsia="lv-LV"/>
              </w:rPr>
              <w:t> </w:t>
            </w:r>
            <w:r w:rsidRPr="004F0A4D">
              <w:rPr>
                <w:sz w:val="24"/>
                <w:szCs w:val="24"/>
                <w:lang w:eastAsia="lv-LV"/>
              </w:rPr>
              <w:t xml:space="preserve"> </w:t>
            </w:r>
            <w:r w:rsidRPr="006A7638">
              <w:rPr>
                <w:i/>
                <w:iCs/>
                <w:sz w:val="24"/>
                <w:szCs w:val="24"/>
                <w:lang w:eastAsia="lv-LV"/>
              </w:rPr>
              <w:t>euro</w:t>
            </w:r>
            <w:r w:rsidRPr="004F0A4D">
              <w:rPr>
                <w:sz w:val="24"/>
                <w:szCs w:val="24"/>
                <w:lang w:eastAsia="lv-LV"/>
              </w:rPr>
              <w:t>).</w:t>
            </w:r>
          </w:p>
          <w:p w14:paraId="1D47D4FC" w14:textId="77777777" w:rsidR="001568CB" w:rsidRDefault="00FB03CD" w:rsidP="00FB03CD">
            <w:pPr>
              <w:spacing w:after="0" w:line="240" w:lineRule="auto"/>
              <w:ind w:left="57" w:right="57" w:firstLine="720"/>
              <w:jc w:val="both"/>
              <w:rPr>
                <w:sz w:val="24"/>
                <w:szCs w:val="24"/>
                <w:lang w:eastAsia="lv-LV"/>
              </w:rPr>
            </w:pPr>
            <w:r w:rsidRPr="00FB03CD">
              <w:rPr>
                <w:sz w:val="24"/>
                <w:szCs w:val="24"/>
                <w:lang w:eastAsia="lv-LV"/>
              </w:rPr>
              <w:t xml:space="preserve">Saskaņā ar Nekustamā īpašuma valsts kadastra informācijas sistēmas datiem valsts nekustamajam īpašumam </w:t>
            </w:r>
            <w:r w:rsidR="005C4DEE">
              <w:rPr>
                <w:sz w:val="24"/>
                <w:szCs w:val="24"/>
                <w:lang w:eastAsia="lv-LV"/>
              </w:rPr>
              <w:t>ir noteikti šādi apgrūtinājumi</w:t>
            </w:r>
            <w:r w:rsidR="001568CB">
              <w:rPr>
                <w:sz w:val="24"/>
                <w:szCs w:val="24"/>
                <w:lang w:eastAsia="lv-LV"/>
              </w:rPr>
              <w:t>:</w:t>
            </w:r>
          </w:p>
          <w:p w14:paraId="665295FE" w14:textId="6822E213" w:rsidR="005C38DE" w:rsidRPr="00FB03CD" w:rsidRDefault="005C38DE" w:rsidP="00FB03CD">
            <w:pPr>
              <w:spacing w:after="0" w:line="240" w:lineRule="auto"/>
              <w:ind w:left="57" w:right="57" w:firstLine="720"/>
              <w:jc w:val="both"/>
              <w:rPr>
                <w:sz w:val="24"/>
                <w:szCs w:val="24"/>
                <w:lang w:eastAsia="lv-LV"/>
              </w:rPr>
            </w:pPr>
            <w:r w:rsidRPr="004F0A4D">
              <w:rPr>
                <w:sz w:val="24"/>
                <w:szCs w:val="24"/>
                <w:lang w:eastAsia="lv-LV"/>
              </w:rPr>
              <w:t xml:space="preserve">- </w:t>
            </w:r>
            <w:r w:rsidRPr="006A7638">
              <w:rPr>
                <w:i/>
                <w:iCs/>
                <w:sz w:val="24"/>
                <w:szCs w:val="24"/>
                <w:lang w:eastAsia="lv-LV"/>
              </w:rPr>
              <w:t>ekspluatācijas aizsargjoslas teritorija gar pašteces kanalizācijas vadu 0.0</w:t>
            </w:r>
            <w:r w:rsidR="00C90D60" w:rsidRPr="006A7638">
              <w:rPr>
                <w:i/>
                <w:iCs/>
                <w:sz w:val="24"/>
                <w:szCs w:val="24"/>
                <w:lang w:eastAsia="lv-LV"/>
              </w:rPr>
              <w:t>667</w:t>
            </w:r>
            <w:r w:rsidRPr="006A7638">
              <w:rPr>
                <w:i/>
                <w:iCs/>
                <w:sz w:val="24"/>
                <w:szCs w:val="24"/>
                <w:lang w:eastAsia="lv-LV"/>
              </w:rPr>
              <w:t xml:space="preserve"> ha;</w:t>
            </w:r>
          </w:p>
          <w:p w14:paraId="09511156" w14:textId="730D1759" w:rsidR="005C38DE" w:rsidRPr="006A7638" w:rsidRDefault="005C38DE" w:rsidP="00A00B6F">
            <w:pPr>
              <w:spacing w:after="0" w:line="240" w:lineRule="auto"/>
              <w:ind w:left="57" w:right="57" w:firstLine="720"/>
              <w:jc w:val="both"/>
              <w:rPr>
                <w:i/>
                <w:iCs/>
                <w:sz w:val="24"/>
                <w:szCs w:val="24"/>
                <w:lang w:eastAsia="lv-LV"/>
              </w:rPr>
            </w:pPr>
            <w:r w:rsidRPr="006A7638">
              <w:rPr>
                <w:i/>
                <w:iCs/>
                <w:sz w:val="24"/>
                <w:szCs w:val="24"/>
                <w:lang w:eastAsia="lv-LV"/>
              </w:rPr>
              <w:t xml:space="preserve"> - ekspluatācijas aizsargjoslas teritorija gar elektrisko tīklu kabeļu līniju 0.0</w:t>
            </w:r>
            <w:r w:rsidR="00C90D60" w:rsidRPr="006A7638">
              <w:rPr>
                <w:i/>
                <w:iCs/>
                <w:sz w:val="24"/>
                <w:szCs w:val="24"/>
                <w:lang w:eastAsia="lv-LV"/>
              </w:rPr>
              <w:t>178</w:t>
            </w:r>
            <w:r w:rsidRPr="006A7638">
              <w:rPr>
                <w:i/>
                <w:iCs/>
                <w:sz w:val="24"/>
                <w:szCs w:val="24"/>
                <w:lang w:eastAsia="lv-LV"/>
              </w:rPr>
              <w:t xml:space="preserve"> ha</w:t>
            </w:r>
            <w:r w:rsidR="00C90D60" w:rsidRPr="006A7638">
              <w:rPr>
                <w:i/>
                <w:iCs/>
                <w:sz w:val="24"/>
                <w:szCs w:val="24"/>
                <w:lang w:eastAsia="lv-LV"/>
              </w:rPr>
              <w:t xml:space="preserve"> un 0.009 ha;</w:t>
            </w:r>
          </w:p>
          <w:p w14:paraId="5845AF49" w14:textId="0922C4BD" w:rsidR="00C90D60" w:rsidRPr="004F0A4D" w:rsidRDefault="00C90D60" w:rsidP="00A00B6F">
            <w:pPr>
              <w:spacing w:after="0" w:line="240" w:lineRule="auto"/>
              <w:ind w:left="57" w:right="57" w:firstLine="720"/>
              <w:jc w:val="both"/>
              <w:rPr>
                <w:sz w:val="24"/>
                <w:szCs w:val="24"/>
                <w:lang w:eastAsia="lv-LV"/>
              </w:rPr>
            </w:pPr>
            <w:r w:rsidRPr="006A7638">
              <w:rPr>
                <w:i/>
                <w:iCs/>
                <w:sz w:val="24"/>
                <w:szCs w:val="24"/>
                <w:lang w:eastAsia="lv-LV"/>
              </w:rPr>
              <w:t>- Gaujas nacionālā parka neitrālās zonas teritorija 0.3884</w:t>
            </w:r>
            <w:r w:rsidR="006A7638">
              <w:rPr>
                <w:i/>
                <w:iCs/>
                <w:sz w:val="24"/>
                <w:szCs w:val="24"/>
                <w:lang w:eastAsia="lv-LV"/>
              </w:rPr>
              <w:t> </w:t>
            </w:r>
            <w:r w:rsidRPr="006A7638">
              <w:rPr>
                <w:i/>
                <w:iCs/>
                <w:sz w:val="24"/>
                <w:szCs w:val="24"/>
                <w:lang w:eastAsia="lv-LV"/>
              </w:rPr>
              <w:t xml:space="preserve"> ha</w:t>
            </w:r>
            <w:r w:rsidRPr="004F0A4D">
              <w:rPr>
                <w:sz w:val="24"/>
                <w:szCs w:val="24"/>
                <w:lang w:eastAsia="lv-LV"/>
              </w:rPr>
              <w:t>.</w:t>
            </w:r>
          </w:p>
          <w:p w14:paraId="168E4BF9" w14:textId="1948049F" w:rsidR="007D7C64" w:rsidRDefault="00C90D60" w:rsidP="00A00B6F">
            <w:pPr>
              <w:spacing w:after="0" w:line="240" w:lineRule="auto"/>
              <w:ind w:left="57" w:right="57" w:firstLine="720"/>
              <w:jc w:val="both"/>
              <w:rPr>
                <w:sz w:val="24"/>
                <w:szCs w:val="24"/>
                <w:lang w:eastAsia="lv-LV"/>
              </w:rPr>
            </w:pPr>
            <w:r w:rsidRPr="00447C88">
              <w:rPr>
                <w:sz w:val="24"/>
                <w:szCs w:val="24"/>
                <w:lang w:eastAsia="lv-LV"/>
              </w:rPr>
              <w:t xml:space="preserve">Nākamajam valsts nekustamā īpašuma ieguvējam, izmantojot nekustamo īpašumu, </w:t>
            </w:r>
            <w:r w:rsidR="003607CA" w:rsidRPr="003607CA">
              <w:rPr>
                <w:sz w:val="24"/>
                <w:szCs w:val="24"/>
                <w:lang w:eastAsia="lv-LV"/>
              </w:rPr>
              <w:t>būs saistoša Aizsargjoslu likumā noteiktā kārtība atbilstoši aizsargjoslu veidam</w:t>
            </w:r>
            <w:r w:rsidR="009E2F0B">
              <w:rPr>
                <w:sz w:val="24"/>
                <w:szCs w:val="24"/>
                <w:lang w:eastAsia="lv-LV"/>
              </w:rPr>
              <w:t xml:space="preserve"> un</w:t>
            </w:r>
            <w:r w:rsidR="003607CA" w:rsidRPr="003607CA">
              <w:rPr>
                <w:sz w:val="24"/>
                <w:szCs w:val="24"/>
                <w:lang w:eastAsia="lv-LV"/>
              </w:rPr>
              <w:t xml:space="preserve"> likumā “Par īpaši aizsargājamām dabas teritorijām” noteiktie ierobežojumi atbilstoši aizsargājamo teritoriju kategorijai</w:t>
            </w:r>
            <w:r w:rsidR="007D7C64">
              <w:rPr>
                <w:sz w:val="24"/>
                <w:szCs w:val="24"/>
                <w:lang w:eastAsia="lv-LV"/>
              </w:rPr>
              <w:t>.</w:t>
            </w:r>
          </w:p>
          <w:p w14:paraId="5285B9AF" w14:textId="68D6E14E" w:rsidR="00447C88" w:rsidRPr="00447C88" w:rsidRDefault="00447C88" w:rsidP="00A00B6F">
            <w:pPr>
              <w:spacing w:after="0" w:line="240" w:lineRule="auto"/>
              <w:ind w:left="57" w:right="57" w:firstLine="720"/>
              <w:jc w:val="both"/>
              <w:rPr>
                <w:sz w:val="24"/>
                <w:szCs w:val="24"/>
                <w:lang w:eastAsia="lv-LV"/>
              </w:rPr>
            </w:pPr>
            <w:r w:rsidRPr="00447C88">
              <w:rPr>
                <w:sz w:val="24"/>
                <w:szCs w:val="24"/>
                <w:lang w:eastAsia="lv-LV"/>
              </w:rPr>
              <w:t xml:space="preserve">Saskaņā ar </w:t>
            </w:r>
            <w:r w:rsidRPr="004F0A4D">
              <w:rPr>
                <w:sz w:val="24"/>
                <w:szCs w:val="24"/>
                <w:lang w:eastAsia="lv-LV"/>
              </w:rPr>
              <w:t>Gaujas nacionālā parka likumā noteikto</w:t>
            </w:r>
            <w:r w:rsidRPr="00447C88">
              <w:rPr>
                <w:sz w:val="24"/>
                <w:szCs w:val="24"/>
                <w:lang w:eastAsia="lv-LV"/>
              </w:rPr>
              <w:t xml:space="preserve"> Gaujas nacionālā parka neitrālā zona ir izveidota, lai veicinātu parkā esošo blīvi apdzīvoto teritoriju vai intensīvi izmantojamo lauksaimniecības platību ilgtspējīgu attīstību. Gaujas nacionālā parka neitrālā zonā nav noteikti nekustamā īpašuma atsavināšanas aprobežojumi.</w:t>
            </w:r>
          </w:p>
          <w:p w14:paraId="2E727B65" w14:textId="2F5C5FB9" w:rsidR="00C90D60" w:rsidRDefault="00C90D60" w:rsidP="00A00B6F">
            <w:pPr>
              <w:tabs>
                <w:tab w:val="left" w:pos="720"/>
              </w:tabs>
              <w:spacing w:after="0" w:line="240" w:lineRule="auto"/>
              <w:ind w:left="57" w:right="57" w:firstLine="720"/>
              <w:jc w:val="both"/>
              <w:rPr>
                <w:sz w:val="24"/>
                <w:szCs w:val="24"/>
                <w:lang w:eastAsia="lv-LV"/>
              </w:rPr>
            </w:pPr>
            <w:r>
              <w:rPr>
                <w:sz w:val="24"/>
                <w:szCs w:val="24"/>
                <w:lang w:eastAsia="lv-LV"/>
              </w:rPr>
              <w:t>Valsts nekustamais īpašums nav iznomāts.</w:t>
            </w:r>
          </w:p>
          <w:p w14:paraId="279379C8" w14:textId="4726FCBB" w:rsidR="003F6E4E" w:rsidRPr="003F6E4E" w:rsidRDefault="007534EF" w:rsidP="00A00B6F">
            <w:pPr>
              <w:spacing w:after="0" w:line="240" w:lineRule="auto"/>
              <w:ind w:left="57" w:right="57" w:firstLine="720"/>
              <w:jc w:val="both"/>
              <w:rPr>
                <w:sz w:val="24"/>
                <w:szCs w:val="24"/>
                <w:lang w:eastAsia="lv-LV"/>
              </w:rPr>
            </w:pPr>
            <w:bookmarkStart w:id="2" w:name="_Hlk27469524"/>
            <w:r>
              <w:rPr>
                <w:sz w:val="24"/>
                <w:szCs w:val="24"/>
                <w:lang w:eastAsia="lv-LV"/>
              </w:rPr>
              <w:t xml:space="preserve">VNĪ </w:t>
            </w:r>
            <w:r w:rsidR="003F6E4E" w:rsidRPr="003F6E4E">
              <w:rPr>
                <w:sz w:val="24"/>
                <w:szCs w:val="24"/>
                <w:lang w:eastAsia="lv-LV"/>
              </w:rPr>
              <w:t xml:space="preserve">Īpašumu izvērtēšanas komisija 2014.gada 11.septembrī (prot. Nr.30, </w:t>
            </w:r>
            <w:r w:rsidR="00B86D18">
              <w:rPr>
                <w:sz w:val="24"/>
                <w:szCs w:val="24"/>
                <w:lang w:eastAsia="lv-LV"/>
              </w:rPr>
              <w:t>6.</w:t>
            </w:r>
            <w:r w:rsidR="003F6E4E" w:rsidRPr="003F6E4E">
              <w:rPr>
                <w:sz w:val="24"/>
                <w:szCs w:val="24"/>
                <w:lang w:eastAsia="lv-LV"/>
              </w:rPr>
              <w:t>2.</w:t>
            </w:r>
            <w:r w:rsidR="003F6E4E">
              <w:rPr>
                <w:sz w:val="24"/>
                <w:szCs w:val="24"/>
                <w:lang w:eastAsia="lv-LV"/>
              </w:rPr>
              <w:t>2</w:t>
            </w:r>
            <w:r w:rsidR="003F6E4E" w:rsidRPr="003F6E4E">
              <w:rPr>
                <w:sz w:val="24"/>
                <w:szCs w:val="24"/>
                <w:lang w:eastAsia="lv-LV"/>
              </w:rPr>
              <w:t>.apakšpunkts) ir pieņēmusi konceptuālu lēmumu</w:t>
            </w:r>
            <w:r w:rsidR="00D519A7">
              <w:rPr>
                <w:sz w:val="24"/>
                <w:szCs w:val="24"/>
                <w:lang w:eastAsia="lv-LV"/>
              </w:rPr>
              <w:t xml:space="preserve"> </w:t>
            </w:r>
            <w:r w:rsidR="003F6E4E" w:rsidRPr="003F6E4E">
              <w:rPr>
                <w:sz w:val="24"/>
                <w:szCs w:val="24"/>
                <w:lang w:eastAsia="lv-LV"/>
              </w:rPr>
              <w:t xml:space="preserve">- normatīvajos aktos noteiktajā kārtībā sagatavot un virzīt izskatīšanai Ministru kabineta rīkojuma projektu par </w:t>
            </w:r>
            <w:r w:rsidR="003F6E4E">
              <w:rPr>
                <w:sz w:val="24"/>
                <w:szCs w:val="24"/>
                <w:lang w:eastAsia="lv-LV"/>
              </w:rPr>
              <w:t xml:space="preserve">sadales rezultātā izveidotā nekustamā īpašuma </w:t>
            </w:r>
            <w:r w:rsidR="003F6E4E" w:rsidRPr="003F6E4E">
              <w:rPr>
                <w:sz w:val="24"/>
                <w:szCs w:val="24"/>
                <w:lang w:eastAsia="lv-LV"/>
              </w:rPr>
              <w:t>Tehniķu ielā 2, Priekuļos, Priekuļu pagastā, Priekuļu novadā, virzīšanu atsavināšanai</w:t>
            </w:r>
            <w:r w:rsidR="003F6E4E">
              <w:rPr>
                <w:sz w:val="24"/>
                <w:szCs w:val="24"/>
                <w:lang w:eastAsia="lv-LV"/>
              </w:rPr>
              <w:t>.</w:t>
            </w:r>
            <w:r w:rsidR="003F6E4E" w:rsidRPr="002E4B9F">
              <w:rPr>
                <w:sz w:val="24"/>
                <w:szCs w:val="24"/>
                <w:lang w:eastAsia="lv-LV"/>
              </w:rPr>
              <w:t xml:space="preserve"> Pieņemot lēmumu par atsavināšanu, VNĪ Īpašumu izvērtēšanas komisija ņēma vērā:</w:t>
            </w:r>
            <w:bookmarkEnd w:id="2"/>
          </w:p>
          <w:p w14:paraId="71AC2F98" w14:textId="77777777" w:rsidR="00CE4145" w:rsidRPr="002E4B9F" w:rsidRDefault="00CE4145" w:rsidP="00A00B6F">
            <w:pPr>
              <w:spacing w:after="0" w:line="240" w:lineRule="auto"/>
              <w:ind w:left="57" w:right="57" w:firstLine="578"/>
              <w:jc w:val="both"/>
              <w:rPr>
                <w:sz w:val="24"/>
                <w:szCs w:val="24"/>
                <w:lang w:eastAsia="lv-LV"/>
              </w:rPr>
            </w:pPr>
            <w:r w:rsidRPr="000719BB">
              <w:rPr>
                <w:sz w:val="24"/>
                <w:szCs w:val="24"/>
                <w:lang w:eastAsia="lv-LV"/>
              </w:rPr>
              <w:t xml:space="preserve">– </w:t>
            </w:r>
            <w:r w:rsidRPr="00C374AE">
              <w:rPr>
                <w:sz w:val="24"/>
                <w:szCs w:val="24"/>
                <w:u w:val="single"/>
                <w:lang w:eastAsia="lv-LV"/>
              </w:rPr>
              <w:t>VNĪ portfeļa attīstības stratēģijas pamatprincipus</w:t>
            </w:r>
            <w:r w:rsidRPr="000719BB">
              <w:rPr>
                <w:sz w:val="24"/>
                <w:szCs w:val="24"/>
                <w:lang w:eastAsia="lv-LV"/>
              </w:rPr>
              <w:t>,</w:t>
            </w:r>
            <w:r w:rsidRPr="002E4B9F">
              <w:rPr>
                <w:sz w:val="24"/>
                <w:szCs w:val="24"/>
                <w:lang w:eastAsia="lv-LV"/>
              </w:rPr>
              <w:t xml:space="preserve">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75AAC70D" w14:textId="31725B66" w:rsidR="00CE4145" w:rsidRPr="002E4B9F" w:rsidRDefault="00CE4145" w:rsidP="00A00B6F">
            <w:pPr>
              <w:spacing w:after="0" w:line="240" w:lineRule="auto"/>
              <w:ind w:left="57" w:right="57" w:firstLine="578"/>
              <w:jc w:val="both"/>
              <w:rPr>
                <w:sz w:val="24"/>
                <w:szCs w:val="24"/>
                <w:lang w:eastAsia="lv-LV"/>
              </w:rPr>
            </w:pPr>
            <w:r w:rsidRPr="002E4B9F">
              <w:rPr>
                <w:sz w:val="24"/>
                <w:szCs w:val="24"/>
                <w:lang w:eastAsia="lv-LV"/>
              </w:rPr>
              <w:t xml:space="preserve">– </w:t>
            </w:r>
            <w:r w:rsidRPr="00C374AE">
              <w:rPr>
                <w:sz w:val="24"/>
                <w:szCs w:val="24"/>
                <w:u w:val="single"/>
                <w:lang w:eastAsia="lv-LV"/>
              </w:rPr>
              <w:t>nekustamā īpašuma rentabilitātes rādītājus</w:t>
            </w:r>
            <w:r w:rsidRPr="002E4B9F">
              <w:rPr>
                <w:sz w:val="24"/>
                <w:szCs w:val="24"/>
                <w:lang w:eastAsia="lv-LV"/>
              </w:rPr>
              <w:t xml:space="preserve"> – valsts nekustamā īpašuma rentabilitāte par </w:t>
            </w:r>
            <w:r w:rsidRPr="004F0A4D">
              <w:rPr>
                <w:sz w:val="24"/>
                <w:szCs w:val="24"/>
                <w:lang w:eastAsia="lv-LV"/>
              </w:rPr>
              <w:t>2018.</w:t>
            </w:r>
            <w:r w:rsidR="00E7042A">
              <w:rPr>
                <w:sz w:val="24"/>
                <w:szCs w:val="24"/>
                <w:lang w:eastAsia="lv-LV"/>
              </w:rPr>
              <w:t>un 2019.</w:t>
            </w:r>
            <w:r w:rsidRPr="004F0A4D">
              <w:rPr>
                <w:sz w:val="24"/>
                <w:szCs w:val="24"/>
                <w:lang w:eastAsia="lv-LV"/>
              </w:rPr>
              <w:t>gadu ir negatīva (-</w:t>
            </w:r>
            <w:r w:rsidR="0032524D">
              <w:rPr>
                <w:sz w:val="24"/>
                <w:szCs w:val="24"/>
                <w:lang w:eastAsia="lv-LV"/>
              </w:rPr>
              <w:t>23 122</w:t>
            </w:r>
            <w:r w:rsidRPr="004F0A4D">
              <w:rPr>
                <w:sz w:val="24"/>
                <w:szCs w:val="24"/>
                <w:lang w:eastAsia="lv-LV"/>
              </w:rPr>
              <w:t xml:space="preserve"> </w:t>
            </w:r>
            <w:r w:rsidRPr="00C374AE">
              <w:rPr>
                <w:i/>
                <w:iCs/>
                <w:sz w:val="24"/>
                <w:szCs w:val="24"/>
                <w:lang w:eastAsia="lv-LV"/>
              </w:rPr>
              <w:t>euro</w:t>
            </w:r>
            <w:r w:rsidRPr="004F0A4D">
              <w:rPr>
                <w:sz w:val="24"/>
                <w:szCs w:val="24"/>
                <w:lang w:eastAsia="lv-LV"/>
              </w:rPr>
              <w:t>).</w:t>
            </w:r>
          </w:p>
          <w:p w14:paraId="33A32473" w14:textId="184A347D" w:rsidR="00CE4145" w:rsidRPr="002E4B9F" w:rsidRDefault="00CE4145" w:rsidP="00A00B6F">
            <w:pPr>
              <w:spacing w:after="0" w:line="240" w:lineRule="auto"/>
              <w:ind w:left="57" w:right="57" w:firstLine="578"/>
              <w:jc w:val="both"/>
              <w:rPr>
                <w:sz w:val="24"/>
                <w:szCs w:val="24"/>
                <w:lang w:eastAsia="lv-LV"/>
              </w:rPr>
            </w:pPr>
            <w:r w:rsidRPr="002E4B9F">
              <w:rPr>
                <w:sz w:val="24"/>
                <w:szCs w:val="24"/>
                <w:lang w:eastAsia="lv-LV"/>
              </w:rPr>
              <w:t xml:space="preserve">– </w:t>
            </w:r>
            <w:r w:rsidRPr="00C374AE">
              <w:rPr>
                <w:sz w:val="24"/>
                <w:szCs w:val="24"/>
                <w:u w:val="single"/>
                <w:lang w:eastAsia="lv-LV"/>
              </w:rPr>
              <w:t>nekustamā īpašuma tirgus situāciju un izmantošanas iespējas</w:t>
            </w:r>
            <w:r w:rsidRPr="002E4B9F">
              <w:rPr>
                <w:sz w:val="24"/>
                <w:szCs w:val="24"/>
                <w:lang w:eastAsia="lv-LV"/>
              </w:rPr>
              <w:t xml:space="preserve"> – tā kā VNĪ nav zināmas valsts pārvaldes funkcijas, kuru nodrošināšanai būtu lietderīgi saglabāt valsts īpašumā</w:t>
            </w:r>
            <w:r>
              <w:rPr>
                <w:sz w:val="24"/>
                <w:szCs w:val="24"/>
                <w:lang w:eastAsia="lv-LV"/>
              </w:rPr>
              <w:t xml:space="preserve"> nekustamo īpašumu</w:t>
            </w:r>
            <w:r w:rsidRPr="002E4B9F">
              <w:rPr>
                <w:sz w:val="24"/>
                <w:szCs w:val="24"/>
                <w:lang w:eastAsia="lv-LV"/>
              </w:rPr>
              <w:t>, un tas nav nepieciešams VNĪ saimnieciskās darbības veikšanai, līdz ar to optimālākais risinājums to virzīt atsavināšanai.</w:t>
            </w:r>
          </w:p>
          <w:p w14:paraId="47F1FB5E" w14:textId="0ABBD639" w:rsidR="0012069D" w:rsidRPr="002E4B9F" w:rsidRDefault="0012069D" w:rsidP="00A00B6F">
            <w:pPr>
              <w:spacing w:after="0" w:line="240" w:lineRule="auto"/>
              <w:ind w:left="57" w:right="57" w:firstLine="578"/>
              <w:jc w:val="both"/>
              <w:rPr>
                <w:sz w:val="24"/>
                <w:szCs w:val="24"/>
                <w:lang w:eastAsia="lv-LV"/>
              </w:rPr>
            </w:pPr>
            <w:r w:rsidRPr="002E4B9F">
              <w:rPr>
                <w:sz w:val="24"/>
                <w:szCs w:val="24"/>
                <w:lang w:eastAsia="lv-LV"/>
              </w:rPr>
              <w:t>Valsts nekustamā īpašuma atsavināšanu saskaņā ar Atsavināšanas likuma 4.panta otro daļu ierosina Finanšu ministrija.</w:t>
            </w:r>
          </w:p>
          <w:p w14:paraId="5FE76A3D" w14:textId="03011DE3" w:rsidR="003F6E4E" w:rsidRDefault="0012069D" w:rsidP="00A00B6F">
            <w:pPr>
              <w:spacing w:after="0" w:line="240" w:lineRule="auto"/>
              <w:ind w:left="57" w:right="57" w:firstLine="794"/>
              <w:jc w:val="both"/>
              <w:rPr>
                <w:sz w:val="24"/>
                <w:szCs w:val="24"/>
                <w:lang w:eastAsia="lv-LV"/>
              </w:rPr>
            </w:pPr>
            <w:r>
              <w:rPr>
                <w:sz w:val="24"/>
                <w:szCs w:val="24"/>
                <w:lang w:eastAsia="lv-LV"/>
              </w:rPr>
              <w:t>A</w:t>
            </w:r>
            <w:r w:rsidRPr="00EA387A">
              <w:rPr>
                <w:sz w:val="24"/>
                <w:szCs w:val="24"/>
                <w:lang w:eastAsia="lv-LV"/>
              </w:rPr>
              <w:t xml:space="preserve">tsavinot </w:t>
            </w:r>
            <w:r>
              <w:rPr>
                <w:sz w:val="24"/>
                <w:szCs w:val="24"/>
                <w:lang w:eastAsia="lv-LV"/>
              </w:rPr>
              <w:t xml:space="preserve">nekustamo īpašumu, jāņem vērā </w:t>
            </w:r>
            <w:r w:rsidRPr="00EA387A">
              <w:rPr>
                <w:sz w:val="24"/>
                <w:szCs w:val="24"/>
                <w:lang w:eastAsia="lv-LV"/>
              </w:rPr>
              <w:t xml:space="preserve">likumā “Par zemes </w:t>
            </w:r>
            <w:r>
              <w:rPr>
                <w:sz w:val="24"/>
                <w:szCs w:val="24"/>
                <w:lang w:eastAsia="lv-LV"/>
              </w:rPr>
              <w:t>privatizāciju</w:t>
            </w:r>
            <w:r w:rsidRPr="00EA387A">
              <w:rPr>
                <w:sz w:val="24"/>
                <w:szCs w:val="24"/>
                <w:lang w:eastAsia="lv-LV"/>
              </w:rPr>
              <w:t xml:space="preserve"> </w:t>
            </w:r>
            <w:r>
              <w:rPr>
                <w:sz w:val="24"/>
                <w:szCs w:val="24"/>
                <w:lang w:eastAsia="lv-LV"/>
              </w:rPr>
              <w:t>lauku apvidos</w:t>
            </w:r>
            <w:r w:rsidRPr="00EA387A">
              <w:rPr>
                <w:sz w:val="24"/>
                <w:szCs w:val="24"/>
                <w:lang w:eastAsia="lv-LV"/>
              </w:rPr>
              <w:t>” noteiktie ierobežojumi darījumiem ar zemes īpašumiem.</w:t>
            </w:r>
          </w:p>
          <w:p w14:paraId="7409BCB1" w14:textId="3AFD52D0" w:rsidR="003F6E4E" w:rsidRDefault="003F6E4E" w:rsidP="00A00B6F">
            <w:pPr>
              <w:spacing w:after="0" w:line="240" w:lineRule="auto"/>
              <w:ind w:left="57" w:right="57" w:firstLine="578"/>
              <w:jc w:val="both"/>
              <w:rPr>
                <w:sz w:val="24"/>
                <w:szCs w:val="24"/>
                <w:lang w:eastAsia="lv-LV"/>
              </w:rPr>
            </w:pPr>
            <w:r w:rsidRPr="003F6E4E">
              <w:rPr>
                <w:sz w:val="24"/>
                <w:szCs w:val="24"/>
                <w:lang w:eastAsia="lv-LV"/>
              </w:rPr>
              <w:t>3. </w:t>
            </w:r>
            <w:r w:rsidRPr="00C374AE">
              <w:rPr>
                <w:b/>
                <w:bCs/>
                <w:sz w:val="24"/>
                <w:szCs w:val="24"/>
                <w:lang w:eastAsia="lv-LV"/>
              </w:rPr>
              <w:t>Nekustamo īpašumu</w:t>
            </w:r>
            <w:r w:rsidRPr="003F6E4E">
              <w:rPr>
                <w:sz w:val="24"/>
                <w:szCs w:val="24"/>
                <w:lang w:eastAsia="lv-LV"/>
              </w:rPr>
              <w:t xml:space="preserve"> (nekustamā īpašuma kadastra Nr. 8017 003 0615) – </w:t>
            </w:r>
            <w:r w:rsidRPr="004F0A4D">
              <w:rPr>
                <w:sz w:val="24"/>
                <w:szCs w:val="24"/>
                <w:lang w:eastAsia="lv-LV"/>
              </w:rPr>
              <w:t>zemes vienību</w:t>
            </w:r>
            <w:r w:rsidRPr="003F6E4E">
              <w:rPr>
                <w:sz w:val="24"/>
                <w:szCs w:val="24"/>
                <w:lang w:eastAsia="lv-LV"/>
              </w:rPr>
              <w:t xml:space="preserve"> (zemes vienības kadastra apzīmējums 8017 003 0014) 1.2357 ha platībā un </w:t>
            </w:r>
            <w:r w:rsidR="009B0A07">
              <w:rPr>
                <w:sz w:val="24"/>
                <w:szCs w:val="24"/>
                <w:lang w:eastAsia="lv-LV"/>
              </w:rPr>
              <w:t>četras</w:t>
            </w:r>
            <w:r w:rsidRPr="003F6E4E">
              <w:rPr>
                <w:sz w:val="24"/>
                <w:szCs w:val="24"/>
                <w:lang w:eastAsia="lv-LV"/>
              </w:rPr>
              <w:t xml:space="preserve"> būves (būvju kadastra apzīmējumi 8017 003 0615 001, 8017 003 0615 002</w:t>
            </w:r>
            <w:r w:rsidR="009B0A07">
              <w:rPr>
                <w:sz w:val="24"/>
                <w:szCs w:val="24"/>
                <w:lang w:eastAsia="lv-LV"/>
              </w:rPr>
              <w:t>,</w:t>
            </w:r>
            <w:r w:rsidRPr="003F6E4E">
              <w:rPr>
                <w:sz w:val="24"/>
                <w:szCs w:val="24"/>
                <w:lang w:eastAsia="lv-LV"/>
              </w:rPr>
              <w:t xml:space="preserve"> 8017 003 0615 003</w:t>
            </w:r>
            <w:r w:rsidR="009B0A07">
              <w:rPr>
                <w:sz w:val="24"/>
                <w:szCs w:val="24"/>
                <w:lang w:eastAsia="lv-LV"/>
              </w:rPr>
              <w:t xml:space="preserve"> un </w:t>
            </w:r>
            <w:r w:rsidR="009B0A07" w:rsidRPr="003F6E4E">
              <w:rPr>
                <w:sz w:val="24"/>
                <w:szCs w:val="24"/>
                <w:lang w:eastAsia="lv-LV"/>
              </w:rPr>
              <w:t>8017 003 0615 006</w:t>
            </w:r>
            <w:r w:rsidRPr="003F6E4E">
              <w:rPr>
                <w:sz w:val="24"/>
                <w:szCs w:val="24"/>
                <w:lang w:eastAsia="lv-LV"/>
              </w:rPr>
              <w:t>) – </w:t>
            </w:r>
            <w:r w:rsidRPr="00C374AE">
              <w:rPr>
                <w:b/>
                <w:bCs/>
                <w:sz w:val="24"/>
                <w:szCs w:val="24"/>
                <w:lang w:eastAsia="lv-LV"/>
              </w:rPr>
              <w:t>Gaujas ielā 25, Vangažos, Inčukalna novadā</w:t>
            </w:r>
            <w:r w:rsidRPr="004F0A4D">
              <w:rPr>
                <w:sz w:val="24"/>
                <w:szCs w:val="24"/>
                <w:lang w:eastAsia="lv-LV"/>
              </w:rPr>
              <w:t>,</w:t>
            </w:r>
            <w:r w:rsidRPr="003F6E4E">
              <w:rPr>
                <w:sz w:val="24"/>
                <w:szCs w:val="24"/>
                <w:lang w:eastAsia="lv-LV"/>
              </w:rPr>
              <w:t xml:space="preserve"> kas ierakstīt</w:t>
            </w:r>
            <w:r>
              <w:rPr>
                <w:sz w:val="24"/>
                <w:szCs w:val="24"/>
                <w:lang w:eastAsia="lv-LV"/>
              </w:rPr>
              <w:t>s</w:t>
            </w:r>
            <w:r w:rsidRPr="003F6E4E">
              <w:rPr>
                <w:sz w:val="24"/>
                <w:szCs w:val="24"/>
                <w:lang w:eastAsia="lv-LV"/>
              </w:rPr>
              <w:t xml:space="preserve"> zemesgrāmatā uz valsts vārda Finanšu ministrijas personā </w:t>
            </w:r>
            <w:r>
              <w:rPr>
                <w:sz w:val="24"/>
                <w:szCs w:val="24"/>
                <w:lang w:eastAsia="lv-LV"/>
              </w:rPr>
              <w:t>Vangažu pilsētas</w:t>
            </w:r>
            <w:r w:rsidRPr="00AA3AA6">
              <w:rPr>
                <w:sz w:val="24"/>
                <w:szCs w:val="24"/>
                <w:lang w:eastAsia="lv-LV"/>
              </w:rPr>
              <w:t xml:space="preserve"> zemesgrāmatas nodalījumā Nr.</w:t>
            </w:r>
            <w:r>
              <w:rPr>
                <w:sz w:val="24"/>
                <w:szCs w:val="24"/>
                <w:lang w:eastAsia="lv-LV"/>
              </w:rPr>
              <w:t>100000515344</w:t>
            </w:r>
            <w:r w:rsidR="00924D4A">
              <w:rPr>
                <w:sz w:val="24"/>
                <w:szCs w:val="24"/>
                <w:lang w:eastAsia="lv-LV"/>
              </w:rPr>
              <w:t xml:space="preserve">, </w:t>
            </w:r>
            <w:r w:rsidRPr="003F6E4E">
              <w:rPr>
                <w:sz w:val="24"/>
                <w:szCs w:val="24"/>
                <w:lang w:eastAsia="lv-LV"/>
              </w:rPr>
              <w:t>kopā ar</w:t>
            </w:r>
            <w:r w:rsidR="006D2707">
              <w:rPr>
                <w:sz w:val="24"/>
                <w:szCs w:val="24"/>
                <w:lang w:eastAsia="lv-LV"/>
              </w:rPr>
              <w:t xml:space="preserve"> uz zemes vienības Finanšu ministrijas valdījumā esošām</w:t>
            </w:r>
            <w:r w:rsidRPr="003F6E4E">
              <w:rPr>
                <w:sz w:val="24"/>
                <w:szCs w:val="24"/>
                <w:lang w:eastAsia="lv-LV"/>
              </w:rPr>
              <w:t xml:space="preserve"> </w:t>
            </w:r>
            <w:r w:rsidR="00924D4A">
              <w:rPr>
                <w:sz w:val="24"/>
                <w:szCs w:val="24"/>
                <w:lang w:eastAsia="lv-LV"/>
              </w:rPr>
              <w:t>inženier</w:t>
            </w:r>
            <w:r w:rsidRPr="003F6E4E">
              <w:rPr>
                <w:sz w:val="24"/>
                <w:szCs w:val="24"/>
                <w:lang w:eastAsia="lv-LV"/>
              </w:rPr>
              <w:t>būvēm (būvju kadastra apzīmējumi 8017 003 0615 004, 8017 003 0615 005,</w:t>
            </w:r>
            <w:r w:rsidR="009B0A07">
              <w:rPr>
                <w:sz w:val="24"/>
                <w:szCs w:val="24"/>
                <w:lang w:eastAsia="lv-LV"/>
              </w:rPr>
              <w:t xml:space="preserve"> </w:t>
            </w:r>
            <w:r w:rsidRPr="003F6E4E">
              <w:rPr>
                <w:sz w:val="24"/>
                <w:szCs w:val="24"/>
                <w:lang w:eastAsia="lv-LV"/>
              </w:rPr>
              <w:t>8017 003 0615 007)</w:t>
            </w:r>
            <w:r w:rsidR="006D2707">
              <w:rPr>
                <w:sz w:val="24"/>
                <w:szCs w:val="24"/>
                <w:lang w:eastAsia="lv-LV"/>
              </w:rPr>
              <w:t xml:space="preserve"> (turpmāk šajā punktā – arī valsts nekustamais īpašums).</w:t>
            </w:r>
          </w:p>
          <w:p w14:paraId="3C846D0C" w14:textId="35ADA80B" w:rsidR="00924D4A" w:rsidRDefault="00924D4A" w:rsidP="00A00B6F">
            <w:pPr>
              <w:spacing w:after="0" w:line="240" w:lineRule="auto"/>
              <w:ind w:left="57" w:right="57" w:firstLine="720"/>
              <w:jc w:val="both"/>
              <w:rPr>
                <w:sz w:val="24"/>
                <w:szCs w:val="24"/>
                <w:lang w:eastAsia="lv-LV"/>
              </w:rPr>
            </w:pPr>
            <w:r w:rsidRPr="00AA3AA6">
              <w:rPr>
                <w:sz w:val="24"/>
                <w:szCs w:val="24"/>
                <w:lang w:eastAsia="lv-LV"/>
              </w:rPr>
              <w:t xml:space="preserve">Nekustamā īpašuma sastāvā </w:t>
            </w:r>
            <w:r>
              <w:rPr>
                <w:sz w:val="24"/>
                <w:szCs w:val="24"/>
                <w:lang w:eastAsia="lv-LV"/>
              </w:rPr>
              <w:t xml:space="preserve">reģistrētas šādas </w:t>
            </w:r>
            <w:r w:rsidRPr="00AA3AA6">
              <w:rPr>
                <w:sz w:val="24"/>
                <w:szCs w:val="24"/>
                <w:lang w:eastAsia="lv-LV"/>
              </w:rPr>
              <w:t>būve</w:t>
            </w:r>
            <w:r>
              <w:rPr>
                <w:sz w:val="24"/>
                <w:szCs w:val="24"/>
                <w:lang w:eastAsia="lv-LV"/>
              </w:rPr>
              <w:t>s:</w:t>
            </w:r>
          </w:p>
          <w:p w14:paraId="58AE05CA" w14:textId="71AE338A" w:rsidR="00924D4A" w:rsidRPr="004F0A4D"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001)- </w:t>
            </w:r>
            <w:r w:rsidRPr="000719BB">
              <w:rPr>
                <w:rFonts w:ascii="Times New Roman" w:eastAsia="Times New Roman" w:hAnsi="Times New Roman"/>
                <w:sz w:val="24"/>
                <w:szCs w:val="24"/>
                <w:lang w:eastAsia="lv-LV"/>
              </w:rPr>
              <w:t>Vangažu arodskola</w:t>
            </w:r>
            <w:r w:rsidRPr="004F0A4D">
              <w:rPr>
                <w:rFonts w:ascii="Times New Roman" w:eastAsia="Times New Roman" w:hAnsi="Times New Roman"/>
                <w:sz w:val="24"/>
                <w:szCs w:val="24"/>
                <w:lang w:eastAsia="lv-LV"/>
              </w:rPr>
              <w:t xml:space="preserve">; </w:t>
            </w:r>
          </w:p>
          <w:p w14:paraId="2720EB0E" w14:textId="5EA87031" w:rsidR="00924D4A" w:rsidRPr="004F0A4D"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002)- </w:t>
            </w:r>
            <w:r w:rsidRPr="000719BB">
              <w:rPr>
                <w:rFonts w:ascii="Times New Roman" w:eastAsia="Times New Roman" w:hAnsi="Times New Roman"/>
                <w:sz w:val="24"/>
                <w:szCs w:val="24"/>
                <w:lang w:eastAsia="lv-LV"/>
              </w:rPr>
              <w:t>saimniecības ēka</w:t>
            </w:r>
            <w:r w:rsidRPr="004F0A4D">
              <w:rPr>
                <w:rFonts w:ascii="Times New Roman" w:eastAsia="Times New Roman" w:hAnsi="Times New Roman"/>
                <w:sz w:val="24"/>
                <w:szCs w:val="24"/>
                <w:lang w:eastAsia="lv-LV"/>
              </w:rPr>
              <w:t>;</w:t>
            </w:r>
          </w:p>
          <w:p w14:paraId="3602A48E" w14:textId="6F3B413C" w:rsidR="00924D4A"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003)- </w:t>
            </w:r>
            <w:r w:rsidRPr="000719BB">
              <w:rPr>
                <w:rFonts w:ascii="Times New Roman" w:eastAsia="Times New Roman" w:hAnsi="Times New Roman"/>
                <w:sz w:val="24"/>
                <w:szCs w:val="24"/>
                <w:lang w:eastAsia="lv-LV"/>
              </w:rPr>
              <w:t>darbnīca</w:t>
            </w:r>
            <w:r w:rsidR="009B0A07">
              <w:rPr>
                <w:rFonts w:ascii="Times New Roman" w:eastAsia="Times New Roman" w:hAnsi="Times New Roman"/>
                <w:sz w:val="24"/>
                <w:szCs w:val="24"/>
                <w:lang w:eastAsia="lv-LV"/>
              </w:rPr>
              <w:t>;</w:t>
            </w:r>
          </w:p>
          <w:p w14:paraId="4F42A02B" w14:textId="7ADB14B3" w:rsidR="009B0A07" w:rsidRPr="009B0A07" w:rsidRDefault="009B0A07" w:rsidP="009B0A07">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būve (</w:t>
            </w:r>
            <w:r w:rsidRPr="004F0A4D">
              <w:rPr>
                <w:rFonts w:ascii="Times New Roman" w:eastAsia="Times New Roman" w:hAnsi="Times New Roman"/>
                <w:sz w:val="24"/>
                <w:szCs w:val="24"/>
                <w:lang w:eastAsia="lv-LV"/>
              </w:rPr>
              <w:t>būves kadastra apzīmējums 8017 003 0615 00</w:t>
            </w:r>
            <w:r w:rsidR="00B86114">
              <w:rPr>
                <w:rFonts w:ascii="Times New Roman" w:eastAsia="Times New Roman" w:hAnsi="Times New Roman"/>
                <w:sz w:val="24"/>
                <w:szCs w:val="24"/>
                <w:lang w:eastAsia="lv-LV"/>
              </w:rPr>
              <w:t>6</w:t>
            </w:r>
            <w:bookmarkStart w:id="3" w:name="_GoBack"/>
            <w:bookmarkEnd w:id="3"/>
            <w:r w:rsidRPr="004F0A4D">
              <w:rPr>
                <w:rFonts w:ascii="Times New Roman" w:eastAsia="Times New Roman" w:hAnsi="Times New Roman"/>
                <w:sz w:val="24"/>
                <w:szCs w:val="24"/>
                <w:lang w:eastAsia="lv-LV"/>
              </w:rPr>
              <w:t xml:space="preserve">)- </w:t>
            </w:r>
            <w:r w:rsidRPr="000719BB">
              <w:rPr>
                <w:rFonts w:ascii="Times New Roman" w:eastAsia="Times New Roman" w:hAnsi="Times New Roman"/>
                <w:sz w:val="24"/>
                <w:szCs w:val="24"/>
                <w:lang w:eastAsia="lv-LV"/>
              </w:rPr>
              <w:t>laukumi ar cieto segumu</w:t>
            </w:r>
            <w:r>
              <w:rPr>
                <w:rFonts w:ascii="Times New Roman" w:eastAsia="Times New Roman" w:hAnsi="Times New Roman"/>
                <w:sz w:val="24"/>
                <w:szCs w:val="24"/>
                <w:lang w:eastAsia="lv-LV"/>
              </w:rPr>
              <w:t>.</w:t>
            </w:r>
          </w:p>
          <w:p w14:paraId="5A827387" w14:textId="77777777" w:rsidR="00924D4A" w:rsidRPr="00F0470B" w:rsidRDefault="00924D4A" w:rsidP="00436F09">
            <w:pPr>
              <w:spacing w:after="0" w:line="240" w:lineRule="auto"/>
              <w:ind w:left="113" w:right="113" w:firstLine="720"/>
              <w:jc w:val="both"/>
              <w:rPr>
                <w:sz w:val="24"/>
                <w:szCs w:val="24"/>
                <w:lang w:eastAsia="lv-LV"/>
              </w:rPr>
            </w:pPr>
            <w:r w:rsidRPr="00F0470B">
              <w:rPr>
                <w:sz w:val="24"/>
                <w:szCs w:val="24"/>
                <w:lang w:eastAsia="lv-LV"/>
              </w:rPr>
              <w:t>Uz zemes vienības esošās inženierbūves atrodas Finanšu ministrijas tiesiskajā valdījumā un grāmatvedības uzskaitē:</w:t>
            </w:r>
          </w:p>
          <w:p w14:paraId="7EBDA4D3" w14:textId="42FC5E2E" w:rsidR="00924D4A" w:rsidRPr="004F0A4D"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004)- </w:t>
            </w:r>
            <w:r w:rsidRPr="000719BB">
              <w:rPr>
                <w:rFonts w:ascii="Times New Roman" w:eastAsia="Times New Roman" w:hAnsi="Times New Roman"/>
                <w:sz w:val="24"/>
                <w:szCs w:val="24"/>
                <w:lang w:eastAsia="lv-LV"/>
              </w:rPr>
              <w:t>metāla</w:t>
            </w:r>
            <w:r w:rsidR="00F0470B" w:rsidRPr="000719BB">
              <w:rPr>
                <w:rFonts w:ascii="Times New Roman" w:eastAsia="Times New Roman" w:hAnsi="Times New Roman"/>
                <w:sz w:val="24"/>
                <w:szCs w:val="24"/>
                <w:lang w:eastAsia="lv-LV"/>
              </w:rPr>
              <w:t xml:space="preserve"> sieta</w:t>
            </w:r>
            <w:r w:rsidRPr="000719BB">
              <w:rPr>
                <w:rFonts w:ascii="Times New Roman" w:eastAsia="Times New Roman" w:hAnsi="Times New Roman"/>
                <w:sz w:val="24"/>
                <w:szCs w:val="24"/>
                <w:lang w:eastAsia="lv-LV"/>
              </w:rPr>
              <w:t xml:space="preserve"> žogs </w:t>
            </w:r>
            <w:r w:rsidR="00937CF6" w:rsidRPr="000719BB">
              <w:rPr>
                <w:rFonts w:ascii="Times New Roman" w:eastAsia="Times New Roman" w:hAnsi="Times New Roman"/>
                <w:sz w:val="24"/>
                <w:szCs w:val="24"/>
                <w:lang w:eastAsia="lv-LV"/>
              </w:rPr>
              <w:t>Ž</w:t>
            </w:r>
            <w:r w:rsidR="00F0470B" w:rsidRPr="000719BB">
              <w:rPr>
                <w:rFonts w:ascii="Times New Roman" w:eastAsia="Times New Roman" w:hAnsi="Times New Roman"/>
                <w:sz w:val="24"/>
                <w:szCs w:val="24"/>
                <w:lang w:eastAsia="lv-LV"/>
              </w:rPr>
              <w:t>-1</w:t>
            </w:r>
            <w:r w:rsidR="00F0470B" w:rsidRPr="004F0A4D">
              <w:rPr>
                <w:rFonts w:ascii="Times New Roman" w:eastAsia="Times New Roman" w:hAnsi="Times New Roman"/>
                <w:sz w:val="24"/>
                <w:szCs w:val="24"/>
                <w:lang w:eastAsia="lv-LV"/>
              </w:rPr>
              <w:t xml:space="preserve"> </w:t>
            </w:r>
            <w:r w:rsidRPr="004F0A4D">
              <w:rPr>
                <w:rFonts w:ascii="Times New Roman" w:eastAsia="Times New Roman" w:hAnsi="Times New Roman"/>
                <w:sz w:val="24"/>
                <w:szCs w:val="24"/>
                <w:lang w:eastAsia="lv-LV"/>
              </w:rPr>
              <w:t>ar kopējo platību 550.2 m</w:t>
            </w:r>
            <w:r w:rsidRPr="00960F92">
              <w:rPr>
                <w:rFonts w:ascii="Times New Roman" w:eastAsia="Times New Roman" w:hAnsi="Times New Roman"/>
                <w:sz w:val="24"/>
                <w:szCs w:val="24"/>
                <w:vertAlign w:val="superscript"/>
                <w:lang w:eastAsia="lv-LV"/>
              </w:rPr>
              <w:t>2</w:t>
            </w:r>
            <w:r w:rsidRPr="004F0A4D">
              <w:rPr>
                <w:rFonts w:ascii="Times New Roman" w:eastAsia="Times New Roman" w:hAnsi="Times New Roman"/>
                <w:sz w:val="24"/>
                <w:szCs w:val="24"/>
                <w:lang w:eastAsia="lv-LV"/>
              </w:rPr>
              <w:t xml:space="preserve"> platībā;</w:t>
            </w:r>
          </w:p>
          <w:p w14:paraId="4C6924C5" w14:textId="6DAE68A1" w:rsidR="00924D4A" w:rsidRPr="004F0A4D"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005)- </w:t>
            </w:r>
            <w:r w:rsidR="00F0470B" w:rsidRPr="000719BB">
              <w:rPr>
                <w:rFonts w:ascii="Times New Roman" w:eastAsia="Times New Roman" w:hAnsi="Times New Roman"/>
                <w:sz w:val="24"/>
                <w:szCs w:val="24"/>
                <w:lang w:eastAsia="lv-LV"/>
              </w:rPr>
              <w:t xml:space="preserve">metāla sieta žogs </w:t>
            </w:r>
            <w:r w:rsidR="00937CF6" w:rsidRPr="000719BB">
              <w:rPr>
                <w:rFonts w:ascii="Times New Roman" w:eastAsia="Times New Roman" w:hAnsi="Times New Roman"/>
                <w:sz w:val="24"/>
                <w:szCs w:val="24"/>
                <w:lang w:eastAsia="lv-LV"/>
              </w:rPr>
              <w:t>Ž</w:t>
            </w:r>
            <w:r w:rsidR="00F0470B" w:rsidRPr="000719BB">
              <w:rPr>
                <w:rFonts w:ascii="Times New Roman" w:eastAsia="Times New Roman" w:hAnsi="Times New Roman"/>
                <w:sz w:val="24"/>
                <w:szCs w:val="24"/>
                <w:lang w:eastAsia="lv-LV"/>
              </w:rPr>
              <w:t>-2</w:t>
            </w:r>
            <w:r w:rsidR="00F0470B" w:rsidRPr="004F0A4D">
              <w:rPr>
                <w:rFonts w:ascii="Times New Roman" w:eastAsia="Times New Roman" w:hAnsi="Times New Roman"/>
                <w:sz w:val="24"/>
                <w:szCs w:val="24"/>
                <w:lang w:eastAsia="lv-LV"/>
              </w:rPr>
              <w:t xml:space="preserve"> </w:t>
            </w:r>
            <w:r w:rsidRPr="004F0A4D">
              <w:rPr>
                <w:rFonts w:ascii="Times New Roman" w:eastAsia="Times New Roman" w:hAnsi="Times New Roman"/>
                <w:sz w:val="24"/>
                <w:szCs w:val="24"/>
                <w:lang w:eastAsia="lv-LV"/>
              </w:rPr>
              <w:t xml:space="preserve">ar kopējo platību </w:t>
            </w:r>
            <w:r w:rsidR="00F0470B" w:rsidRPr="004F0A4D">
              <w:rPr>
                <w:rFonts w:ascii="Times New Roman" w:eastAsia="Times New Roman" w:hAnsi="Times New Roman"/>
                <w:sz w:val="24"/>
                <w:szCs w:val="24"/>
                <w:lang w:eastAsia="lv-LV"/>
              </w:rPr>
              <w:t xml:space="preserve">77.7 </w:t>
            </w:r>
            <w:r w:rsidRPr="004F0A4D">
              <w:rPr>
                <w:rFonts w:ascii="Times New Roman" w:eastAsia="Times New Roman" w:hAnsi="Times New Roman"/>
                <w:sz w:val="24"/>
                <w:szCs w:val="24"/>
                <w:lang w:eastAsia="lv-LV"/>
              </w:rPr>
              <w:t>m</w:t>
            </w:r>
            <w:r w:rsidRPr="00960F92">
              <w:rPr>
                <w:rFonts w:ascii="Times New Roman" w:eastAsia="Times New Roman" w:hAnsi="Times New Roman"/>
                <w:sz w:val="24"/>
                <w:szCs w:val="24"/>
                <w:vertAlign w:val="superscript"/>
                <w:lang w:eastAsia="lv-LV"/>
              </w:rPr>
              <w:t>2</w:t>
            </w:r>
            <w:r w:rsidRPr="004F0A4D">
              <w:rPr>
                <w:rFonts w:ascii="Times New Roman" w:eastAsia="Times New Roman" w:hAnsi="Times New Roman"/>
                <w:sz w:val="24"/>
                <w:szCs w:val="24"/>
                <w:lang w:eastAsia="lv-LV"/>
              </w:rPr>
              <w:t xml:space="preserve"> platībā</w:t>
            </w:r>
            <w:r w:rsidR="00F0470B" w:rsidRPr="004F0A4D">
              <w:rPr>
                <w:rFonts w:ascii="Times New Roman" w:eastAsia="Times New Roman" w:hAnsi="Times New Roman"/>
                <w:sz w:val="24"/>
                <w:szCs w:val="24"/>
                <w:lang w:eastAsia="lv-LV"/>
              </w:rPr>
              <w:t>;</w:t>
            </w:r>
          </w:p>
          <w:p w14:paraId="1E2BF0B3" w14:textId="30CF1435" w:rsidR="00924D4A" w:rsidRPr="004F0A4D" w:rsidRDefault="00F0470B"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bookmarkStart w:id="4" w:name="_Hlk30068543"/>
            <w:r w:rsidRPr="004F0A4D">
              <w:rPr>
                <w:rFonts w:ascii="Times New Roman" w:eastAsia="Times New Roman" w:hAnsi="Times New Roman"/>
                <w:sz w:val="24"/>
                <w:szCs w:val="24"/>
                <w:lang w:eastAsia="lv-LV"/>
              </w:rPr>
              <w:t xml:space="preserve">būve (būves kadastra apzīmējums 8017 003 0615 007)- </w:t>
            </w:r>
            <w:r w:rsidRPr="000719BB">
              <w:rPr>
                <w:rFonts w:ascii="Times New Roman" w:eastAsia="Times New Roman" w:hAnsi="Times New Roman"/>
                <w:sz w:val="24"/>
                <w:szCs w:val="24"/>
                <w:lang w:eastAsia="lv-LV"/>
              </w:rPr>
              <w:t>apgaismojuma līnija ar divām lampām</w:t>
            </w:r>
            <w:r w:rsidRPr="004F0A4D">
              <w:rPr>
                <w:rFonts w:ascii="Times New Roman" w:eastAsia="Times New Roman" w:hAnsi="Times New Roman"/>
                <w:sz w:val="24"/>
                <w:szCs w:val="24"/>
                <w:lang w:eastAsia="lv-LV"/>
              </w:rPr>
              <w:t>.</w:t>
            </w:r>
          </w:p>
          <w:bookmarkEnd w:id="4"/>
          <w:p w14:paraId="16B8894D" w14:textId="77777777" w:rsidR="00ED79B2" w:rsidRDefault="00FD39E9" w:rsidP="00A00B6F">
            <w:pPr>
              <w:tabs>
                <w:tab w:val="left" w:pos="720"/>
              </w:tabs>
              <w:spacing w:after="0" w:line="240" w:lineRule="auto"/>
              <w:ind w:left="57" w:right="57" w:firstLine="720"/>
              <w:jc w:val="both"/>
              <w:rPr>
                <w:sz w:val="24"/>
                <w:szCs w:val="24"/>
                <w:lang w:eastAsia="lv-LV"/>
              </w:rPr>
            </w:pPr>
            <w:r w:rsidRPr="00B93F4A">
              <w:rPr>
                <w:sz w:val="24"/>
                <w:szCs w:val="24"/>
                <w:lang w:eastAsia="lv-LV"/>
              </w:rPr>
              <w:t xml:space="preserve">Minētās būves, neveicot kadastrālo uzmērīšanu, uz datu deklarācijas pamata ir reģistrētas Nekustamā īpašuma valsts kadastra informācijas sistēmā. </w:t>
            </w:r>
            <w:bookmarkStart w:id="5" w:name="_Hlk523304001"/>
            <w:r w:rsidRPr="00B93F4A">
              <w:rPr>
                <w:sz w:val="24"/>
                <w:szCs w:val="24"/>
                <w:lang w:eastAsia="lv-LV"/>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minēto inženierbūvju kadastrālo vērtību, lai veiktu visas nepieciešamās darbības inženierbūvju reģistrēšanai zemesgrāmatā. </w:t>
            </w:r>
          </w:p>
          <w:p w14:paraId="4D78CC13" w14:textId="172F3417" w:rsidR="0028183A" w:rsidRDefault="009741AB" w:rsidP="00A00B6F">
            <w:pPr>
              <w:tabs>
                <w:tab w:val="left" w:pos="720"/>
              </w:tabs>
              <w:spacing w:after="0" w:line="240" w:lineRule="auto"/>
              <w:ind w:left="57" w:right="57" w:firstLine="720"/>
              <w:jc w:val="both"/>
              <w:rPr>
                <w:sz w:val="24"/>
                <w:szCs w:val="24"/>
                <w:lang w:eastAsia="lv-LV"/>
              </w:rPr>
            </w:pPr>
            <w:r>
              <w:rPr>
                <w:sz w:val="24"/>
                <w:szCs w:val="24"/>
                <w:lang w:eastAsia="lv-LV"/>
              </w:rPr>
              <w:t xml:space="preserve">Uz valsts zemes vienības </w:t>
            </w:r>
            <w:r w:rsidR="00DC77D8">
              <w:rPr>
                <w:sz w:val="24"/>
                <w:szCs w:val="24"/>
                <w:lang w:eastAsia="lv-LV"/>
              </w:rPr>
              <w:t xml:space="preserve">vēl atrodas </w:t>
            </w:r>
            <w:r w:rsidRPr="00B93F4A">
              <w:rPr>
                <w:sz w:val="24"/>
                <w:szCs w:val="24"/>
                <w:lang w:eastAsia="lv-LV"/>
              </w:rPr>
              <w:t>Nekustamā īpašuma valsts kadastra informācijas sistēm</w:t>
            </w:r>
            <w:r>
              <w:rPr>
                <w:sz w:val="24"/>
                <w:szCs w:val="24"/>
                <w:lang w:eastAsia="lv-LV"/>
              </w:rPr>
              <w:t xml:space="preserve">ā </w:t>
            </w:r>
            <w:r w:rsidR="00EF61C3">
              <w:rPr>
                <w:sz w:val="24"/>
                <w:szCs w:val="24"/>
                <w:lang w:eastAsia="lv-LV"/>
              </w:rPr>
              <w:t>pirm</w:t>
            </w:r>
            <w:r w:rsidR="006C1EC6">
              <w:rPr>
                <w:sz w:val="24"/>
                <w:szCs w:val="24"/>
                <w:lang w:eastAsia="lv-LV"/>
              </w:rPr>
              <w:t>sreģist</w:t>
            </w:r>
            <w:r w:rsidR="007432AC">
              <w:rPr>
                <w:sz w:val="24"/>
                <w:szCs w:val="24"/>
                <w:lang w:eastAsia="lv-LV"/>
              </w:rPr>
              <w:t>r</w:t>
            </w:r>
            <w:r w:rsidR="006C1EC6">
              <w:rPr>
                <w:sz w:val="24"/>
                <w:szCs w:val="24"/>
                <w:lang w:eastAsia="lv-LV"/>
              </w:rPr>
              <w:t>ēta</w:t>
            </w:r>
            <w:r w:rsidR="007432AC">
              <w:rPr>
                <w:sz w:val="24"/>
                <w:szCs w:val="24"/>
                <w:lang w:eastAsia="lv-LV"/>
              </w:rPr>
              <w:t xml:space="preserve"> </w:t>
            </w:r>
            <w:r>
              <w:rPr>
                <w:sz w:val="24"/>
                <w:szCs w:val="24"/>
                <w:lang w:eastAsia="lv-LV"/>
              </w:rPr>
              <w:t>būve (</w:t>
            </w:r>
            <w:r w:rsidRPr="009741AB">
              <w:rPr>
                <w:sz w:val="24"/>
                <w:szCs w:val="24"/>
                <w:lang w:eastAsia="lv-LV"/>
              </w:rPr>
              <w:t>būves kadastra apzīmējums 8017 003 0615 00</w:t>
            </w:r>
            <w:r>
              <w:rPr>
                <w:sz w:val="24"/>
                <w:szCs w:val="24"/>
                <w:lang w:eastAsia="lv-LV"/>
              </w:rPr>
              <w:t>8</w:t>
            </w:r>
            <w:r w:rsidRPr="009741AB">
              <w:rPr>
                <w:sz w:val="24"/>
                <w:szCs w:val="24"/>
                <w:lang w:eastAsia="lv-LV"/>
              </w:rPr>
              <w:t>)</w:t>
            </w:r>
            <w:r>
              <w:rPr>
                <w:sz w:val="24"/>
                <w:szCs w:val="24"/>
                <w:lang w:eastAsia="lv-LV"/>
              </w:rPr>
              <w:t xml:space="preserve"> </w:t>
            </w:r>
            <w:r w:rsidRPr="009741AB">
              <w:rPr>
                <w:sz w:val="24"/>
                <w:szCs w:val="24"/>
                <w:lang w:eastAsia="lv-LV"/>
              </w:rPr>
              <w:t xml:space="preserve">- </w:t>
            </w:r>
            <w:r w:rsidRPr="000719BB">
              <w:rPr>
                <w:sz w:val="24"/>
                <w:szCs w:val="24"/>
                <w:lang w:eastAsia="lv-LV"/>
              </w:rPr>
              <w:t>konteinera tipa katlu māja</w:t>
            </w:r>
            <w:r>
              <w:rPr>
                <w:sz w:val="24"/>
                <w:szCs w:val="24"/>
                <w:lang w:eastAsia="lv-LV"/>
              </w:rPr>
              <w:t xml:space="preserve">, </w:t>
            </w:r>
            <w:r w:rsidR="00C574BA">
              <w:rPr>
                <w:sz w:val="24"/>
                <w:szCs w:val="24"/>
                <w:lang w:eastAsia="lv-LV"/>
              </w:rPr>
              <w:t>kas reģistrēta</w:t>
            </w:r>
            <w:r w:rsidR="00F94CB4">
              <w:rPr>
                <w:sz w:val="24"/>
                <w:szCs w:val="24"/>
                <w:lang w:eastAsia="lv-LV"/>
              </w:rPr>
              <w:t xml:space="preserve"> pamatojoties uz </w:t>
            </w:r>
            <w:r w:rsidR="00EE5A37">
              <w:rPr>
                <w:sz w:val="24"/>
                <w:szCs w:val="24"/>
                <w:lang w:eastAsia="lv-LV"/>
              </w:rPr>
              <w:t>Inčukalna novada</w:t>
            </w:r>
            <w:r w:rsidR="00F94CB4">
              <w:rPr>
                <w:sz w:val="24"/>
                <w:szCs w:val="24"/>
                <w:lang w:eastAsia="lv-LV"/>
              </w:rPr>
              <w:t xml:space="preserve"> būvvaldē apstiprināto </w:t>
            </w:r>
            <w:r w:rsidR="0051672B">
              <w:rPr>
                <w:sz w:val="24"/>
                <w:szCs w:val="24"/>
                <w:lang w:eastAsia="lv-LV"/>
              </w:rPr>
              <w:t>būvprojektu</w:t>
            </w:r>
            <w:r w:rsidR="00077051">
              <w:rPr>
                <w:sz w:val="24"/>
                <w:szCs w:val="24"/>
                <w:lang w:eastAsia="lv-LV"/>
              </w:rPr>
              <w:t xml:space="preserve"> “</w:t>
            </w:r>
            <w:r w:rsidR="006D76B6">
              <w:rPr>
                <w:sz w:val="24"/>
                <w:szCs w:val="24"/>
                <w:lang w:eastAsia="lv-LV"/>
              </w:rPr>
              <w:t>K</w:t>
            </w:r>
            <w:r w:rsidR="00077051">
              <w:rPr>
                <w:sz w:val="24"/>
                <w:szCs w:val="24"/>
                <w:lang w:eastAsia="lv-LV"/>
              </w:rPr>
              <w:t>onteinera ka</w:t>
            </w:r>
            <w:r w:rsidR="00AD3D20">
              <w:rPr>
                <w:sz w:val="24"/>
                <w:szCs w:val="24"/>
                <w:lang w:eastAsia="lv-LV"/>
              </w:rPr>
              <w:t>tlu mājas novietošana”</w:t>
            </w:r>
            <w:r w:rsidR="006D76B6">
              <w:rPr>
                <w:sz w:val="24"/>
                <w:szCs w:val="24"/>
                <w:lang w:eastAsia="lv-LV"/>
              </w:rPr>
              <w:t>.</w:t>
            </w:r>
            <w:r w:rsidR="00AE15ED">
              <w:rPr>
                <w:sz w:val="24"/>
                <w:szCs w:val="24"/>
                <w:lang w:eastAsia="lv-LV"/>
              </w:rPr>
              <w:t xml:space="preserve"> </w:t>
            </w:r>
            <w:r w:rsidR="00B97AA8">
              <w:rPr>
                <w:sz w:val="24"/>
                <w:szCs w:val="24"/>
                <w:lang w:eastAsia="lv-LV"/>
              </w:rPr>
              <w:t xml:space="preserve">Minētās pagaidu būves novietošana uz zemes vienības ir saskaņota ar </w:t>
            </w:r>
            <w:r w:rsidR="004957B3">
              <w:rPr>
                <w:sz w:val="24"/>
                <w:szCs w:val="24"/>
                <w:lang w:eastAsia="lv-LV"/>
              </w:rPr>
              <w:t>VNĪ.</w:t>
            </w:r>
            <w:r w:rsidR="00E71D83">
              <w:rPr>
                <w:sz w:val="24"/>
                <w:szCs w:val="24"/>
                <w:lang w:eastAsia="lv-LV"/>
              </w:rPr>
              <w:t xml:space="preserve"> </w:t>
            </w:r>
            <w:r w:rsidR="00A27544" w:rsidRPr="000719BB">
              <w:rPr>
                <w:sz w:val="24"/>
                <w:szCs w:val="24"/>
                <w:lang w:eastAsia="lv-LV"/>
              </w:rPr>
              <w:t>VNĪ</w:t>
            </w:r>
            <w:r w:rsidR="004A3FC9" w:rsidRPr="000719BB">
              <w:rPr>
                <w:sz w:val="24"/>
                <w:szCs w:val="24"/>
                <w:lang w:eastAsia="lv-LV"/>
              </w:rPr>
              <w:t xml:space="preserve"> lietvedībā tika</w:t>
            </w:r>
            <w:r w:rsidR="00A27544" w:rsidRPr="000719BB">
              <w:rPr>
                <w:sz w:val="24"/>
                <w:szCs w:val="24"/>
                <w:lang w:eastAsia="lv-LV"/>
              </w:rPr>
              <w:t xml:space="preserve"> saņ</w:t>
            </w:r>
            <w:r w:rsidR="004A3FC9" w:rsidRPr="000719BB">
              <w:rPr>
                <w:sz w:val="24"/>
                <w:szCs w:val="24"/>
                <w:lang w:eastAsia="lv-LV"/>
              </w:rPr>
              <w:t>emts</w:t>
            </w:r>
            <w:r w:rsidR="00A27544" w:rsidRPr="000719BB">
              <w:rPr>
                <w:sz w:val="24"/>
                <w:szCs w:val="24"/>
                <w:lang w:eastAsia="lv-LV"/>
              </w:rPr>
              <w:t xml:space="preserve"> </w:t>
            </w:r>
            <w:r w:rsidR="00F425F4" w:rsidRPr="000719BB">
              <w:rPr>
                <w:sz w:val="24"/>
                <w:szCs w:val="24"/>
                <w:lang w:eastAsia="lv-LV"/>
              </w:rPr>
              <w:t xml:space="preserve">zemes vienības nomnieka - </w:t>
            </w:r>
            <w:r w:rsidR="004A3FC9" w:rsidRPr="006041FD">
              <w:rPr>
                <w:sz w:val="24"/>
                <w:szCs w:val="24"/>
                <w:lang w:eastAsia="lv-LV"/>
              </w:rPr>
              <w:t>biedrības “Bērnu un jauniešu attīstības centrs “Gauja”</w:t>
            </w:r>
            <w:r w:rsidR="00C54C27">
              <w:rPr>
                <w:sz w:val="24"/>
                <w:szCs w:val="24"/>
                <w:lang w:eastAsia="lv-LV"/>
              </w:rPr>
              <w:t xml:space="preserve"> (turpmāk- Biedrība) </w:t>
            </w:r>
            <w:r w:rsidR="00EA52E6" w:rsidRPr="000719BB">
              <w:rPr>
                <w:sz w:val="24"/>
                <w:szCs w:val="24"/>
                <w:lang w:eastAsia="lv-LV"/>
              </w:rPr>
              <w:t>2017.gada 10.oktobr</w:t>
            </w:r>
            <w:r w:rsidR="004A3FC9" w:rsidRPr="000719BB">
              <w:rPr>
                <w:sz w:val="24"/>
                <w:szCs w:val="24"/>
                <w:lang w:eastAsia="lv-LV"/>
              </w:rPr>
              <w:t>a iesniegums</w:t>
            </w:r>
            <w:r w:rsidR="00EA52E6" w:rsidRPr="000719BB">
              <w:rPr>
                <w:sz w:val="24"/>
                <w:szCs w:val="24"/>
                <w:lang w:eastAsia="lv-LV"/>
              </w:rPr>
              <w:t xml:space="preserve"> Nr.16-12/17</w:t>
            </w:r>
            <w:r w:rsidR="00A535F9" w:rsidRPr="000719BB">
              <w:rPr>
                <w:sz w:val="24"/>
                <w:szCs w:val="24"/>
                <w:lang w:eastAsia="lv-LV"/>
              </w:rPr>
              <w:t xml:space="preserve"> ar lūgumu </w:t>
            </w:r>
            <w:r w:rsidR="001452E4" w:rsidRPr="000719BB">
              <w:rPr>
                <w:sz w:val="24"/>
                <w:szCs w:val="24"/>
                <w:lang w:eastAsia="lv-LV"/>
              </w:rPr>
              <w:t xml:space="preserve">nomas telpu pagaidu siltumapgādes nodrošināšanai, atļaut </w:t>
            </w:r>
            <w:r w:rsidR="001768DF" w:rsidRPr="000719BB">
              <w:rPr>
                <w:sz w:val="24"/>
                <w:szCs w:val="24"/>
                <w:lang w:eastAsia="lv-LV"/>
              </w:rPr>
              <w:t xml:space="preserve">par </w:t>
            </w:r>
            <w:r w:rsidR="00B00EB8" w:rsidRPr="000719BB">
              <w:rPr>
                <w:sz w:val="24"/>
                <w:szCs w:val="24"/>
                <w:lang w:eastAsia="lv-LV"/>
              </w:rPr>
              <w:t xml:space="preserve">saviem līdzekļiem </w:t>
            </w:r>
            <w:r w:rsidR="001452E4" w:rsidRPr="000719BB">
              <w:rPr>
                <w:sz w:val="24"/>
                <w:szCs w:val="24"/>
                <w:lang w:eastAsia="lv-LV"/>
              </w:rPr>
              <w:t xml:space="preserve">uzstādīt mobilo katlumāju ar cieto kurināmo, kuru paredzēts pievienot esošai telpu apkures sistēmai. </w:t>
            </w:r>
            <w:r w:rsidR="00354C84" w:rsidRPr="000719BB">
              <w:rPr>
                <w:sz w:val="24"/>
                <w:szCs w:val="24"/>
                <w:lang w:eastAsia="lv-LV"/>
              </w:rPr>
              <w:t>V</w:t>
            </w:r>
            <w:r w:rsidR="00F81A0E" w:rsidRPr="000719BB">
              <w:rPr>
                <w:sz w:val="24"/>
                <w:szCs w:val="24"/>
                <w:lang w:eastAsia="lv-LV"/>
              </w:rPr>
              <w:t>ienlaicīgi</w:t>
            </w:r>
            <w:r w:rsidR="00F81A0E" w:rsidRPr="00D55B52">
              <w:rPr>
                <w:sz w:val="24"/>
                <w:szCs w:val="24"/>
                <w:lang w:eastAsia="lv-LV"/>
              </w:rPr>
              <w:t xml:space="preserve"> </w:t>
            </w:r>
            <w:r w:rsidR="00C54C27">
              <w:rPr>
                <w:sz w:val="24"/>
                <w:szCs w:val="24"/>
                <w:lang w:eastAsia="lv-LV"/>
              </w:rPr>
              <w:t>ie</w:t>
            </w:r>
            <w:r w:rsidR="001F3F8D">
              <w:rPr>
                <w:sz w:val="24"/>
                <w:szCs w:val="24"/>
                <w:lang w:eastAsia="lv-LV"/>
              </w:rPr>
              <w:t>s</w:t>
            </w:r>
            <w:r w:rsidR="00C54C27">
              <w:rPr>
                <w:sz w:val="24"/>
                <w:szCs w:val="24"/>
                <w:lang w:eastAsia="lv-LV"/>
              </w:rPr>
              <w:t>niegumā</w:t>
            </w:r>
            <w:r w:rsidR="00BF2DC3">
              <w:rPr>
                <w:sz w:val="24"/>
                <w:szCs w:val="24"/>
                <w:lang w:eastAsia="lv-LV"/>
              </w:rPr>
              <w:t xml:space="preserve"> Biedrība informē, ka</w:t>
            </w:r>
            <w:r w:rsidR="00C54C27">
              <w:rPr>
                <w:sz w:val="24"/>
                <w:szCs w:val="24"/>
                <w:lang w:eastAsia="lv-LV"/>
              </w:rPr>
              <w:t xml:space="preserve"> </w:t>
            </w:r>
            <w:r w:rsidR="001F3F8D">
              <w:rPr>
                <w:sz w:val="24"/>
                <w:szCs w:val="24"/>
                <w:lang w:eastAsia="lv-LV"/>
              </w:rPr>
              <w:t>k</w:t>
            </w:r>
            <w:r w:rsidR="00F425F4" w:rsidRPr="00D55B52">
              <w:rPr>
                <w:sz w:val="24"/>
                <w:szCs w:val="24"/>
                <w:lang w:eastAsia="lv-LV"/>
              </w:rPr>
              <w:t xml:space="preserve">atlumāja būs nožogota un uzstādīta tikai uz ziemas sezonu. </w:t>
            </w:r>
          </w:p>
          <w:p w14:paraId="63929611" w14:textId="7920BD18" w:rsidR="00580653" w:rsidRDefault="00714983" w:rsidP="00943C19">
            <w:pPr>
              <w:tabs>
                <w:tab w:val="left" w:pos="720"/>
              </w:tabs>
              <w:spacing w:after="0" w:line="240" w:lineRule="auto"/>
              <w:ind w:left="57" w:right="57" w:firstLine="720"/>
              <w:jc w:val="both"/>
              <w:rPr>
                <w:sz w:val="24"/>
                <w:szCs w:val="24"/>
                <w:lang w:eastAsia="lv-LV"/>
              </w:rPr>
            </w:pPr>
            <w:r>
              <w:rPr>
                <w:sz w:val="24"/>
                <w:szCs w:val="24"/>
                <w:lang w:eastAsia="lv-LV"/>
              </w:rPr>
              <w:t xml:space="preserve">27.01.2020. </w:t>
            </w:r>
            <w:r w:rsidR="00801637">
              <w:rPr>
                <w:sz w:val="24"/>
                <w:szCs w:val="24"/>
                <w:lang w:eastAsia="lv-LV"/>
              </w:rPr>
              <w:t>VNĪ ir saņēmusi Biedrības vēstuli, kurā Biedrība informē, ka</w:t>
            </w:r>
            <w:r w:rsidR="009842FB">
              <w:rPr>
                <w:sz w:val="24"/>
                <w:szCs w:val="24"/>
                <w:lang w:eastAsia="lv-LV"/>
              </w:rPr>
              <w:t xml:space="preserve"> </w:t>
            </w:r>
            <w:r w:rsidR="00060C21" w:rsidRPr="00060C21">
              <w:rPr>
                <w:sz w:val="24"/>
                <w:szCs w:val="24"/>
                <w:lang w:eastAsia="lv-LV"/>
              </w:rPr>
              <w:t xml:space="preserve">2020.gada apkures sezonai beidzoties konteinera tipa katlumāja tiks demontēta </w:t>
            </w:r>
            <w:r w:rsidR="003855DC">
              <w:rPr>
                <w:sz w:val="24"/>
                <w:szCs w:val="24"/>
                <w:lang w:eastAsia="lv-LV"/>
              </w:rPr>
              <w:t xml:space="preserve">par </w:t>
            </w:r>
            <w:r w:rsidR="00D564DE">
              <w:rPr>
                <w:sz w:val="24"/>
                <w:szCs w:val="24"/>
                <w:lang w:eastAsia="lv-LV"/>
              </w:rPr>
              <w:t xml:space="preserve">Biedrības </w:t>
            </w:r>
            <w:r w:rsidR="00060C21" w:rsidRPr="00060C21">
              <w:rPr>
                <w:sz w:val="24"/>
                <w:szCs w:val="24"/>
                <w:lang w:eastAsia="lv-LV"/>
              </w:rPr>
              <w:t>līdzekļiem.</w:t>
            </w:r>
            <w:r w:rsidR="00E7587E">
              <w:rPr>
                <w:sz w:val="24"/>
                <w:szCs w:val="24"/>
                <w:lang w:eastAsia="lv-LV"/>
              </w:rPr>
              <w:t xml:space="preserve"> </w:t>
            </w:r>
            <w:r w:rsidR="00095CCB">
              <w:rPr>
                <w:sz w:val="24"/>
                <w:szCs w:val="24"/>
                <w:lang w:eastAsia="lv-LV"/>
              </w:rPr>
              <w:t>P</w:t>
            </w:r>
            <w:r w:rsidR="00E7587E">
              <w:rPr>
                <w:sz w:val="24"/>
                <w:szCs w:val="24"/>
                <w:lang w:eastAsia="lv-LV"/>
              </w:rPr>
              <w:t>ēc būves demontāžas</w:t>
            </w:r>
            <w:r w:rsidR="00037438">
              <w:rPr>
                <w:sz w:val="24"/>
                <w:szCs w:val="24"/>
                <w:lang w:eastAsia="lv-LV"/>
              </w:rPr>
              <w:t>,</w:t>
            </w:r>
            <w:r w:rsidR="00CE55B0">
              <w:rPr>
                <w:sz w:val="24"/>
                <w:szCs w:val="24"/>
                <w:lang w:eastAsia="lv-LV"/>
              </w:rPr>
              <w:t xml:space="preserve"> </w:t>
            </w:r>
            <w:r w:rsidR="00AD47C4">
              <w:rPr>
                <w:sz w:val="24"/>
                <w:szCs w:val="24"/>
                <w:lang w:eastAsia="lv-LV"/>
              </w:rPr>
              <w:t>VNĪ</w:t>
            </w:r>
            <w:r w:rsidR="00CE55B0">
              <w:rPr>
                <w:sz w:val="24"/>
                <w:szCs w:val="24"/>
                <w:lang w:eastAsia="lv-LV"/>
              </w:rPr>
              <w:t xml:space="preserve"> veiks nepieciešamās darbības </w:t>
            </w:r>
            <w:r w:rsidR="003F67E6">
              <w:rPr>
                <w:sz w:val="24"/>
                <w:szCs w:val="24"/>
                <w:lang w:eastAsia="lv-LV"/>
              </w:rPr>
              <w:t xml:space="preserve">datu precizēšanai </w:t>
            </w:r>
            <w:r w:rsidR="00A72F76">
              <w:rPr>
                <w:sz w:val="24"/>
                <w:szCs w:val="24"/>
                <w:lang w:eastAsia="lv-LV"/>
              </w:rPr>
              <w:t>Nekustamā īpašuma valsts kadastra informācijas sistēmā</w:t>
            </w:r>
            <w:r w:rsidR="00E64C31">
              <w:rPr>
                <w:sz w:val="24"/>
                <w:szCs w:val="24"/>
                <w:lang w:eastAsia="lv-LV"/>
              </w:rPr>
              <w:t>.</w:t>
            </w:r>
          </w:p>
          <w:p w14:paraId="15C7694B" w14:textId="77777777" w:rsidR="003D21F3" w:rsidRDefault="00E372BD" w:rsidP="003D21F3">
            <w:pPr>
              <w:spacing w:after="0" w:line="240" w:lineRule="auto"/>
              <w:ind w:left="57" w:right="57" w:firstLine="720"/>
              <w:jc w:val="both"/>
              <w:rPr>
                <w:sz w:val="24"/>
                <w:szCs w:val="24"/>
                <w:lang w:eastAsia="lv-LV"/>
              </w:rPr>
            </w:pPr>
            <w:r w:rsidRPr="007374EC">
              <w:rPr>
                <w:sz w:val="24"/>
                <w:szCs w:val="24"/>
                <w:lang w:eastAsia="lv-LV"/>
              </w:rPr>
              <w:t xml:space="preserve">VNĪ </w:t>
            </w:r>
            <w:r w:rsidR="00705041" w:rsidRPr="007374EC">
              <w:rPr>
                <w:sz w:val="24"/>
                <w:szCs w:val="24"/>
                <w:lang w:eastAsia="lv-LV"/>
              </w:rPr>
              <w:t xml:space="preserve">šobrīd </w:t>
            </w:r>
            <w:r w:rsidRPr="007374EC">
              <w:rPr>
                <w:sz w:val="24"/>
                <w:szCs w:val="24"/>
                <w:lang w:eastAsia="lv-LV"/>
              </w:rPr>
              <w:t>ir spēkā 3 telpu nomas līgumi:</w:t>
            </w:r>
          </w:p>
          <w:p w14:paraId="1B5AED3F" w14:textId="77777777" w:rsidR="00427F10" w:rsidRDefault="00E372BD" w:rsidP="00427F10">
            <w:pPr>
              <w:pStyle w:val="ListParagraph"/>
              <w:numPr>
                <w:ilvl w:val="0"/>
                <w:numId w:val="1"/>
              </w:numPr>
              <w:spacing w:after="0" w:line="240" w:lineRule="auto"/>
              <w:ind w:right="57"/>
              <w:jc w:val="both"/>
              <w:rPr>
                <w:rFonts w:ascii="Times New Roman" w:eastAsia="Times New Roman" w:hAnsi="Times New Roman"/>
                <w:sz w:val="24"/>
                <w:szCs w:val="24"/>
                <w:lang w:eastAsia="lv-LV"/>
              </w:rPr>
            </w:pPr>
            <w:r w:rsidRPr="00427F10">
              <w:rPr>
                <w:rFonts w:ascii="Times New Roman" w:eastAsia="Times New Roman" w:hAnsi="Times New Roman"/>
                <w:sz w:val="24"/>
                <w:szCs w:val="24"/>
                <w:lang w:eastAsia="lv-LV"/>
              </w:rPr>
              <w:t>0</w:t>
            </w:r>
            <w:r w:rsidR="00782BEC" w:rsidRPr="00427F10">
              <w:rPr>
                <w:rFonts w:ascii="Times New Roman" w:eastAsia="Times New Roman" w:hAnsi="Times New Roman"/>
                <w:sz w:val="24"/>
                <w:szCs w:val="24"/>
                <w:lang w:eastAsia="lv-LV"/>
              </w:rPr>
              <w:t>2</w:t>
            </w:r>
            <w:r w:rsidRPr="00427F10">
              <w:rPr>
                <w:rFonts w:ascii="Times New Roman" w:eastAsia="Times New Roman" w:hAnsi="Times New Roman"/>
                <w:sz w:val="24"/>
                <w:szCs w:val="24"/>
                <w:lang w:eastAsia="lv-LV"/>
              </w:rPr>
              <w:t>.</w:t>
            </w:r>
            <w:r w:rsidR="00782BEC" w:rsidRPr="00427F10">
              <w:rPr>
                <w:rFonts w:ascii="Times New Roman" w:eastAsia="Times New Roman" w:hAnsi="Times New Roman"/>
                <w:sz w:val="24"/>
                <w:szCs w:val="24"/>
                <w:lang w:eastAsia="lv-LV"/>
              </w:rPr>
              <w:t>10</w:t>
            </w:r>
            <w:r w:rsidRPr="00427F10">
              <w:rPr>
                <w:rFonts w:ascii="Times New Roman" w:eastAsia="Times New Roman" w:hAnsi="Times New Roman"/>
                <w:sz w:val="24"/>
                <w:szCs w:val="24"/>
                <w:lang w:eastAsia="lv-LV"/>
              </w:rPr>
              <w:t>.201</w:t>
            </w:r>
            <w:r w:rsidR="00782BEC" w:rsidRPr="00427F10">
              <w:rPr>
                <w:rFonts w:ascii="Times New Roman" w:eastAsia="Times New Roman" w:hAnsi="Times New Roman"/>
                <w:sz w:val="24"/>
                <w:szCs w:val="24"/>
                <w:lang w:eastAsia="lv-LV"/>
              </w:rPr>
              <w:t>9</w:t>
            </w:r>
            <w:r w:rsidRPr="00427F10">
              <w:rPr>
                <w:rFonts w:ascii="Times New Roman" w:eastAsia="Times New Roman" w:hAnsi="Times New Roman"/>
                <w:sz w:val="24"/>
                <w:szCs w:val="24"/>
                <w:lang w:eastAsia="lv-LV"/>
              </w:rPr>
              <w:t>. noslēgts telpu nomas līgums Nr. </w:t>
            </w:r>
            <w:r w:rsidR="00C51720" w:rsidRPr="00427F10">
              <w:rPr>
                <w:rFonts w:ascii="Times New Roman" w:eastAsia="Times New Roman" w:hAnsi="Times New Roman"/>
                <w:sz w:val="24"/>
                <w:szCs w:val="24"/>
                <w:lang w:eastAsia="lv-LV"/>
              </w:rPr>
              <w:t>IEN/</w:t>
            </w:r>
            <w:r w:rsidR="00556CD9" w:rsidRPr="00427F10">
              <w:rPr>
                <w:rFonts w:ascii="Times New Roman" w:eastAsia="Times New Roman" w:hAnsi="Times New Roman"/>
                <w:sz w:val="24"/>
                <w:szCs w:val="24"/>
                <w:lang w:eastAsia="lv-LV"/>
              </w:rPr>
              <w:t>2019/26</w:t>
            </w:r>
            <w:r w:rsidR="007813B8" w:rsidRPr="00427F10">
              <w:rPr>
                <w:rFonts w:ascii="Times New Roman" w:eastAsia="Times New Roman" w:hAnsi="Times New Roman"/>
                <w:sz w:val="24"/>
                <w:szCs w:val="24"/>
                <w:lang w:eastAsia="lv-LV"/>
              </w:rPr>
              <w:t>61</w:t>
            </w:r>
            <w:r w:rsidRPr="00427F10">
              <w:rPr>
                <w:rFonts w:ascii="Times New Roman" w:eastAsia="Times New Roman" w:hAnsi="Times New Roman"/>
                <w:sz w:val="24"/>
                <w:szCs w:val="24"/>
                <w:lang w:eastAsia="lv-LV"/>
              </w:rPr>
              <w:t xml:space="preserve"> ar Biedrību par </w:t>
            </w:r>
            <w:r w:rsidR="00C85094" w:rsidRPr="00427F10">
              <w:rPr>
                <w:rFonts w:ascii="Times New Roman" w:eastAsia="Times New Roman" w:hAnsi="Times New Roman"/>
                <w:sz w:val="24"/>
                <w:szCs w:val="24"/>
                <w:lang w:eastAsia="lv-LV"/>
              </w:rPr>
              <w:t>ē</w:t>
            </w:r>
            <w:r w:rsidR="00C97FD4" w:rsidRPr="00427F10">
              <w:rPr>
                <w:rFonts w:ascii="Times New Roman" w:eastAsia="Times New Roman" w:hAnsi="Times New Roman"/>
                <w:sz w:val="24"/>
                <w:szCs w:val="24"/>
                <w:lang w:eastAsia="lv-LV"/>
              </w:rPr>
              <w:t>kas ar kadastra apzīmējumu 8017</w:t>
            </w:r>
            <w:r w:rsidR="00C85094" w:rsidRPr="00427F10">
              <w:rPr>
                <w:rFonts w:ascii="Times New Roman" w:eastAsia="Times New Roman" w:hAnsi="Times New Roman"/>
                <w:sz w:val="24"/>
                <w:szCs w:val="24"/>
                <w:lang w:eastAsia="lv-LV"/>
              </w:rPr>
              <w:t xml:space="preserve"> </w:t>
            </w:r>
            <w:r w:rsidR="00C97FD4" w:rsidRPr="00427F10">
              <w:rPr>
                <w:rFonts w:ascii="Times New Roman" w:eastAsia="Times New Roman" w:hAnsi="Times New Roman"/>
                <w:sz w:val="24"/>
                <w:szCs w:val="24"/>
                <w:lang w:eastAsia="lv-LV"/>
              </w:rPr>
              <w:t>003</w:t>
            </w:r>
            <w:r w:rsidR="00C85094" w:rsidRPr="00427F10">
              <w:rPr>
                <w:rFonts w:ascii="Times New Roman" w:eastAsia="Times New Roman" w:hAnsi="Times New Roman"/>
                <w:sz w:val="24"/>
                <w:szCs w:val="24"/>
                <w:lang w:eastAsia="lv-LV"/>
              </w:rPr>
              <w:t xml:space="preserve"> </w:t>
            </w:r>
            <w:r w:rsidR="00C97FD4" w:rsidRPr="00427F10">
              <w:rPr>
                <w:rFonts w:ascii="Times New Roman" w:eastAsia="Times New Roman" w:hAnsi="Times New Roman"/>
                <w:sz w:val="24"/>
                <w:szCs w:val="24"/>
                <w:lang w:eastAsia="lv-LV"/>
              </w:rPr>
              <w:t>0615</w:t>
            </w:r>
            <w:r w:rsidR="00C85094" w:rsidRPr="00427F10">
              <w:rPr>
                <w:rFonts w:ascii="Times New Roman" w:eastAsia="Times New Roman" w:hAnsi="Times New Roman"/>
                <w:sz w:val="24"/>
                <w:szCs w:val="24"/>
                <w:lang w:eastAsia="lv-LV"/>
              </w:rPr>
              <w:t xml:space="preserve"> </w:t>
            </w:r>
            <w:r w:rsidR="00C97FD4" w:rsidRPr="00427F10">
              <w:rPr>
                <w:rFonts w:ascii="Times New Roman" w:eastAsia="Times New Roman" w:hAnsi="Times New Roman"/>
                <w:sz w:val="24"/>
                <w:szCs w:val="24"/>
                <w:lang w:eastAsia="lv-LV"/>
              </w:rPr>
              <w:t>001 telpu grupas 001 otrā stāva telp</w:t>
            </w:r>
            <w:r w:rsidR="007A1082" w:rsidRPr="00427F10">
              <w:rPr>
                <w:rFonts w:ascii="Times New Roman" w:eastAsia="Times New Roman" w:hAnsi="Times New Roman"/>
                <w:sz w:val="24"/>
                <w:szCs w:val="24"/>
                <w:lang w:eastAsia="lv-LV"/>
              </w:rPr>
              <w:t>u</w:t>
            </w:r>
            <w:r w:rsidR="00C97FD4" w:rsidRPr="00427F10">
              <w:rPr>
                <w:rFonts w:ascii="Times New Roman" w:eastAsia="Times New Roman" w:hAnsi="Times New Roman"/>
                <w:sz w:val="24"/>
                <w:szCs w:val="24"/>
                <w:lang w:eastAsia="lv-LV"/>
              </w:rPr>
              <w:t xml:space="preserve"> Nr.79 - Nr.89 ar kopējo platību 316,10 kv.m.</w:t>
            </w:r>
            <w:r w:rsidR="006D68BE" w:rsidRPr="00427F10">
              <w:rPr>
                <w:rFonts w:ascii="Times New Roman" w:eastAsia="Times New Roman" w:hAnsi="Times New Roman"/>
                <w:sz w:val="24"/>
                <w:szCs w:val="24"/>
                <w:lang w:eastAsia="lv-LV"/>
              </w:rPr>
              <w:t xml:space="preserve"> lietošanu bērnu sporta nodarbību organizēšanas vajadzībām</w:t>
            </w:r>
            <w:r w:rsidR="007A1082" w:rsidRPr="00427F10">
              <w:rPr>
                <w:rFonts w:ascii="Times New Roman" w:eastAsia="Times New Roman" w:hAnsi="Times New Roman"/>
                <w:sz w:val="24"/>
                <w:szCs w:val="24"/>
                <w:lang w:eastAsia="lv-LV"/>
              </w:rPr>
              <w:t xml:space="preserve">. </w:t>
            </w:r>
            <w:r w:rsidRPr="00427F10">
              <w:rPr>
                <w:rFonts w:ascii="Times New Roman" w:eastAsia="Times New Roman" w:hAnsi="Times New Roman"/>
                <w:sz w:val="24"/>
                <w:szCs w:val="24"/>
                <w:lang w:eastAsia="lv-LV"/>
              </w:rPr>
              <w:t xml:space="preserve">Līgums ir spēkā līdz </w:t>
            </w:r>
            <w:r w:rsidR="00696873" w:rsidRPr="00427F10">
              <w:rPr>
                <w:rFonts w:ascii="Times New Roman" w:eastAsia="Times New Roman" w:hAnsi="Times New Roman"/>
                <w:sz w:val="24"/>
                <w:szCs w:val="24"/>
                <w:lang w:eastAsia="lv-LV"/>
              </w:rPr>
              <w:t>19.09.2020.</w:t>
            </w:r>
            <w:r w:rsidR="007374EC" w:rsidRPr="00427F10">
              <w:rPr>
                <w:rFonts w:ascii="Times New Roman" w:eastAsia="Times New Roman" w:hAnsi="Times New Roman"/>
                <w:sz w:val="24"/>
                <w:szCs w:val="24"/>
                <w:lang w:eastAsia="lv-LV"/>
              </w:rPr>
              <w:t>;</w:t>
            </w:r>
          </w:p>
          <w:p w14:paraId="75159CFD" w14:textId="421E7AD6" w:rsidR="00427F10" w:rsidRPr="000719BB" w:rsidRDefault="003D21F3" w:rsidP="00427F10">
            <w:pPr>
              <w:pStyle w:val="ListParagraph"/>
              <w:numPr>
                <w:ilvl w:val="0"/>
                <w:numId w:val="1"/>
              </w:numPr>
              <w:spacing w:after="0" w:line="240" w:lineRule="auto"/>
              <w:ind w:right="57"/>
              <w:jc w:val="both"/>
              <w:rPr>
                <w:rFonts w:ascii="Times New Roman" w:eastAsia="Times New Roman" w:hAnsi="Times New Roman"/>
                <w:sz w:val="24"/>
                <w:szCs w:val="24"/>
                <w:lang w:eastAsia="lv-LV"/>
              </w:rPr>
            </w:pPr>
            <w:r w:rsidRPr="000719BB">
              <w:rPr>
                <w:rFonts w:ascii="Times New Roman" w:eastAsia="Times New Roman" w:hAnsi="Times New Roman"/>
                <w:sz w:val="24"/>
                <w:szCs w:val="24"/>
                <w:lang w:eastAsia="lv-LV"/>
              </w:rPr>
              <w:t>02</w:t>
            </w:r>
            <w:r w:rsidR="009E339A" w:rsidRPr="000719BB">
              <w:rPr>
                <w:rFonts w:ascii="Times New Roman" w:eastAsia="Times New Roman" w:hAnsi="Times New Roman"/>
                <w:sz w:val="24"/>
                <w:szCs w:val="24"/>
                <w:lang w:eastAsia="lv-LV"/>
              </w:rPr>
              <w:t>.10.2019. noslēgts telpu nomas līgums Nr. IEN/2019/2644 ar Biedrību par ēkas ar kadastra apzīmējumu 8017 003 0615 001 telpu grupas 001 pirmā stāva telp</w:t>
            </w:r>
            <w:r w:rsidR="00855129" w:rsidRPr="000719BB">
              <w:rPr>
                <w:rFonts w:ascii="Times New Roman" w:eastAsia="Times New Roman" w:hAnsi="Times New Roman"/>
                <w:sz w:val="24"/>
                <w:szCs w:val="24"/>
                <w:lang w:eastAsia="lv-LV"/>
              </w:rPr>
              <w:t>as</w:t>
            </w:r>
            <w:r w:rsidR="009E339A" w:rsidRPr="000719BB">
              <w:rPr>
                <w:rFonts w:ascii="Times New Roman" w:eastAsia="Times New Roman" w:hAnsi="Times New Roman"/>
                <w:sz w:val="24"/>
                <w:szCs w:val="24"/>
                <w:lang w:eastAsia="lv-LV"/>
              </w:rPr>
              <w:t xml:space="preserve"> Nr.9 119,80 kv.m. lietošanu bērnu sporta nodarbību organizēšanas vajadzībām. Līgums ir spēkā līdz 19.09.2020.</w:t>
            </w:r>
            <w:r w:rsidR="00427F10" w:rsidRPr="000719BB">
              <w:rPr>
                <w:rFonts w:ascii="Times New Roman" w:eastAsia="Times New Roman" w:hAnsi="Times New Roman"/>
                <w:sz w:val="24"/>
                <w:szCs w:val="24"/>
                <w:lang w:eastAsia="lv-LV"/>
              </w:rPr>
              <w:t>;</w:t>
            </w:r>
          </w:p>
          <w:p w14:paraId="273DE958" w14:textId="169E000F" w:rsidR="00984637" w:rsidRPr="000719BB" w:rsidRDefault="008446A8" w:rsidP="00427F10">
            <w:pPr>
              <w:pStyle w:val="ListParagraph"/>
              <w:numPr>
                <w:ilvl w:val="0"/>
                <w:numId w:val="1"/>
              </w:numPr>
              <w:spacing w:after="0" w:line="240" w:lineRule="auto"/>
              <w:ind w:right="57"/>
              <w:jc w:val="both"/>
              <w:rPr>
                <w:rFonts w:ascii="Times New Roman" w:eastAsia="Times New Roman" w:hAnsi="Times New Roman"/>
                <w:sz w:val="24"/>
                <w:szCs w:val="24"/>
                <w:lang w:eastAsia="lv-LV"/>
              </w:rPr>
            </w:pPr>
            <w:r w:rsidRPr="000719BB">
              <w:rPr>
                <w:rFonts w:ascii="Times New Roman" w:eastAsia="Times New Roman" w:hAnsi="Times New Roman"/>
                <w:sz w:val="24"/>
                <w:szCs w:val="24"/>
                <w:lang w:eastAsia="lv-LV"/>
              </w:rPr>
              <w:t>26.</w:t>
            </w:r>
            <w:r w:rsidR="00E33929" w:rsidRPr="000719BB">
              <w:rPr>
                <w:rFonts w:ascii="Times New Roman" w:eastAsia="Times New Roman" w:hAnsi="Times New Roman"/>
                <w:sz w:val="24"/>
                <w:szCs w:val="24"/>
                <w:lang w:eastAsia="lv-LV"/>
              </w:rPr>
              <w:t>06.</w:t>
            </w:r>
            <w:r w:rsidRPr="000719BB">
              <w:rPr>
                <w:rFonts w:ascii="Times New Roman" w:eastAsia="Times New Roman" w:hAnsi="Times New Roman"/>
                <w:sz w:val="24"/>
                <w:szCs w:val="24"/>
                <w:lang w:eastAsia="lv-LV"/>
              </w:rPr>
              <w:t>2019. noslēgts telpu nomas līgums Nr. </w:t>
            </w:r>
            <w:r w:rsidR="00F462F5" w:rsidRPr="000719BB">
              <w:rPr>
                <w:rFonts w:ascii="Times New Roman" w:eastAsia="Times New Roman" w:hAnsi="Times New Roman"/>
                <w:sz w:val="24"/>
                <w:szCs w:val="24"/>
                <w:lang w:eastAsia="lv-LV"/>
              </w:rPr>
              <w:t xml:space="preserve">IEN/2019/1779 </w:t>
            </w:r>
            <w:r w:rsidRPr="000719BB">
              <w:rPr>
                <w:rFonts w:ascii="Times New Roman" w:eastAsia="Times New Roman" w:hAnsi="Times New Roman"/>
                <w:sz w:val="24"/>
                <w:szCs w:val="24"/>
                <w:lang w:eastAsia="lv-LV"/>
              </w:rPr>
              <w:t xml:space="preserve">ar </w:t>
            </w:r>
            <w:r w:rsidR="00E33929" w:rsidRPr="000719BB">
              <w:rPr>
                <w:rFonts w:ascii="Times New Roman" w:eastAsia="Times New Roman" w:hAnsi="Times New Roman"/>
                <w:sz w:val="24"/>
                <w:szCs w:val="24"/>
                <w:lang w:eastAsia="lv-LV"/>
              </w:rPr>
              <w:t>SIA “</w:t>
            </w:r>
            <w:r w:rsidR="00D93C46" w:rsidRPr="000719BB">
              <w:rPr>
                <w:rFonts w:ascii="Times New Roman" w:eastAsia="Times New Roman" w:hAnsi="Times New Roman"/>
                <w:sz w:val="24"/>
                <w:szCs w:val="24"/>
                <w:lang w:eastAsia="lv-LV"/>
              </w:rPr>
              <w:t xml:space="preserve">Gaujas Motors” </w:t>
            </w:r>
            <w:r w:rsidRPr="000719BB">
              <w:rPr>
                <w:rFonts w:ascii="Times New Roman" w:eastAsia="Times New Roman" w:hAnsi="Times New Roman"/>
                <w:sz w:val="24"/>
                <w:szCs w:val="24"/>
                <w:lang w:eastAsia="lv-LV"/>
              </w:rPr>
              <w:t xml:space="preserve">par ēkas ar kadastra apzīmējumu 8017 003 0615 001 </w:t>
            </w:r>
            <w:r w:rsidR="00866DF1" w:rsidRPr="000719BB">
              <w:rPr>
                <w:rFonts w:ascii="Times New Roman" w:eastAsia="Times New Roman" w:hAnsi="Times New Roman"/>
                <w:sz w:val="24"/>
                <w:szCs w:val="24"/>
                <w:lang w:eastAsia="lv-LV"/>
              </w:rPr>
              <w:t>telpu gr. 002 1</w:t>
            </w:r>
            <w:r w:rsidR="00855129" w:rsidRPr="000719BB">
              <w:rPr>
                <w:rFonts w:ascii="Times New Roman" w:eastAsia="Times New Roman" w:hAnsi="Times New Roman"/>
                <w:sz w:val="24"/>
                <w:szCs w:val="24"/>
                <w:lang w:eastAsia="lv-LV"/>
              </w:rPr>
              <w:t>.</w:t>
            </w:r>
            <w:r w:rsidR="00866DF1" w:rsidRPr="000719BB">
              <w:rPr>
                <w:rFonts w:ascii="Times New Roman" w:eastAsia="Times New Roman" w:hAnsi="Times New Roman"/>
                <w:sz w:val="24"/>
                <w:szCs w:val="24"/>
                <w:lang w:eastAsia="lv-LV"/>
              </w:rPr>
              <w:t>st. telpas no Nr.4-7 ar kop.pl. 113,30</w:t>
            </w:r>
            <w:r w:rsidR="00D00F9B" w:rsidRPr="000719BB">
              <w:rPr>
                <w:rFonts w:ascii="Times New Roman" w:eastAsia="Times New Roman" w:hAnsi="Times New Roman"/>
                <w:sz w:val="24"/>
                <w:szCs w:val="24"/>
                <w:lang w:eastAsia="lv-LV"/>
              </w:rPr>
              <w:t xml:space="preserve"> </w:t>
            </w:r>
            <w:r w:rsidR="00866DF1" w:rsidRPr="000719BB">
              <w:rPr>
                <w:rFonts w:ascii="Times New Roman" w:eastAsia="Times New Roman" w:hAnsi="Times New Roman"/>
                <w:sz w:val="24"/>
                <w:szCs w:val="24"/>
                <w:lang w:eastAsia="lv-LV"/>
              </w:rPr>
              <w:t>jauno kartingistu skolas, moto pulciņa vajadzībām</w:t>
            </w:r>
            <w:r w:rsidRPr="000719BB">
              <w:rPr>
                <w:rFonts w:ascii="Times New Roman" w:eastAsia="Times New Roman" w:hAnsi="Times New Roman"/>
                <w:sz w:val="24"/>
                <w:szCs w:val="24"/>
                <w:lang w:eastAsia="lv-LV"/>
              </w:rPr>
              <w:t xml:space="preserve">. Līgums ir spēkā līdz </w:t>
            </w:r>
            <w:r w:rsidR="00D00F9B" w:rsidRPr="000719BB">
              <w:rPr>
                <w:rFonts w:ascii="Times New Roman" w:eastAsia="Times New Roman" w:hAnsi="Times New Roman"/>
                <w:sz w:val="24"/>
                <w:szCs w:val="24"/>
                <w:lang w:eastAsia="lv-LV"/>
              </w:rPr>
              <w:t>13</w:t>
            </w:r>
            <w:r w:rsidRPr="000719BB">
              <w:rPr>
                <w:rFonts w:ascii="Times New Roman" w:eastAsia="Times New Roman" w:hAnsi="Times New Roman"/>
                <w:sz w:val="24"/>
                <w:szCs w:val="24"/>
                <w:lang w:eastAsia="lv-LV"/>
              </w:rPr>
              <w:t>.0</w:t>
            </w:r>
            <w:r w:rsidR="00866DF1" w:rsidRPr="000719BB">
              <w:rPr>
                <w:rFonts w:ascii="Times New Roman" w:eastAsia="Times New Roman" w:hAnsi="Times New Roman"/>
                <w:sz w:val="24"/>
                <w:szCs w:val="24"/>
                <w:lang w:eastAsia="lv-LV"/>
              </w:rPr>
              <w:t>6</w:t>
            </w:r>
            <w:r w:rsidRPr="000719BB">
              <w:rPr>
                <w:rFonts w:ascii="Times New Roman" w:eastAsia="Times New Roman" w:hAnsi="Times New Roman"/>
                <w:sz w:val="24"/>
                <w:szCs w:val="24"/>
                <w:lang w:eastAsia="lv-LV"/>
              </w:rPr>
              <w:t>.2020.</w:t>
            </w:r>
          </w:p>
          <w:p w14:paraId="76C5C8A0" w14:textId="5914176F" w:rsidR="008446A8" w:rsidRPr="00984637" w:rsidRDefault="008446A8" w:rsidP="00A00B6F">
            <w:pPr>
              <w:spacing w:after="0" w:line="240" w:lineRule="auto"/>
              <w:ind w:left="57" w:right="57" w:firstLine="720"/>
              <w:jc w:val="both"/>
              <w:rPr>
                <w:sz w:val="24"/>
                <w:szCs w:val="24"/>
                <w:lang w:eastAsia="lv-LV"/>
              </w:rPr>
            </w:pPr>
            <w:r w:rsidRPr="00984637">
              <w:rPr>
                <w:sz w:val="24"/>
                <w:szCs w:val="24"/>
                <w:lang w:eastAsia="lv-LV"/>
              </w:rPr>
              <w:t>Saskaņā ar</w:t>
            </w:r>
            <w:r w:rsidR="00F03E2D" w:rsidRPr="00984637">
              <w:rPr>
                <w:sz w:val="24"/>
                <w:szCs w:val="24"/>
                <w:lang w:eastAsia="lv-LV"/>
              </w:rPr>
              <w:t xml:space="preserve"> </w:t>
            </w:r>
            <w:r w:rsidR="00A028B1">
              <w:rPr>
                <w:sz w:val="24"/>
                <w:szCs w:val="24"/>
                <w:lang w:eastAsia="lv-LV"/>
              </w:rPr>
              <w:t xml:space="preserve">Līgumu </w:t>
            </w:r>
            <w:r w:rsidR="00906AA4" w:rsidRPr="00984637">
              <w:rPr>
                <w:sz w:val="24"/>
                <w:szCs w:val="24"/>
                <w:lang w:eastAsia="lv-LV"/>
              </w:rPr>
              <w:t xml:space="preserve">Speciālo noteikumu </w:t>
            </w:r>
            <w:r w:rsidRPr="00984637">
              <w:rPr>
                <w:sz w:val="24"/>
                <w:szCs w:val="24"/>
                <w:lang w:eastAsia="lv-LV"/>
              </w:rPr>
              <w:t>11.2 apakšpunktu, Iznomātājam ir tiesības jebkādu iemeslu dēļ vienpusēji atkāpties no Līguma, neatlīdzinot Nomniekam zaudējumus, kas saistīti ar Līguma pirmstermiņa izbeigšanu, par to rakstiski paziņojot Nomniekam trīs mēnešus iepriekš.</w:t>
            </w:r>
            <w:r w:rsidR="00D82F78" w:rsidRPr="00984637">
              <w:rPr>
                <w:sz w:val="24"/>
                <w:szCs w:val="24"/>
                <w:lang w:eastAsia="lv-LV"/>
              </w:rPr>
              <w:t xml:space="preserve"> </w:t>
            </w:r>
          </w:p>
          <w:p w14:paraId="6DF31A74" w14:textId="53EF7720" w:rsidR="00AC4850" w:rsidRPr="000719BB" w:rsidRDefault="00AC4850" w:rsidP="00A00B6F">
            <w:pPr>
              <w:tabs>
                <w:tab w:val="left" w:pos="720"/>
              </w:tabs>
              <w:spacing w:after="0" w:line="240" w:lineRule="auto"/>
              <w:ind w:left="57" w:right="57" w:firstLine="720"/>
              <w:jc w:val="both"/>
              <w:rPr>
                <w:sz w:val="24"/>
                <w:szCs w:val="24"/>
                <w:lang w:eastAsia="lv-LV"/>
              </w:rPr>
            </w:pPr>
            <w:r w:rsidRPr="000719BB">
              <w:rPr>
                <w:sz w:val="24"/>
                <w:szCs w:val="24"/>
                <w:lang w:eastAsia="lv-LV"/>
              </w:rPr>
              <w:t>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Ievērojot iepriekš minēto, atsavinot valsts nekustamo īpašumu</w:t>
            </w:r>
            <w:r w:rsidR="0033307B" w:rsidRPr="000719BB">
              <w:rPr>
                <w:sz w:val="24"/>
                <w:szCs w:val="24"/>
                <w:lang w:eastAsia="lv-LV"/>
              </w:rPr>
              <w:t>, nākamajam nekustamā īpašuma ieguvējam</w:t>
            </w:r>
            <w:r w:rsidRPr="000719BB">
              <w:rPr>
                <w:sz w:val="24"/>
                <w:szCs w:val="24"/>
                <w:lang w:eastAsia="lv-LV"/>
              </w:rPr>
              <w:t xml:space="preserve"> nebūs saistoši starp VNĪ un privātpersonām noslēgtie telpu nomas līgumi</w:t>
            </w:r>
            <w:r w:rsidR="00242869" w:rsidRPr="000719BB">
              <w:rPr>
                <w:sz w:val="24"/>
                <w:szCs w:val="24"/>
                <w:lang w:eastAsia="lv-LV"/>
              </w:rPr>
              <w:t>.</w:t>
            </w:r>
          </w:p>
          <w:p w14:paraId="2BB1506E" w14:textId="7B7EF158" w:rsidR="00E372BD" w:rsidRPr="000719BB" w:rsidRDefault="00AC4850" w:rsidP="001E104A">
            <w:pPr>
              <w:tabs>
                <w:tab w:val="left" w:pos="720"/>
              </w:tabs>
              <w:spacing w:after="0" w:line="240" w:lineRule="auto"/>
              <w:ind w:right="74" w:firstLine="720"/>
              <w:jc w:val="both"/>
              <w:rPr>
                <w:sz w:val="24"/>
                <w:szCs w:val="24"/>
                <w:lang w:eastAsia="lv-LV"/>
              </w:rPr>
            </w:pPr>
            <w:r w:rsidRPr="000719BB">
              <w:rPr>
                <w:sz w:val="24"/>
                <w:szCs w:val="24"/>
                <w:lang w:eastAsia="lv-LV"/>
              </w:rPr>
              <w:t>Atbilstoši Civillikuma 2140.pantam nepieciešamie un derīgie izdevumi, ko nomnieks vai īrnieks taisījis lietai, iznomātājam vai izīrētājam jāatlīdzina viņam pēc vispārējiem noteikumiem par izdevumu atlīdzību (866. un turpm.p.). Civillikuma komentāros 867.pantam norādīts, ka, ja izdevumus izdarījusi persona, kas lietu lieto uz līguma pamata, tai pienākas atlīdzība par derīgajiem izdevumiem tikai gadījumos, ja ir bijusi attiecīga vienošanās ar lietas īpašnieku, vai arī izdevumi ir izdarīti ar īpašnieka piekrišanu (sk. Civillikuma komentāri: Lietas; Valdījums; Tiesības uz svešu lietu. Rīga, 1998, 28.lpp.).</w:t>
            </w:r>
            <w:r w:rsidR="000744E1" w:rsidRPr="000719BB">
              <w:rPr>
                <w:sz w:val="24"/>
                <w:szCs w:val="24"/>
                <w:lang w:eastAsia="lv-LV"/>
              </w:rPr>
              <w:t xml:space="preserve"> </w:t>
            </w:r>
            <w:r w:rsidR="00C02D78" w:rsidRPr="000719BB">
              <w:rPr>
                <w:sz w:val="24"/>
                <w:szCs w:val="24"/>
                <w:lang w:eastAsia="lv-LV"/>
              </w:rPr>
              <w:t xml:space="preserve">VNĪ noslēgtie </w:t>
            </w:r>
            <w:r w:rsidR="00085A80" w:rsidRPr="000719BB">
              <w:rPr>
                <w:sz w:val="24"/>
                <w:szCs w:val="24"/>
                <w:lang w:eastAsia="lv-LV"/>
              </w:rPr>
              <w:t>L</w:t>
            </w:r>
            <w:r w:rsidR="00C02D78" w:rsidRPr="000719BB">
              <w:rPr>
                <w:sz w:val="24"/>
                <w:szCs w:val="24"/>
                <w:lang w:eastAsia="lv-LV"/>
              </w:rPr>
              <w:t xml:space="preserve">īgumi neparedz </w:t>
            </w:r>
            <w:r w:rsidR="005A1214" w:rsidRPr="000719BB">
              <w:rPr>
                <w:sz w:val="24"/>
                <w:szCs w:val="24"/>
                <w:lang w:eastAsia="lv-LV"/>
              </w:rPr>
              <w:t>N</w:t>
            </w:r>
            <w:r w:rsidR="009A4389" w:rsidRPr="000719BB">
              <w:rPr>
                <w:sz w:val="24"/>
                <w:szCs w:val="24"/>
                <w:lang w:eastAsia="lv-LV"/>
              </w:rPr>
              <w:t xml:space="preserve">omnieka </w:t>
            </w:r>
            <w:r w:rsidR="00C02D78" w:rsidRPr="000719BB">
              <w:rPr>
                <w:sz w:val="24"/>
                <w:szCs w:val="24"/>
                <w:lang w:eastAsia="lv-LV"/>
              </w:rPr>
              <w:t>pienākumu veikt telpās kapitālieguld</w:t>
            </w:r>
            <w:r w:rsidR="00085A80" w:rsidRPr="000719BB">
              <w:rPr>
                <w:sz w:val="24"/>
                <w:szCs w:val="24"/>
                <w:lang w:eastAsia="lv-LV"/>
              </w:rPr>
              <w:t>ījumus</w:t>
            </w:r>
            <w:r w:rsidR="00AC2440" w:rsidRPr="000719BB">
              <w:rPr>
                <w:sz w:val="24"/>
                <w:szCs w:val="24"/>
                <w:lang w:eastAsia="lv-LV"/>
              </w:rPr>
              <w:t>.</w:t>
            </w:r>
          </w:p>
          <w:p w14:paraId="2E810902" w14:textId="63D792A9" w:rsidR="001E104A" w:rsidRPr="000719BB" w:rsidRDefault="007E1654" w:rsidP="001E104A">
            <w:pPr>
              <w:tabs>
                <w:tab w:val="left" w:pos="720"/>
              </w:tabs>
              <w:spacing w:after="0" w:line="240" w:lineRule="auto"/>
              <w:ind w:right="74" w:firstLine="720"/>
              <w:jc w:val="both"/>
              <w:rPr>
                <w:sz w:val="24"/>
                <w:szCs w:val="24"/>
                <w:lang w:eastAsia="lv-LV"/>
              </w:rPr>
            </w:pPr>
            <w:r w:rsidRPr="000719BB">
              <w:rPr>
                <w:sz w:val="24"/>
                <w:szCs w:val="24"/>
                <w:lang w:eastAsia="lv-LV"/>
              </w:rPr>
              <w:t xml:space="preserve">Pēc Ministru kabineta rīkojuma projekta pieņemšanas, </w:t>
            </w:r>
            <w:r w:rsidR="001E104A" w:rsidRPr="000719BB">
              <w:rPr>
                <w:sz w:val="24"/>
                <w:szCs w:val="24"/>
                <w:lang w:eastAsia="lv-LV"/>
              </w:rPr>
              <w:t xml:space="preserve">VNĪ </w:t>
            </w:r>
            <w:r w:rsidR="00677EC8" w:rsidRPr="000719BB">
              <w:rPr>
                <w:sz w:val="24"/>
                <w:szCs w:val="24"/>
                <w:lang w:eastAsia="lv-LV"/>
              </w:rPr>
              <w:t xml:space="preserve">izvērtēs </w:t>
            </w:r>
            <w:r w:rsidR="009D4A39" w:rsidRPr="000719BB">
              <w:rPr>
                <w:sz w:val="24"/>
                <w:szCs w:val="24"/>
                <w:lang w:eastAsia="lv-LV"/>
              </w:rPr>
              <w:t>noslēgto līgumu pirmstermiņa izbeigšanas lietderību</w:t>
            </w:r>
            <w:r w:rsidR="004F229C" w:rsidRPr="000719BB">
              <w:rPr>
                <w:sz w:val="24"/>
                <w:szCs w:val="24"/>
                <w:lang w:eastAsia="lv-LV"/>
              </w:rPr>
              <w:t xml:space="preserve"> un </w:t>
            </w:r>
            <w:r w:rsidR="001E104A" w:rsidRPr="000719BB">
              <w:rPr>
                <w:sz w:val="24"/>
                <w:szCs w:val="24"/>
                <w:lang w:eastAsia="lv-LV"/>
              </w:rPr>
              <w:t>rakstiski informēs nomniekus par nekustam</w:t>
            </w:r>
            <w:r w:rsidR="00592FE1" w:rsidRPr="000719BB">
              <w:rPr>
                <w:sz w:val="24"/>
                <w:szCs w:val="24"/>
                <w:lang w:eastAsia="lv-LV"/>
              </w:rPr>
              <w:t>ā</w:t>
            </w:r>
            <w:r w:rsidR="001E104A" w:rsidRPr="000719BB">
              <w:rPr>
                <w:sz w:val="24"/>
                <w:szCs w:val="24"/>
                <w:lang w:eastAsia="lv-LV"/>
              </w:rPr>
              <w:t xml:space="preserve"> īpašum</w:t>
            </w:r>
            <w:r w:rsidR="00592FE1" w:rsidRPr="000719BB">
              <w:rPr>
                <w:sz w:val="24"/>
                <w:szCs w:val="24"/>
                <w:lang w:eastAsia="lv-LV"/>
              </w:rPr>
              <w:t xml:space="preserve">a </w:t>
            </w:r>
            <w:r w:rsidR="002533B0" w:rsidRPr="000719BB">
              <w:rPr>
                <w:sz w:val="24"/>
                <w:szCs w:val="24"/>
                <w:lang w:eastAsia="lv-LV"/>
              </w:rPr>
              <w:t>atsavināša</w:t>
            </w:r>
            <w:r w:rsidR="00A23B14" w:rsidRPr="000719BB">
              <w:rPr>
                <w:sz w:val="24"/>
                <w:szCs w:val="24"/>
                <w:lang w:eastAsia="lv-LV"/>
              </w:rPr>
              <w:t>nu</w:t>
            </w:r>
            <w:r w:rsidR="00D75611" w:rsidRPr="000719BB">
              <w:rPr>
                <w:sz w:val="24"/>
                <w:szCs w:val="24"/>
                <w:lang w:eastAsia="lv-LV"/>
              </w:rPr>
              <w:t>.</w:t>
            </w:r>
            <w:r w:rsidR="003C1A82" w:rsidRPr="000719BB">
              <w:rPr>
                <w:sz w:val="24"/>
                <w:szCs w:val="24"/>
                <w:lang w:eastAsia="lv-LV"/>
              </w:rPr>
              <w:t xml:space="preserve"> </w:t>
            </w:r>
          </w:p>
          <w:bookmarkEnd w:id="5"/>
          <w:p w14:paraId="6AEDD940" w14:textId="227DFB7C" w:rsidR="000B44F7" w:rsidRDefault="000B44F7" w:rsidP="00AA3AA6">
            <w:pPr>
              <w:spacing w:after="0" w:line="240" w:lineRule="auto"/>
              <w:ind w:firstLine="720"/>
              <w:jc w:val="both"/>
              <w:rPr>
                <w:sz w:val="24"/>
                <w:szCs w:val="24"/>
                <w:lang w:eastAsia="lv-LV"/>
              </w:rPr>
            </w:pPr>
            <w:r w:rsidRPr="003439A5">
              <w:rPr>
                <w:sz w:val="24"/>
                <w:szCs w:val="24"/>
                <w:lang w:eastAsia="lv-LV"/>
              </w:rPr>
              <w:t>Saskaņā ar informāciju no Nekustamā īpašuma valsts kadastra informācijas sistēmas nekustamā īpašum</w:t>
            </w:r>
            <w:r>
              <w:rPr>
                <w:sz w:val="24"/>
                <w:szCs w:val="24"/>
                <w:lang w:eastAsia="lv-LV"/>
              </w:rPr>
              <w:t xml:space="preserve">a </w:t>
            </w:r>
            <w:r w:rsidRPr="003439A5">
              <w:rPr>
                <w:sz w:val="24"/>
                <w:szCs w:val="24"/>
                <w:lang w:eastAsia="lv-LV"/>
              </w:rPr>
              <w:t xml:space="preserve">kadastrālā vērtība uz </w:t>
            </w:r>
            <w:r>
              <w:rPr>
                <w:sz w:val="24"/>
                <w:szCs w:val="24"/>
                <w:lang w:eastAsia="lv-LV"/>
              </w:rPr>
              <w:t>01.01</w:t>
            </w:r>
            <w:r w:rsidRPr="003439A5">
              <w:rPr>
                <w:sz w:val="24"/>
                <w:szCs w:val="24"/>
                <w:lang w:eastAsia="lv-LV"/>
              </w:rPr>
              <w:t>.20</w:t>
            </w:r>
            <w:r w:rsidR="00F0470B">
              <w:rPr>
                <w:sz w:val="24"/>
                <w:szCs w:val="24"/>
                <w:lang w:eastAsia="lv-LV"/>
              </w:rPr>
              <w:t>20</w:t>
            </w:r>
            <w:r w:rsidRPr="003439A5">
              <w:rPr>
                <w:sz w:val="24"/>
                <w:szCs w:val="24"/>
                <w:lang w:eastAsia="lv-LV"/>
              </w:rPr>
              <w:t xml:space="preserve">. ir </w:t>
            </w:r>
            <w:r w:rsidR="00F0470B">
              <w:rPr>
                <w:sz w:val="24"/>
                <w:szCs w:val="24"/>
                <w:lang w:eastAsia="lv-LV"/>
              </w:rPr>
              <w:t>24</w:t>
            </w:r>
            <w:r w:rsidR="00465369">
              <w:rPr>
                <w:sz w:val="24"/>
                <w:szCs w:val="24"/>
                <w:lang w:eastAsia="lv-LV"/>
              </w:rPr>
              <w:t>6</w:t>
            </w:r>
            <w:r w:rsidR="0063088F">
              <w:rPr>
                <w:sz w:val="24"/>
                <w:szCs w:val="24"/>
                <w:lang w:eastAsia="lv-LV"/>
              </w:rPr>
              <w:t> </w:t>
            </w:r>
            <w:r w:rsidR="00465369">
              <w:rPr>
                <w:sz w:val="24"/>
                <w:szCs w:val="24"/>
                <w:lang w:eastAsia="lv-LV"/>
              </w:rPr>
              <w:t>641</w:t>
            </w:r>
            <w:r w:rsidRPr="003439A5">
              <w:rPr>
                <w:sz w:val="24"/>
                <w:szCs w:val="24"/>
                <w:lang w:eastAsia="lv-LV"/>
              </w:rPr>
              <w:t xml:space="preserve"> </w:t>
            </w:r>
            <w:r w:rsidRPr="002C6B8D">
              <w:rPr>
                <w:i/>
                <w:iCs/>
                <w:sz w:val="24"/>
                <w:szCs w:val="24"/>
                <w:lang w:eastAsia="lv-LV"/>
              </w:rPr>
              <w:t>euro</w:t>
            </w:r>
            <w:r>
              <w:rPr>
                <w:sz w:val="24"/>
                <w:szCs w:val="24"/>
                <w:lang w:eastAsia="lv-LV"/>
              </w:rPr>
              <w:t xml:space="preserve"> (zeme</w:t>
            </w:r>
            <w:r w:rsidR="003F6E4E">
              <w:rPr>
                <w:sz w:val="24"/>
                <w:szCs w:val="24"/>
                <w:lang w:eastAsia="lv-LV"/>
              </w:rPr>
              <w:t xml:space="preserve"> </w:t>
            </w:r>
            <w:r w:rsidR="005A5D10">
              <w:rPr>
                <w:sz w:val="24"/>
                <w:szCs w:val="24"/>
                <w:lang w:eastAsia="lv-LV"/>
              </w:rPr>
              <w:t>–</w:t>
            </w:r>
            <w:r>
              <w:rPr>
                <w:sz w:val="24"/>
                <w:szCs w:val="24"/>
                <w:lang w:eastAsia="lv-LV"/>
              </w:rPr>
              <w:t xml:space="preserve"> </w:t>
            </w:r>
            <w:r w:rsidR="00F0470B">
              <w:rPr>
                <w:sz w:val="24"/>
                <w:szCs w:val="24"/>
                <w:lang w:eastAsia="lv-LV"/>
              </w:rPr>
              <w:t>26</w:t>
            </w:r>
            <w:r w:rsidR="005A5D10">
              <w:rPr>
                <w:sz w:val="24"/>
                <w:szCs w:val="24"/>
                <w:lang w:eastAsia="lv-LV"/>
              </w:rPr>
              <w:t> </w:t>
            </w:r>
            <w:r w:rsidR="00F0470B">
              <w:rPr>
                <w:sz w:val="24"/>
                <w:szCs w:val="24"/>
                <w:lang w:eastAsia="lv-LV"/>
              </w:rPr>
              <w:t>624</w:t>
            </w:r>
            <w:r w:rsidR="00AA3AA6">
              <w:rPr>
                <w:sz w:val="24"/>
                <w:szCs w:val="24"/>
                <w:lang w:eastAsia="lv-LV"/>
              </w:rPr>
              <w:t xml:space="preserve"> </w:t>
            </w:r>
            <w:r w:rsidR="00AA3AA6" w:rsidRPr="002C6B8D">
              <w:rPr>
                <w:i/>
                <w:iCs/>
                <w:sz w:val="24"/>
                <w:szCs w:val="24"/>
                <w:lang w:eastAsia="lv-LV"/>
              </w:rPr>
              <w:t>euro</w:t>
            </w:r>
            <w:r>
              <w:rPr>
                <w:sz w:val="24"/>
                <w:szCs w:val="24"/>
                <w:lang w:eastAsia="lv-LV"/>
              </w:rPr>
              <w:t xml:space="preserve">, </w:t>
            </w:r>
            <w:r w:rsidR="00F0470B">
              <w:rPr>
                <w:sz w:val="24"/>
                <w:szCs w:val="24"/>
                <w:lang w:eastAsia="lv-LV"/>
              </w:rPr>
              <w:t xml:space="preserve">būves </w:t>
            </w:r>
            <w:r w:rsidR="005A5D10">
              <w:rPr>
                <w:sz w:val="24"/>
                <w:szCs w:val="24"/>
                <w:lang w:eastAsia="lv-LV"/>
              </w:rPr>
              <w:t>–</w:t>
            </w:r>
            <w:r>
              <w:rPr>
                <w:sz w:val="24"/>
                <w:szCs w:val="24"/>
                <w:lang w:eastAsia="lv-LV"/>
              </w:rPr>
              <w:t xml:space="preserve"> </w:t>
            </w:r>
            <w:r w:rsidR="0072532B">
              <w:rPr>
                <w:sz w:val="24"/>
                <w:szCs w:val="24"/>
                <w:lang w:eastAsia="lv-LV"/>
              </w:rPr>
              <w:t>220</w:t>
            </w:r>
            <w:r w:rsidR="005A5D10">
              <w:rPr>
                <w:sz w:val="24"/>
                <w:szCs w:val="24"/>
                <w:lang w:eastAsia="lv-LV"/>
              </w:rPr>
              <w:t> </w:t>
            </w:r>
            <w:r w:rsidR="0072532B">
              <w:rPr>
                <w:sz w:val="24"/>
                <w:szCs w:val="24"/>
                <w:lang w:eastAsia="lv-LV"/>
              </w:rPr>
              <w:t>017</w:t>
            </w:r>
            <w:r w:rsidR="00AA3AA6">
              <w:rPr>
                <w:sz w:val="24"/>
                <w:szCs w:val="24"/>
                <w:lang w:eastAsia="lv-LV"/>
              </w:rPr>
              <w:t xml:space="preserve"> </w:t>
            </w:r>
            <w:r w:rsidR="00AA3AA6" w:rsidRPr="002C6B8D">
              <w:rPr>
                <w:i/>
                <w:iCs/>
                <w:sz w:val="24"/>
                <w:szCs w:val="24"/>
                <w:lang w:eastAsia="lv-LV"/>
              </w:rPr>
              <w:t>euro</w:t>
            </w:r>
            <w:r w:rsidR="000773AD" w:rsidRPr="000773AD">
              <w:rPr>
                <w:sz w:val="24"/>
                <w:szCs w:val="24"/>
                <w:lang w:eastAsia="lv-LV"/>
              </w:rPr>
              <w:t>)</w:t>
            </w:r>
            <w:r w:rsidR="000773AD" w:rsidRPr="004F0A4D">
              <w:rPr>
                <w:sz w:val="24"/>
                <w:szCs w:val="24"/>
                <w:lang w:eastAsia="lv-LV"/>
              </w:rPr>
              <w:t xml:space="preserve">. </w:t>
            </w:r>
            <w:r w:rsidR="000773AD">
              <w:rPr>
                <w:sz w:val="24"/>
                <w:szCs w:val="24"/>
                <w:lang w:eastAsia="lv-LV"/>
              </w:rPr>
              <w:t>I</w:t>
            </w:r>
            <w:r w:rsidR="00AA3AA6" w:rsidRPr="00AA3AA6">
              <w:rPr>
                <w:sz w:val="24"/>
                <w:szCs w:val="24"/>
                <w:lang w:eastAsia="lv-LV"/>
              </w:rPr>
              <w:t>nženierbū</w:t>
            </w:r>
            <w:r w:rsidR="000773AD">
              <w:rPr>
                <w:sz w:val="24"/>
                <w:szCs w:val="24"/>
                <w:lang w:eastAsia="lv-LV"/>
              </w:rPr>
              <w:t xml:space="preserve">vju kadastrālā vērtība </w:t>
            </w:r>
            <w:r w:rsidR="00AA3AA6" w:rsidRPr="00AA3AA6">
              <w:rPr>
                <w:sz w:val="24"/>
                <w:szCs w:val="24"/>
                <w:lang w:eastAsia="lv-LV"/>
              </w:rPr>
              <w:t xml:space="preserve">- </w:t>
            </w:r>
            <w:r w:rsidR="00E00354">
              <w:rPr>
                <w:sz w:val="24"/>
                <w:szCs w:val="24"/>
                <w:lang w:eastAsia="lv-LV"/>
              </w:rPr>
              <w:t>472</w:t>
            </w:r>
            <w:r w:rsidR="00AA3AA6" w:rsidRPr="004F0A4D">
              <w:rPr>
                <w:sz w:val="24"/>
                <w:szCs w:val="24"/>
                <w:lang w:eastAsia="lv-LV"/>
              </w:rPr>
              <w:t xml:space="preserve"> </w:t>
            </w:r>
            <w:r w:rsidR="00AA3AA6" w:rsidRPr="002C6B8D">
              <w:rPr>
                <w:i/>
                <w:iCs/>
                <w:sz w:val="24"/>
                <w:szCs w:val="24"/>
                <w:lang w:eastAsia="lv-LV"/>
              </w:rPr>
              <w:t>euro</w:t>
            </w:r>
            <w:r w:rsidR="00AA3AA6" w:rsidRPr="004F0A4D">
              <w:rPr>
                <w:sz w:val="24"/>
                <w:szCs w:val="24"/>
                <w:lang w:eastAsia="lv-LV"/>
              </w:rPr>
              <w:t>.</w:t>
            </w:r>
          </w:p>
          <w:p w14:paraId="47461884" w14:textId="4DAAADC9" w:rsidR="00F0470B" w:rsidRPr="002C6B8D" w:rsidRDefault="003C6E99" w:rsidP="005F5570">
            <w:pPr>
              <w:spacing w:after="0" w:line="240" w:lineRule="auto"/>
              <w:ind w:firstLine="720"/>
              <w:jc w:val="both"/>
              <w:rPr>
                <w:i/>
                <w:iCs/>
                <w:sz w:val="24"/>
                <w:szCs w:val="24"/>
                <w:lang w:eastAsia="lv-LV"/>
              </w:rPr>
            </w:pPr>
            <w:r w:rsidRPr="003439A5">
              <w:rPr>
                <w:sz w:val="24"/>
                <w:szCs w:val="24"/>
                <w:lang w:eastAsia="lv-LV"/>
              </w:rPr>
              <w:t xml:space="preserve">Zemes vienībai noteiktais lietošanas </w:t>
            </w:r>
            <w:r>
              <w:rPr>
                <w:sz w:val="24"/>
                <w:szCs w:val="24"/>
                <w:lang w:eastAsia="lv-LV"/>
              </w:rPr>
              <w:t>mērķis</w:t>
            </w:r>
            <w:r w:rsidRPr="003439A5">
              <w:rPr>
                <w:sz w:val="24"/>
                <w:szCs w:val="24"/>
                <w:lang w:eastAsia="lv-LV"/>
              </w:rPr>
              <w:t xml:space="preserve">: </w:t>
            </w:r>
            <w:r w:rsidR="00F0470B">
              <w:rPr>
                <w:sz w:val="24"/>
                <w:szCs w:val="24"/>
                <w:lang w:eastAsia="lv-LV"/>
              </w:rPr>
              <w:t>0901</w:t>
            </w:r>
            <w:r w:rsidR="000773AD">
              <w:rPr>
                <w:sz w:val="24"/>
                <w:szCs w:val="24"/>
                <w:lang w:eastAsia="lv-LV"/>
              </w:rPr>
              <w:t xml:space="preserve"> </w:t>
            </w:r>
            <w:r w:rsidR="00F0470B">
              <w:rPr>
                <w:sz w:val="24"/>
                <w:szCs w:val="24"/>
                <w:lang w:eastAsia="lv-LV"/>
              </w:rPr>
              <w:t>–</w:t>
            </w:r>
            <w:r>
              <w:rPr>
                <w:sz w:val="24"/>
                <w:szCs w:val="24"/>
                <w:lang w:eastAsia="lv-LV"/>
              </w:rPr>
              <w:t xml:space="preserve"> </w:t>
            </w:r>
            <w:r w:rsidR="00F0470B" w:rsidRPr="002C6B8D">
              <w:rPr>
                <w:i/>
                <w:iCs/>
                <w:sz w:val="24"/>
                <w:szCs w:val="24"/>
                <w:lang w:eastAsia="lv-LV"/>
              </w:rPr>
              <w:t>izglītības un zinātnes iestāžu apbūve</w:t>
            </w:r>
            <w:r w:rsidRPr="002C6B8D">
              <w:rPr>
                <w:i/>
                <w:iCs/>
                <w:sz w:val="24"/>
                <w:szCs w:val="24"/>
                <w:lang w:eastAsia="lv-LV"/>
              </w:rPr>
              <w:t>.</w:t>
            </w:r>
          </w:p>
          <w:p w14:paraId="62E62939" w14:textId="77777777" w:rsidR="009831A7" w:rsidRDefault="009831A7" w:rsidP="009831A7">
            <w:pPr>
              <w:pStyle w:val="Heading3"/>
              <w:shd w:val="clear" w:color="auto" w:fill="FFFFFF"/>
              <w:spacing w:before="0" w:after="0" w:line="240" w:lineRule="auto"/>
              <w:ind w:firstLine="527"/>
              <w:jc w:val="both"/>
              <w:rPr>
                <w:rFonts w:ascii="Times New Roman" w:hAnsi="Times New Roman"/>
                <w:b w:val="0"/>
                <w:bCs w:val="0"/>
                <w:sz w:val="24"/>
                <w:szCs w:val="24"/>
                <w:lang w:eastAsia="lv-LV"/>
              </w:rPr>
            </w:pPr>
            <w:r>
              <w:rPr>
                <w:rFonts w:ascii="Times New Roman" w:hAnsi="Times New Roman"/>
                <w:b w:val="0"/>
                <w:bCs w:val="0"/>
                <w:sz w:val="24"/>
                <w:szCs w:val="24"/>
                <w:lang w:eastAsia="lv-LV"/>
              </w:rPr>
              <w:t>Saskaņā ar Nekustamā īpašuma valsts kadastra informācijas sistēmas datiem v</w:t>
            </w:r>
            <w:r w:rsidR="00AA3AA6" w:rsidRPr="00AA3AA6">
              <w:rPr>
                <w:rFonts w:ascii="Times New Roman" w:hAnsi="Times New Roman"/>
                <w:b w:val="0"/>
                <w:bCs w:val="0"/>
                <w:sz w:val="24"/>
                <w:szCs w:val="24"/>
                <w:lang w:eastAsia="lv-LV"/>
              </w:rPr>
              <w:t>alsts nekustam</w:t>
            </w:r>
            <w:r>
              <w:rPr>
                <w:rFonts w:ascii="Times New Roman" w:hAnsi="Times New Roman"/>
                <w:b w:val="0"/>
                <w:bCs w:val="0"/>
                <w:sz w:val="24"/>
                <w:szCs w:val="24"/>
                <w:lang w:eastAsia="lv-LV"/>
              </w:rPr>
              <w:t>ajam</w:t>
            </w:r>
            <w:r w:rsidR="00AA3AA6" w:rsidRPr="00AA3AA6">
              <w:rPr>
                <w:rFonts w:ascii="Times New Roman" w:hAnsi="Times New Roman"/>
                <w:b w:val="0"/>
                <w:bCs w:val="0"/>
                <w:sz w:val="24"/>
                <w:szCs w:val="24"/>
                <w:lang w:eastAsia="lv-LV"/>
              </w:rPr>
              <w:t xml:space="preserve"> īpašum</w:t>
            </w:r>
            <w:r>
              <w:rPr>
                <w:rFonts w:ascii="Times New Roman" w:hAnsi="Times New Roman"/>
                <w:b w:val="0"/>
                <w:bCs w:val="0"/>
                <w:sz w:val="24"/>
                <w:szCs w:val="24"/>
                <w:lang w:eastAsia="lv-LV"/>
              </w:rPr>
              <w:t>am</w:t>
            </w:r>
            <w:r w:rsidR="00AA3AA6" w:rsidRPr="00AA3AA6">
              <w:rPr>
                <w:rFonts w:ascii="Times New Roman" w:hAnsi="Times New Roman"/>
                <w:b w:val="0"/>
                <w:bCs w:val="0"/>
                <w:sz w:val="24"/>
                <w:szCs w:val="24"/>
                <w:lang w:eastAsia="lv-LV"/>
              </w:rPr>
              <w:t xml:space="preserve"> </w:t>
            </w:r>
            <w:r w:rsidRPr="009831A7">
              <w:rPr>
                <w:rFonts w:ascii="Times New Roman" w:hAnsi="Times New Roman"/>
                <w:b w:val="0"/>
                <w:bCs w:val="0"/>
                <w:sz w:val="24"/>
                <w:szCs w:val="24"/>
                <w:lang w:eastAsia="lv-LV"/>
              </w:rPr>
              <w:t>Gaujas ielā 25, Vangažos, Inčukalna novadā</w:t>
            </w:r>
            <w:r w:rsidR="00AA3AA6" w:rsidRPr="00AA3AA6">
              <w:rPr>
                <w:rFonts w:ascii="Times New Roman" w:hAnsi="Times New Roman"/>
                <w:b w:val="0"/>
                <w:bCs w:val="0"/>
                <w:sz w:val="24"/>
                <w:szCs w:val="24"/>
                <w:lang w:eastAsia="lv-LV"/>
              </w:rPr>
              <w:t>, ir</w:t>
            </w:r>
            <w:r>
              <w:rPr>
                <w:rFonts w:ascii="Times New Roman" w:hAnsi="Times New Roman"/>
                <w:b w:val="0"/>
                <w:bCs w:val="0"/>
                <w:sz w:val="24"/>
                <w:szCs w:val="24"/>
                <w:lang w:eastAsia="lv-LV"/>
              </w:rPr>
              <w:t xml:space="preserve"> noteikti </w:t>
            </w:r>
            <w:r w:rsidR="00AA3AA6" w:rsidRPr="00AA3AA6">
              <w:rPr>
                <w:rFonts w:ascii="Times New Roman" w:hAnsi="Times New Roman"/>
                <w:b w:val="0"/>
                <w:bCs w:val="0"/>
                <w:sz w:val="24"/>
                <w:szCs w:val="24"/>
                <w:lang w:eastAsia="lv-LV"/>
              </w:rPr>
              <w:t>apgrūtinā</w:t>
            </w:r>
            <w:r>
              <w:rPr>
                <w:rFonts w:ascii="Times New Roman" w:hAnsi="Times New Roman"/>
                <w:b w:val="0"/>
                <w:bCs w:val="0"/>
                <w:sz w:val="24"/>
                <w:szCs w:val="24"/>
                <w:lang w:eastAsia="lv-LV"/>
              </w:rPr>
              <w:t xml:space="preserve">jumi: </w:t>
            </w:r>
          </w:p>
          <w:p w14:paraId="7330CF7C" w14:textId="31C5682E" w:rsidR="004F0A4D" w:rsidRPr="002C6B8D" w:rsidRDefault="00AA3AA6" w:rsidP="004F0A4D">
            <w:pPr>
              <w:pStyle w:val="Heading3"/>
              <w:shd w:val="clear" w:color="auto" w:fill="FFFFFF"/>
              <w:spacing w:before="0" w:after="0" w:line="240" w:lineRule="auto"/>
              <w:ind w:firstLine="527"/>
              <w:jc w:val="both"/>
              <w:rPr>
                <w:rFonts w:ascii="Times New Roman" w:hAnsi="Times New Roman"/>
                <w:b w:val="0"/>
                <w:bCs w:val="0"/>
                <w:i/>
                <w:iCs/>
                <w:sz w:val="24"/>
                <w:szCs w:val="24"/>
                <w:lang w:eastAsia="lv-LV"/>
              </w:rPr>
            </w:pPr>
            <w:r w:rsidRPr="002C6B8D">
              <w:rPr>
                <w:rFonts w:ascii="Times New Roman" w:hAnsi="Times New Roman"/>
                <w:b w:val="0"/>
                <w:bCs w:val="0"/>
                <w:i/>
                <w:iCs/>
                <w:sz w:val="24"/>
                <w:szCs w:val="24"/>
                <w:lang w:eastAsia="lv-LV"/>
              </w:rPr>
              <w:t>- </w:t>
            </w:r>
            <w:r w:rsidR="009831A7" w:rsidRPr="002C6B8D">
              <w:rPr>
                <w:rFonts w:ascii="Times New Roman" w:hAnsi="Times New Roman"/>
                <w:b w:val="0"/>
                <w:bCs w:val="0"/>
                <w:i/>
                <w:iCs/>
                <w:sz w:val="24"/>
                <w:szCs w:val="24"/>
                <w:lang w:eastAsia="lv-LV"/>
              </w:rPr>
              <w:t>ekspluatācijas aizsargjoslas teritorija ap ūdensvadu, kas atrodas līdz 2 metru dziļumam</w:t>
            </w:r>
            <w:r w:rsidR="004F0A4D" w:rsidRPr="002C6B8D">
              <w:rPr>
                <w:rFonts w:ascii="Times New Roman" w:hAnsi="Times New Roman"/>
                <w:b w:val="0"/>
                <w:bCs w:val="0"/>
                <w:i/>
                <w:iCs/>
                <w:sz w:val="24"/>
                <w:szCs w:val="24"/>
                <w:lang w:eastAsia="lv-LV"/>
              </w:rPr>
              <w:t> - </w:t>
            </w:r>
            <w:r w:rsidR="009831A7" w:rsidRPr="002C6B8D">
              <w:rPr>
                <w:rFonts w:ascii="Times New Roman" w:hAnsi="Times New Roman"/>
                <w:b w:val="0"/>
                <w:bCs w:val="0"/>
                <w:i/>
                <w:iCs/>
                <w:sz w:val="24"/>
                <w:szCs w:val="24"/>
                <w:lang w:eastAsia="lv-LV"/>
              </w:rPr>
              <w:t>0.0121</w:t>
            </w:r>
            <w:r w:rsidR="004F0A4D" w:rsidRPr="002C6B8D">
              <w:rPr>
                <w:rFonts w:ascii="Times New Roman" w:hAnsi="Times New Roman"/>
                <w:b w:val="0"/>
                <w:bCs w:val="0"/>
                <w:i/>
                <w:iCs/>
                <w:sz w:val="24"/>
                <w:szCs w:val="24"/>
                <w:lang w:eastAsia="lv-LV"/>
              </w:rPr>
              <w:t xml:space="preserve"> </w:t>
            </w:r>
            <w:r w:rsidR="009831A7" w:rsidRPr="002C6B8D">
              <w:rPr>
                <w:rFonts w:ascii="Times New Roman" w:hAnsi="Times New Roman"/>
                <w:b w:val="0"/>
                <w:bCs w:val="0"/>
                <w:i/>
                <w:iCs/>
                <w:sz w:val="24"/>
                <w:szCs w:val="24"/>
                <w:lang w:eastAsia="lv-LV"/>
              </w:rPr>
              <w:t>ha</w:t>
            </w:r>
            <w:r w:rsidR="004F0A4D" w:rsidRPr="002C6B8D">
              <w:rPr>
                <w:rFonts w:ascii="Times New Roman" w:hAnsi="Times New Roman"/>
                <w:b w:val="0"/>
                <w:bCs w:val="0"/>
                <w:i/>
                <w:iCs/>
                <w:sz w:val="24"/>
                <w:szCs w:val="24"/>
                <w:lang w:eastAsia="lv-LV"/>
              </w:rPr>
              <w:t>; 0.0017 ha; 0.0230 ha;</w:t>
            </w:r>
          </w:p>
          <w:p w14:paraId="76273B90" w14:textId="24D31ECA" w:rsidR="004F0A4D" w:rsidRPr="002C6B8D" w:rsidRDefault="004F0A4D" w:rsidP="004F0A4D">
            <w:pPr>
              <w:pStyle w:val="Heading3"/>
              <w:shd w:val="clear" w:color="auto" w:fill="FFFFFF"/>
              <w:spacing w:before="0" w:after="0" w:line="240" w:lineRule="auto"/>
              <w:ind w:firstLine="527"/>
              <w:jc w:val="both"/>
              <w:rPr>
                <w:rFonts w:ascii="Times New Roman" w:hAnsi="Times New Roman"/>
                <w:b w:val="0"/>
                <w:bCs w:val="0"/>
                <w:i/>
                <w:iCs/>
                <w:sz w:val="24"/>
                <w:szCs w:val="24"/>
                <w:lang w:eastAsia="lv-LV"/>
              </w:rPr>
            </w:pPr>
            <w:r w:rsidRPr="002C6B8D">
              <w:rPr>
                <w:rFonts w:ascii="Times New Roman" w:hAnsi="Times New Roman"/>
                <w:b w:val="0"/>
                <w:bCs w:val="0"/>
                <w:i/>
                <w:iCs/>
                <w:sz w:val="24"/>
                <w:szCs w:val="24"/>
                <w:lang w:eastAsia="lv-LV"/>
              </w:rPr>
              <w:t>- </w:t>
            </w:r>
            <w:r w:rsidR="009831A7" w:rsidRPr="002C6B8D">
              <w:rPr>
                <w:rFonts w:ascii="Times New Roman" w:hAnsi="Times New Roman"/>
                <w:b w:val="0"/>
                <w:bCs w:val="0"/>
                <w:i/>
                <w:iCs/>
                <w:sz w:val="24"/>
                <w:szCs w:val="24"/>
                <w:lang w:eastAsia="lv-LV"/>
              </w:rPr>
              <w:t>ekspluatācijas aizsargjoslas teritorija gar pašteces kanalizācijas vadu</w:t>
            </w:r>
            <w:r w:rsidRPr="002C6B8D">
              <w:rPr>
                <w:rFonts w:ascii="Times New Roman" w:hAnsi="Times New Roman"/>
                <w:b w:val="0"/>
                <w:bCs w:val="0"/>
                <w:i/>
                <w:iCs/>
                <w:sz w:val="24"/>
                <w:szCs w:val="24"/>
                <w:lang w:eastAsia="lv-LV"/>
              </w:rPr>
              <w:t> - </w:t>
            </w:r>
            <w:r w:rsidR="009831A7" w:rsidRPr="002C6B8D">
              <w:rPr>
                <w:rFonts w:ascii="Times New Roman" w:hAnsi="Times New Roman"/>
                <w:b w:val="0"/>
                <w:bCs w:val="0"/>
                <w:i/>
                <w:iCs/>
                <w:sz w:val="24"/>
                <w:szCs w:val="24"/>
                <w:lang w:eastAsia="lv-LV"/>
              </w:rPr>
              <w:t>0.1416</w:t>
            </w:r>
            <w:r w:rsidRPr="002C6B8D">
              <w:rPr>
                <w:rFonts w:ascii="Times New Roman" w:hAnsi="Times New Roman"/>
                <w:b w:val="0"/>
                <w:bCs w:val="0"/>
                <w:i/>
                <w:iCs/>
                <w:sz w:val="24"/>
                <w:szCs w:val="24"/>
                <w:lang w:eastAsia="lv-LV"/>
              </w:rPr>
              <w:t xml:space="preserve"> ha;</w:t>
            </w:r>
          </w:p>
          <w:p w14:paraId="238E1124" w14:textId="53A74D33" w:rsidR="004F0A4D" w:rsidRPr="002C6B8D" w:rsidRDefault="004F0A4D" w:rsidP="004F0A4D">
            <w:pPr>
              <w:pStyle w:val="Heading3"/>
              <w:shd w:val="clear" w:color="auto" w:fill="FFFFFF"/>
              <w:spacing w:before="0" w:after="0" w:line="240" w:lineRule="auto"/>
              <w:ind w:firstLine="527"/>
              <w:jc w:val="both"/>
              <w:rPr>
                <w:rFonts w:ascii="Times New Roman" w:hAnsi="Times New Roman"/>
                <w:b w:val="0"/>
                <w:bCs w:val="0"/>
                <w:i/>
                <w:iCs/>
                <w:sz w:val="24"/>
                <w:szCs w:val="24"/>
                <w:lang w:eastAsia="lv-LV"/>
              </w:rPr>
            </w:pPr>
            <w:r w:rsidRPr="002C6B8D">
              <w:rPr>
                <w:rFonts w:ascii="Times New Roman" w:hAnsi="Times New Roman"/>
                <w:b w:val="0"/>
                <w:bCs w:val="0"/>
                <w:i/>
                <w:iCs/>
                <w:sz w:val="24"/>
                <w:szCs w:val="24"/>
                <w:lang w:eastAsia="lv-LV"/>
              </w:rPr>
              <w:t>- </w:t>
            </w:r>
            <w:r w:rsidR="009831A7" w:rsidRPr="002C6B8D">
              <w:rPr>
                <w:rFonts w:ascii="Times New Roman" w:hAnsi="Times New Roman"/>
                <w:b w:val="0"/>
                <w:bCs w:val="0"/>
                <w:i/>
                <w:iCs/>
                <w:sz w:val="24"/>
                <w:szCs w:val="24"/>
                <w:lang w:eastAsia="lv-LV"/>
              </w:rPr>
              <w:t>ekspluatācijas aizsargjoslas teritorija ap elektrisko tīklu gaisvadu līniju pilsētās un ciemos ar nominālo spriegumu līdz 20 kilovoltiem</w:t>
            </w:r>
            <w:r w:rsidRPr="002C6B8D">
              <w:rPr>
                <w:rFonts w:ascii="Times New Roman" w:hAnsi="Times New Roman"/>
                <w:b w:val="0"/>
                <w:bCs w:val="0"/>
                <w:i/>
                <w:iCs/>
                <w:sz w:val="24"/>
                <w:szCs w:val="24"/>
                <w:lang w:eastAsia="lv-LV"/>
              </w:rPr>
              <w:t> - </w:t>
            </w:r>
            <w:r w:rsidR="009831A7" w:rsidRPr="002C6B8D">
              <w:rPr>
                <w:rFonts w:ascii="Times New Roman" w:hAnsi="Times New Roman"/>
                <w:b w:val="0"/>
                <w:bCs w:val="0"/>
                <w:i/>
                <w:iCs/>
                <w:sz w:val="24"/>
                <w:szCs w:val="24"/>
                <w:lang w:eastAsia="lv-LV"/>
              </w:rPr>
              <w:t>0.0107</w:t>
            </w:r>
            <w:r w:rsidRPr="002C6B8D">
              <w:rPr>
                <w:rFonts w:ascii="Times New Roman" w:hAnsi="Times New Roman"/>
                <w:b w:val="0"/>
                <w:bCs w:val="0"/>
                <w:i/>
                <w:iCs/>
                <w:sz w:val="24"/>
                <w:szCs w:val="24"/>
                <w:lang w:eastAsia="lv-LV"/>
              </w:rPr>
              <w:t xml:space="preserve"> </w:t>
            </w:r>
            <w:r w:rsidR="009831A7" w:rsidRPr="002C6B8D">
              <w:rPr>
                <w:rFonts w:ascii="Times New Roman" w:hAnsi="Times New Roman"/>
                <w:b w:val="0"/>
                <w:bCs w:val="0"/>
                <w:i/>
                <w:iCs/>
                <w:sz w:val="24"/>
                <w:szCs w:val="24"/>
                <w:lang w:eastAsia="lv-LV"/>
              </w:rPr>
              <w:t>ha</w:t>
            </w:r>
            <w:r w:rsidRPr="002C6B8D">
              <w:rPr>
                <w:rFonts w:ascii="Times New Roman" w:hAnsi="Times New Roman"/>
                <w:b w:val="0"/>
                <w:bCs w:val="0"/>
                <w:i/>
                <w:iCs/>
                <w:sz w:val="24"/>
                <w:szCs w:val="24"/>
                <w:lang w:eastAsia="lv-LV"/>
              </w:rPr>
              <w:t>;</w:t>
            </w:r>
          </w:p>
          <w:p w14:paraId="0DD7B1A1" w14:textId="64922FD8" w:rsidR="009831A7" w:rsidRPr="002C6B8D" w:rsidRDefault="004F0A4D" w:rsidP="004F0A4D">
            <w:pPr>
              <w:pStyle w:val="Heading3"/>
              <w:shd w:val="clear" w:color="auto" w:fill="FFFFFF"/>
              <w:spacing w:before="0" w:after="0" w:line="240" w:lineRule="auto"/>
              <w:ind w:firstLine="527"/>
              <w:jc w:val="both"/>
              <w:rPr>
                <w:rFonts w:ascii="Times New Roman" w:hAnsi="Times New Roman"/>
                <w:b w:val="0"/>
                <w:bCs w:val="0"/>
                <w:i/>
                <w:iCs/>
                <w:sz w:val="24"/>
                <w:szCs w:val="24"/>
                <w:lang w:eastAsia="lv-LV"/>
              </w:rPr>
            </w:pPr>
            <w:r w:rsidRPr="002C6B8D">
              <w:rPr>
                <w:rFonts w:ascii="Times New Roman" w:hAnsi="Times New Roman"/>
                <w:b w:val="0"/>
                <w:bCs w:val="0"/>
                <w:i/>
                <w:iCs/>
                <w:sz w:val="24"/>
                <w:szCs w:val="24"/>
                <w:lang w:eastAsia="lv-LV"/>
              </w:rPr>
              <w:t>- </w:t>
            </w:r>
            <w:r w:rsidR="009831A7" w:rsidRPr="002C6B8D">
              <w:rPr>
                <w:rFonts w:ascii="Times New Roman" w:hAnsi="Times New Roman"/>
                <w:b w:val="0"/>
                <w:bCs w:val="0"/>
                <w:i/>
                <w:iCs/>
                <w:sz w:val="24"/>
                <w:szCs w:val="24"/>
                <w:lang w:eastAsia="lv-LV"/>
              </w:rPr>
              <w:t>ekspluatācijas aizsargjoslas teritorija gar pazemes elektronisko sakaru tīklu līniju un kabeļu kanalizāciju</w:t>
            </w:r>
            <w:r w:rsidRPr="002C6B8D">
              <w:rPr>
                <w:rFonts w:ascii="Times New Roman" w:hAnsi="Times New Roman"/>
                <w:b w:val="0"/>
                <w:bCs w:val="0"/>
                <w:i/>
                <w:iCs/>
                <w:sz w:val="24"/>
                <w:szCs w:val="24"/>
                <w:lang w:eastAsia="lv-LV"/>
              </w:rPr>
              <w:t xml:space="preserve">- </w:t>
            </w:r>
            <w:r w:rsidR="009831A7" w:rsidRPr="002C6B8D">
              <w:rPr>
                <w:rFonts w:ascii="Times New Roman" w:hAnsi="Times New Roman"/>
                <w:b w:val="0"/>
                <w:bCs w:val="0"/>
                <w:i/>
                <w:iCs/>
                <w:sz w:val="24"/>
                <w:szCs w:val="24"/>
                <w:lang w:eastAsia="lv-LV"/>
              </w:rPr>
              <w:t>0.0036</w:t>
            </w:r>
            <w:r w:rsidRPr="002C6B8D">
              <w:rPr>
                <w:rFonts w:ascii="Times New Roman" w:hAnsi="Times New Roman"/>
                <w:b w:val="0"/>
                <w:bCs w:val="0"/>
                <w:i/>
                <w:iCs/>
                <w:sz w:val="24"/>
                <w:szCs w:val="24"/>
                <w:lang w:eastAsia="lv-LV"/>
              </w:rPr>
              <w:t> ha;</w:t>
            </w:r>
          </w:p>
          <w:p w14:paraId="69EFA761" w14:textId="07F2077D" w:rsidR="004F0A4D" w:rsidRPr="002C6B8D" w:rsidRDefault="004F0A4D" w:rsidP="004F0A4D">
            <w:pPr>
              <w:tabs>
                <w:tab w:val="left" w:pos="720"/>
              </w:tabs>
              <w:spacing w:after="0" w:line="240" w:lineRule="auto"/>
              <w:ind w:right="74" w:firstLine="720"/>
              <w:jc w:val="both"/>
              <w:rPr>
                <w:i/>
                <w:iCs/>
                <w:sz w:val="24"/>
                <w:szCs w:val="24"/>
                <w:lang w:eastAsia="lv-LV"/>
              </w:rPr>
            </w:pPr>
            <w:r w:rsidRPr="002C6B8D">
              <w:rPr>
                <w:i/>
                <w:iCs/>
                <w:sz w:val="24"/>
                <w:szCs w:val="24"/>
                <w:lang w:eastAsia="lv-LV"/>
              </w:rPr>
              <w:t>- </w:t>
            </w:r>
            <w:r w:rsidR="009831A7" w:rsidRPr="002C6B8D">
              <w:rPr>
                <w:i/>
                <w:iCs/>
                <w:sz w:val="24"/>
                <w:szCs w:val="24"/>
                <w:lang w:eastAsia="lv-LV"/>
              </w:rPr>
              <w:t>ekspluatācijas aizsargjoslas teritorija gar elektrisko tīklu kabeļu līniju</w:t>
            </w:r>
            <w:r w:rsidRPr="002C6B8D">
              <w:rPr>
                <w:i/>
                <w:iCs/>
                <w:sz w:val="24"/>
                <w:szCs w:val="24"/>
                <w:lang w:eastAsia="lv-LV"/>
              </w:rPr>
              <w:t xml:space="preserve">- </w:t>
            </w:r>
            <w:r w:rsidR="009831A7" w:rsidRPr="002C6B8D">
              <w:rPr>
                <w:i/>
                <w:iCs/>
                <w:sz w:val="24"/>
                <w:szCs w:val="24"/>
                <w:lang w:eastAsia="lv-LV"/>
              </w:rPr>
              <w:t>0.0029</w:t>
            </w:r>
            <w:r w:rsidRPr="002C6B8D">
              <w:rPr>
                <w:i/>
                <w:iCs/>
                <w:sz w:val="24"/>
                <w:szCs w:val="24"/>
                <w:lang w:eastAsia="lv-LV"/>
              </w:rPr>
              <w:t xml:space="preserve"> </w:t>
            </w:r>
            <w:r w:rsidR="009831A7" w:rsidRPr="002C6B8D">
              <w:rPr>
                <w:i/>
                <w:iCs/>
                <w:sz w:val="24"/>
                <w:szCs w:val="24"/>
                <w:lang w:eastAsia="lv-LV"/>
              </w:rPr>
              <w:t>ha</w:t>
            </w:r>
            <w:r w:rsidRPr="002C6B8D">
              <w:rPr>
                <w:i/>
                <w:iCs/>
                <w:sz w:val="24"/>
                <w:szCs w:val="24"/>
                <w:lang w:eastAsia="lv-LV"/>
              </w:rPr>
              <w:t>; 0.0154 ha; 0.0151 ha; 0.0153 ha;</w:t>
            </w:r>
          </w:p>
          <w:p w14:paraId="4B5ED2AE" w14:textId="77777777" w:rsidR="004F0A4D" w:rsidRPr="002C6B8D" w:rsidRDefault="004F0A4D" w:rsidP="004F0A4D">
            <w:pPr>
              <w:tabs>
                <w:tab w:val="left" w:pos="720"/>
              </w:tabs>
              <w:spacing w:after="0" w:line="240" w:lineRule="auto"/>
              <w:ind w:right="74" w:firstLine="720"/>
              <w:jc w:val="both"/>
              <w:rPr>
                <w:i/>
                <w:iCs/>
                <w:sz w:val="24"/>
                <w:szCs w:val="24"/>
                <w:lang w:eastAsia="lv-LV"/>
              </w:rPr>
            </w:pPr>
            <w:r w:rsidRPr="002C6B8D">
              <w:rPr>
                <w:i/>
                <w:iCs/>
                <w:sz w:val="24"/>
                <w:szCs w:val="24"/>
                <w:lang w:eastAsia="lv-LV"/>
              </w:rPr>
              <w:t>- </w:t>
            </w:r>
            <w:r w:rsidR="009831A7" w:rsidRPr="002C6B8D">
              <w:rPr>
                <w:i/>
                <w:iCs/>
                <w:sz w:val="24"/>
                <w:szCs w:val="24"/>
                <w:lang w:eastAsia="lv-LV"/>
              </w:rPr>
              <w:t>ekspluatācijas aizsargjoslas teritorija gar gāzesvadu ar spiedienu līdz 0,4 megapaskāliem</w:t>
            </w:r>
            <w:r w:rsidRPr="002C6B8D">
              <w:rPr>
                <w:i/>
                <w:iCs/>
                <w:sz w:val="24"/>
                <w:szCs w:val="24"/>
                <w:lang w:eastAsia="lv-LV"/>
              </w:rPr>
              <w:t xml:space="preserve"> - </w:t>
            </w:r>
            <w:r w:rsidR="009831A7" w:rsidRPr="002C6B8D">
              <w:rPr>
                <w:i/>
                <w:iCs/>
                <w:sz w:val="24"/>
                <w:szCs w:val="24"/>
                <w:lang w:eastAsia="lv-LV"/>
              </w:rPr>
              <w:t>0.0049</w:t>
            </w:r>
            <w:r w:rsidRPr="002C6B8D">
              <w:rPr>
                <w:i/>
                <w:iCs/>
                <w:sz w:val="24"/>
                <w:szCs w:val="24"/>
                <w:lang w:eastAsia="lv-LV"/>
              </w:rPr>
              <w:t xml:space="preserve"> </w:t>
            </w:r>
            <w:r w:rsidR="009831A7" w:rsidRPr="002C6B8D">
              <w:rPr>
                <w:i/>
                <w:iCs/>
                <w:sz w:val="24"/>
                <w:szCs w:val="24"/>
                <w:lang w:eastAsia="lv-LV"/>
              </w:rPr>
              <w:t>ha</w:t>
            </w:r>
            <w:r w:rsidRPr="002C6B8D">
              <w:rPr>
                <w:i/>
                <w:iCs/>
                <w:sz w:val="24"/>
                <w:szCs w:val="24"/>
                <w:lang w:eastAsia="lv-LV"/>
              </w:rPr>
              <w:t>;</w:t>
            </w:r>
          </w:p>
          <w:p w14:paraId="2579DBE7" w14:textId="57F81D8B" w:rsidR="009831A7" w:rsidRPr="002C6B8D" w:rsidRDefault="004F0A4D" w:rsidP="004F0A4D">
            <w:pPr>
              <w:tabs>
                <w:tab w:val="left" w:pos="720"/>
              </w:tabs>
              <w:spacing w:after="0" w:line="240" w:lineRule="auto"/>
              <w:ind w:right="74" w:firstLine="720"/>
              <w:jc w:val="both"/>
              <w:rPr>
                <w:i/>
                <w:iCs/>
                <w:sz w:val="24"/>
                <w:szCs w:val="24"/>
                <w:lang w:eastAsia="lv-LV"/>
              </w:rPr>
            </w:pPr>
            <w:r w:rsidRPr="002C6B8D">
              <w:rPr>
                <w:i/>
                <w:iCs/>
                <w:sz w:val="24"/>
                <w:szCs w:val="24"/>
                <w:lang w:eastAsia="lv-LV"/>
              </w:rPr>
              <w:t>- </w:t>
            </w:r>
            <w:r w:rsidR="009831A7" w:rsidRPr="002C6B8D">
              <w:rPr>
                <w:i/>
                <w:iCs/>
                <w:sz w:val="24"/>
                <w:szCs w:val="24"/>
                <w:lang w:eastAsia="lv-LV"/>
              </w:rPr>
              <w:t>ekspluatācijas aizsargjoslas teritorija gar elektronisko sakaru tīklu gaisvadu līniju</w:t>
            </w:r>
            <w:r w:rsidRPr="002C6B8D">
              <w:rPr>
                <w:i/>
                <w:iCs/>
                <w:sz w:val="24"/>
                <w:szCs w:val="24"/>
                <w:lang w:eastAsia="lv-LV"/>
              </w:rPr>
              <w:t xml:space="preserve"> - </w:t>
            </w:r>
            <w:r w:rsidR="009831A7" w:rsidRPr="002C6B8D">
              <w:rPr>
                <w:i/>
                <w:iCs/>
                <w:sz w:val="24"/>
                <w:szCs w:val="24"/>
                <w:lang w:eastAsia="lv-LV"/>
              </w:rPr>
              <w:t>0.0130</w:t>
            </w:r>
            <w:r w:rsidRPr="002C6B8D">
              <w:rPr>
                <w:i/>
                <w:iCs/>
                <w:sz w:val="24"/>
                <w:szCs w:val="24"/>
                <w:lang w:eastAsia="lv-LV"/>
              </w:rPr>
              <w:t xml:space="preserve"> </w:t>
            </w:r>
            <w:r w:rsidR="009831A7" w:rsidRPr="002C6B8D">
              <w:rPr>
                <w:i/>
                <w:iCs/>
                <w:sz w:val="24"/>
                <w:szCs w:val="24"/>
                <w:lang w:eastAsia="lv-LV"/>
              </w:rPr>
              <w:t>ha</w:t>
            </w:r>
            <w:r w:rsidRPr="002C6B8D">
              <w:rPr>
                <w:i/>
                <w:iCs/>
                <w:sz w:val="24"/>
                <w:szCs w:val="24"/>
                <w:lang w:eastAsia="lv-LV"/>
              </w:rPr>
              <w:t>; 0.0179 ha; 0.0102 ha</w:t>
            </w:r>
          </w:p>
          <w:p w14:paraId="4046F822" w14:textId="05489B2A" w:rsidR="00FD39E9" w:rsidRDefault="00AA3AA6" w:rsidP="004F0A4D">
            <w:pPr>
              <w:tabs>
                <w:tab w:val="left" w:pos="720"/>
              </w:tabs>
              <w:spacing w:after="0" w:line="240" w:lineRule="auto"/>
              <w:ind w:right="74" w:firstLine="720"/>
              <w:jc w:val="both"/>
              <w:rPr>
                <w:sz w:val="24"/>
                <w:szCs w:val="24"/>
                <w:lang w:eastAsia="lv-LV"/>
              </w:rPr>
            </w:pPr>
            <w:r w:rsidRPr="005A2357">
              <w:rPr>
                <w:sz w:val="24"/>
                <w:szCs w:val="24"/>
                <w:lang w:eastAsia="lv-LV"/>
              </w:rPr>
              <w:t>Nākamajam valsts nekustamā īpašuma ieguvējam, izmantojot nekustamo īpašumu, būs saistoša Aizsargjoslu likumā noteiktā kārtība atbilstoši aizsargjoslu veidam.</w:t>
            </w:r>
          </w:p>
          <w:p w14:paraId="2DAAD885" w14:textId="77777777" w:rsidR="00471D39" w:rsidRDefault="00D06324" w:rsidP="00D06324">
            <w:pPr>
              <w:spacing w:after="0" w:line="240" w:lineRule="auto"/>
              <w:ind w:firstLine="794"/>
              <w:jc w:val="both"/>
              <w:rPr>
                <w:sz w:val="24"/>
                <w:szCs w:val="24"/>
                <w:lang w:eastAsia="lv-LV"/>
              </w:rPr>
            </w:pPr>
            <w:r w:rsidRPr="00D06324">
              <w:rPr>
                <w:sz w:val="24"/>
                <w:szCs w:val="24"/>
                <w:lang w:eastAsia="lv-LV"/>
              </w:rPr>
              <w:t>Atbilstoši Civillikuma 853.pantam, visas tiesiskās attiecības, kas zīmējas uz galveno lietu, pašas par sevi attiecas arī uz tās blakus lietām, līdz ar to Rīkojuma projekts paredz kopā ar valsts nekustamo īpašumu</w:t>
            </w:r>
            <w:r w:rsidRPr="004F0A4D">
              <w:rPr>
                <w:sz w:val="24"/>
                <w:szCs w:val="24"/>
                <w:lang w:eastAsia="lv-LV"/>
              </w:rPr>
              <w:t xml:space="preserve"> </w:t>
            </w:r>
            <w:r w:rsidR="00F0470B" w:rsidRPr="00F0470B">
              <w:rPr>
                <w:sz w:val="24"/>
                <w:szCs w:val="24"/>
                <w:lang w:eastAsia="lv-LV"/>
              </w:rPr>
              <w:t>Gaujas ielā 25, Vangažos, Inčukalna novadā</w:t>
            </w:r>
            <w:r w:rsidRPr="00F0470B">
              <w:rPr>
                <w:sz w:val="24"/>
                <w:szCs w:val="24"/>
                <w:lang w:eastAsia="lv-LV"/>
              </w:rPr>
              <w:t>,</w:t>
            </w:r>
            <w:r w:rsidRPr="00D06324">
              <w:rPr>
                <w:sz w:val="24"/>
                <w:szCs w:val="24"/>
                <w:lang w:eastAsia="lv-LV"/>
              </w:rPr>
              <w:t xml:space="preserve"> </w:t>
            </w:r>
            <w:r w:rsidR="00FD39E9" w:rsidRPr="00B93F4A">
              <w:rPr>
                <w:sz w:val="24"/>
                <w:szCs w:val="24"/>
                <w:lang w:eastAsia="lv-LV"/>
              </w:rPr>
              <w:t xml:space="preserve">pārdot arī uz zemes vienības Finanšu ministrijas tiesiskajā valdījumā esošās inženierbūves, kas ir nesaraujami saistītas ar nekustamo īpašumu un tiks atsavinātas kopā ar galveno lietu. </w:t>
            </w:r>
          </w:p>
          <w:p w14:paraId="7F9132AF" w14:textId="040B0701" w:rsidR="00D06324" w:rsidRDefault="00FD39E9" w:rsidP="00D06324">
            <w:pPr>
              <w:spacing w:after="0" w:line="240" w:lineRule="auto"/>
              <w:ind w:firstLine="794"/>
              <w:jc w:val="both"/>
              <w:rPr>
                <w:sz w:val="24"/>
                <w:szCs w:val="24"/>
                <w:lang w:eastAsia="lv-LV"/>
              </w:rPr>
            </w:pPr>
            <w:r w:rsidRPr="00B93F4A">
              <w:rPr>
                <w:sz w:val="24"/>
                <w:szCs w:val="24"/>
                <w:lang w:eastAsia="lv-LV"/>
              </w:rPr>
              <w:t xml:space="preserve">Minētā informācija tiks iekļauta nekustamā īpašuma </w:t>
            </w:r>
            <w:r w:rsidR="00471D39" w:rsidRPr="00F0470B">
              <w:rPr>
                <w:sz w:val="24"/>
                <w:szCs w:val="24"/>
                <w:lang w:eastAsia="lv-LV"/>
              </w:rPr>
              <w:t>Gaujas ielā 25, Vangažos, Inčukalna novadā</w:t>
            </w:r>
            <w:r w:rsidRPr="00D06324">
              <w:rPr>
                <w:sz w:val="24"/>
                <w:szCs w:val="24"/>
                <w:lang w:eastAsia="lv-LV"/>
              </w:rPr>
              <w:t xml:space="preserve">, </w:t>
            </w:r>
            <w:r>
              <w:rPr>
                <w:sz w:val="24"/>
                <w:szCs w:val="24"/>
                <w:lang w:eastAsia="lv-LV"/>
              </w:rPr>
              <w:t>izsoles noteikumos</w:t>
            </w:r>
            <w:r w:rsidRPr="00B93F4A">
              <w:rPr>
                <w:sz w:val="24"/>
                <w:szCs w:val="24"/>
                <w:lang w:eastAsia="lv-LV"/>
              </w:rPr>
              <w:t>.</w:t>
            </w:r>
          </w:p>
          <w:p w14:paraId="647273D9" w14:textId="3FD0F050" w:rsidR="008D4053" w:rsidRPr="007F517F" w:rsidRDefault="008D4053" w:rsidP="00E709AD">
            <w:pPr>
              <w:spacing w:after="0" w:line="240" w:lineRule="auto"/>
              <w:ind w:firstLine="720"/>
              <w:jc w:val="both"/>
              <w:rPr>
                <w:sz w:val="24"/>
                <w:szCs w:val="24"/>
                <w:lang w:eastAsia="lv-LV"/>
              </w:rPr>
            </w:pPr>
            <w:r>
              <w:rPr>
                <w:sz w:val="24"/>
                <w:szCs w:val="24"/>
                <w:lang w:eastAsia="lv-LV"/>
              </w:rPr>
              <w:t xml:space="preserve">VNĪ </w:t>
            </w:r>
            <w:r w:rsidRPr="006F62A9">
              <w:rPr>
                <w:sz w:val="24"/>
                <w:szCs w:val="24"/>
                <w:lang w:eastAsia="lv-LV"/>
              </w:rPr>
              <w:t xml:space="preserve">Īpašumu izvērtēšanas komisija </w:t>
            </w:r>
            <w:r w:rsidR="008E65AD" w:rsidRPr="008E65AD">
              <w:rPr>
                <w:sz w:val="24"/>
                <w:szCs w:val="24"/>
                <w:lang w:eastAsia="lv-LV"/>
              </w:rPr>
              <w:t>2019. gada 24. janvār</w:t>
            </w:r>
            <w:r w:rsidR="008E65AD">
              <w:rPr>
                <w:sz w:val="24"/>
                <w:szCs w:val="24"/>
                <w:lang w:eastAsia="lv-LV"/>
              </w:rPr>
              <w:t>ī</w:t>
            </w:r>
            <w:r w:rsidR="008E65AD" w:rsidRPr="008E65AD">
              <w:rPr>
                <w:sz w:val="24"/>
                <w:szCs w:val="24"/>
                <w:lang w:eastAsia="lv-LV"/>
              </w:rPr>
              <w:t xml:space="preserve"> </w:t>
            </w:r>
            <w:r w:rsidRPr="006F62A9">
              <w:rPr>
                <w:sz w:val="24"/>
                <w:szCs w:val="24"/>
                <w:lang w:eastAsia="lv-LV"/>
              </w:rPr>
              <w:t>(prot.</w:t>
            </w:r>
            <w:r w:rsidR="007B2D54">
              <w:rPr>
                <w:sz w:val="24"/>
                <w:szCs w:val="24"/>
                <w:lang w:eastAsia="lv-LV"/>
              </w:rPr>
              <w:t> </w:t>
            </w:r>
            <w:r w:rsidRPr="006F62A9">
              <w:rPr>
                <w:sz w:val="24"/>
                <w:szCs w:val="24"/>
                <w:lang w:eastAsia="lv-LV"/>
              </w:rPr>
              <w:t>Nr</w:t>
            </w:r>
            <w:r w:rsidRPr="00A33119">
              <w:rPr>
                <w:sz w:val="24"/>
                <w:szCs w:val="24"/>
                <w:lang w:eastAsia="lv-LV"/>
              </w:rPr>
              <w:t>. </w:t>
            </w:r>
            <w:r w:rsidR="00E709AD" w:rsidRPr="00E709AD">
              <w:rPr>
                <w:sz w:val="24"/>
                <w:szCs w:val="24"/>
                <w:lang w:eastAsia="lv-LV"/>
              </w:rPr>
              <w:t>IZKPL-19/4-7</w:t>
            </w:r>
            <w:r w:rsidR="00E709AD">
              <w:rPr>
                <w:sz w:val="24"/>
                <w:szCs w:val="24"/>
                <w:lang w:eastAsia="lv-LV"/>
              </w:rPr>
              <w:t xml:space="preserve">) </w:t>
            </w:r>
            <w:r w:rsidRPr="006F62A9">
              <w:rPr>
                <w:sz w:val="24"/>
                <w:szCs w:val="24"/>
                <w:lang w:eastAsia="lv-LV"/>
              </w:rPr>
              <w:t xml:space="preserve">ir pieņēmusi </w:t>
            </w:r>
            <w:r>
              <w:rPr>
                <w:sz w:val="24"/>
                <w:szCs w:val="24"/>
                <w:lang w:eastAsia="lv-LV"/>
              </w:rPr>
              <w:t xml:space="preserve">konceptuālu </w:t>
            </w:r>
            <w:r w:rsidRPr="006F62A9">
              <w:rPr>
                <w:sz w:val="24"/>
                <w:szCs w:val="24"/>
                <w:lang w:eastAsia="lv-LV"/>
              </w:rPr>
              <w:t xml:space="preserve">lēmumu – </w:t>
            </w:r>
            <w:r w:rsidR="00F32BA7" w:rsidRPr="00F32BA7">
              <w:rPr>
                <w:sz w:val="24"/>
                <w:szCs w:val="24"/>
                <w:lang w:eastAsia="lv-LV"/>
              </w:rPr>
              <w:t>noteiktā kārtībā sagatavot un virzīt izskatīšanai Ministru kabineta rīkojuma projektu par nekustamā īpašuma (kadastra Nr. 8017 003 0615) Gaujas ielā 25, Vangažos, Inčukalna novadā, sadales rezultātā atdalītā nekustamā īpašuma, kura sastāvā ir būves</w:t>
            </w:r>
            <w:r w:rsidR="003A5A8B">
              <w:rPr>
                <w:sz w:val="24"/>
                <w:szCs w:val="24"/>
                <w:lang w:eastAsia="lv-LV"/>
              </w:rPr>
              <w:t>,</w:t>
            </w:r>
            <w:r w:rsidR="00095A69">
              <w:rPr>
                <w:sz w:val="24"/>
                <w:szCs w:val="24"/>
                <w:lang w:eastAsia="lv-LV"/>
              </w:rPr>
              <w:t xml:space="preserve"> atsavināšanu. </w:t>
            </w:r>
            <w:r w:rsidRPr="006F62A9">
              <w:rPr>
                <w:sz w:val="24"/>
                <w:szCs w:val="24"/>
                <w:lang w:eastAsia="lv-LV"/>
              </w:rPr>
              <w:t>Pieņemot lēmumu par atsavināšanu</w:t>
            </w:r>
            <w:r>
              <w:rPr>
                <w:sz w:val="24"/>
                <w:szCs w:val="24"/>
                <w:lang w:eastAsia="lv-LV"/>
              </w:rPr>
              <w:t>,</w:t>
            </w:r>
            <w:r w:rsidRPr="006F62A9">
              <w:rPr>
                <w:sz w:val="24"/>
                <w:szCs w:val="24"/>
                <w:lang w:eastAsia="lv-LV"/>
              </w:rPr>
              <w:t xml:space="preserve"> </w:t>
            </w:r>
            <w:r>
              <w:rPr>
                <w:sz w:val="24"/>
                <w:szCs w:val="24"/>
                <w:lang w:eastAsia="lv-LV"/>
              </w:rPr>
              <w:t xml:space="preserve">VNĪ </w:t>
            </w:r>
            <w:r w:rsidRPr="006F62A9">
              <w:rPr>
                <w:sz w:val="24"/>
                <w:szCs w:val="24"/>
                <w:lang w:eastAsia="lv-LV"/>
              </w:rPr>
              <w:t>Īpašumu izvērtēšanas komisija ņēma vērā:</w:t>
            </w:r>
          </w:p>
          <w:p w14:paraId="15D3497D" w14:textId="77777777" w:rsidR="008D4053" w:rsidRDefault="008D4053" w:rsidP="008D4053">
            <w:pPr>
              <w:suppressAutoHyphens/>
              <w:spacing w:after="0" w:line="240" w:lineRule="auto"/>
              <w:ind w:right="57" w:firstLine="746"/>
              <w:jc w:val="both"/>
              <w:rPr>
                <w:sz w:val="24"/>
                <w:szCs w:val="24"/>
                <w:lang w:eastAsia="lv-LV"/>
              </w:rPr>
            </w:pPr>
            <w:r w:rsidRPr="00C86020">
              <w:rPr>
                <w:sz w:val="24"/>
                <w:szCs w:val="24"/>
                <w:lang w:eastAsia="lv-LV"/>
              </w:rPr>
              <w:t>– </w:t>
            </w:r>
            <w:r w:rsidRPr="002C6B8D">
              <w:rPr>
                <w:sz w:val="24"/>
                <w:szCs w:val="24"/>
                <w:u w:val="single"/>
                <w:lang w:eastAsia="lv-LV"/>
              </w:rPr>
              <w:t>VNĪ portfeļa attīstības stratēģijas pamatprincipus,</w:t>
            </w:r>
            <w:r w:rsidRPr="006F62A9">
              <w:rPr>
                <w:sz w:val="24"/>
                <w:szCs w:val="24"/>
                <w:lang w:eastAsia="lv-LV"/>
              </w:rPr>
              <w:t xml:space="preserve"> proti, ka </w:t>
            </w:r>
            <w:r>
              <w:rPr>
                <w:sz w:val="24"/>
                <w:szCs w:val="24"/>
                <w:lang w:eastAsia="lv-LV"/>
              </w:rPr>
              <w:t>VNĪ</w:t>
            </w:r>
            <w:r w:rsidRPr="006F62A9">
              <w:rPr>
                <w:sz w:val="24"/>
                <w:szCs w:val="24"/>
                <w:lang w:eastAsia="lv-LV"/>
              </w:rPr>
              <w:t xml:space="preserve"> nekustamo īpašumu portfelī saglabājami un attīstāmi tikai perspektīvie īpašumi</w:t>
            </w:r>
            <w:r>
              <w:rPr>
                <w:sz w:val="24"/>
                <w:szCs w:val="24"/>
                <w:lang w:eastAsia="lv-LV"/>
              </w:rPr>
              <w:t> – </w:t>
            </w:r>
            <w:r w:rsidRPr="006F62A9">
              <w:rPr>
                <w:sz w:val="24"/>
                <w:szCs w:val="24"/>
                <w:lang w:eastAsia="lv-LV"/>
              </w:rPr>
              <w:t>valsts funkciju realizācijai nepieciešamie īpašumi, kā arī biroja telpas ar augstu komercpotenciālu. Pārējie īpašumi ir ilgtermiņā atsavināmi valstij visizdevīgākajā veidā</w:t>
            </w:r>
            <w:r>
              <w:rPr>
                <w:sz w:val="24"/>
                <w:szCs w:val="24"/>
                <w:lang w:eastAsia="lv-LV"/>
              </w:rPr>
              <w:t>;</w:t>
            </w:r>
          </w:p>
          <w:p w14:paraId="20EEE8F1" w14:textId="4B5D3E10" w:rsidR="006547BA" w:rsidRDefault="008D4053" w:rsidP="006547BA">
            <w:pPr>
              <w:widowControl w:val="0"/>
              <w:spacing w:after="0" w:line="240" w:lineRule="auto"/>
              <w:ind w:firstLine="720"/>
              <w:jc w:val="both"/>
              <w:rPr>
                <w:sz w:val="24"/>
                <w:szCs w:val="24"/>
                <w:lang w:eastAsia="lv-LV"/>
              </w:rPr>
            </w:pPr>
            <w:r w:rsidRPr="00C86020">
              <w:rPr>
                <w:sz w:val="24"/>
                <w:szCs w:val="24"/>
                <w:lang w:eastAsia="lv-LV"/>
              </w:rPr>
              <w:t>– </w:t>
            </w:r>
            <w:r w:rsidRPr="002C6B8D">
              <w:rPr>
                <w:sz w:val="24"/>
                <w:szCs w:val="24"/>
                <w:u w:val="single"/>
                <w:lang w:eastAsia="lv-LV"/>
              </w:rPr>
              <w:t>nekustamā īpašuma rentabilitātes rādītājus</w:t>
            </w:r>
            <w:r w:rsidRPr="00766A54">
              <w:rPr>
                <w:sz w:val="24"/>
                <w:szCs w:val="24"/>
                <w:lang w:eastAsia="lv-LV"/>
              </w:rPr>
              <w:t> – </w:t>
            </w:r>
            <w:r w:rsidR="006547BA" w:rsidRPr="00252387">
              <w:rPr>
                <w:sz w:val="24"/>
                <w:szCs w:val="24"/>
                <w:lang w:eastAsia="lv-LV"/>
              </w:rPr>
              <w:t>valsts nekustam</w:t>
            </w:r>
            <w:r w:rsidR="006547BA">
              <w:rPr>
                <w:sz w:val="24"/>
                <w:szCs w:val="24"/>
                <w:lang w:eastAsia="lv-LV"/>
              </w:rPr>
              <w:t>ā</w:t>
            </w:r>
            <w:r w:rsidR="006547BA" w:rsidRPr="00252387">
              <w:rPr>
                <w:sz w:val="24"/>
                <w:szCs w:val="24"/>
                <w:lang w:eastAsia="lv-LV"/>
              </w:rPr>
              <w:t xml:space="preserve"> īpašum</w:t>
            </w:r>
            <w:r w:rsidR="006547BA">
              <w:rPr>
                <w:sz w:val="24"/>
                <w:szCs w:val="24"/>
                <w:lang w:eastAsia="lv-LV"/>
              </w:rPr>
              <w:t xml:space="preserve">a </w:t>
            </w:r>
            <w:r w:rsidR="00506BBD" w:rsidRPr="00F32BA7">
              <w:rPr>
                <w:sz w:val="24"/>
                <w:szCs w:val="24"/>
                <w:lang w:eastAsia="lv-LV"/>
              </w:rPr>
              <w:t>Gaujas ielā 25, Vangažos, Inčukalna novadā</w:t>
            </w:r>
            <w:r w:rsidR="006547BA" w:rsidRPr="009F0D0B">
              <w:rPr>
                <w:sz w:val="24"/>
                <w:szCs w:val="24"/>
                <w:lang w:eastAsia="lv-LV"/>
              </w:rPr>
              <w:t>, rentabilitāte par 2018.ga</w:t>
            </w:r>
            <w:r w:rsidR="00EF7E63">
              <w:rPr>
                <w:sz w:val="24"/>
                <w:szCs w:val="24"/>
                <w:lang w:eastAsia="lv-LV"/>
              </w:rPr>
              <w:t xml:space="preserve">du </w:t>
            </w:r>
            <w:r w:rsidR="001A39BB">
              <w:rPr>
                <w:sz w:val="24"/>
                <w:szCs w:val="24"/>
                <w:lang w:eastAsia="lv-LV"/>
              </w:rPr>
              <w:t xml:space="preserve">un </w:t>
            </w:r>
            <w:r w:rsidR="00EF7E63">
              <w:rPr>
                <w:sz w:val="24"/>
                <w:szCs w:val="24"/>
                <w:lang w:eastAsia="lv-LV"/>
              </w:rPr>
              <w:t>2019.gad</w:t>
            </w:r>
            <w:r w:rsidR="001A39BB">
              <w:rPr>
                <w:sz w:val="24"/>
                <w:szCs w:val="24"/>
                <w:lang w:eastAsia="lv-LV"/>
              </w:rPr>
              <w:t>u</w:t>
            </w:r>
            <w:r w:rsidR="00EF7E63">
              <w:rPr>
                <w:sz w:val="24"/>
                <w:szCs w:val="24"/>
                <w:lang w:eastAsia="lv-LV"/>
              </w:rPr>
              <w:t xml:space="preserve"> </w:t>
            </w:r>
            <w:r w:rsidR="006547BA" w:rsidRPr="009F0D0B">
              <w:rPr>
                <w:sz w:val="24"/>
                <w:szCs w:val="24"/>
                <w:lang w:eastAsia="lv-LV"/>
              </w:rPr>
              <w:t>ir negatīva (-</w:t>
            </w:r>
            <w:r w:rsidR="001A39BB">
              <w:rPr>
                <w:sz w:val="24"/>
                <w:szCs w:val="24"/>
                <w:lang w:eastAsia="lv-LV"/>
              </w:rPr>
              <w:t>49</w:t>
            </w:r>
            <w:r w:rsidR="00EF7E63">
              <w:rPr>
                <w:sz w:val="24"/>
                <w:szCs w:val="24"/>
                <w:lang w:eastAsia="lv-LV"/>
              </w:rPr>
              <w:t> </w:t>
            </w:r>
            <w:r w:rsidR="00C54405">
              <w:rPr>
                <w:sz w:val="24"/>
                <w:szCs w:val="24"/>
                <w:lang w:eastAsia="lv-LV"/>
              </w:rPr>
              <w:t>372</w:t>
            </w:r>
            <w:r w:rsidR="006547BA">
              <w:rPr>
                <w:sz w:val="24"/>
                <w:szCs w:val="24"/>
                <w:lang w:eastAsia="lv-LV"/>
              </w:rPr>
              <w:t xml:space="preserve"> </w:t>
            </w:r>
            <w:r w:rsidR="006547BA" w:rsidRPr="000719BB">
              <w:rPr>
                <w:sz w:val="24"/>
                <w:szCs w:val="24"/>
                <w:lang w:eastAsia="lv-LV"/>
              </w:rPr>
              <w:t>euro</w:t>
            </w:r>
            <w:r w:rsidR="006547BA" w:rsidRPr="009F0D0B">
              <w:rPr>
                <w:sz w:val="24"/>
                <w:szCs w:val="24"/>
                <w:lang w:eastAsia="lv-LV"/>
              </w:rPr>
              <w:t>).</w:t>
            </w:r>
          </w:p>
          <w:p w14:paraId="3A3AD4A9" w14:textId="082042E6" w:rsidR="008D4053" w:rsidRDefault="008D4053" w:rsidP="008D4053">
            <w:pPr>
              <w:spacing w:after="0" w:line="240" w:lineRule="auto"/>
              <w:ind w:firstLine="720"/>
              <w:jc w:val="both"/>
              <w:rPr>
                <w:sz w:val="24"/>
                <w:szCs w:val="24"/>
                <w:lang w:eastAsia="lv-LV"/>
              </w:rPr>
            </w:pPr>
            <w:r w:rsidRPr="00C86020">
              <w:rPr>
                <w:sz w:val="24"/>
                <w:szCs w:val="24"/>
                <w:lang w:eastAsia="lv-LV"/>
              </w:rPr>
              <w:t>– </w:t>
            </w:r>
            <w:r w:rsidRPr="002C6B8D">
              <w:rPr>
                <w:sz w:val="24"/>
                <w:szCs w:val="24"/>
                <w:u w:val="single"/>
                <w:lang w:eastAsia="lv-LV"/>
              </w:rPr>
              <w:t>nekustamā īpašuma tirgus situāciju un izmantošanas iespējas</w:t>
            </w:r>
            <w:r w:rsidRPr="00EB6077">
              <w:rPr>
                <w:sz w:val="24"/>
                <w:szCs w:val="24"/>
                <w:lang w:eastAsia="lv-LV"/>
              </w:rPr>
              <w:t xml:space="preserve"> </w:t>
            </w:r>
            <w:r>
              <w:rPr>
                <w:sz w:val="24"/>
                <w:szCs w:val="24"/>
                <w:lang w:eastAsia="lv-LV"/>
              </w:rPr>
              <w:t xml:space="preserve">– tā kā VNĪ </w:t>
            </w:r>
            <w:r w:rsidRPr="006F62A9">
              <w:rPr>
                <w:sz w:val="24"/>
                <w:szCs w:val="24"/>
                <w:lang w:eastAsia="lv-LV"/>
              </w:rPr>
              <w:t xml:space="preserve">nav zināmas valsts </w:t>
            </w:r>
            <w:r>
              <w:rPr>
                <w:sz w:val="24"/>
                <w:szCs w:val="24"/>
                <w:lang w:eastAsia="lv-LV"/>
              </w:rPr>
              <w:t xml:space="preserve">pārvaldes </w:t>
            </w:r>
            <w:r w:rsidRPr="006F62A9">
              <w:rPr>
                <w:sz w:val="24"/>
                <w:szCs w:val="24"/>
                <w:lang w:eastAsia="lv-LV"/>
              </w:rPr>
              <w:t xml:space="preserve">funkcijas, kuru nodrošināšanai būtu lietderīgi saglabāt </w:t>
            </w:r>
            <w:r w:rsidR="00F749A8">
              <w:rPr>
                <w:sz w:val="24"/>
                <w:szCs w:val="24"/>
                <w:lang w:eastAsia="lv-LV"/>
              </w:rPr>
              <w:t>nekustamo īpašumu</w:t>
            </w:r>
            <w:r>
              <w:rPr>
                <w:sz w:val="24"/>
                <w:szCs w:val="24"/>
                <w:lang w:eastAsia="lv-LV"/>
              </w:rPr>
              <w:t xml:space="preserve">, un tas nav nepieciešams VNĪ saimnieciskās darbības veikšanai, līdz ar to </w:t>
            </w:r>
            <w:r w:rsidRPr="006F62A9">
              <w:rPr>
                <w:sz w:val="24"/>
                <w:szCs w:val="24"/>
                <w:lang w:eastAsia="lv-LV"/>
              </w:rPr>
              <w:t>optimālākais risinājums</w:t>
            </w:r>
            <w:r>
              <w:rPr>
                <w:sz w:val="24"/>
                <w:szCs w:val="24"/>
                <w:lang w:eastAsia="lv-LV"/>
              </w:rPr>
              <w:t xml:space="preserve"> </w:t>
            </w:r>
            <w:r w:rsidRPr="006F62A9">
              <w:rPr>
                <w:sz w:val="24"/>
                <w:szCs w:val="24"/>
                <w:lang w:eastAsia="lv-LV"/>
              </w:rPr>
              <w:t>to virzīt atsavināšanai</w:t>
            </w:r>
            <w:r>
              <w:rPr>
                <w:sz w:val="24"/>
                <w:szCs w:val="24"/>
                <w:lang w:eastAsia="lv-LV"/>
              </w:rPr>
              <w:t>.</w:t>
            </w:r>
          </w:p>
          <w:p w14:paraId="7DFD18E1" w14:textId="5322B744" w:rsidR="008D4053" w:rsidRDefault="008D4053" w:rsidP="008D4053">
            <w:pPr>
              <w:spacing w:after="0" w:line="240" w:lineRule="auto"/>
              <w:ind w:firstLine="720"/>
              <w:jc w:val="both"/>
              <w:rPr>
                <w:sz w:val="24"/>
                <w:szCs w:val="24"/>
                <w:lang w:eastAsia="lv-LV"/>
              </w:rPr>
            </w:pPr>
            <w:r w:rsidRPr="006F62A9">
              <w:rPr>
                <w:sz w:val="24"/>
                <w:szCs w:val="24"/>
                <w:lang w:eastAsia="lv-LV"/>
              </w:rPr>
              <w:t>Valsts nekustam</w:t>
            </w:r>
            <w:r>
              <w:rPr>
                <w:sz w:val="24"/>
                <w:szCs w:val="24"/>
                <w:lang w:eastAsia="lv-LV"/>
              </w:rPr>
              <w:t>ā</w:t>
            </w:r>
            <w:r w:rsidRPr="006F62A9">
              <w:rPr>
                <w:sz w:val="24"/>
                <w:szCs w:val="24"/>
                <w:lang w:eastAsia="lv-LV"/>
              </w:rPr>
              <w:t xml:space="preserve"> īpašum</w:t>
            </w:r>
            <w:r>
              <w:rPr>
                <w:sz w:val="24"/>
                <w:szCs w:val="24"/>
                <w:lang w:eastAsia="lv-LV"/>
              </w:rPr>
              <w:t xml:space="preserve">a </w:t>
            </w:r>
            <w:r w:rsidRPr="006F62A9">
              <w:rPr>
                <w:sz w:val="24"/>
                <w:szCs w:val="24"/>
                <w:lang w:eastAsia="lv-LV"/>
              </w:rPr>
              <w:t>atsavināšanu saskaņā ar Atsavināšanas likuma 4.panta otro daļu ierosina Finanšu ministrija.</w:t>
            </w:r>
          </w:p>
          <w:p w14:paraId="71B0667F" w14:textId="4C1BCA24" w:rsidR="008D4053" w:rsidRDefault="008D4053" w:rsidP="008D4053">
            <w:pPr>
              <w:spacing w:after="0" w:line="240" w:lineRule="auto"/>
              <w:ind w:firstLine="720"/>
              <w:jc w:val="both"/>
              <w:rPr>
                <w:sz w:val="24"/>
                <w:szCs w:val="24"/>
                <w:lang w:eastAsia="lv-LV"/>
              </w:rPr>
            </w:pPr>
            <w:r>
              <w:rPr>
                <w:sz w:val="24"/>
                <w:szCs w:val="24"/>
                <w:lang w:eastAsia="lv-LV"/>
              </w:rPr>
              <w:t>A</w:t>
            </w:r>
            <w:r w:rsidRPr="00EA387A">
              <w:rPr>
                <w:sz w:val="24"/>
                <w:szCs w:val="24"/>
                <w:lang w:eastAsia="lv-LV"/>
              </w:rPr>
              <w:t xml:space="preserve">tsavinot </w:t>
            </w:r>
            <w:r>
              <w:rPr>
                <w:sz w:val="24"/>
                <w:szCs w:val="24"/>
                <w:lang w:eastAsia="lv-LV"/>
              </w:rPr>
              <w:t>nekustamo īpašumu</w:t>
            </w:r>
            <w:r w:rsidR="005B37BA">
              <w:rPr>
                <w:sz w:val="24"/>
                <w:szCs w:val="24"/>
                <w:lang w:eastAsia="lv-LV"/>
              </w:rPr>
              <w:t>,</w:t>
            </w:r>
            <w:r>
              <w:rPr>
                <w:sz w:val="24"/>
                <w:szCs w:val="24"/>
                <w:lang w:eastAsia="lv-LV"/>
              </w:rPr>
              <w:t xml:space="preserve"> jāņem vērā </w:t>
            </w:r>
            <w:r w:rsidRPr="00EA387A">
              <w:rPr>
                <w:sz w:val="24"/>
                <w:szCs w:val="24"/>
                <w:lang w:eastAsia="lv-LV"/>
              </w:rPr>
              <w:t xml:space="preserve">likumā </w:t>
            </w:r>
            <w:r>
              <w:rPr>
                <w:sz w:val="24"/>
                <w:szCs w:val="24"/>
                <w:lang w:eastAsia="lv-LV"/>
              </w:rPr>
              <w:t>“</w:t>
            </w:r>
            <w:r w:rsidRPr="00EA387A">
              <w:rPr>
                <w:sz w:val="24"/>
                <w:szCs w:val="24"/>
                <w:lang w:eastAsia="lv-LV"/>
              </w:rPr>
              <w:t>Par zemes reformu Latvijas Republikas pilsētās” noteiktie ierobežojumi darījumiem ar zemes īpašumiem.</w:t>
            </w:r>
          </w:p>
          <w:p w14:paraId="369FD6B3" w14:textId="7D59D675" w:rsidR="005F6D1E" w:rsidRDefault="005F6D1E" w:rsidP="00D06324">
            <w:pPr>
              <w:spacing w:after="0" w:line="240" w:lineRule="auto"/>
              <w:ind w:firstLine="794"/>
              <w:jc w:val="both"/>
              <w:rPr>
                <w:sz w:val="24"/>
                <w:szCs w:val="24"/>
                <w:lang w:eastAsia="lv-LV"/>
              </w:rPr>
            </w:pPr>
          </w:p>
          <w:p w14:paraId="308A4EAE" w14:textId="4A5CE732" w:rsidR="00C94E8D" w:rsidRPr="000719BB" w:rsidRDefault="00EF608A" w:rsidP="00C94E8D">
            <w:pPr>
              <w:spacing w:after="0" w:line="240" w:lineRule="auto"/>
              <w:ind w:firstLine="720"/>
              <w:jc w:val="both"/>
              <w:rPr>
                <w:sz w:val="24"/>
                <w:szCs w:val="24"/>
                <w:lang w:eastAsia="lv-LV"/>
              </w:rPr>
            </w:pPr>
            <w:r w:rsidRPr="008E27B3">
              <w:rPr>
                <w:sz w:val="24"/>
                <w:szCs w:val="24"/>
                <w:lang w:eastAsia="lv-LV"/>
              </w:rPr>
              <w:t>4</w:t>
            </w:r>
            <w:r w:rsidR="00DC22BA" w:rsidRPr="008E27B3">
              <w:rPr>
                <w:sz w:val="24"/>
                <w:szCs w:val="24"/>
                <w:lang w:eastAsia="lv-LV"/>
              </w:rPr>
              <w:t>. </w:t>
            </w:r>
            <w:r w:rsidRPr="009C30C5">
              <w:rPr>
                <w:b/>
                <w:bCs/>
                <w:sz w:val="24"/>
                <w:szCs w:val="24"/>
                <w:lang w:eastAsia="lv-LV"/>
              </w:rPr>
              <w:t>Nekustamo īpašumu</w:t>
            </w:r>
            <w:r w:rsidRPr="000719BB">
              <w:rPr>
                <w:sz w:val="24"/>
                <w:szCs w:val="24"/>
                <w:lang w:eastAsia="lv-LV"/>
              </w:rPr>
              <w:t xml:space="preserve"> (nekustamā īpašuma kadastra Nr.6201 034 0215) - </w:t>
            </w:r>
            <w:r w:rsidRPr="008E27B3">
              <w:rPr>
                <w:sz w:val="24"/>
                <w:szCs w:val="24"/>
                <w:lang w:eastAsia="lv-LV"/>
              </w:rPr>
              <w:t>zemes vienību (zemes vienības kadastra apzīmējums 6201 034 0215) 629 m</w:t>
            </w:r>
            <w:r w:rsidRPr="009C30C5">
              <w:rPr>
                <w:sz w:val="24"/>
                <w:szCs w:val="24"/>
                <w:vertAlign w:val="superscript"/>
                <w:lang w:eastAsia="lv-LV"/>
              </w:rPr>
              <w:t>2</w:t>
            </w:r>
            <w:r w:rsidRPr="008E27B3">
              <w:rPr>
                <w:sz w:val="24"/>
                <w:szCs w:val="24"/>
                <w:lang w:eastAsia="lv-LV"/>
              </w:rPr>
              <w:t xml:space="preserve"> platībā,</w:t>
            </w:r>
            <w:r w:rsidRPr="000719BB">
              <w:rPr>
                <w:sz w:val="24"/>
                <w:szCs w:val="24"/>
                <w:lang w:eastAsia="lv-LV"/>
              </w:rPr>
              <w:t xml:space="preserve"> </w:t>
            </w:r>
            <w:r w:rsidRPr="008E27B3">
              <w:rPr>
                <w:sz w:val="24"/>
                <w:szCs w:val="24"/>
                <w:lang w:eastAsia="lv-LV"/>
              </w:rPr>
              <w:t xml:space="preserve">kas ierakstīts zemesgrāmatā uz valsts vārda Finanšu ministrijas </w:t>
            </w:r>
            <w:r w:rsidR="00863635" w:rsidRPr="008E27B3">
              <w:rPr>
                <w:sz w:val="24"/>
                <w:szCs w:val="24"/>
                <w:lang w:eastAsia="lv-LV"/>
              </w:rPr>
              <w:t>persona Kuldīgas pilsētas</w:t>
            </w:r>
            <w:r w:rsidR="00D46336" w:rsidRPr="008E27B3">
              <w:rPr>
                <w:sz w:val="24"/>
                <w:szCs w:val="24"/>
                <w:lang w:eastAsia="lv-LV"/>
              </w:rPr>
              <w:t xml:space="preserve"> zemesgrāmatas nodalījumā Nr.</w:t>
            </w:r>
            <w:r w:rsidR="00701689" w:rsidRPr="00701689">
              <w:rPr>
                <w:sz w:val="24"/>
                <w:szCs w:val="24"/>
                <w:lang w:eastAsia="lv-LV"/>
              </w:rPr>
              <w:t>100000572989</w:t>
            </w:r>
            <w:r w:rsidR="001C7013" w:rsidRPr="008E27B3">
              <w:rPr>
                <w:sz w:val="24"/>
                <w:szCs w:val="24"/>
                <w:lang w:eastAsia="lv-LV"/>
              </w:rPr>
              <w:t>,</w:t>
            </w:r>
            <w:r w:rsidRPr="008E27B3">
              <w:rPr>
                <w:sz w:val="24"/>
                <w:szCs w:val="24"/>
                <w:lang w:eastAsia="lv-LV"/>
              </w:rPr>
              <w:t xml:space="preserve"> </w:t>
            </w:r>
            <w:r w:rsidRPr="000719BB">
              <w:rPr>
                <w:sz w:val="24"/>
                <w:szCs w:val="24"/>
                <w:lang w:eastAsia="lv-LV"/>
              </w:rPr>
              <w:t>kopā ar būvēm (būvju kadastra apzīmējumi 6201 034 0215 001, 6201 034 0215 002 un 6201 034 0215 003) - </w:t>
            </w:r>
            <w:r w:rsidRPr="009C30C5">
              <w:rPr>
                <w:b/>
                <w:bCs/>
                <w:sz w:val="24"/>
                <w:szCs w:val="24"/>
                <w:lang w:eastAsia="lv-LV"/>
              </w:rPr>
              <w:t>Lazdu alejā 42, Kuldīgā, Kuldīgas novadā</w:t>
            </w:r>
            <w:r w:rsidR="00C94E8D" w:rsidRPr="000719BB">
              <w:rPr>
                <w:sz w:val="24"/>
                <w:szCs w:val="24"/>
                <w:lang w:eastAsia="lv-LV"/>
              </w:rPr>
              <w:t xml:space="preserve"> (turpmāk šajā punktā arī – valsts nekustamais īpašums).</w:t>
            </w:r>
          </w:p>
          <w:p w14:paraId="3DB19F12" w14:textId="6353B3EF" w:rsidR="00322E41" w:rsidRPr="000719BB" w:rsidRDefault="00C94E8D" w:rsidP="007323D6">
            <w:pPr>
              <w:spacing w:after="0" w:line="240" w:lineRule="auto"/>
              <w:ind w:firstLine="720"/>
              <w:jc w:val="both"/>
              <w:rPr>
                <w:sz w:val="24"/>
                <w:szCs w:val="24"/>
                <w:lang w:eastAsia="lv-LV"/>
              </w:rPr>
            </w:pPr>
            <w:r>
              <w:rPr>
                <w:sz w:val="24"/>
                <w:szCs w:val="24"/>
                <w:lang w:eastAsia="lv-LV"/>
              </w:rPr>
              <w:t xml:space="preserve">Nekustamā īpašuma </w:t>
            </w:r>
            <w:r w:rsidRPr="00C94E8D">
              <w:rPr>
                <w:sz w:val="24"/>
                <w:szCs w:val="24"/>
                <w:lang w:eastAsia="lv-LV"/>
              </w:rPr>
              <w:t>Lazdu alejā 42, Kuldīgā, Kuldīgas novadā</w:t>
            </w:r>
            <w:r>
              <w:rPr>
                <w:sz w:val="24"/>
                <w:szCs w:val="24"/>
                <w:lang w:eastAsia="lv-LV"/>
              </w:rPr>
              <w:t xml:space="preserve">, </w:t>
            </w:r>
            <w:r w:rsidRPr="007323D6">
              <w:rPr>
                <w:sz w:val="24"/>
                <w:szCs w:val="24"/>
                <w:lang w:eastAsia="lv-LV"/>
              </w:rPr>
              <w:t xml:space="preserve">sastāvā </w:t>
            </w:r>
            <w:r w:rsidR="00D158E7" w:rsidRPr="000719BB">
              <w:rPr>
                <w:sz w:val="24"/>
                <w:szCs w:val="24"/>
                <w:lang w:eastAsia="lv-LV"/>
              </w:rPr>
              <w:t>Nekustamā īpašuma valsts kadastra informācijas sistēmā</w:t>
            </w:r>
            <w:r w:rsidR="00D158E7" w:rsidRPr="007323D6">
              <w:rPr>
                <w:sz w:val="24"/>
                <w:szCs w:val="24"/>
                <w:lang w:eastAsia="lv-LV"/>
              </w:rPr>
              <w:t xml:space="preserve"> </w:t>
            </w:r>
            <w:r w:rsidRPr="007323D6">
              <w:rPr>
                <w:sz w:val="24"/>
                <w:szCs w:val="24"/>
                <w:lang w:eastAsia="lv-LV"/>
              </w:rPr>
              <w:t xml:space="preserve">reģistrēta zemes </w:t>
            </w:r>
            <w:r w:rsidR="00C2241C" w:rsidRPr="007323D6">
              <w:rPr>
                <w:sz w:val="24"/>
                <w:szCs w:val="24"/>
                <w:lang w:eastAsia="lv-LV"/>
              </w:rPr>
              <w:t>vienība</w:t>
            </w:r>
            <w:r w:rsidR="005B6883">
              <w:rPr>
                <w:sz w:val="24"/>
                <w:szCs w:val="24"/>
                <w:lang w:eastAsia="lv-LV"/>
              </w:rPr>
              <w:t xml:space="preserve"> </w:t>
            </w:r>
            <w:r w:rsidRPr="007323D6">
              <w:rPr>
                <w:sz w:val="24"/>
                <w:szCs w:val="24"/>
                <w:lang w:eastAsia="lv-LV"/>
              </w:rPr>
              <w:t>(zemes vienības kadastra apzīmējums 6201 034 0215) 629 m</w:t>
            </w:r>
            <w:r w:rsidRPr="009C30C5">
              <w:rPr>
                <w:sz w:val="24"/>
                <w:szCs w:val="24"/>
                <w:vertAlign w:val="superscript"/>
                <w:lang w:eastAsia="lv-LV"/>
              </w:rPr>
              <w:t>2</w:t>
            </w:r>
            <w:r w:rsidRPr="007323D6">
              <w:rPr>
                <w:sz w:val="24"/>
                <w:szCs w:val="24"/>
                <w:lang w:eastAsia="lv-LV"/>
              </w:rPr>
              <w:t xml:space="preserve"> platībā</w:t>
            </w:r>
            <w:r w:rsidR="00D158E7">
              <w:rPr>
                <w:sz w:val="24"/>
                <w:szCs w:val="24"/>
                <w:lang w:eastAsia="lv-LV"/>
              </w:rPr>
              <w:t xml:space="preserve"> un divas </w:t>
            </w:r>
            <w:r w:rsidR="00D158E7" w:rsidRPr="000719BB">
              <w:rPr>
                <w:sz w:val="24"/>
                <w:szCs w:val="24"/>
                <w:lang w:eastAsia="lv-LV"/>
              </w:rPr>
              <w:t>būves (būvju kadastra apzīmējumi 6201 034 0215 001 un 6201 034 0215 002).</w:t>
            </w:r>
          </w:p>
          <w:p w14:paraId="1D083D84" w14:textId="7CA16858" w:rsidR="00322E41" w:rsidRPr="000719BB" w:rsidRDefault="00322E41" w:rsidP="007323D6">
            <w:pPr>
              <w:spacing w:after="0" w:line="240" w:lineRule="auto"/>
              <w:ind w:firstLine="720"/>
              <w:jc w:val="both"/>
              <w:rPr>
                <w:sz w:val="24"/>
                <w:szCs w:val="24"/>
                <w:lang w:eastAsia="lv-LV"/>
              </w:rPr>
            </w:pPr>
            <w:r w:rsidRPr="000719BB">
              <w:rPr>
                <w:sz w:val="24"/>
                <w:szCs w:val="24"/>
                <w:lang w:eastAsia="lv-LV"/>
              </w:rPr>
              <w:t>Zemes vienībai noteiktais lietošanas mērķis: 0</w:t>
            </w:r>
            <w:r w:rsidR="00C61C86" w:rsidRPr="000719BB">
              <w:rPr>
                <w:sz w:val="24"/>
                <w:szCs w:val="24"/>
                <w:lang w:eastAsia="lv-LV"/>
              </w:rPr>
              <w:t>6</w:t>
            </w:r>
            <w:r w:rsidRPr="000719BB">
              <w:rPr>
                <w:sz w:val="24"/>
                <w:szCs w:val="24"/>
                <w:lang w:eastAsia="lv-LV"/>
              </w:rPr>
              <w:t xml:space="preserve">01  – </w:t>
            </w:r>
            <w:r w:rsidRPr="009C30C5">
              <w:rPr>
                <w:i/>
                <w:iCs/>
                <w:sz w:val="24"/>
                <w:szCs w:val="24"/>
                <w:lang w:eastAsia="lv-LV"/>
              </w:rPr>
              <w:t>individuālo dzīvojamo māju apbūve.</w:t>
            </w:r>
          </w:p>
          <w:p w14:paraId="6584E9F6" w14:textId="08E4479E" w:rsidR="003E1127" w:rsidRDefault="002D7A5A" w:rsidP="003E1127">
            <w:pPr>
              <w:spacing w:after="0" w:line="240" w:lineRule="auto"/>
              <w:ind w:firstLine="720"/>
              <w:jc w:val="both"/>
              <w:rPr>
                <w:sz w:val="24"/>
                <w:szCs w:val="24"/>
                <w:lang w:eastAsia="lv-LV"/>
              </w:rPr>
            </w:pPr>
            <w:r w:rsidRPr="000719BB">
              <w:rPr>
                <w:sz w:val="24"/>
                <w:szCs w:val="24"/>
                <w:lang w:eastAsia="lv-LV"/>
              </w:rPr>
              <w:t xml:space="preserve">Saskaņā ar informāciju no Nekustamā īpašuma valsts kadastra informācijas sistēmas </w:t>
            </w:r>
            <w:r w:rsidR="0037602C" w:rsidRPr="000719BB">
              <w:rPr>
                <w:sz w:val="24"/>
                <w:szCs w:val="24"/>
                <w:lang w:eastAsia="lv-LV"/>
              </w:rPr>
              <w:t>valsts nekustamā īpašuma</w:t>
            </w:r>
            <w:r w:rsidRPr="000719BB">
              <w:rPr>
                <w:sz w:val="24"/>
                <w:szCs w:val="24"/>
                <w:lang w:eastAsia="lv-LV"/>
              </w:rPr>
              <w:t xml:space="preserve"> kadastrālā vērtība uz 01.01.2020. ir </w:t>
            </w:r>
            <w:r w:rsidR="00AE3377" w:rsidRPr="000719BB">
              <w:rPr>
                <w:sz w:val="24"/>
                <w:szCs w:val="24"/>
                <w:lang w:eastAsia="lv-LV"/>
              </w:rPr>
              <w:t>1187</w:t>
            </w:r>
            <w:r w:rsidR="00F97EE8" w:rsidRPr="000719BB">
              <w:rPr>
                <w:sz w:val="24"/>
                <w:szCs w:val="24"/>
                <w:lang w:eastAsia="lv-LV"/>
              </w:rPr>
              <w:t xml:space="preserve"> </w:t>
            </w:r>
            <w:r w:rsidR="00F97EE8" w:rsidRPr="009C30C5">
              <w:rPr>
                <w:i/>
                <w:iCs/>
                <w:sz w:val="24"/>
                <w:szCs w:val="24"/>
                <w:lang w:eastAsia="lv-LV"/>
              </w:rPr>
              <w:t>euro</w:t>
            </w:r>
            <w:r w:rsidR="00F97EE8" w:rsidRPr="000719BB">
              <w:rPr>
                <w:sz w:val="24"/>
                <w:szCs w:val="24"/>
                <w:lang w:eastAsia="lv-LV"/>
              </w:rPr>
              <w:t xml:space="preserve"> (zeme</w:t>
            </w:r>
            <w:r w:rsidR="009535C2" w:rsidRPr="000719BB">
              <w:rPr>
                <w:sz w:val="24"/>
                <w:szCs w:val="24"/>
                <w:lang w:eastAsia="lv-LV"/>
              </w:rPr>
              <w:t xml:space="preserve"> </w:t>
            </w:r>
            <w:r w:rsidR="00F97EE8" w:rsidRPr="000719BB">
              <w:rPr>
                <w:sz w:val="24"/>
                <w:szCs w:val="24"/>
                <w:lang w:eastAsia="lv-LV"/>
              </w:rPr>
              <w:t>-</w:t>
            </w:r>
            <w:r w:rsidR="009535C2" w:rsidRPr="000719BB">
              <w:rPr>
                <w:sz w:val="24"/>
                <w:szCs w:val="24"/>
                <w:lang w:eastAsia="lv-LV"/>
              </w:rPr>
              <w:t xml:space="preserve"> </w:t>
            </w:r>
            <w:r w:rsidRPr="000719BB">
              <w:rPr>
                <w:sz w:val="24"/>
                <w:szCs w:val="24"/>
                <w:lang w:eastAsia="lv-LV"/>
              </w:rPr>
              <w:t>1076</w:t>
            </w:r>
            <w:r w:rsidR="00F97EE8" w:rsidRPr="000719BB">
              <w:rPr>
                <w:sz w:val="24"/>
                <w:szCs w:val="24"/>
                <w:lang w:eastAsia="lv-LV"/>
              </w:rPr>
              <w:t xml:space="preserve"> </w:t>
            </w:r>
            <w:r w:rsidR="00F97EE8" w:rsidRPr="009C30C5">
              <w:rPr>
                <w:i/>
                <w:iCs/>
                <w:sz w:val="24"/>
                <w:szCs w:val="24"/>
                <w:lang w:eastAsia="lv-LV"/>
              </w:rPr>
              <w:t>euro</w:t>
            </w:r>
            <w:r w:rsidR="00F97EE8" w:rsidRPr="000719BB">
              <w:rPr>
                <w:sz w:val="24"/>
                <w:szCs w:val="24"/>
                <w:lang w:eastAsia="lv-LV"/>
              </w:rPr>
              <w:t>, būves</w:t>
            </w:r>
            <w:r w:rsidR="009535C2" w:rsidRPr="000719BB">
              <w:rPr>
                <w:sz w:val="24"/>
                <w:szCs w:val="24"/>
                <w:lang w:eastAsia="lv-LV"/>
              </w:rPr>
              <w:t xml:space="preserve"> </w:t>
            </w:r>
            <w:r w:rsidR="00F97EE8" w:rsidRPr="000719BB">
              <w:rPr>
                <w:sz w:val="24"/>
                <w:szCs w:val="24"/>
                <w:lang w:eastAsia="lv-LV"/>
              </w:rPr>
              <w:t xml:space="preserve">- </w:t>
            </w:r>
            <w:r w:rsidR="000F08F3" w:rsidRPr="000719BB">
              <w:rPr>
                <w:sz w:val="24"/>
                <w:szCs w:val="24"/>
                <w:lang w:eastAsia="lv-LV"/>
              </w:rPr>
              <w:t xml:space="preserve">111 </w:t>
            </w:r>
            <w:r w:rsidR="000F08F3" w:rsidRPr="009C30C5">
              <w:rPr>
                <w:i/>
                <w:iCs/>
                <w:sz w:val="24"/>
                <w:szCs w:val="24"/>
                <w:lang w:eastAsia="lv-LV"/>
              </w:rPr>
              <w:t>euro</w:t>
            </w:r>
            <w:r w:rsidR="000F08F3" w:rsidRPr="000719BB">
              <w:rPr>
                <w:sz w:val="24"/>
                <w:szCs w:val="24"/>
                <w:lang w:eastAsia="lv-LV"/>
              </w:rPr>
              <w:t>).</w:t>
            </w:r>
          </w:p>
          <w:p w14:paraId="4E18D7CB" w14:textId="3A2646F4" w:rsidR="003E1127" w:rsidRDefault="003E1127" w:rsidP="003E1127">
            <w:pPr>
              <w:spacing w:after="0" w:line="240" w:lineRule="auto"/>
              <w:ind w:firstLine="720"/>
              <w:jc w:val="both"/>
              <w:rPr>
                <w:sz w:val="24"/>
                <w:szCs w:val="24"/>
                <w:lang w:eastAsia="lv-LV"/>
              </w:rPr>
            </w:pPr>
            <w:r>
              <w:rPr>
                <w:sz w:val="24"/>
                <w:szCs w:val="24"/>
                <w:lang w:eastAsia="lv-LV"/>
              </w:rPr>
              <w:t>Valsts nekustamais īpašums nav iznomāts.</w:t>
            </w:r>
          </w:p>
          <w:p w14:paraId="697CC645" w14:textId="4E7BD243" w:rsidR="006166CF" w:rsidRDefault="006166CF" w:rsidP="003E1127">
            <w:pPr>
              <w:spacing w:after="0" w:line="240" w:lineRule="auto"/>
              <w:ind w:firstLine="720"/>
              <w:jc w:val="both"/>
              <w:rPr>
                <w:sz w:val="24"/>
                <w:szCs w:val="24"/>
                <w:lang w:eastAsia="lv-LV"/>
              </w:rPr>
            </w:pPr>
            <w:r w:rsidRPr="006166CF">
              <w:rPr>
                <w:sz w:val="24"/>
                <w:szCs w:val="24"/>
                <w:lang w:eastAsia="lv-LV"/>
              </w:rPr>
              <w:t xml:space="preserve">Saskaņā ar Nekustamā īpašuma valsts kadastra informācijas sistēmas datiem valsts nekustamajam īpašumam </w:t>
            </w:r>
            <w:r>
              <w:rPr>
                <w:sz w:val="24"/>
                <w:szCs w:val="24"/>
                <w:lang w:eastAsia="lv-LV"/>
              </w:rPr>
              <w:t>Lazdu</w:t>
            </w:r>
            <w:r w:rsidRPr="006166CF">
              <w:rPr>
                <w:sz w:val="24"/>
                <w:szCs w:val="24"/>
                <w:lang w:eastAsia="lv-LV"/>
              </w:rPr>
              <w:t xml:space="preserve"> </w:t>
            </w:r>
            <w:r w:rsidR="002548A2">
              <w:rPr>
                <w:sz w:val="24"/>
                <w:szCs w:val="24"/>
                <w:lang w:eastAsia="lv-LV"/>
              </w:rPr>
              <w:t>alejā</w:t>
            </w:r>
            <w:r w:rsidRPr="006166CF">
              <w:rPr>
                <w:sz w:val="24"/>
                <w:szCs w:val="24"/>
                <w:lang w:eastAsia="lv-LV"/>
              </w:rPr>
              <w:t xml:space="preserve"> </w:t>
            </w:r>
            <w:r w:rsidR="002548A2">
              <w:rPr>
                <w:sz w:val="24"/>
                <w:szCs w:val="24"/>
                <w:lang w:eastAsia="lv-LV"/>
              </w:rPr>
              <w:t>42</w:t>
            </w:r>
            <w:r w:rsidRPr="006166CF">
              <w:rPr>
                <w:sz w:val="24"/>
                <w:szCs w:val="24"/>
                <w:lang w:eastAsia="lv-LV"/>
              </w:rPr>
              <w:t xml:space="preserve">, </w:t>
            </w:r>
            <w:r w:rsidR="002548A2">
              <w:rPr>
                <w:sz w:val="24"/>
                <w:szCs w:val="24"/>
                <w:lang w:eastAsia="lv-LV"/>
              </w:rPr>
              <w:t>Kuldīgā</w:t>
            </w:r>
            <w:r w:rsidRPr="006166CF">
              <w:rPr>
                <w:sz w:val="24"/>
                <w:szCs w:val="24"/>
                <w:lang w:eastAsia="lv-LV"/>
              </w:rPr>
              <w:t xml:space="preserve">, </w:t>
            </w:r>
            <w:r w:rsidR="002548A2">
              <w:rPr>
                <w:sz w:val="24"/>
                <w:szCs w:val="24"/>
                <w:lang w:eastAsia="lv-LV"/>
              </w:rPr>
              <w:t>Kuldīgas</w:t>
            </w:r>
            <w:r w:rsidRPr="006166CF">
              <w:rPr>
                <w:sz w:val="24"/>
                <w:szCs w:val="24"/>
                <w:lang w:eastAsia="lv-LV"/>
              </w:rPr>
              <w:t xml:space="preserve"> novadā, ir noteikti apgrūtinājumi:</w:t>
            </w:r>
          </w:p>
          <w:p w14:paraId="6E11101B" w14:textId="19E8C66A" w:rsidR="006166CF" w:rsidRPr="008F0B51" w:rsidRDefault="006166CF" w:rsidP="006166CF">
            <w:pPr>
              <w:spacing w:after="0" w:line="240" w:lineRule="auto"/>
              <w:ind w:firstLine="720"/>
              <w:jc w:val="both"/>
              <w:rPr>
                <w:i/>
                <w:iCs/>
                <w:sz w:val="24"/>
                <w:szCs w:val="24"/>
                <w:lang w:eastAsia="lv-LV"/>
              </w:rPr>
            </w:pPr>
            <w:r w:rsidRPr="006166CF">
              <w:rPr>
                <w:sz w:val="24"/>
                <w:szCs w:val="24"/>
                <w:lang w:eastAsia="lv-LV"/>
              </w:rPr>
              <w:t xml:space="preserve"> - </w:t>
            </w:r>
            <w:r w:rsidRPr="008F0B51">
              <w:rPr>
                <w:i/>
                <w:iCs/>
                <w:sz w:val="24"/>
                <w:szCs w:val="24"/>
                <w:lang w:eastAsia="lv-LV"/>
              </w:rPr>
              <w:t>zemes īpašniekam nepiederoša būve vai būves daļa</w:t>
            </w:r>
            <w:r w:rsidR="008F0B51" w:rsidRPr="008F0B51">
              <w:rPr>
                <w:i/>
                <w:iCs/>
                <w:sz w:val="24"/>
                <w:szCs w:val="24"/>
                <w:lang w:eastAsia="lv-LV"/>
              </w:rPr>
              <w:t xml:space="preserve"> </w:t>
            </w:r>
            <w:r w:rsidRPr="008F0B51">
              <w:rPr>
                <w:i/>
                <w:iCs/>
                <w:sz w:val="24"/>
                <w:szCs w:val="24"/>
                <w:lang w:eastAsia="lv-LV"/>
              </w:rPr>
              <w:t>0.002</w:t>
            </w:r>
            <w:r w:rsidR="008F0B51">
              <w:rPr>
                <w:i/>
                <w:iCs/>
                <w:sz w:val="24"/>
                <w:szCs w:val="24"/>
                <w:lang w:eastAsia="lv-LV"/>
              </w:rPr>
              <w:t> </w:t>
            </w:r>
            <w:r w:rsidRPr="008F0B51">
              <w:rPr>
                <w:i/>
                <w:iCs/>
                <w:sz w:val="24"/>
                <w:szCs w:val="24"/>
                <w:lang w:eastAsia="lv-LV"/>
              </w:rPr>
              <w:t xml:space="preserve"> ha</w:t>
            </w:r>
            <w:r w:rsidR="002548A2" w:rsidRPr="008F0B51">
              <w:rPr>
                <w:i/>
                <w:iCs/>
                <w:sz w:val="24"/>
                <w:szCs w:val="24"/>
                <w:lang w:eastAsia="lv-LV"/>
              </w:rPr>
              <w:t>;</w:t>
            </w:r>
          </w:p>
          <w:p w14:paraId="1FA3BDF8" w14:textId="3122AA37" w:rsidR="006166CF" w:rsidRPr="008F0B51" w:rsidRDefault="002548A2" w:rsidP="006166CF">
            <w:pPr>
              <w:spacing w:after="0" w:line="240" w:lineRule="auto"/>
              <w:ind w:firstLine="720"/>
              <w:jc w:val="both"/>
              <w:rPr>
                <w:i/>
                <w:iCs/>
                <w:sz w:val="24"/>
                <w:szCs w:val="24"/>
                <w:lang w:eastAsia="lv-LV"/>
              </w:rPr>
            </w:pPr>
            <w:r w:rsidRPr="008F0B51">
              <w:rPr>
                <w:i/>
                <w:iCs/>
                <w:sz w:val="24"/>
                <w:szCs w:val="24"/>
                <w:lang w:eastAsia="lv-LV"/>
              </w:rPr>
              <w:t xml:space="preserve">- </w:t>
            </w:r>
            <w:r w:rsidR="006166CF" w:rsidRPr="008F0B51">
              <w:rPr>
                <w:i/>
                <w:iCs/>
                <w:sz w:val="24"/>
                <w:szCs w:val="24"/>
                <w:lang w:eastAsia="lv-LV"/>
              </w:rPr>
              <w:t>ekspluatācijas aizsargjoslas teritorija ap elektrisko tīklu sadales iekārtu</w:t>
            </w:r>
            <w:r w:rsidRPr="008F0B51">
              <w:rPr>
                <w:i/>
                <w:iCs/>
                <w:sz w:val="24"/>
                <w:szCs w:val="24"/>
                <w:lang w:eastAsia="lv-LV"/>
              </w:rPr>
              <w:t xml:space="preserve"> </w:t>
            </w:r>
            <w:r w:rsidR="006166CF" w:rsidRPr="008F0B51">
              <w:rPr>
                <w:i/>
                <w:iCs/>
                <w:sz w:val="24"/>
                <w:szCs w:val="24"/>
                <w:lang w:eastAsia="lv-LV"/>
              </w:rPr>
              <w:t>0.0002 ha</w:t>
            </w:r>
            <w:r w:rsidR="008F0B51">
              <w:rPr>
                <w:i/>
                <w:iCs/>
                <w:sz w:val="24"/>
                <w:szCs w:val="24"/>
                <w:lang w:eastAsia="lv-LV"/>
              </w:rPr>
              <w:t>;</w:t>
            </w:r>
          </w:p>
          <w:p w14:paraId="129BD105" w14:textId="4C0025FE" w:rsidR="006166CF" w:rsidRDefault="002548A2" w:rsidP="006166CF">
            <w:pPr>
              <w:spacing w:after="0" w:line="240" w:lineRule="auto"/>
              <w:ind w:firstLine="720"/>
              <w:jc w:val="both"/>
              <w:rPr>
                <w:i/>
                <w:iCs/>
                <w:sz w:val="24"/>
                <w:szCs w:val="24"/>
                <w:lang w:eastAsia="lv-LV"/>
              </w:rPr>
            </w:pPr>
            <w:r w:rsidRPr="008F0B51">
              <w:rPr>
                <w:i/>
                <w:iCs/>
                <w:sz w:val="24"/>
                <w:szCs w:val="24"/>
                <w:lang w:eastAsia="lv-LV"/>
              </w:rPr>
              <w:t xml:space="preserve">- </w:t>
            </w:r>
            <w:r w:rsidR="006166CF" w:rsidRPr="008F0B51">
              <w:rPr>
                <w:i/>
                <w:iCs/>
                <w:sz w:val="24"/>
                <w:szCs w:val="24"/>
                <w:lang w:eastAsia="lv-LV"/>
              </w:rPr>
              <w:t>ekspluatācijas aizsargjoslas teritorija gar elektrisko tīklu kabeļu līniju</w:t>
            </w:r>
            <w:r w:rsidRPr="008F0B51">
              <w:rPr>
                <w:i/>
                <w:iCs/>
                <w:sz w:val="24"/>
                <w:szCs w:val="24"/>
                <w:lang w:eastAsia="lv-LV"/>
              </w:rPr>
              <w:t xml:space="preserve"> </w:t>
            </w:r>
            <w:r w:rsidR="006166CF" w:rsidRPr="008F0B51">
              <w:rPr>
                <w:i/>
                <w:iCs/>
                <w:sz w:val="24"/>
                <w:szCs w:val="24"/>
                <w:lang w:eastAsia="lv-LV"/>
              </w:rPr>
              <w:t>0.0002 ha</w:t>
            </w:r>
            <w:r w:rsidR="001F23F8">
              <w:rPr>
                <w:i/>
                <w:iCs/>
                <w:sz w:val="24"/>
                <w:szCs w:val="24"/>
                <w:lang w:eastAsia="lv-LV"/>
              </w:rPr>
              <w:t>.</w:t>
            </w:r>
          </w:p>
          <w:p w14:paraId="3CBE654E" w14:textId="7062FDDB" w:rsidR="001F23F8" w:rsidRPr="001F23F8" w:rsidRDefault="001F23F8" w:rsidP="006166CF">
            <w:pPr>
              <w:spacing w:after="0" w:line="240" w:lineRule="auto"/>
              <w:ind w:firstLine="720"/>
              <w:jc w:val="both"/>
              <w:rPr>
                <w:sz w:val="24"/>
                <w:szCs w:val="24"/>
                <w:lang w:eastAsia="lv-LV"/>
              </w:rPr>
            </w:pPr>
            <w:r w:rsidRPr="001F23F8">
              <w:rPr>
                <w:sz w:val="24"/>
                <w:szCs w:val="24"/>
                <w:lang w:eastAsia="lv-LV"/>
              </w:rPr>
              <w:t>Nākamajam valsts nekustamā īpašuma ieguvējam, izmantojot nekustamo īpašumu, būs saistoša Aizsargjoslu likumā noteiktā kārtība atbilstoši aizsargjoslu veidam.</w:t>
            </w:r>
          </w:p>
          <w:p w14:paraId="7BE66857" w14:textId="7D945E1D" w:rsidR="00A4301C" w:rsidRPr="007323D6" w:rsidRDefault="00A4301C" w:rsidP="007323D6">
            <w:pPr>
              <w:spacing w:after="0" w:line="240" w:lineRule="auto"/>
              <w:ind w:firstLine="720"/>
              <w:jc w:val="both"/>
              <w:rPr>
                <w:sz w:val="24"/>
                <w:szCs w:val="24"/>
                <w:lang w:eastAsia="lv-LV"/>
              </w:rPr>
            </w:pPr>
            <w:r w:rsidRPr="007323D6">
              <w:rPr>
                <w:sz w:val="24"/>
                <w:szCs w:val="24"/>
                <w:lang w:eastAsia="lv-LV"/>
              </w:rPr>
              <w:t>Uz zemes vienības esošās būves</w:t>
            </w:r>
            <w:r w:rsidR="007109C1" w:rsidRPr="007323D6">
              <w:rPr>
                <w:sz w:val="24"/>
                <w:szCs w:val="24"/>
                <w:lang w:eastAsia="lv-LV"/>
              </w:rPr>
              <w:t xml:space="preserve"> </w:t>
            </w:r>
            <w:r w:rsidRPr="007323D6">
              <w:rPr>
                <w:sz w:val="24"/>
                <w:szCs w:val="24"/>
                <w:lang w:eastAsia="lv-LV"/>
              </w:rPr>
              <w:t>atrodas Finanšu ministrijas tiesiskajā valdījumā un grāmatvedības uzskaitē:</w:t>
            </w:r>
          </w:p>
          <w:p w14:paraId="68E7521F" w14:textId="69B73C2C" w:rsidR="001F7129" w:rsidRPr="007323D6" w:rsidRDefault="00044286" w:rsidP="007323D6">
            <w:pPr>
              <w:spacing w:after="0" w:line="240" w:lineRule="auto"/>
              <w:ind w:firstLine="720"/>
              <w:jc w:val="both"/>
              <w:rPr>
                <w:sz w:val="24"/>
                <w:szCs w:val="24"/>
                <w:lang w:eastAsia="lv-LV"/>
              </w:rPr>
            </w:pPr>
            <w:r w:rsidRPr="007323D6">
              <w:rPr>
                <w:sz w:val="24"/>
                <w:szCs w:val="24"/>
                <w:lang w:eastAsia="lv-LV"/>
              </w:rPr>
              <w:t xml:space="preserve">- </w:t>
            </w:r>
            <w:r w:rsidR="00560F78" w:rsidRPr="007323D6">
              <w:rPr>
                <w:sz w:val="24"/>
                <w:szCs w:val="24"/>
                <w:lang w:eastAsia="lv-LV"/>
              </w:rPr>
              <w:t>b</w:t>
            </w:r>
            <w:r w:rsidRPr="007323D6">
              <w:rPr>
                <w:sz w:val="24"/>
                <w:szCs w:val="24"/>
                <w:lang w:eastAsia="lv-LV"/>
              </w:rPr>
              <w:t>ūve (</w:t>
            </w:r>
            <w:r w:rsidRPr="00785EA6">
              <w:rPr>
                <w:sz w:val="24"/>
                <w:szCs w:val="24"/>
                <w:lang w:eastAsia="lv-LV"/>
              </w:rPr>
              <w:t xml:space="preserve">būves kadastra apzīmējums 6201 034 0215 001) </w:t>
            </w:r>
            <w:r w:rsidR="001F7129" w:rsidRPr="007323D6">
              <w:rPr>
                <w:sz w:val="24"/>
                <w:szCs w:val="24"/>
                <w:lang w:eastAsia="lv-LV"/>
              </w:rPr>
              <w:t xml:space="preserve">- </w:t>
            </w:r>
            <w:r w:rsidR="000354D2" w:rsidRPr="000719BB">
              <w:rPr>
                <w:sz w:val="24"/>
                <w:szCs w:val="24"/>
                <w:lang w:eastAsia="lv-LV"/>
              </w:rPr>
              <w:t>šķūnis</w:t>
            </w:r>
            <w:r w:rsidR="000354D2" w:rsidRPr="00785EA6">
              <w:rPr>
                <w:sz w:val="24"/>
                <w:szCs w:val="24"/>
                <w:lang w:eastAsia="lv-LV"/>
              </w:rPr>
              <w:t xml:space="preserve"> 1,6 m² platībā;</w:t>
            </w:r>
          </w:p>
          <w:p w14:paraId="024CAA5F" w14:textId="1A7AC3C5" w:rsidR="00A4301C" w:rsidRPr="007323D6" w:rsidRDefault="000354D2" w:rsidP="007323D6">
            <w:pPr>
              <w:spacing w:after="0" w:line="240" w:lineRule="auto"/>
              <w:ind w:firstLine="720"/>
              <w:jc w:val="both"/>
              <w:rPr>
                <w:sz w:val="24"/>
                <w:szCs w:val="24"/>
                <w:lang w:eastAsia="lv-LV"/>
              </w:rPr>
            </w:pPr>
            <w:r w:rsidRPr="00785EA6">
              <w:rPr>
                <w:sz w:val="24"/>
                <w:szCs w:val="24"/>
                <w:lang w:eastAsia="lv-LV"/>
              </w:rPr>
              <w:t xml:space="preserve">- </w:t>
            </w:r>
            <w:r w:rsidR="001F7129" w:rsidRPr="007323D6">
              <w:rPr>
                <w:sz w:val="24"/>
                <w:szCs w:val="24"/>
                <w:lang w:eastAsia="lv-LV"/>
              </w:rPr>
              <w:t xml:space="preserve">būve </w:t>
            </w:r>
            <w:r w:rsidR="002D73CB" w:rsidRPr="007323D6">
              <w:rPr>
                <w:sz w:val="24"/>
                <w:szCs w:val="24"/>
                <w:lang w:eastAsia="lv-LV"/>
              </w:rPr>
              <w:t>(</w:t>
            </w:r>
            <w:r w:rsidRPr="00785EA6">
              <w:rPr>
                <w:sz w:val="24"/>
                <w:szCs w:val="24"/>
                <w:lang w:eastAsia="lv-LV"/>
              </w:rPr>
              <w:t xml:space="preserve">būves kadastra apzīmējums 6201 034 0215 002) </w:t>
            </w:r>
            <w:r w:rsidR="001F7129" w:rsidRPr="007323D6">
              <w:rPr>
                <w:sz w:val="24"/>
                <w:szCs w:val="24"/>
                <w:lang w:eastAsia="lv-LV"/>
              </w:rPr>
              <w:t xml:space="preserve">- </w:t>
            </w:r>
            <w:r w:rsidR="001F7129" w:rsidRPr="000719BB">
              <w:rPr>
                <w:sz w:val="24"/>
                <w:szCs w:val="24"/>
                <w:lang w:eastAsia="lv-LV"/>
              </w:rPr>
              <w:t>siltumnīca</w:t>
            </w:r>
            <w:r w:rsidR="001F7129" w:rsidRPr="00785EA6">
              <w:rPr>
                <w:sz w:val="24"/>
                <w:szCs w:val="24"/>
                <w:lang w:eastAsia="lv-LV"/>
              </w:rPr>
              <w:t xml:space="preserve"> </w:t>
            </w:r>
            <w:r w:rsidRPr="00785EA6">
              <w:rPr>
                <w:sz w:val="24"/>
                <w:szCs w:val="24"/>
                <w:lang w:eastAsia="lv-LV"/>
              </w:rPr>
              <w:t>15 m² platībā</w:t>
            </w:r>
            <w:r w:rsidR="002C2F8C" w:rsidRPr="007323D6">
              <w:rPr>
                <w:sz w:val="24"/>
                <w:szCs w:val="24"/>
                <w:lang w:eastAsia="lv-LV"/>
              </w:rPr>
              <w:t>;</w:t>
            </w:r>
          </w:p>
          <w:p w14:paraId="7FDD702A" w14:textId="2CE19558" w:rsidR="00094F59" w:rsidRDefault="002C2F8C" w:rsidP="00E05091">
            <w:pPr>
              <w:spacing w:after="0" w:line="240" w:lineRule="auto"/>
              <w:ind w:firstLine="720"/>
              <w:jc w:val="both"/>
              <w:rPr>
                <w:sz w:val="24"/>
                <w:szCs w:val="24"/>
                <w:lang w:eastAsia="lv-LV"/>
              </w:rPr>
            </w:pPr>
            <w:r w:rsidRPr="007323D6">
              <w:rPr>
                <w:sz w:val="24"/>
                <w:szCs w:val="24"/>
                <w:lang w:eastAsia="lv-LV"/>
              </w:rPr>
              <w:t xml:space="preserve">- būve </w:t>
            </w:r>
            <w:r w:rsidR="002D73CB" w:rsidRPr="007323D6">
              <w:rPr>
                <w:sz w:val="24"/>
                <w:szCs w:val="24"/>
                <w:lang w:eastAsia="lv-LV"/>
              </w:rPr>
              <w:t xml:space="preserve">(būves kadastra apzīmējums 6201 034 0215 003)- </w:t>
            </w:r>
            <w:r w:rsidR="002D73CB" w:rsidRPr="000719BB">
              <w:rPr>
                <w:sz w:val="24"/>
                <w:szCs w:val="24"/>
                <w:lang w:eastAsia="lv-LV"/>
              </w:rPr>
              <w:t>pamati</w:t>
            </w:r>
            <w:r w:rsidR="002D73CB" w:rsidRPr="007323D6">
              <w:rPr>
                <w:sz w:val="24"/>
                <w:szCs w:val="24"/>
                <w:lang w:eastAsia="lv-LV"/>
              </w:rPr>
              <w:t xml:space="preserve"> </w:t>
            </w:r>
            <w:r w:rsidR="001F1C80" w:rsidRPr="007323D6">
              <w:rPr>
                <w:sz w:val="24"/>
                <w:szCs w:val="24"/>
                <w:lang w:eastAsia="lv-LV"/>
              </w:rPr>
              <w:t xml:space="preserve"> bez platības</w:t>
            </w:r>
            <w:r w:rsidR="00CE4447" w:rsidRPr="007323D6">
              <w:rPr>
                <w:sz w:val="24"/>
                <w:szCs w:val="24"/>
                <w:lang w:eastAsia="lv-LV"/>
              </w:rPr>
              <w:t>.</w:t>
            </w:r>
          </w:p>
          <w:p w14:paraId="40EEAD46" w14:textId="127203DD" w:rsidR="00CE4447" w:rsidRPr="000719BB" w:rsidRDefault="000E1626" w:rsidP="007323D6">
            <w:pPr>
              <w:spacing w:after="0" w:line="240" w:lineRule="auto"/>
              <w:ind w:firstLine="720"/>
              <w:jc w:val="both"/>
              <w:rPr>
                <w:sz w:val="24"/>
                <w:szCs w:val="24"/>
                <w:lang w:eastAsia="lv-LV"/>
              </w:rPr>
            </w:pPr>
            <w:r w:rsidRPr="000719BB">
              <w:rPr>
                <w:sz w:val="24"/>
                <w:szCs w:val="24"/>
                <w:lang w:eastAsia="lv-LV"/>
              </w:rPr>
              <w:t>Saskaņā ar Rīgas pilsētas Vidzemes priekšpilsētas tiesas 06.06.2019. spriedumu civillietā Nr.C30481819 (lietvedības Nr.C-4818-19/26) ir apmierināts Finanšu ministrijas pieteikums par juridiska fakta konstatēšanu, ka būves ar kadastra apzīmējumiem 6201 034 0215 001, 6201 034 0215 002 un 6201 034 0215 003, kas atrodas Kuldīgā, Lazdu alejā 42, kadastra Nr.6201 034 0215, ir bezīpašnieka lietas, kas piekrīt Latvijas valstij Finanšu ministrijas personā.</w:t>
            </w:r>
          </w:p>
          <w:p w14:paraId="46B9212D" w14:textId="5115961C" w:rsidR="00651712" w:rsidRPr="000719BB" w:rsidRDefault="00C82F3D" w:rsidP="00651712">
            <w:pPr>
              <w:spacing w:after="0" w:line="240" w:lineRule="auto"/>
              <w:ind w:firstLine="720"/>
              <w:jc w:val="both"/>
              <w:rPr>
                <w:sz w:val="24"/>
                <w:szCs w:val="24"/>
                <w:lang w:eastAsia="lv-LV"/>
              </w:rPr>
            </w:pPr>
            <w:r w:rsidRPr="000719BB">
              <w:rPr>
                <w:sz w:val="24"/>
                <w:szCs w:val="24"/>
                <w:lang w:eastAsia="lv-LV"/>
              </w:rPr>
              <w:t xml:space="preserve">Būves kā bezīpašnieka manta 01.11.2019. pārņemtas Finanšu ministrijas </w:t>
            </w:r>
            <w:r w:rsidR="004226AC" w:rsidRPr="000719BB">
              <w:rPr>
                <w:sz w:val="24"/>
                <w:szCs w:val="24"/>
                <w:lang w:eastAsia="lv-LV"/>
              </w:rPr>
              <w:t xml:space="preserve">valdījumā </w:t>
            </w:r>
            <w:r w:rsidRPr="000719BB">
              <w:rPr>
                <w:sz w:val="24"/>
                <w:szCs w:val="24"/>
                <w:lang w:eastAsia="lv-LV"/>
              </w:rPr>
              <w:t>no Valsts ieņēmumu dienesta ar aktu Nr.001803, pamatojoties uz Ministru kabineta 26.11.2013. noteikumos Nr.1354 “Kārtība, kādā veicama valstij piekritīgās mantas uzskaite, novērtēšana, realizācija, nodošana bez maksas, iznīcināšana un realizācijas ieņēmumu ieskaitīšana valsts budžetā” noteikto kārtību.</w:t>
            </w:r>
          </w:p>
          <w:p w14:paraId="65C5177A" w14:textId="77777777" w:rsidR="009E33DF" w:rsidRPr="000719BB" w:rsidRDefault="009E6E22" w:rsidP="009E33DF">
            <w:pPr>
              <w:spacing w:after="0" w:line="240" w:lineRule="auto"/>
              <w:ind w:firstLine="720"/>
              <w:jc w:val="both"/>
              <w:rPr>
                <w:sz w:val="24"/>
                <w:szCs w:val="24"/>
                <w:lang w:eastAsia="lv-LV"/>
              </w:rPr>
            </w:pPr>
            <w:r w:rsidRPr="000719BB">
              <w:rPr>
                <w:sz w:val="24"/>
                <w:szCs w:val="24"/>
                <w:lang w:eastAsia="lv-LV"/>
              </w:rPr>
              <w:t xml:space="preserve">VNĪ </w:t>
            </w:r>
            <w:r w:rsidR="00254CC4" w:rsidRPr="000719BB">
              <w:rPr>
                <w:sz w:val="24"/>
                <w:szCs w:val="24"/>
                <w:lang w:eastAsia="lv-LV"/>
              </w:rPr>
              <w:t>ar 21.11.2019. vēstuli Nr.3/1</w:t>
            </w:r>
            <w:r w:rsidR="005C4BA8" w:rsidRPr="000719BB">
              <w:rPr>
                <w:sz w:val="24"/>
                <w:szCs w:val="24"/>
                <w:lang w:eastAsia="lv-LV"/>
              </w:rPr>
              <w:t>-6/11994 ir lūgusi Valsts zemes dienes</w:t>
            </w:r>
            <w:r w:rsidR="00B439D4" w:rsidRPr="000719BB">
              <w:rPr>
                <w:sz w:val="24"/>
                <w:szCs w:val="24"/>
                <w:lang w:eastAsia="lv-LV"/>
              </w:rPr>
              <w:t xml:space="preserve">ta </w:t>
            </w:r>
            <w:r w:rsidR="00630573" w:rsidRPr="000719BB">
              <w:rPr>
                <w:sz w:val="24"/>
                <w:szCs w:val="24"/>
                <w:lang w:eastAsia="lv-LV"/>
              </w:rPr>
              <w:t xml:space="preserve">Kurzemes reģionālās nodaļas Kuldīgas biroju </w:t>
            </w:r>
            <w:r w:rsidR="00880EA1" w:rsidRPr="000719BB">
              <w:rPr>
                <w:sz w:val="24"/>
                <w:szCs w:val="24"/>
                <w:lang w:eastAsia="lv-LV"/>
              </w:rPr>
              <w:t xml:space="preserve">veikt </w:t>
            </w:r>
            <w:r w:rsidR="00214B5A" w:rsidRPr="000719BB">
              <w:rPr>
                <w:sz w:val="24"/>
                <w:szCs w:val="24"/>
                <w:lang w:eastAsia="lv-LV"/>
              </w:rPr>
              <w:t xml:space="preserve">Nekustamā īpašuma valsts kadastra reģistra datu aktualizēšanu un reģistrēt </w:t>
            </w:r>
            <w:r w:rsidR="00EF4A16" w:rsidRPr="000719BB">
              <w:rPr>
                <w:sz w:val="24"/>
                <w:szCs w:val="24"/>
                <w:lang w:eastAsia="lv-LV"/>
              </w:rPr>
              <w:t xml:space="preserve">Finanšu ministriju kā būvju </w:t>
            </w:r>
            <w:r w:rsidR="001630E1" w:rsidRPr="000719BB">
              <w:rPr>
                <w:sz w:val="24"/>
                <w:szCs w:val="24"/>
                <w:lang w:eastAsia="lv-LV"/>
              </w:rPr>
              <w:t xml:space="preserve">tiesisko valdītāju, vienlaicīgi lūdzot būves </w:t>
            </w:r>
            <w:r w:rsidR="00EC6E8E" w:rsidRPr="000719BB">
              <w:rPr>
                <w:sz w:val="24"/>
                <w:szCs w:val="24"/>
                <w:lang w:eastAsia="lv-LV"/>
              </w:rPr>
              <w:t>pievienot nekustamā īpašuma Lazdu alejā 42, Kuldīgā</w:t>
            </w:r>
            <w:r w:rsidR="00236663" w:rsidRPr="000719BB">
              <w:rPr>
                <w:sz w:val="24"/>
                <w:szCs w:val="24"/>
                <w:lang w:eastAsia="lv-LV"/>
              </w:rPr>
              <w:t>, Kuldīgas novadā, sastāvā.</w:t>
            </w:r>
          </w:p>
          <w:p w14:paraId="7A69A22C" w14:textId="12818E78" w:rsidR="00177F25" w:rsidRDefault="00172B77" w:rsidP="00B529AE">
            <w:pPr>
              <w:spacing w:after="0" w:line="240" w:lineRule="auto"/>
              <w:ind w:firstLine="720"/>
              <w:jc w:val="both"/>
              <w:rPr>
                <w:sz w:val="24"/>
                <w:szCs w:val="24"/>
                <w:lang w:eastAsia="lv-LV"/>
              </w:rPr>
            </w:pPr>
            <w:r w:rsidRPr="000719BB">
              <w:rPr>
                <w:sz w:val="24"/>
                <w:szCs w:val="24"/>
                <w:lang w:eastAsia="lv-LV"/>
              </w:rPr>
              <w:t>Valsts zemes dienesta Kurzemes reģionālās nodaļas ar</w:t>
            </w:r>
            <w:r w:rsidR="009E71BE" w:rsidRPr="000719BB">
              <w:rPr>
                <w:sz w:val="24"/>
                <w:szCs w:val="24"/>
                <w:lang w:eastAsia="lv-LV"/>
              </w:rPr>
              <w:t xml:space="preserve"> 17.12.2019</w:t>
            </w:r>
            <w:r w:rsidR="000F0809" w:rsidRPr="000719BB">
              <w:rPr>
                <w:sz w:val="24"/>
                <w:szCs w:val="24"/>
                <w:lang w:eastAsia="lv-LV"/>
              </w:rPr>
              <w:t>.</w:t>
            </w:r>
            <w:r w:rsidR="00BE5E25" w:rsidRPr="000719BB">
              <w:rPr>
                <w:sz w:val="24"/>
                <w:szCs w:val="24"/>
                <w:lang w:eastAsia="lv-LV"/>
              </w:rPr>
              <w:t xml:space="preserve"> vēstuli Nr. </w:t>
            </w:r>
            <w:r w:rsidR="009E71BE" w:rsidRPr="000719BB">
              <w:rPr>
                <w:sz w:val="24"/>
                <w:szCs w:val="24"/>
                <w:lang w:eastAsia="lv-LV"/>
              </w:rPr>
              <w:t>9-01/881684-1/1</w:t>
            </w:r>
            <w:r w:rsidRPr="000719BB">
              <w:rPr>
                <w:sz w:val="24"/>
                <w:szCs w:val="24"/>
                <w:lang w:eastAsia="lv-LV"/>
              </w:rPr>
              <w:t xml:space="preserve"> </w:t>
            </w:r>
            <w:r w:rsidR="00177F25">
              <w:rPr>
                <w:sz w:val="24"/>
                <w:szCs w:val="24"/>
                <w:lang w:eastAsia="lv-LV"/>
              </w:rPr>
              <w:t>informē, ka 2019.gada 17.decembrī ir veikusi datu aktualizāciju un būvēm ar kadastra apzīmējumiem 62010340215001 un 62010340215002 reģistrēts piederības statuss “Zemes īpašnieka tiesiskā valdījumā” un tās iekļautas nekustamā īpašuma Lazdu aleja 42, Kuldīgā, Kuldīgas novadā, kadastra numurs 62010340215, sastāvā.</w:t>
            </w:r>
            <w:r w:rsidR="00B529AE" w:rsidRPr="000719BB">
              <w:rPr>
                <w:sz w:val="24"/>
                <w:szCs w:val="24"/>
                <w:lang w:eastAsia="lv-LV"/>
              </w:rPr>
              <w:t xml:space="preserve"> </w:t>
            </w:r>
            <w:r w:rsidR="00177F25">
              <w:rPr>
                <w:sz w:val="24"/>
                <w:szCs w:val="24"/>
                <w:lang w:eastAsia="lv-LV"/>
              </w:rPr>
              <w:t>Savukārt būve ar kadastra apzīmējumu 62010340215003 (pamati) Nekustamā īpašuma valsts kadastra informācijas sistēmā ir pirmsreģistrēta, tai nav veikta būvju kadastrālā uzmērīšana, līdz ar ko tai nav iespējams reģistrēt piederības statusu un izsniegt būves kadastrālās uzmērīšanas lietu.</w:t>
            </w:r>
          </w:p>
          <w:p w14:paraId="7C6C5F75" w14:textId="46F575C7" w:rsidR="00560F89" w:rsidRDefault="00A4301C" w:rsidP="00560F89">
            <w:pPr>
              <w:spacing w:after="0" w:line="240" w:lineRule="auto"/>
              <w:ind w:firstLine="720"/>
              <w:jc w:val="both"/>
              <w:rPr>
                <w:sz w:val="24"/>
                <w:szCs w:val="24"/>
                <w:lang w:eastAsia="lv-LV"/>
              </w:rPr>
            </w:pPr>
            <w:r w:rsidRPr="007323D6">
              <w:rPr>
                <w:sz w:val="24"/>
                <w:szCs w:val="24"/>
                <w:lang w:eastAsia="lv-LV"/>
              </w:rPr>
              <w:t>Ievērojot minēto</w:t>
            </w:r>
            <w:r w:rsidR="00843E43">
              <w:rPr>
                <w:sz w:val="24"/>
                <w:szCs w:val="24"/>
                <w:lang w:eastAsia="lv-LV"/>
              </w:rPr>
              <w:t>, kā arī to, ka visām būvēm ir saglabājušies tikai pamatu fragmenti,</w:t>
            </w:r>
            <w:r w:rsidRPr="007323D6">
              <w:rPr>
                <w:sz w:val="24"/>
                <w:szCs w:val="24"/>
                <w:lang w:eastAsia="lv-LV"/>
              </w:rPr>
              <w:t xml:space="preserve"> </w:t>
            </w:r>
            <w:r w:rsidR="00A178D3">
              <w:rPr>
                <w:sz w:val="24"/>
                <w:szCs w:val="24"/>
                <w:lang w:eastAsia="lv-LV"/>
              </w:rPr>
              <w:t xml:space="preserve">turklāt </w:t>
            </w:r>
            <w:r w:rsidR="00843E43">
              <w:rPr>
                <w:sz w:val="24"/>
                <w:szCs w:val="24"/>
                <w:lang w:eastAsia="lv-LV"/>
              </w:rPr>
              <w:t>būves</w:t>
            </w:r>
            <w:r w:rsidR="00806C28">
              <w:rPr>
                <w:sz w:val="24"/>
                <w:szCs w:val="24"/>
                <w:lang w:eastAsia="lv-LV"/>
              </w:rPr>
              <w:t xml:space="preserve"> </w:t>
            </w:r>
            <w:r w:rsidR="00A178D3">
              <w:rPr>
                <w:sz w:val="24"/>
                <w:szCs w:val="24"/>
                <w:lang w:eastAsia="lv-LV"/>
              </w:rPr>
              <w:t>ar kadastra apzīmējumiem 62010340215001 un 62010340215002 ir klasificējamas kā mazēkas</w:t>
            </w:r>
            <w:r w:rsidR="00743BF4">
              <w:rPr>
                <w:sz w:val="24"/>
                <w:szCs w:val="24"/>
                <w:lang w:eastAsia="lv-LV"/>
              </w:rPr>
              <w:t xml:space="preserve"> </w:t>
            </w:r>
            <w:r w:rsidRPr="007323D6">
              <w:rPr>
                <w:sz w:val="24"/>
                <w:szCs w:val="24"/>
                <w:lang w:eastAsia="lv-LV"/>
              </w:rPr>
              <w:t xml:space="preserve">un </w:t>
            </w:r>
            <w:r w:rsidR="00743BF4">
              <w:rPr>
                <w:sz w:val="24"/>
                <w:szCs w:val="24"/>
                <w:lang w:eastAsia="lv-LV"/>
              </w:rPr>
              <w:t xml:space="preserve">ievērojot </w:t>
            </w:r>
            <w:r w:rsidRPr="007323D6">
              <w:rPr>
                <w:sz w:val="24"/>
                <w:szCs w:val="24"/>
                <w:lang w:eastAsia="lv-LV"/>
              </w:rPr>
              <w:t xml:space="preserve">Publiskas personas finanšu līdzekļu un mantas izšķērdēšanas novēršanas likumā publiskām personām uzlikto pienākumu lietderīgi rīkoties ar finanšu līdzekļiem un mantu, nebūtu samērīgi tērēt finanšu un administratīvos resursus, kas pārsniegtu minēto </w:t>
            </w:r>
            <w:r w:rsidR="00DD506F">
              <w:rPr>
                <w:sz w:val="24"/>
                <w:szCs w:val="24"/>
                <w:lang w:eastAsia="lv-LV"/>
              </w:rPr>
              <w:t xml:space="preserve">būvju </w:t>
            </w:r>
            <w:r w:rsidRPr="007323D6">
              <w:rPr>
                <w:sz w:val="24"/>
                <w:szCs w:val="24"/>
                <w:lang w:eastAsia="lv-LV"/>
              </w:rPr>
              <w:t xml:space="preserve">kadastrālo vērtību, lai veiktu visas nepieciešamās darbības </w:t>
            </w:r>
            <w:r w:rsidR="00DD506F">
              <w:rPr>
                <w:sz w:val="24"/>
                <w:szCs w:val="24"/>
                <w:lang w:eastAsia="lv-LV"/>
              </w:rPr>
              <w:t xml:space="preserve">būvju demontāžai vai </w:t>
            </w:r>
            <w:r w:rsidRPr="007323D6">
              <w:rPr>
                <w:sz w:val="24"/>
                <w:szCs w:val="24"/>
                <w:lang w:eastAsia="lv-LV"/>
              </w:rPr>
              <w:t>reģistrēšanai zemesgrāmatā.</w:t>
            </w:r>
          </w:p>
          <w:p w14:paraId="3B841674" w14:textId="77777777" w:rsidR="00B62DE6" w:rsidRDefault="00B529AE" w:rsidP="00B62DE6">
            <w:pPr>
              <w:spacing w:after="0" w:line="240" w:lineRule="auto"/>
              <w:ind w:firstLine="720"/>
              <w:jc w:val="both"/>
              <w:rPr>
                <w:sz w:val="24"/>
                <w:szCs w:val="24"/>
                <w:lang w:eastAsia="lv-LV"/>
              </w:rPr>
            </w:pPr>
            <w:r w:rsidRPr="00B529AE">
              <w:rPr>
                <w:sz w:val="24"/>
                <w:szCs w:val="24"/>
                <w:lang w:eastAsia="lv-LV"/>
              </w:rPr>
              <w:t xml:space="preserve">Atbilstoši Civillikuma 853.pantam, visas tiesiskās attiecības, kas zīmējas uz galveno lietu, pašas par sevi attiecas arī uz tās blakus lietām, līdz ar to Rīkojuma projekts paredz kopā ar valsts nekustamo īpašumu </w:t>
            </w:r>
            <w:r w:rsidR="007E6D0A" w:rsidRPr="000719BB">
              <w:rPr>
                <w:sz w:val="24"/>
                <w:szCs w:val="24"/>
                <w:lang w:eastAsia="lv-LV"/>
              </w:rPr>
              <w:t>Lazdu alejā 42, Kuldīgā, Kuldīgas novadā</w:t>
            </w:r>
            <w:r w:rsidRPr="007E6D0A">
              <w:rPr>
                <w:sz w:val="24"/>
                <w:szCs w:val="24"/>
                <w:lang w:eastAsia="lv-LV"/>
              </w:rPr>
              <w:t>,</w:t>
            </w:r>
            <w:r w:rsidRPr="00B529AE">
              <w:rPr>
                <w:sz w:val="24"/>
                <w:szCs w:val="24"/>
                <w:lang w:eastAsia="lv-LV"/>
              </w:rPr>
              <w:t xml:space="preserve"> pārdot arī uz zemes vienības Finanšu ministrijas tiesiskajā valdījumā esošās būves, kas ir nesaraujami saistītas ar nekustamo īpašumu un tiks atsavinātas kopā ar galveno lietu. Minētā informācija tiks iekļauta </w:t>
            </w:r>
            <w:r w:rsidR="004E759C">
              <w:rPr>
                <w:sz w:val="24"/>
                <w:szCs w:val="24"/>
                <w:lang w:eastAsia="lv-LV"/>
              </w:rPr>
              <w:t xml:space="preserve">valsts </w:t>
            </w:r>
            <w:r w:rsidRPr="00B529AE">
              <w:rPr>
                <w:sz w:val="24"/>
                <w:szCs w:val="24"/>
                <w:lang w:eastAsia="lv-LV"/>
              </w:rPr>
              <w:t xml:space="preserve">nekustamā īpašuma </w:t>
            </w:r>
            <w:r w:rsidR="00837E4C">
              <w:rPr>
                <w:sz w:val="24"/>
                <w:szCs w:val="24"/>
                <w:lang w:eastAsia="lv-LV"/>
              </w:rPr>
              <w:t>izsoles noteikumos.</w:t>
            </w:r>
          </w:p>
          <w:p w14:paraId="5B49755F" w14:textId="0A477D82" w:rsidR="001905E0" w:rsidRPr="001905E0" w:rsidRDefault="001905E0" w:rsidP="00807AFF">
            <w:pPr>
              <w:spacing w:after="0" w:line="240" w:lineRule="auto"/>
              <w:ind w:firstLine="720"/>
              <w:jc w:val="both"/>
              <w:rPr>
                <w:sz w:val="24"/>
                <w:szCs w:val="24"/>
                <w:lang w:eastAsia="lv-LV"/>
              </w:rPr>
            </w:pPr>
            <w:r w:rsidRPr="001905E0">
              <w:rPr>
                <w:sz w:val="24"/>
                <w:szCs w:val="24"/>
                <w:lang w:eastAsia="lv-LV"/>
              </w:rPr>
              <w:t xml:space="preserve">VNĪ Īpašumu izvērtēšanas komisija 2019.gada </w:t>
            </w:r>
            <w:r w:rsidR="00653EAE">
              <w:rPr>
                <w:sz w:val="24"/>
                <w:szCs w:val="24"/>
                <w:lang w:eastAsia="lv-LV"/>
              </w:rPr>
              <w:t>26</w:t>
            </w:r>
            <w:r w:rsidRPr="001905E0">
              <w:rPr>
                <w:sz w:val="24"/>
                <w:szCs w:val="24"/>
                <w:lang w:eastAsia="lv-LV"/>
              </w:rPr>
              <w:t>.</w:t>
            </w:r>
            <w:r w:rsidR="00D9528C">
              <w:rPr>
                <w:sz w:val="24"/>
                <w:szCs w:val="24"/>
                <w:lang w:eastAsia="lv-LV"/>
              </w:rPr>
              <w:t>novembrī</w:t>
            </w:r>
            <w:r w:rsidRPr="001905E0">
              <w:rPr>
                <w:sz w:val="24"/>
                <w:szCs w:val="24"/>
                <w:lang w:eastAsia="lv-LV"/>
              </w:rPr>
              <w:t xml:space="preserve"> (prot. Nr. IZKPL-19/</w:t>
            </w:r>
            <w:r w:rsidR="00D9528C">
              <w:rPr>
                <w:sz w:val="24"/>
                <w:szCs w:val="24"/>
                <w:lang w:eastAsia="lv-LV"/>
              </w:rPr>
              <w:t>51</w:t>
            </w:r>
            <w:r w:rsidRPr="001905E0">
              <w:rPr>
                <w:sz w:val="24"/>
                <w:szCs w:val="24"/>
                <w:lang w:eastAsia="lv-LV"/>
              </w:rPr>
              <w:t>-</w:t>
            </w:r>
            <w:r w:rsidR="002C3EBD">
              <w:rPr>
                <w:sz w:val="24"/>
                <w:szCs w:val="24"/>
                <w:lang w:eastAsia="lv-LV"/>
              </w:rPr>
              <w:t>3</w:t>
            </w:r>
            <w:r w:rsidR="005B37BA">
              <w:rPr>
                <w:sz w:val="24"/>
                <w:szCs w:val="24"/>
                <w:lang w:eastAsia="lv-LV"/>
              </w:rPr>
              <w:t>)</w:t>
            </w:r>
            <w:r w:rsidRPr="001905E0">
              <w:rPr>
                <w:sz w:val="24"/>
                <w:szCs w:val="24"/>
                <w:lang w:eastAsia="lv-LV"/>
              </w:rPr>
              <w:t xml:space="preserve"> ir pieņēmusi konceptuālu lēmumu</w:t>
            </w:r>
            <w:r w:rsidR="00652BCB" w:rsidRPr="000719BB">
              <w:rPr>
                <w:sz w:val="24"/>
                <w:szCs w:val="24"/>
                <w:lang w:eastAsia="lv-LV"/>
              </w:rPr>
              <w:t xml:space="preserve"> </w:t>
            </w:r>
            <w:r w:rsidR="00652BCB" w:rsidRPr="00652BCB">
              <w:rPr>
                <w:sz w:val="24"/>
                <w:szCs w:val="24"/>
                <w:lang w:eastAsia="lv-LV"/>
              </w:rPr>
              <w:t xml:space="preserve">atbalstīt nekustamā īpašuma (kadastra Nr.6201 034 0215) </w:t>
            </w:r>
            <w:bookmarkStart w:id="6" w:name="_Hlk31201249"/>
            <w:r w:rsidR="00652BCB" w:rsidRPr="00652BCB">
              <w:rPr>
                <w:sz w:val="24"/>
                <w:szCs w:val="24"/>
                <w:lang w:eastAsia="lv-LV"/>
              </w:rPr>
              <w:t>Lazdu alejā 42, Kuldīgā, Kuldīgas novadā,</w:t>
            </w:r>
            <w:bookmarkEnd w:id="6"/>
            <w:r w:rsidR="00652BCB" w:rsidRPr="00652BCB">
              <w:rPr>
                <w:sz w:val="24"/>
                <w:szCs w:val="24"/>
                <w:lang w:eastAsia="lv-LV"/>
              </w:rPr>
              <w:t xml:space="preserve"> atsavināšanu, kopā ar Finanšu ministrijas tiesiskajā valdījumā esošajām trīs būvēm (būvju kadastra apzīmējumi 6201 034 0215 001, 6201 034 0215 002 un 6201 034 0215 003), ņemot vērā, ka no būvēm ir saglabājušies tikai pamatu fragmenti, lietderības apsvērumu dēļ neveicot būvju demontāžu vai reģistrāciju zemesgrāmatā, un noteiktā kārtībā sagatavot un virzīt izskatīšanai attiecīgu Ministru kabineta rīkojuma projektu</w:t>
            </w:r>
            <w:r w:rsidR="00807AFF">
              <w:rPr>
                <w:sz w:val="24"/>
                <w:szCs w:val="24"/>
                <w:lang w:eastAsia="lv-LV"/>
              </w:rPr>
              <w:t xml:space="preserve">. </w:t>
            </w:r>
            <w:r w:rsidRPr="001905E0">
              <w:rPr>
                <w:sz w:val="24"/>
                <w:szCs w:val="24"/>
                <w:lang w:eastAsia="lv-LV"/>
              </w:rPr>
              <w:t>Pieņemot lēmumu par atsavināšanu, VNĪ Īpašumu izvērtēšanas komisija ņēma vērā:</w:t>
            </w:r>
          </w:p>
          <w:p w14:paraId="2C289F72" w14:textId="77777777" w:rsidR="001905E0" w:rsidRPr="001905E0" w:rsidRDefault="001905E0" w:rsidP="001905E0">
            <w:pPr>
              <w:spacing w:after="0" w:line="240" w:lineRule="auto"/>
              <w:ind w:firstLine="720"/>
              <w:jc w:val="both"/>
              <w:rPr>
                <w:sz w:val="24"/>
                <w:szCs w:val="24"/>
                <w:lang w:eastAsia="lv-LV"/>
              </w:rPr>
            </w:pPr>
            <w:r w:rsidRPr="001905E0">
              <w:rPr>
                <w:sz w:val="24"/>
                <w:szCs w:val="24"/>
                <w:lang w:eastAsia="lv-LV"/>
              </w:rPr>
              <w:t xml:space="preserve">– </w:t>
            </w:r>
            <w:r w:rsidRPr="001A57DB">
              <w:rPr>
                <w:sz w:val="24"/>
                <w:szCs w:val="24"/>
                <w:u w:val="single"/>
                <w:lang w:eastAsia="lv-LV"/>
              </w:rPr>
              <w:t>VNĪ portfeļa attīstības stratēģijas pamatprincipus,</w:t>
            </w:r>
            <w:r w:rsidRPr="001905E0">
              <w:rPr>
                <w:sz w:val="24"/>
                <w:szCs w:val="24"/>
                <w:lang w:eastAsia="lv-LV"/>
              </w:rPr>
              <w:t xml:space="preserve">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7E3B9F30" w14:textId="45F7DBF5" w:rsidR="00F749A8" w:rsidRDefault="001905E0" w:rsidP="00F749A8">
            <w:pPr>
              <w:widowControl w:val="0"/>
              <w:spacing w:after="0" w:line="240" w:lineRule="auto"/>
              <w:ind w:firstLine="720"/>
              <w:jc w:val="both"/>
              <w:rPr>
                <w:sz w:val="24"/>
                <w:szCs w:val="24"/>
                <w:lang w:eastAsia="lv-LV"/>
              </w:rPr>
            </w:pPr>
            <w:r w:rsidRPr="001905E0">
              <w:rPr>
                <w:sz w:val="24"/>
                <w:szCs w:val="24"/>
                <w:lang w:eastAsia="lv-LV"/>
              </w:rPr>
              <w:t xml:space="preserve">– </w:t>
            </w:r>
            <w:r w:rsidRPr="001A57DB">
              <w:rPr>
                <w:sz w:val="24"/>
                <w:szCs w:val="24"/>
                <w:u w:val="single"/>
                <w:lang w:eastAsia="lv-LV"/>
              </w:rPr>
              <w:t>nekustamā īpašuma rentabilitātes rādītājus</w:t>
            </w:r>
            <w:r w:rsidRPr="004F0A4D">
              <w:rPr>
                <w:sz w:val="24"/>
                <w:szCs w:val="24"/>
                <w:lang w:eastAsia="lv-LV"/>
              </w:rPr>
              <w:t xml:space="preserve"> –</w:t>
            </w:r>
            <w:r w:rsidRPr="001905E0">
              <w:rPr>
                <w:sz w:val="24"/>
                <w:szCs w:val="24"/>
                <w:lang w:eastAsia="lv-LV"/>
              </w:rPr>
              <w:t xml:space="preserve"> </w:t>
            </w:r>
            <w:r w:rsidR="00F749A8" w:rsidRPr="00252387">
              <w:rPr>
                <w:sz w:val="24"/>
                <w:szCs w:val="24"/>
                <w:lang w:eastAsia="lv-LV"/>
              </w:rPr>
              <w:t>valsts nekustam</w:t>
            </w:r>
            <w:r w:rsidR="00F749A8">
              <w:rPr>
                <w:sz w:val="24"/>
                <w:szCs w:val="24"/>
                <w:lang w:eastAsia="lv-LV"/>
              </w:rPr>
              <w:t>ā</w:t>
            </w:r>
            <w:r w:rsidR="00F749A8" w:rsidRPr="00252387">
              <w:rPr>
                <w:sz w:val="24"/>
                <w:szCs w:val="24"/>
                <w:lang w:eastAsia="lv-LV"/>
              </w:rPr>
              <w:t xml:space="preserve"> īpašum</w:t>
            </w:r>
            <w:r w:rsidR="00F749A8">
              <w:rPr>
                <w:sz w:val="24"/>
                <w:szCs w:val="24"/>
                <w:lang w:eastAsia="lv-LV"/>
              </w:rPr>
              <w:t xml:space="preserve">a </w:t>
            </w:r>
            <w:r w:rsidR="00807AFF" w:rsidRPr="00652BCB">
              <w:rPr>
                <w:sz w:val="24"/>
                <w:szCs w:val="24"/>
                <w:lang w:eastAsia="lv-LV"/>
              </w:rPr>
              <w:t>Lazdu alejā 42, Kuldīgā, Kuldīgas novadā</w:t>
            </w:r>
            <w:r w:rsidR="00F749A8">
              <w:rPr>
                <w:sz w:val="24"/>
                <w:szCs w:val="24"/>
                <w:lang w:eastAsia="lv-LV"/>
              </w:rPr>
              <w:t xml:space="preserve">, </w:t>
            </w:r>
            <w:r w:rsidR="00F749A8" w:rsidRPr="009F0D0B">
              <w:rPr>
                <w:sz w:val="24"/>
                <w:szCs w:val="24"/>
                <w:lang w:eastAsia="lv-LV"/>
              </w:rPr>
              <w:t xml:space="preserve">rentabilitāte </w:t>
            </w:r>
            <w:r w:rsidR="00F749A8">
              <w:rPr>
                <w:sz w:val="24"/>
                <w:szCs w:val="24"/>
                <w:lang w:eastAsia="lv-LV"/>
              </w:rPr>
              <w:t>par 201</w:t>
            </w:r>
            <w:r w:rsidR="008167EE">
              <w:rPr>
                <w:sz w:val="24"/>
                <w:szCs w:val="24"/>
                <w:lang w:eastAsia="lv-LV"/>
              </w:rPr>
              <w:t>8</w:t>
            </w:r>
            <w:r w:rsidR="00F749A8">
              <w:rPr>
                <w:sz w:val="24"/>
                <w:szCs w:val="24"/>
                <w:lang w:eastAsia="lv-LV"/>
              </w:rPr>
              <w:t>.</w:t>
            </w:r>
            <w:r w:rsidR="008167EE">
              <w:rPr>
                <w:sz w:val="24"/>
                <w:szCs w:val="24"/>
                <w:lang w:eastAsia="lv-LV"/>
              </w:rPr>
              <w:t xml:space="preserve"> gadu un 2019. </w:t>
            </w:r>
            <w:r w:rsidR="00F749A8">
              <w:rPr>
                <w:sz w:val="24"/>
                <w:szCs w:val="24"/>
                <w:lang w:eastAsia="lv-LV"/>
              </w:rPr>
              <w:t>gad</w:t>
            </w:r>
            <w:r w:rsidR="008167EE">
              <w:rPr>
                <w:sz w:val="24"/>
                <w:szCs w:val="24"/>
                <w:lang w:eastAsia="lv-LV"/>
              </w:rPr>
              <w:t>u</w:t>
            </w:r>
            <w:r w:rsidR="00F749A8">
              <w:rPr>
                <w:sz w:val="24"/>
                <w:szCs w:val="24"/>
                <w:lang w:eastAsia="lv-LV"/>
              </w:rPr>
              <w:t xml:space="preserve"> </w:t>
            </w:r>
            <w:r w:rsidR="00F749A8" w:rsidRPr="009F0D0B">
              <w:rPr>
                <w:sz w:val="24"/>
                <w:szCs w:val="24"/>
                <w:lang w:eastAsia="lv-LV"/>
              </w:rPr>
              <w:t>ir negatīva (-</w:t>
            </w:r>
            <w:r w:rsidR="00907497">
              <w:rPr>
                <w:sz w:val="24"/>
                <w:szCs w:val="24"/>
                <w:lang w:eastAsia="lv-LV"/>
              </w:rPr>
              <w:t>1342</w:t>
            </w:r>
            <w:r w:rsidR="00F749A8">
              <w:rPr>
                <w:sz w:val="24"/>
                <w:szCs w:val="24"/>
                <w:lang w:eastAsia="lv-LV"/>
              </w:rPr>
              <w:t xml:space="preserve"> </w:t>
            </w:r>
            <w:r w:rsidR="00F749A8" w:rsidRPr="001A57DB">
              <w:rPr>
                <w:i/>
                <w:iCs/>
                <w:sz w:val="24"/>
                <w:szCs w:val="24"/>
                <w:lang w:eastAsia="lv-LV"/>
              </w:rPr>
              <w:t>euro</w:t>
            </w:r>
            <w:r w:rsidR="00F749A8" w:rsidRPr="009F0D0B">
              <w:rPr>
                <w:sz w:val="24"/>
                <w:szCs w:val="24"/>
                <w:lang w:eastAsia="lv-LV"/>
              </w:rPr>
              <w:t>).</w:t>
            </w:r>
          </w:p>
          <w:p w14:paraId="2D4B80BB" w14:textId="08BB5FFB" w:rsidR="001905E0" w:rsidRPr="001905E0" w:rsidRDefault="001905E0" w:rsidP="001905E0">
            <w:pPr>
              <w:spacing w:after="0" w:line="240" w:lineRule="auto"/>
              <w:ind w:firstLine="720"/>
              <w:jc w:val="both"/>
              <w:rPr>
                <w:sz w:val="24"/>
                <w:szCs w:val="24"/>
                <w:lang w:eastAsia="lv-LV"/>
              </w:rPr>
            </w:pPr>
            <w:r w:rsidRPr="001905E0">
              <w:rPr>
                <w:sz w:val="24"/>
                <w:szCs w:val="24"/>
                <w:lang w:eastAsia="lv-LV"/>
              </w:rPr>
              <w:t xml:space="preserve">– </w:t>
            </w:r>
            <w:r w:rsidRPr="001A57DB">
              <w:rPr>
                <w:i/>
                <w:iCs/>
                <w:sz w:val="24"/>
                <w:szCs w:val="24"/>
                <w:lang w:eastAsia="lv-LV"/>
              </w:rPr>
              <w:t>nekustamā īpašuma tirgus situāciju un izmantošanas iespējas</w:t>
            </w:r>
            <w:r w:rsidRPr="001905E0">
              <w:rPr>
                <w:sz w:val="24"/>
                <w:szCs w:val="24"/>
                <w:lang w:eastAsia="lv-LV"/>
              </w:rPr>
              <w:t xml:space="preserve"> – tā kā VNĪ nav zināmas valsts pārvaldes funkcijas, kuru nodrošināšanai būtu lietderīgi saglabāt valsts īpašumā</w:t>
            </w:r>
            <w:r w:rsidR="00556526">
              <w:rPr>
                <w:sz w:val="24"/>
                <w:szCs w:val="24"/>
                <w:lang w:eastAsia="lv-LV"/>
              </w:rPr>
              <w:t xml:space="preserve"> nekustamo īpašumu</w:t>
            </w:r>
            <w:r w:rsidRPr="001905E0">
              <w:rPr>
                <w:sz w:val="24"/>
                <w:szCs w:val="24"/>
                <w:lang w:eastAsia="lv-LV"/>
              </w:rPr>
              <w:t>, un tas nav nepieciešams VNĪ saimnieciskās darbības veikšanai, līdz ar to optimālākais risinājums to virzīt atsavināšanai.</w:t>
            </w:r>
          </w:p>
          <w:p w14:paraId="44965642" w14:textId="09DC22D1" w:rsidR="001905E0" w:rsidRPr="001905E0" w:rsidRDefault="001905E0" w:rsidP="001905E0">
            <w:pPr>
              <w:spacing w:after="0" w:line="240" w:lineRule="auto"/>
              <w:ind w:firstLine="720"/>
              <w:jc w:val="both"/>
              <w:rPr>
                <w:sz w:val="24"/>
                <w:szCs w:val="24"/>
                <w:lang w:eastAsia="lv-LV"/>
              </w:rPr>
            </w:pPr>
            <w:r w:rsidRPr="001905E0">
              <w:rPr>
                <w:sz w:val="24"/>
                <w:szCs w:val="24"/>
                <w:lang w:eastAsia="lv-LV"/>
              </w:rPr>
              <w:t xml:space="preserve">Valsts nekustamā īpašuma </w:t>
            </w:r>
            <w:r w:rsidR="000B5314" w:rsidRPr="00652BCB">
              <w:rPr>
                <w:sz w:val="24"/>
                <w:szCs w:val="24"/>
                <w:lang w:eastAsia="lv-LV"/>
              </w:rPr>
              <w:t>Lazdu alejā 42, Kuldīgā, Kuldīgas novadā</w:t>
            </w:r>
            <w:r w:rsidRPr="001905E0">
              <w:rPr>
                <w:sz w:val="24"/>
                <w:szCs w:val="24"/>
                <w:lang w:eastAsia="lv-LV"/>
              </w:rPr>
              <w:t>, atsavināšanu saskaņā ar Atsavināšanas likuma 4.panta otro daļu ierosina Finanšu ministrija.</w:t>
            </w:r>
          </w:p>
          <w:p w14:paraId="4CECCD47" w14:textId="4AAAF547" w:rsidR="001905E0" w:rsidRPr="001905E0" w:rsidRDefault="001905E0" w:rsidP="001905E0">
            <w:pPr>
              <w:spacing w:after="0" w:line="240" w:lineRule="auto"/>
              <w:ind w:firstLine="720"/>
              <w:jc w:val="both"/>
              <w:rPr>
                <w:sz w:val="24"/>
                <w:szCs w:val="24"/>
                <w:lang w:eastAsia="lv-LV"/>
              </w:rPr>
            </w:pPr>
            <w:r w:rsidRPr="001905E0">
              <w:rPr>
                <w:sz w:val="24"/>
                <w:szCs w:val="24"/>
                <w:lang w:eastAsia="lv-LV"/>
              </w:rPr>
              <w:t>Atsavinot nekustamo īpašumu</w:t>
            </w:r>
            <w:r w:rsidR="005B37BA">
              <w:rPr>
                <w:sz w:val="24"/>
                <w:szCs w:val="24"/>
                <w:lang w:eastAsia="lv-LV"/>
              </w:rPr>
              <w:t>,</w:t>
            </w:r>
            <w:r w:rsidRPr="001905E0">
              <w:rPr>
                <w:sz w:val="24"/>
                <w:szCs w:val="24"/>
                <w:lang w:eastAsia="lv-LV"/>
              </w:rPr>
              <w:t xml:space="preserve"> jāņem vērā likumā “Par zemes reformu Latvijas Republikas pilsētās” noteiktie ierobežojumi darījumiem ar zemes īpašumiem.</w:t>
            </w:r>
          </w:p>
          <w:bookmarkEnd w:id="1"/>
          <w:p w14:paraId="4C9952C0" w14:textId="77777777" w:rsidR="00A547A9" w:rsidRDefault="00042B45" w:rsidP="00A33119">
            <w:pPr>
              <w:spacing w:after="0" w:line="240" w:lineRule="auto"/>
              <w:ind w:firstLine="720"/>
              <w:jc w:val="both"/>
              <w:rPr>
                <w:sz w:val="24"/>
                <w:szCs w:val="24"/>
                <w:lang w:eastAsia="lv-LV"/>
              </w:rPr>
            </w:pPr>
            <w:r w:rsidRPr="00A33119">
              <w:rPr>
                <w:sz w:val="24"/>
                <w:szCs w:val="24"/>
                <w:lang w:eastAsia="lv-LV"/>
              </w:rPr>
              <w:t>Rīkojuma projekts paredz nekustamo īpašumu valdītāj</w:t>
            </w:r>
            <w:r w:rsidR="00226D8D" w:rsidRPr="00A33119">
              <w:rPr>
                <w:sz w:val="24"/>
                <w:szCs w:val="24"/>
                <w:lang w:eastAsia="lv-LV"/>
              </w:rPr>
              <w:t>a</w:t>
            </w:r>
            <w:r w:rsidR="00906E78" w:rsidRPr="00A33119">
              <w:rPr>
                <w:sz w:val="24"/>
                <w:szCs w:val="24"/>
                <w:lang w:eastAsia="lv-LV"/>
              </w:rPr>
              <w:t>m</w:t>
            </w:r>
            <w:r w:rsidRPr="00A33119">
              <w:rPr>
                <w:sz w:val="24"/>
                <w:szCs w:val="24"/>
                <w:lang w:eastAsia="lv-LV"/>
              </w:rPr>
              <w:t xml:space="preserve">  – Finanšu ministrijai uzdevumu nodot pircēj</w:t>
            </w:r>
            <w:r w:rsidR="00906E78" w:rsidRPr="00A33119">
              <w:rPr>
                <w:sz w:val="24"/>
                <w:szCs w:val="24"/>
                <w:lang w:eastAsia="lv-LV"/>
              </w:rPr>
              <w:t>iem</w:t>
            </w:r>
            <w:r w:rsidRPr="00A33119">
              <w:rPr>
                <w:sz w:val="24"/>
                <w:szCs w:val="24"/>
                <w:lang w:eastAsia="lv-LV"/>
              </w:rPr>
              <w:t xml:space="preserve"> valsts nekustamo</w:t>
            </w:r>
            <w:r w:rsidR="00906E78" w:rsidRPr="00A33119">
              <w:rPr>
                <w:sz w:val="24"/>
                <w:szCs w:val="24"/>
                <w:lang w:eastAsia="lv-LV"/>
              </w:rPr>
              <w:t>s</w:t>
            </w:r>
            <w:r w:rsidRPr="00A33119">
              <w:rPr>
                <w:sz w:val="24"/>
                <w:szCs w:val="24"/>
                <w:lang w:eastAsia="lv-LV"/>
              </w:rPr>
              <w:t xml:space="preserve"> īpašumu</w:t>
            </w:r>
            <w:r w:rsidR="00906E78" w:rsidRPr="00A33119">
              <w:rPr>
                <w:sz w:val="24"/>
                <w:szCs w:val="24"/>
                <w:lang w:eastAsia="lv-LV"/>
              </w:rPr>
              <w:t>s</w:t>
            </w:r>
            <w:r w:rsidRPr="00A33119">
              <w:rPr>
                <w:sz w:val="24"/>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lang w:eastAsia="lv-LV"/>
              </w:rPr>
              <w:t xml:space="preserve">VNĪ </w:t>
            </w:r>
            <w:r w:rsidRPr="00A33119">
              <w:rPr>
                <w:sz w:val="24"/>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6FAE69A5" w:rsidR="000114AB" w:rsidRPr="00A33119" w:rsidRDefault="000114AB" w:rsidP="00862DBF">
            <w:pPr>
              <w:pStyle w:val="BodyText"/>
              <w:spacing w:after="0"/>
              <w:ind w:left="57" w:right="57" w:firstLine="720"/>
              <w:jc w:val="both"/>
            </w:pPr>
            <w:r w:rsidRPr="005B0BB0">
              <w:t>Rīkojuma projekts attiecas uz publiskās pārvaldes politiku</w:t>
            </w:r>
            <w:r>
              <w:t>.</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F36115" w:rsidRDefault="00042B45" w:rsidP="000B529C">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B93F4A" w:rsidRDefault="00F36115" w:rsidP="00F36115">
            <w:pPr>
              <w:spacing w:after="0" w:line="240" w:lineRule="auto"/>
              <w:ind w:firstLine="720"/>
              <w:jc w:val="both"/>
              <w:rPr>
                <w:sz w:val="24"/>
                <w:szCs w:val="24"/>
                <w:lang w:eastAsia="lv-LV"/>
              </w:rPr>
            </w:pPr>
            <w:r>
              <w:rPr>
                <w:sz w:val="24"/>
                <w:szCs w:val="24"/>
                <w:lang w:eastAsia="lv-LV"/>
              </w:rPr>
              <w:t>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w:t>
            </w:r>
            <w:r w:rsidR="001626CF">
              <w:rPr>
                <w:sz w:val="24"/>
                <w:szCs w:val="24"/>
                <w:lang w:eastAsia="lv-LV"/>
              </w:rPr>
              <w:t>s</w:t>
            </w:r>
            <w:r w:rsidR="001626CF" w:rsidRPr="00EB42D9">
              <w:rPr>
                <w:sz w:val="24"/>
                <w:szCs w:val="24"/>
                <w:lang w:eastAsia="lv-LV"/>
              </w:rPr>
              <w:t xml:space="preserve"> īpašumu</w:t>
            </w:r>
            <w:r w:rsidR="001626CF">
              <w:rPr>
                <w:sz w:val="24"/>
                <w:szCs w:val="24"/>
                <w:lang w:eastAsia="lv-LV"/>
              </w:rPr>
              <w:t>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r w:rsidRPr="00B93F4A">
                    <w:rPr>
                      <w:sz w:val="24"/>
                      <w:szCs w:val="24"/>
                      <w:lang w:val="en-US"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446B6139"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36115">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(tūkst.euro)</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E40974B"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442F014"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8550135"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15D6DEF6"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11847">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702B47E7" w:rsidR="00977CF5" w:rsidRPr="00686544" w:rsidRDefault="00977CF5" w:rsidP="0042220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.gadā, tad atsavināšanā iegūtie līdzekļi pēc atsavināšanas izdevumu segšanas saskaņā ar  likuma “Par valsts budžetu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F11847">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panta septīto daļu izlietojami valsts īpašumā un VNĪ pārvaldīšanā esošo vidi degradējošo objektu sakārtošanai. Līdzekļi, kas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11B9092B" w:rsidR="00042B45" w:rsidRPr="00B93F4A" w:rsidRDefault="009A33B7" w:rsidP="009A33B7">
            <w:pPr>
              <w:pStyle w:val="BodyText"/>
              <w:spacing w:after="0"/>
              <w:ind w:right="116" w:firstLine="720"/>
              <w:jc w:val="both"/>
            </w:pPr>
            <w:r w:rsidRPr="009B44AA">
              <w:t>Sask</w:t>
            </w:r>
            <w:r>
              <w:t>a</w:t>
            </w:r>
            <w:r w:rsidRPr="009B44AA">
              <w:t>ņā ar Atsavināšanas likum</w:t>
            </w:r>
            <w:r>
              <w:t>a</w:t>
            </w:r>
            <w:r w:rsidRPr="009B44AA">
              <w:t xml:space="preserve"> 11.pantā noteikto sludinājumi par publiskas personas nekustamā īpašuma izsoli publicējami </w:t>
            </w:r>
            <w:r>
              <w:t>oficiālajā izdevumā</w:t>
            </w:r>
            <w:r w:rsidRPr="009B44AA">
              <w:t xml:space="preserve"> „Latvijas Vēstnesis”, institūcijas, kas organizē nekustamā īpašuma atsavināšanu mājaslapā internetā un attiecīgās pašvaldības teritorijā izdotajā vietējā laikrakstā, ja tāds ir. Vienlaicīgi ar sludinājumu mājaslapā internetā, </w:t>
            </w:r>
            <w:r w:rsidR="007F67F7">
              <w:t xml:space="preserve">VNĪ </w:t>
            </w:r>
            <w:r w:rsidRPr="009B44AA">
              <w:t xml:space="preserve">mājaslapā ievieto arī pārdodamā valsts nekustamā īpašuma izsoles noteikumus. </w:t>
            </w:r>
            <w:r w:rsidRPr="000719BB">
              <w:t>Rīkojot elektronisku izsoli, sludinājumi par publiskas personas mantas izsoli ievietojami arī elektronisko izsoļu vietnē (https://izsoles.ta.gov.lv).</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 xml:space="preserve">VNĪ </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13EB59D6" w:rsidR="00B714E9" w:rsidRDefault="00B714E9" w:rsidP="008602AC">
      <w:pPr>
        <w:spacing w:after="0" w:line="240" w:lineRule="auto"/>
        <w:rPr>
          <w:sz w:val="24"/>
          <w:szCs w:val="24"/>
          <w:lang w:eastAsia="lv-LV"/>
        </w:rPr>
      </w:pPr>
    </w:p>
    <w:p w14:paraId="6796AAEF" w14:textId="77777777" w:rsidR="001056DB" w:rsidRDefault="001056DB" w:rsidP="001056DB">
      <w:pPr>
        <w:spacing w:after="0" w:line="240" w:lineRule="auto"/>
        <w:rPr>
          <w:sz w:val="24"/>
          <w:szCs w:val="24"/>
          <w:lang w:eastAsia="lv-LV"/>
        </w:rPr>
      </w:pPr>
    </w:p>
    <w:p w14:paraId="055CFCE0" w14:textId="2EC01BC6"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B93F4A" w:rsidRDefault="009F6614" w:rsidP="00E13254">
      <w:pPr>
        <w:spacing w:after="0" w:line="240" w:lineRule="auto"/>
        <w:rPr>
          <w:sz w:val="24"/>
          <w:szCs w:val="24"/>
          <w:lang w:eastAsia="lv-LV"/>
        </w:rPr>
      </w:pPr>
    </w:p>
    <w:p w14:paraId="03D877A4" w14:textId="77777777" w:rsidR="00C93862" w:rsidRDefault="00C93862" w:rsidP="00CB62EA">
      <w:pPr>
        <w:tabs>
          <w:tab w:val="left" w:pos="720"/>
        </w:tabs>
        <w:spacing w:after="0" w:line="240" w:lineRule="auto"/>
        <w:ind w:right="74"/>
        <w:jc w:val="both"/>
        <w:rPr>
          <w:sz w:val="22"/>
        </w:rPr>
      </w:pPr>
    </w:p>
    <w:p w14:paraId="1FF98D7B" w14:textId="7CAECF1D" w:rsidR="00C93862" w:rsidRDefault="00C93862" w:rsidP="00CB62EA">
      <w:pPr>
        <w:tabs>
          <w:tab w:val="left" w:pos="720"/>
        </w:tabs>
        <w:spacing w:after="0" w:line="240" w:lineRule="auto"/>
        <w:ind w:right="74"/>
        <w:jc w:val="both"/>
        <w:rPr>
          <w:sz w:val="22"/>
        </w:rPr>
      </w:pPr>
    </w:p>
    <w:p w14:paraId="594C81C5" w14:textId="77777777" w:rsidR="00514A18" w:rsidRDefault="00514A18" w:rsidP="00CB62EA">
      <w:pPr>
        <w:tabs>
          <w:tab w:val="left" w:pos="720"/>
        </w:tabs>
        <w:spacing w:after="0" w:line="240" w:lineRule="auto"/>
        <w:ind w:right="74"/>
        <w:jc w:val="both"/>
        <w:rPr>
          <w:sz w:val="22"/>
        </w:rPr>
      </w:pPr>
    </w:p>
    <w:p w14:paraId="2379763E" w14:textId="77777777" w:rsidR="00514A18" w:rsidRDefault="00514A18" w:rsidP="00CB62EA">
      <w:pPr>
        <w:tabs>
          <w:tab w:val="left" w:pos="720"/>
        </w:tabs>
        <w:spacing w:after="0" w:line="240" w:lineRule="auto"/>
        <w:ind w:right="74"/>
        <w:jc w:val="both"/>
        <w:rPr>
          <w:sz w:val="22"/>
        </w:rPr>
      </w:pPr>
    </w:p>
    <w:p w14:paraId="25FD6F3C" w14:textId="22728F8B" w:rsidR="00CB62EA" w:rsidRPr="008171E8" w:rsidRDefault="008D017C" w:rsidP="00CB62EA">
      <w:pPr>
        <w:tabs>
          <w:tab w:val="left" w:pos="720"/>
        </w:tabs>
        <w:spacing w:after="0" w:line="240" w:lineRule="auto"/>
        <w:ind w:right="74"/>
        <w:jc w:val="both"/>
        <w:rPr>
          <w:sz w:val="22"/>
        </w:rPr>
      </w:pPr>
      <w:r w:rsidRPr="008171E8">
        <w:rPr>
          <w:sz w:val="22"/>
        </w:rPr>
        <w:t>Bružas</w:t>
      </w:r>
      <w:r w:rsidR="00EB42D9" w:rsidRPr="008171E8">
        <w:rPr>
          <w:sz w:val="22"/>
        </w:rPr>
        <w:t xml:space="preserve"> </w:t>
      </w:r>
      <w:r w:rsidR="000B0A74" w:rsidRPr="008171E8">
        <w:rPr>
          <w:sz w:val="22"/>
        </w:rPr>
        <w:t>67024927</w:t>
      </w:r>
    </w:p>
    <w:p w14:paraId="06A12060" w14:textId="7CA2874B" w:rsidR="008D017C" w:rsidRDefault="008F2C0B" w:rsidP="008D017C">
      <w:pPr>
        <w:tabs>
          <w:tab w:val="left" w:pos="720"/>
        </w:tabs>
        <w:spacing w:after="0" w:line="240" w:lineRule="auto"/>
        <w:ind w:right="74"/>
        <w:jc w:val="both"/>
        <w:rPr>
          <w:rStyle w:val="Hyperlink"/>
          <w:sz w:val="22"/>
        </w:rPr>
      </w:pPr>
      <w:hyperlink r:id="rId11" w:history="1">
        <w:r w:rsidR="00865851" w:rsidRPr="008171E8">
          <w:rPr>
            <w:rStyle w:val="Hyperlink"/>
            <w:sz w:val="22"/>
          </w:rPr>
          <w:t>Vita.Bruzas@vni.lv</w:t>
        </w:r>
      </w:hyperlink>
    </w:p>
    <w:sectPr w:rsidR="008D017C"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A1E69" w14:textId="77777777" w:rsidR="000B66DD" w:rsidRDefault="000B66DD">
      <w:r>
        <w:separator/>
      </w:r>
    </w:p>
  </w:endnote>
  <w:endnote w:type="continuationSeparator" w:id="0">
    <w:p w14:paraId="2F0A39D1" w14:textId="77777777" w:rsidR="000B66DD" w:rsidRDefault="000B66DD">
      <w:r>
        <w:continuationSeparator/>
      </w:r>
    </w:p>
  </w:endnote>
  <w:endnote w:type="continuationNotice" w:id="1">
    <w:p w14:paraId="0A4935AA" w14:textId="77777777" w:rsidR="000B66DD" w:rsidRDefault="000B6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5BAF14A0" w:rsidR="00F662C2" w:rsidRPr="003A7F94" w:rsidRDefault="003A7F94" w:rsidP="003A7F9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CD372A">
      <w:rPr>
        <w:noProof/>
        <w:sz w:val="18"/>
        <w:szCs w:val="18"/>
      </w:rPr>
      <w:t>FMAnot_200320_Nek_pārd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788B0B43" w:rsidR="00F662C2" w:rsidRPr="000B39A9" w:rsidRDefault="00F662C2"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CD372A">
      <w:rPr>
        <w:noProof/>
        <w:sz w:val="18"/>
        <w:szCs w:val="18"/>
      </w:rPr>
      <w:t>FMAnot_200320_Nek_pārd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D7EEB" w14:textId="77777777" w:rsidR="000B66DD" w:rsidRDefault="000B66DD">
      <w:r>
        <w:separator/>
      </w:r>
    </w:p>
  </w:footnote>
  <w:footnote w:type="continuationSeparator" w:id="0">
    <w:p w14:paraId="299034DD" w14:textId="77777777" w:rsidR="000B66DD" w:rsidRDefault="000B66DD">
      <w:r>
        <w:continuationSeparator/>
      </w:r>
    </w:p>
  </w:footnote>
  <w:footnote w:type="continuationNotice" w:id="1">
    <w:p w14:paraId="2DA9AD7B" w14:textId="77777777" w:rsidR="000B66DD" w:rsidRDefault="000B6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5AF2CD9C"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C0B">
      <w:rPr>
        <w:rStyle w:val="PageNumber"/>
        <w:noProof/>
      </w:rPr>
      <w:t>14</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4"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7"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463F"/>
    <w:rsid w:val="00005809"/>
    <w:rsid w:val="00005B70"/>
    <w:rsid w:val="000077F6"/>
    <w:rsid w:val="00010420"/>
    <w:rsid w:val="000114AB"/>
    <w:rsid w:val="000131B0"/>
    <w:rsid w:val="00013230"/>
    <w:rsid w:val="00015368"/>
    <w:rsid w:val="000160E4"/>
    <w:rsid w:val="00016174"/>
    <w:rsid w:val="0001646C"/>
    <w:rsid w:val="00016F7C"/>
    <w:rsid w:val="00017514"/>
    <w:rsid w:val="00022887"/>
    <w:rsid w:val="0002330C"/>
    <w:rsid w:val="0002386D"/>
    <w:rsid w:val="00023A1F"/>
    <w:rsid w:val="00024CDC"/>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4C6C"/>
    <w:rsid w:val="000354D2"/>
    <w:rsid w:val="00035803"/>
    <w:rsid w:val="00036825"/>
    <w:rsid w:val="00036A72"/>
    <w:rsid w:val="00037207"/>
    <w:rsid w:val="00037438"/>
    <w:rsid w:val="00042835"/>
    <w:rsid w:val="000429A9"/>
    <w:rsid w:val="00042B45"/>
    <w:rsid w:val="00042FE2"/>
    <w:rsid w:val="00044286"/>
    <w:rsid w:val="00044458"/>
    <w:rsid w:val="000456B5"/>
    <w:rsid w:val="00051F13"/>
    <w:rsid w:val="00052D41"/>
    <w:rsid w:val="00053881"/>
    <w:rsid w:val="00054C8E"/>
    <w:rsid w:val="00056437"/>
    <w:rsid w:val="000578DE"/>
    <w:rsid w:val="00060B31"/>
    <w:rsid w:val="00060C21"/>
    <w:rsid w:val="000621AC"/>
    <w:rsid w:val="000626FE"/>
    <w:rsid w:val="00062CD0"/>
    <w:rsid w:val="00063E0B"/>
    <w:rsid w:val="000643DE"/>
    <w:rsid w:val="00064C76"/>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1A2A"/>
    <w:rsid w:val="000821AB"/>
    <w:rsid w:val="0008269A"/>
    <w:rsid w:val="00083B10"/>
    <w:rsid w:val="00084E3A"/>
    <w:rsid w:val="000854FD"/>
    <w:rsid w:val="00085A80"/>
    <w:rsid w:val="00086E6A"/>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A119B"/>
    <w:rsid w:val="000A16BC"/>
    <w:rsid w:val="000A1BF0"/>
    <w:rsid w:val="000A3090"/>
    <w:rsid w:val="000A38A1"/>
    <w:rsid w:val="000A468B"/>
    <w:rsid w:val="000A4CDA"/>
    <w:rsid w:val="000A55F4"/>
    <w:rsid w:val="000A5AAD"/>
    <w:rsid w:val="000B0295"/>
    <w:rsid w:val="000B0A74"/>
    <w:rsid w:val="000B1518"/>
    <w:rsid w:val="000B2457"/>
    <w:rsid w:val="000B39A9"/>
    <w:rsid w:val="000B41DA"/>
    <w:rsid w:val="000B44F7"/>
    <w:rsid w:val="000B529C"/>
    <w:rsid w:val="000B5314"/>
    <w:rsid w:val="000B62D1"/>
    <w:rsid w:val="000B6506"/>
    <w:rsid w:val="000B651C"/>
    <w:rsid w:val="000B66DD"/>
    <w:rsid w:val="000B77A3"/>
    <w:rsid w:val="000C1050"/>
    <w:rsid w:val="000C1461"/>
    <w:rsid w:val="000C2993"/>
    <w:rsid w:val="000C2E03"/>
    <w:rsid w:val="000C2FC7"/>
    <w:rsid w:val="000C4987"/>
    <w:rsid w:val="000C5174"/>
    <w:rsid w:val="000C77EF"/>
    <w:rsid w:val="000D0713"/>
    <w:rsid w:val="000D1A47"/>
    <w:rsid w:val="000D3122"/>
    <w:rsid w:val="000D3220"/>
    <w:rsid w:val="000D3965"/>
    <w:rsid w:val="000D5AB1"/>
    <w:rsid w:val="000D5F54"/>
    <w:rsid w:val="000D61BC"/>
    <w:rsid w:val="000E0EFD"/>
    <w:rsid w:val="000E1626"/>
    <w:rsid w:val="000E1907"/>
    <w:rsid w:val="000E1E25"/>
    <w:rsid w:val="000E25F6"/>
    <w:rsid w:val="000E27A0"/>
    <w:rsid w:val="000E4567"/>
    <w:rsid w:val="000E4763"/>
    <w:rsid w:val="000E5890"/>
    <w:rsid w:val="000E626D"/>
    <w:rsid w:val="000E76EE"/>
    <w:rsid w:val="000E7868"/>
    <w:rsid w:val="000F0809"/>
    <w:rsid w:val="000F08F3"/>
    <w:rsid w:val="000F0FEA"/>
    <w:rsid w:val="000F19A5"/>
    <w:rsid w:val="000F2B9E"/>
    <w:rsid w:val="000F2EA4"/>
    <w:rsid w:val="000F37DB"/>
    <w:rsid w:val="000F596C"/>
    <w:rsid w:val="000F692E"/>
    <w:rsid w:val="00101124"/>
    <w:rsid w:val="001012DF"/>
    <w:rsid w:val="001025A1"/>
    <w:rsid w:val="00102FDC"/>
    <w:rsid w:val="00103D86"/>
    <w:rsid w:val="00103F17"/>
    <w:rsid w:val="00104C83"/>
    <w:rsid w:val="0010509E"/>
    <w:rsid w:val="0010522D"/>
    <w:rsid w:val="001056DB"/>
    <w:rsid w:val="0010603B"/>
    <w:rsid w:val="00107CAF"/>
    <w:rsid w:val="00111F47"/>
    <w:rsid w:val="001130EB"/>
    <w:rsid w:val="00113569"/>
    <w:rsid w:val="0011488B"/>
    <w:rsid w:val="00115A80"/>
    <w:rsid w:val="001161BD"/>
    <w:rsid w:val="0012069D"/>
    <w:rsid w:val="00121AE0"/>
    <w:rsid w:val="00121C8A"/>
    <w:rsid w:val="00121E09"/>
    <w:rsid w:val="00121EA5"/>
    <w:rsid w:val="00122E9B"/>
    <w:rsid w:val="00124780"/>
    <w:rsid w:val="00124911"/>
    <w:rsid w:val="00124F9F"/>
    <w:rsid w:val="001251B0"/>
    <w:rsid w:val="001262A8"/>
    <w:rsid w:val="0012723C"/>
    <w:rsid w:val="00127E0B"/>
    <w:rsid w:val="00130973"/>
    <w:rsid w:val="0013136C"/>
    <w:rsid w:val="0013170D"/>
    <w:rsid w:val="00132916"/>
    <w:rsid w:val="001331EE"/>
    <w:rsid w:val="001342DB"/>
    <w:rsid w:val="00135A62"/>
    <w:rsid w:val="00135ED7"/>
    <w:rsid w:val="00137151"/>
    <w:rsid w:val="00137739"/>
    <w:rsid w:val="00137C60"/>
    <w:rsid w:val="00140C0B"/>
    <w:rsid w:val="00142185"/>
    <w:rsid w:val="00142B61"/>
    <w:rsid w:val="001432F6"/>
    <w:rsid w:val="00144D05"/>
    <w:rsid w:val="001452E4"/>
    <w:rsid w:val="00147574"/>
    <w:rsid w:val="00147CE6"/>
    <w:rsid w:val="0015049C"/>
    <w:rsid w:val="00151AA7"/>
    <w:rsid w:val="00151D38"/>
    <w:rsid w:val="0015206C"/>
    <w:rsid w:val="00152F6F"/>
    <w:rsid w:val="00154CCB"/>
    <w:rsid w:val="00154E12"/>
    <w:rsid w:val="001568CB"/>
    <w:rsid w:val="00161D41"/>
    <w:rsid w:val="001626CF"/>
    <w:rsid w:val="001630E1"/>
    <w:rsid w:val="001634DB"/>
    <w:rsid w:val="001653EF"/>
    <w:rsid w:val="00167EE5"/>
    <w:rsid w:val="001715C0"/>
    <w:rsid w:val="00172B77"/>
    <w:rsid w:val="00172FA7"/>
    <w:rsid w:val="001745EC"/>
    <w:rsid w:val="00175DA1"/>
    <w:rsid w:val="001761AD"/>
    <w:rsid w:val="001768DF"/>
    <w:rsid w:val="00176B8A"/>
    <w:rsid w:val="001774E1"/>
    <w:rsid w:val="00177F25"/>
    <w:rsid w:val="00180F0E"/>
    <w:rsid w:val="00181AEC"/>
    <w:rsid w:val="00181F76"/>
    <w:rsid w:val="00183B10"/>
    <w:rsid w:val="00184E75"/>
    <w:rsid w:val="00185872"/>
    <w:rsid w:val="00186173"/>
    <w:rsid w:val="00186989"/>
    <w:rsid w:val="00187A6B"/>
    <w:rsid w:val="001900E9"/>
    <w:rsid w:val="001901EE"/>
    <w:rsid w:val="001902E5"/>
    <w:rsid w:val="00190301"/>
    <w:rsid w:val="001905E0"/>
    <w:rsid w:val="00190CD2"/>
    <w:rsid w:val="00190E86"/>
    <w:rsid w:val="00191E86"/>
    <w:rsid w:val="00192043"/>
    <w:rsid w:val="00192A13"/>
    <w:rsid w:val="001930A2"/>
    <w:rsid w:val="00193EDF"/>
    <w:rsid w:val="001977E4"/>
    <w:rsid w:val="0019798C"/>
    <w:rsid w:val="001A2DC0"/>
    <w:rsid w:val="001A3128"/>
    <w:rsid w:val="001A39BB"/>
    <w:rsid w:val="001A3E54"/>
    <w:rsid w:val="001A57DB"/>
    <w:rsid w:val="001A5D31"/>
    <w:rsid w:val="001A6526"/>
    <w:rsid w:val="001A6BC4"/>
    <w:rsid w:val="001A754A"/>
    <w:rsid w:val="001A7CB8"/>
    <w:rsid w:val="001B0CB5"/>
    <w:rsid w:val="001B109C"/>
    <w:rsid w:val="001B257E"/>
    <w:rsid w:val="001B3A22"/>
    <w:rsid w:val="001B3A71"/>
    <w:rsid w:val="001B4799"/>
    <w:rsid w:val="001B4BD0"/>
    <w:rsid w:val="001B5578"/>
    <w:rsid w:val="001B721C"/>
    <w:rsid w:val="001B72C1"/>
    <w:rsid w:val="001B7D9A"/>
    <w:rsid w:val="001C00AB"/>
    <w:rsid w:val="001C06E1"/>
    <w:rsid w:val="001C0F05"/>
    <w:rsid w:val="001C1A81"/>
    <w:rsid w:val="001C2577"/>
    <w:rsid w:val="001C2BA2"/>
    <w:rsid w:val="001C37C0"/>
    <w:rsid w:val="001C44BE"/>
    <w:rsid w:val="001C54B0"/>
    <w:rsid w:val="001C54C2"/>
    <w:rsid w:val="001C5725"/>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78C9"/>
    <w:rsid w:val="001E01A9"/>
    <w:rsid w:val="001E0998"/>
    <w:rsid w:val="001E104A"/>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486"/>
    <w:rsid w:val="0020328F"/>
    <w:rsid w:val="00205E07"/>
    <w:rsid w:val="00206D2D"/>
    <w:rsid w:val="002076F3"/>
    <w:rsid w:val="002079FA"/>
    <w:rsid w:val="0021001E"/>
    <w:rsid w:val="00211A6D"/>
    <w:rsid w:val="0021350E"/>
    <w:rsid w:val="00213D60"/>
    <w:rsid w:val="002147C2"/>
    <w:rsid w:val="00214B5A"/>
    <w:rsid w:val="00215838"/>
    <w:rsid w:val="00216A1A"/>
    <w:rsid w:val="0022073F"/>
    <w:rsid w:val="002208DB"/>
    <w:rsid w:val="00222860"/>
    <w:rsid w:val="00223B54"/>
    <w:rsid w:val="00223F09"/>
    <w:rsid w:val="00226D8D"/>
    <w:rsid w:val="00230D4D"/>
    <w:rsid w:val="002346BA"/>
    <w:rsid w:val="00235864"/>
    <w:rsid w:val="00236663"/>
    <w:rsid w:val="00237CA5"/>
    <w:rsid w:val="002414A1"/>
    <w:rsid w:val="0024274B"/>
    <w:rsid w:val="00242869"/>
    <w:rsid w:val="0024295C"/>
    <w:rsid w:val="00242D1F"/>
    <w:rsid w:val="00245135"/>
    <w:rsid w:val="002463B7"/>
    <w:rsid w:val="0024676A"/>
    <w:rsid w:val="00247430"/>
    <w:rsid w:val="00250514"/>
    <w:rsid w:val="002526A4"/>
    <w:rsid w:val="00252722"/>
    <w:rsid w:val="002533B0"/>
    <w:rsid w:val="002548A2"/>
    <w:rsid w:val="00254CC4"/>
    <w:rsid w:val="002579E7"/>
    <w:rsid w:val="00262969"/>
    <w:rsid w:val="00263624"/>
    <w:rsid w:val="002636AB"/>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183A"/>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933"/>
    <w:rsid w:val="002A79D3"/>
    <w:rsid w:val="002B0D68"/>
    <w:rsid w:val="002B1936"/>
    <w:rsid w:val="002B20C0"/>
    <w:rsid w:val="002B2A68"/>
    <w:rsid w:val="002B37F7"/>
    <w:rsid w:val="002B3DA9"/>
    <w:rsid w:val="002B4BFE"/>
    <w:rsid w:val="002B7FEF"/>
    <w:rsid w:val="002C03A8"/>
    <w:rsid w:val="002C0C73"/>
    <w:rsid w:val="002C2E05"/>
    <w:rsid w:val="002C2EEB"/>
    <w:rsid w:val="002C2F8C"/>
    <w:rsid w:val="002C3E28"/>
    <w:rsid w:val="002C3EBD"/>
    <w:rsid w:val="002C4388"/>
    <w:rsid w:val="002C6936"/>
    <w:rsid w:val="002C6B8D"/>
    <w:rsid w:val="002C6FF9"/>
    <w:rsid w:val="002C7754"/>
    <w:rsid w:val="002D3FFE"/>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F02BD"/>
    <w:rsid w:val="002F2563"/>
    <w:rsid w:val="002F2FB2"/>
    <w:rsid w:val="002F3216"/>
    <w:rsid w:val="002F3A69"/>
    <w:rsid w:val="002F4A5D"/>
    <w:rsid w:val="002F52A3"/>
    <w:rsid w:val="002F61D3"/>
    <w:rsid w:val="002F63EC"/>
    <w:rsid w:val="002F7343"/>
    <w:rsid w:val="002F7533"/>
    <w:rsid w:val="003001D1"/>
    <w:rsid w:val="003004CC"/>
    <w:rsid w:val="00300938"/>
    <w:rsid w:val="003022E8"/>
    <w:rsid w:val="003028F4"/>
    <w:rsid w:val="00303B60"/>
    <w:rsid w:val="00304988"/>
    <w:rsid w:val="00305EB6"/>
    <w:rsid w:val="003066BF"/>
    <w:rsid w:val="00307C9A"/>
    <w:rsid w:val="003117B6"/>
    <w:rsid w:val="00315D8D"/>
    <w:rsid w:val="00315DD8"/>
    <w:rsid w:val="003166A5"/>
    <w:rsid w:val="00317F95"/>
    <w:rsid w:val="00320413"/>
    <w:rsid w:val="00321348"/>
    <w:rsid w:val="00321EC0"/>
    <w:rsid w:val="00321FA5"/>
    <w:rsid w:val="00322A58"/>
    <w:rsid w:val="00322E41"/>
    <w:rsid w:val="003240E5"/>
    <w:rsid w:val="00324348"/>
    <w:rsid w:val="0032524D"/>
    <w:rsid w:val="003305F9"/>
    <w:rsid w:val="003319BD"/>
    <w:rsid w:val="00331DE9"/>
    <w:rsid w:val="0033307B"/>
    <w:rsid w:val="0033376A"/>
    <w:rsid w:val="003344B2"/>
    <w:rsid w:val="0034003C"/>
    <w:rsid w:val="00340F11"/>
    <w:rsid w:val="00341568"/>
    <w:rsid w:val="00343568"/>
    <w:rsid w:val="003439A5"/>
    <w:rsid w:val="00343CB8"/>
    <w:rsid w:val="00345CFB"/>
    <w:rsid w:val="003501B8"/>
    <w:rsid w:val="003503B8"/>
    <w:rsid w:val="003508F7"/>
    <w:rsid w:val="003520DE"/>
    <w:rsid w:val="00353165"/>
    <w:rsid w:val="00354C53"/>
    <w:rsid w:val="00354C84"/>
    <w:rsid w:val="00355204"/>
    <w:rsid w:val="0035631D"/>
    <w:rsid w:val="003564A0"/>
    <w:rsid w:val="00357728"/>
    <w:rsid w:val="00357885"/>
    <w:rsid w:val="003607CA"/>
    <w:rsid w:val="00360A21"/>
    <w:rsid w:val="003612F1"/>
    <w:rsid w:val="003615E5"/>
    <w:rsid w:val="003625B3"/>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B2F"/>
    <w:rsid w:val="00382ED8"/>
    <w:rsid w:val="00383942"/>
    <w:rsid w:val="00383AFE"/>
    <w:rsid w:val="00384074"/>
    <w:rsid w:val="00384AFD"/>
    <w:rsid w:val="00384BF1"/>
    <w:rsid w:val="003855DC"/>
    <w:rsid w:val="00385B17"/>
    <w:rsid w:val="0038613B"/>
    <w:rsid w:val="00387134"/>
    <w:rsid w:val="00387C62"/>
    <w:rsid w:val="0039039F"/>
    <w:rsid w:val="00391FFE"/>
    <w:rsid w:val="00392C76"/>
    <w:rsid w:val="00392E4C"/>
    <w:rsid w:val="00393BAF"/>
    <w:rsid w:val="0039420B"/>
    <w:rsid w:val="003968B5"/>
    <w:rsid w:val="003A1280"/>
    <w:rsid w:val="003A2D3A"/>
    <w:rsid w:val="003A3EB2"/>
    <w:rsid w:val="003A5286"/>
    <w:rsid w:val="003A5305"/>
    <w:rsid w:val="003A58EE"/>
    <w:rsid w:val="003A599E"/>
    <w:rsid w:val="003A5A8B"/>
    <w:rsid w:val="003A740B"/>
    <w:rsid w:val="003A7F21"/>
    <w:rsid w:val="003A7F7E"/>
    <w:rsid w:val="003A7F94"/>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1A82"/>
    <w:rsid w:val="003C2412"/>
    <w:rsid w:val="003C25C9"/>
    <w:rsid w:val="003C3F63"/>
    <w:rsid w:val="003C501E"/>
    <w:rsid w:val="003C53CD"/>
    <w:rsid w:val="003C5EF0"/>
    <w:rsid w:val="003C69B4"/>
    <w:rsid w:val="003C6E99"/>
    <w:rsid w:val="003C6FC7"/>
    <w:rsid w:val="003D041A"/>
    <w:rsid w:val="003D05B6"/>
    <w:rsid w:val="003D21F3"/>
    <w:rsid w:val="003D51C2"/>
    <w:rsid w:val="003D7931"/>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A4C"/>
    <w:rsid w:val="003F2D24"/>
    <w:rsid w:val="003F4342"/>
    <w:rsid w:val="003F67E6"/>
    <w:rsid w:val="003F6DCF"/>
    <w:rsid w:val="003F6E4E"/>
    <w:rsid w:val="00400F5B"/>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B9D"/>
    <w:rsid w:val="004221C2"/>
    <w:rsid w:val="0042220B"/>
    <w:rsid w:val="004222B1"/>
    <w:rsid w:val="004226AC"/>
    <w:rsid w:val="00422B50"/>
    <w:rsid w:val="0042312D"/>
    <w:rsid w:val="0042490C"/>
    <w:rsid w:val="004255D6"/>
    <w:rsid w:val="004267EF"/>
    <w:rsid w:val="00427F10"/>
    <w:rsid w:val="004305B1"/>
    <w:rsid w:val="004306B9"/>
    <w:rsid w:val="0043200B"/>
    <w:rsid w:val="00432106"/>
    <w:rsid w:val="004346DC"/>
    <w:rsid w:val="00435714"/>
    <w:rsid w:val="00435931"/>
    <w:rsid w:val="00436F09"/>
    <w:rsid w:val="00437E68"/>
    <w:rsid w:val="00437FAE"/>
    <w:rsid w:val="00440BB0"/>
    <w:rsid w:val="00441584"/>
    <w:rsid w:val="004417B7"/>
    <w:rsid w:val="0044340A"/>
    <w:rsid w:val="00443870"/>
    <w:rsid w:val="004475A4"/>
    <w:rsid w:val="00447C88"/>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369"/>
    <w:rsid w:val="00465439"/>
    <w:rsid w:val="00465CCC"/>
    <w:rsid w:val="00466341"/>
    <w:rsid w:val="0046688E"/>
    <w:rsid w:val="004669D2"/>
    <w:rsid w:val="004701E3"/>
    <w:rsid w:val="00470508"/>
    <w:rsid w:val="00471D39"/>
    <w:rsid w:val="00472276"/>
    <w:rsid w:val="00473FA5"/>
    <w:rsid w:val="004742F4"/>
    <w:rsid w:val="00474575"/>
    <w:rsid w:val="00475D8B"/>
    <w:rsid w:val="004763F2"/>
    <w:rsid w:val="00477775"/>
    <w:rsid w:val="004779ED"/>
    <w:rsid w:val="004803FF"/>
    <w:rsid w:val="00481498"/>
    <w:rsid w:val="00482411"/>
    <w:rsid w:val="00482D82"/>
    <w:rsid w:val="004852FC"/>
    <w:rsid w:val="00486589"/>
    <w:rsid w:val="0048734D"/>
    <w:rsid w:val="00487A77"/>
    <w:rsid w:val="00487FAC"/>
    <w:rsid w:val="004913AA"/>
    <w:rsid w:val="0049188B"/>
    <w:rsid w:val="004920CC"/>
    <w:rsid w:val="00493322"/>
    <w:rsid w:val="00494706"/>
    <w:rsid w:val="004953B6"/>
    <w:rsid w:val="004957B3"/>
    <w:rsid w:val="00495FF7"/>
    <w:rsid w:val="00496A99"/>
    <w:rsid w:val="004A07AD"/>
    <w:rsid w:val="004A0E87"/>
    <w:rsid w:val="004A130A"/>
    <w:rsid w:val="004A18B9"/>
    <w:rsid w:val="004A2118"/>
    <w:rsid w:val="004A2128"/>
    <w:rsid w:val="004A2EE8"/>
    <w:rsid w:val="004A31BA"/>
    <w:rsid w:val="004A36F7"/>
    <w:rsid w:val="004A3ADA"/>
    <w:rsid w:val="004A3FC9"/>
    <w:rsid w:val="004A489C"/>
    <w:rsid w:val="004A7200"/>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65A"/>
    <w:rsid w:val="004C6DC0"/>
    <w:rsid w:val="004C7923"/>
    <w:rsid w:val="004C7AB8"/>
    <w:rsid w:val="004D0A00"/>
    <w:rsid w:val="004D186E"/>
    <w:rsid w:val="004D19C9"/>
    <w:rsid w:val="004D32E6"/>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BC9"/>
    <w:rsid w:val="00500C99"/>
    <w:rsid w:val="0050218E"/>
    <w:rsid w:val="00502AFA"/>
    <w:rsid w:val="00502C25"/>
    <w:rsid w:val="0050361F"/>
    <w:rsid w:val="00504D0F"/>
    <w:rsid w:val="00504D4B"/>
    <w:rsid w:val="00505606"/>
    <w:rsid w:val="005060D2"/>
    <w:rsid w:val="00506BBD"/>
    <w:rsid w:val="0051077D"/>
    <w:rsid w:val="00511B6E"/>
    <w:rsid w:val="0051225E"/>
    <w:rsid w:val="0051390A"/>
    <w:rsid w:val="00513DBF"/>
    <w:rsid w:val="005141B0"/>
    <w:rsid w:val="00514648"/>
    <w:rsid w:val="00514A18"/>
    <w:rsid w:val="00514A8F"/>
    <w:rsid w:val="00514AEC"/>
    <w:rsid w:val="0051672B"/>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566"/>
    <w:rsid w:val="00530FA5"/>
    <w:rsid w:val="00533077"/>
    <w:rsid w:val="00533B7E"/>
    <w:rsid w:val="005343C4"/>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F"/>
    <w:rsid w:val="00554B66"/>
    <w:rsid w:val="0055525C"/>
    <w:rsid w:val="00556526"/>
    <w:rsid w:val="00556CD9"/>
    <w:rsid w:val="00560954"/>
    <w:rsid w:val="00560F6B"/>
    <w:rsid w:val="00560F78"/>
    <w:rsid w:val="00560F89"/>
    <w:rsid w:val="005617FD"/>
    <w:rsid w:val="005637C1"/>
    <w:rsid w:val="0056623F"/>
    <w:rsid w:val="00566804"/>
    <w:rsid w:val="00566D53"/>
    <w:rsid w:val="00571345"/>
    <w:rsid w:val="00574312"/>
    <w:rsid w:val="005743AA"/>
    <w:rsid w:val="00574AFD"/>
    <w:rsid w:val="00575703"/>
    <w:rsid w:val="005759E9"/>
    <w:rsid w:val="00575C63"/>
    <w:rsid w:val="005769E7"/>
    <w:rsid w:val="00580620"/>
    <w:rsid w:val="00580653"/>
    <w:rsid w:val="00581376"/>
    <w:rsid w:val="00581B75"/>
    <w:rsid w:val="00581F9D"/>
    <w:rsid w:val="00586C3F"/>
    <w:rsid w:val="0058791B"/>
    <w:rsid w:val="0059069B"/>
    <w:rsid w:val="005917D9"/>
    <w:rsid w:val="005924F7"/>
    <w:rsid w:val="0059264E"/>
    <w:rsid w:val="00592FE1"/>
    <w:rsid w:val="0059499E"/>
    <w:rsid w:val="00594DFE"/>
    <w:rsid w:val="00595E6D"/>
    <w:rsid w:val="005974C4"/>
    <w:rsid w:val="005A085F"/>
    <w:rsid w:val="005A1214"/>
    <w:rsid w:val="005A1BA0"/>
    <w:rsid w:val="005A2067"/>
    <w:rsid w:val="005A2357"/>
    <w:rsid w:val="005A2A98"/>
    <w:rsid w:val="005A3698"/>
    <w:rsid w:val="005A379C"/>
    <w:rsid w:val="005A3FD0"/>
    <w:rsid w:val="005A53B6"/>
    <w:rsid w:val="005A5B3A"/>
    <w:rsid w:val="005A5D10"/>
    <w:rsid w:val="005A6A57"/>
    <w:rsid w:val="005A6C96"/>
    <w:rsid w:val="005A72CB"/>
    <w:rsid w:val="005B026A"/>
    <w:rsid w:val="005B0B62"/>
    <w:rsid w:val="005B37BA"/>
    <w:rsid w:val="005B4371"/>
    <w:rsid w:val="005B4DAC"/>
    <w:rsid w:val="005B55E4"/>
    <w:rsid w:val="005B6733"/>
    <w:rsid w:val="005B6883"/>
    <w:rsid w:val="005B6CCD"/>
    <w:rsid w:val="005B73B9"/>
    <w:rsid w:val="005C2C4D"/>
    <w:rsid w:val="005C33F5"/>
    <w:rsid w:val="005C38DE"/>
    <w:rsid w:val="005C4BA8"/>
    <w:rsid w:val="005C4CF4"/>
    <w:rsid w:val="005C4DEE"/>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2A"/>
    <w:rsid w:val="005E42D9"/>
    <w:rsid w:val="005E4338"/>
    <w:rsid w:val="005E527D"/>
    <w:rsid w:val="005F05DA"/>
    <w:rsid w:val="005F11D5"/>
    <w:rsid w:val="005F11F3"/>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104B3"/>
    <w:rsid w:val="00610906"/>
    <w:rsid w:val="006112FC"/>
    <w:rsid w:val="00611C52"/>
    <w:rsid w:val="0061201D"/>
    <w:rsid w:val="0061336A"/>
    <w:rsid w:val="0061554B"/>
    <w:rsid w:val="00615B43"/>
    <w:rsid w:val="006166CF"/>
    <w:rsid w:val="00616A36"/>
    <w:rsid w:val="00616A46"/>
    <w:rsid w:val="006177D8"/>
    <w:rsid w:val="00617FFA"/>
    <w:rsid w:val="006212A8"/>
    <w:rsid w:val="006217CA"/>
    <w:rsid w:val="00622D7F"/>
    <w:rsid w:val="00624F5F"/>
    <w:rsid w:val="00624FB4"/>
    <w:rsid w:val="00625B7D"/>
    <w:rsid w:val="00626BFD"/>
    <w:rsid w:val="00630573"/>
    <w:rsid w:val="0063088F"/>
    <w:rsid w:val="00632B3B"/>
    <w:rsid w:val="00632EFB"/>
    <w:rsid w:val="00633802"/>
    <w:rsid w:val="0063537C"/>
    <w:rsid w:val="006367B3"/>
    <w:rsid w:val="00640198"/>
    <w:rsid w:val="00640CC1"/>
    <w:rsid w:val="00640D00"/>
    <w:rsid w:val="00640F01"/>
    <w:rsid w:val="00640F4C"/>
    <w:rsid w:val="00643E9E"/>
    <w:rsid w:val="006449D0"/>
    <w:rsid w:val="00645C39"/>
    <w:rsid w:val="00645F1D"/>
    <w:rsid w:val="00646292"/>
    <w:rsid w:val="00646FB9"/>
    <w:rsid w:val="00647B69"/>
    <w:rsid w:val="00651712"/>
    <w:rsid w:val="00651987"/>
    <w:rsid w:val="00652542"/>
    <w:rsid w:val="00652BCB"/>
    <w:rsid w:val="00653EAE"/>
    <w:rsid w:val="006547BA"/>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5324"/>
    <w:rsid w:val="00677137"/>
    <w:rsid w:val="0067748D"/>
    <w:rsid w:val="00677EC8"/>
    <w:rsid w:val="006803EC"/>
    <w:rsid w:val="00680B10"/>
    <w:rsid w:val="00681E41"/>
    <w:rsid w:val="0068305D"/>
    <w:rsid w:val="00683897"/>
    <w:rsid w:val="0068412D"/>
    <w:rsid w:val="006842C9"/>
    <w:rsid w:val="00685BFD"/>
    <w:rsid w:val="006862F9"/>
    <w:rsid w:val="00686CD7"/>
    <w:rsid w:val="00690108"/>
    <w:rsid w:val="00690232"/>
    <w:rsid w:val="006904D1"/>
    <w:rsid w:val="006909FE"/>
    <w:rsid w:val="006927B7"/>
    <w:rsid w:val="00692C36"/>
    <w:rsid w:val="00694745"/>
    <w:rsid w:val="00696553"/>
    <w:rsid w:val="00696873"/>
    <w:rsid w:val="00696CBC"/>
    <w:rsid w:val="006A0E62"/>
    <w:rsid w:val="006A11CA"/>
    <w:rsid w:val="006A1E2A"/>
    <w:rsid w:val="006A3875"/>
    <w:rsid w:val="006A3C1F"/>
    <w:rsid w:val="006A507B"/>
    <w:rsid w:val="006A6667"/>
    <w:rsid w:val="006A6F16"/>
    <w:rsid w:val="006A6F39"/>
    <w:rsid w:val="006A7638"/>
    <w:rsid w:val="006A7873"/>
    <w:rsid w:val="006B055E"/>
    <w:rsid w:val="006B1B7C"/>
    <w:rsid w:val="006B219C"/>
    <w:rsid w:val="006B2304"/>
    <w:rsid w:val="006B2CDA"/>
    <w:rsid w:val="006B309C"/>
    <w:rsid w:val="006B546B"/>
    <w:rsid w:val="006B79F9"/>
    <w:rsid w:val="006C010A"/>
    <w:rsid w:val="006C0B0B"/>
    <w:rsid w:val="006C10D4"/>
    <w:rsid w:val="006C1EC6"/>
    <w:rsid w:val="006C2444"/>
    <w:rsid w:val="006C536A"/>
    <w:rsid w:val="006D12A5"/>
    <w:rsid w:val="006D21F6"/>
    <w:rsid w:val="006D22CD"/>
    <w:rsid w:val="006D2707"/>
    <w:rsid w:val="006D2989"/>
    <w:rsid w:val="006D3037"/>
    <w:rsid w:val="006D4515"/>
    <w:rsid w:val="006D6867"/>
    <w:rsid w:val="006D68BE"/>
    <w:rsid w:val="006D76B6"/>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701689"/>
    <w:rsid w:val="00701877"/>
    <w:rsid w:val="00701C7E"/>
    <w:rsid w:val="0070256B"/>
    <w:rsid w:val="00704203"/>
    <w:rsid w:val="00704A83"/>
    <w:rsid w:val="00705041"/>
    <w:rsid w:val="00705A55"/>
    <w:rsid w:val="007103DA"/>
    <w:rsid w:val="007109C1"/>
    <w:rsid w:val="0071163E"/>
    <w:rsid w:val="00712CB8"/>
    <w:rsid w:val="00713937"/>
    <w:rsid w:val="00714983"/>
    <w:rsid w:val="0071510A"/>
    <w:rsid w:val="00716008"/>
    <w:rsid w:val="00716305"/>
    <w:rsid w:val="00716C14"/>
    <w:rsid w:val="00717566"/>
    <w:rsid w:val="007175C4"/>
    <w:rsid w:val="007177F3"/>
    <w:rsid w:val="00717854"/>
    <w:rsid w:val="00721143"/>
    <w:rsid w:val="0072186E"/>
    <w:rsid w:val="0072316E"/>
    <w:rsid w:val="007235CF"/>
    <w:rsid w:val="00724A6A"/>
    <w:rsid w:val="0072532B"/>
    <w:rsid w:val="00725A02"/>
    <w:rsid w:val="00725BC4"/>
    <w:rsid w:val="007266E9"/>
    <w:rsid w:val="00726BB9"/>
    <w:rsid w:val="00730027"/>
    <w:rsid w:val="007304EC"/>
    <w:rsid w:val="00730579"/>
    <w:rsid w:val="00730A6A"/>
    <w:rsid w:val="00731B8F"/>
    <w:rsid w:val="007323D6"/>
    <w:rsid w:val="0073333B"/>
    <w:rsid w:val="00734333"/>
    <w:rsid w:val="007350B2"/>
    <w:rsid w:val="0073557F"/>
    <w:rsid w:val="007355B1"/>
    <w:rsid w:val="007374EC"/>
    <w:rsid w:val="00737F2C"/>
    <w:rsid w:val="00737FB6"/>
    <w:rsid w:val="00740CBB"/>
    <w:rsid w:val="00740DD9"/>
    <w:rsid w:val="007432AC"/>
    <w:rsid w:val="007435B8"/>
    <w:rsid w:val="007435E3"/>
    <w:rsid w:val="00743BF4"/>
    <w:rsid w:val="00744BB4"/>
    <w:rsid w:val="007462C1"/>
    <w:rsid w:val="00746C00"/>
    <w:rsid w:val="007476AE"/>
    <w:rsid w:val="00750327"/>
    <w:rsid w:val="00751BF8"/>
    <w:rsid w:val="00752239"/>
    <w:rsid w:val="0075283F"/>
    <w:rsid w:val="007534EF"/>
    <w:rsid w:val="00754832"/>
    <w:rsid w:val="00754F48"/>
    <w:rsid w:val="007601A5"/>
    <w:rsid w:val="007605D9"/>
    <w:rsid w:val="00760749"/>
    <w:rsid w:val="0076198A"/>
    <w:rsid w:val="007623B1"/>
    <w:rsid w:val="007623C9"/>
    <w:rsid w:val="00763C81"/>
    <w:rsid w:val="007655F0"/>
    <w:rsid w:val="00765C3E"/>
    <w:rsid w:val="00765D89"/>
    <w:rsid w:val="00766A54"/>
    <w:rsid w:val="00767152"/>
    <w:rsid w:val="007706D5"/>
    <w:rsid w:val="00770A4B"/>
    <w:rsid w:val="00771256"/>
    <w:rsid w:val="00771F8B"/>
    <w:rsid w:val="007747DD"/>
    <w:rsid w:val="00775022"/>
    <w:rsid w:val="00775D6D"/>
    <w:rsid w:val="00776866"/>
    <w:rsid w:val="0077758B"/>
    <w:rsid w:val="00777C2D"/>
    <w:rsid w:val="007803E4"/>
    <w:rsid w:val="00780580"/>
    <w:rsid w:val="007813B8"/>
    <w:rsid w:val="0078162C"/>
    <w:rsid w:val="007816D9"/>
    <w:rsid w:val="00782BEC"/>
    <w:rsid w:val="00783686"/>
    <w:rsid w:val="00783732"/>
    <w:rsid w:val="00783CA2"/>
    <w:rsid w:val="00783DD3"/>
    <w:rsid w:val="0078442B"/>
    <w:rsid w:val="007859BE"/>
    <w:rsid w:val="00785EA6"/>
    <w:rsid w:val="007870B5"/>
    <w:rsid w:val="00790310"/>
    <w:rsid w:val="00790811"/>
    <w:rsid w:val="00791E72"/>
    <w:rsid w:val="007936C4"/>
    <w:rsid w:val="007949DD"/>
    <w:rsid w:val="00794C8A"/>
    <w:rsid w:val="007959A5"/>
    <w:rsid w:val="0079626A"/>
    <w:rsid w:val="007962A3"/>
    <w:rsid w:val="00796665"/>
    <w:rsid w:val="00796FCC"/>
    <w:rsid w:val="00797164"/>
    <w:rsid w:val="0079748F"/>
    <w:rsid w:val="00797724"/>
    <w:rsid w:val="007A0F0C"/>
    <w:rsid w:val="007A1082"/>
    <w:rsid w:val="007A1397"/>
    <w:rsid w:val="007A3311"/>
    <w:rsid w:val="007A3FF7"/>
    <w:rsid w:val="007A413D"/>
    <w:rsid w:val="007A43CD"/>
    <w:rsid w:val="007A5714"/>
    <w:rsid w:val="007A5731"/>
    <w:rsid w:val="007A5E5B"/>
    <w:rsid w:val="007A7F60"/>
    <w:rsid w:val="007B0D2C"/>
    <w:rsid w:val="007B0F19"/>
    <w:rsid w:val="007B19F9"/>
    <w:rsid w:val="007B2D54"/>
    <w:rsid w:val="007B2DFB"/>
    <w:rsid w:val="007B3816"/>
    <w:rsid w:val="007B5875"/>
    <w:rsid w:val="007B6068"/>
    <w:rsid w:val="007B6980"/>
    <w:rsid w:val="007B78E5"/>
    <w:rsid w:val="007C0E4B"/>
    <w:rsid w:val="007C1BA9"/>
    <w:rsid w:val="007C1CFC"/>
    <w:rsid w:val="007C370F"/>
    <w:rsid w:val="007C3DDB"/>
    <w:rsid w:val="007C57B0"/>
    <w:rsid w:val="007C6A83"/>
    <w:rsid w:val="007C7A64"/>
    <w:rsid w:val="007D0F23"/>
    <w:rsid w:val="007D40FC"/>
    <w:rsid w:val="007D58A9"/>
    <w:rsid w:val="007D5C39"/>
    <w:rsid w:val="007D675A"/>
    <w:rsid w:val="007D79FD"/>
    <w:rsid w:val="007D7C64"/>
    <w:rsid w:val="007D7FF0"/>
    <w:rsid w:val="007E0759"/>
    <w:rsid w:val="007E1654"/>
    <w:rsid w:val="007E286E"/>
    <w:rsid w:val="007E3360"/>
    <w:rsid w:val="007E4AD2"/>
    <w:rsid w:val="007E5CB7"/>
    <w:rsid w:val="007E5ECF"/>
    <w:rsid w:val="007E693B"/>
    <w:rsid w:val="007E6D0A"/>
    <w:rsid w:val="007E75E1"/>
    <w:rsid w:val="007E761A"/>
    <w:rsid w:val="007F0AC3"/>
    <w:rsid w:val="007F1223"/>
    <w:rsid w:val="007F2C50"/>
    <w:rsid w:val="007F517F"/>
    <w:rsid w:val="007F538C"/>
    <w:rsid w:val="007F55AD"/>
    <w:rsid w:val="007F57D2"/>
    <w:rsid w:val="007F6447"/>
    <w:rsid w:val="007F67F7"/>
    <w:rsid w:val="007F6AA4"/>
    <w:rsid w:val="007F6F2E"/>
    <w:rsid w:val="007F7F4F"/>
    <w:rsid w:val="008001EE"/>
    <w:rsid w:val="00800271"/>
    <w:rsid w:val="00800922"/>
    <w:rsid w:val="00801637"/>
    <w:rsid w:val="00804DD5"/>
    <w:rsid w:val="008053B1"/>
    <w:rsid w:val="0080570D"/>
    <w:rsid w:val="00806311"/>
    <w:rsid w:val="008064C0"/>
    <w:rsid w:val="00806C28"/>
    <w:rsid w:val="0080736C"/>
    <w:rsid w:val="00807AFF"/>
    <w:rsid w:val="00807E3D"/>
    <w:rsid w:val="0081094C"/>
    <w:rsid w:val="00811168"/>
    <w:rsid w:val="0081266F"/>
    <w:rsid w:val="00812F2A"/>
    <w:rsid w:val="00812F38"/>
    <w:rsid w:val="0081324F"/>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30314"/>
    <w:rsid w:val="008307EC"/>
    <w:rsid w:val="00831A9A"/>
    <w:rsid w:val="00833413"/>
    <w:rsid w:val="008338DA"/>
    <w:rsid w:val="00833B81"/>
    <w:rsid w:val="00834143"/>
    <w:rsid w:val="00834483"/>
    <w:rsid w:val="00834944"/>
    <w:rsid w:val="00835308"/>
    <w:rsid w:val="008355B3"/>
    <w:rsid w:val="0083597B"/>
    <w:rsid w:val="008374C7"/>
    <w:rsid w:val="0083762E"/>
    <w:rsid w:val="00837E4C"/>
    <w:rsid w:val="008407B4"/>
    <w:rsid w:val="00840B0D"/>
    <w:rsid w:val="00843E43"/>
    <w:rsid w:val="008446A8"/>
    <w:rsid w:val="00845032"/>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5851"/>
    <w:rsid w:val="00866D29"/>
    <w:rsid w:val="00866DF1"/>
    <w:rsid w:val="00870385"/>
    <w:rsid w:val="008717E9"/>
    <w:rsid w:val="00873441"/>
    <w:rsid w:val="00874626"/>
    <w:rsid w:val="00875B12"/>
    <w:rsid w:val="0087634C"/>
    <w:rsid w:val="00876838"/>
    <w:rsid w:val="00876E11"/>
    <w:rsid w:val="0087786E"/>
    <w:rsid w:val="00877872"/>
    <w:rsid w:val="00880EA1"/>
    <w:rsid w:val="00881078"/>
    <w:rsid w:val="0088404B"/>
    <w:rsid w:val="00886079"/>
    <w:rsid w:val="00886744"/>
    <w:rsid w:val="00886D38"/>
    <w:rsid w:val="008875AD"/>
    <w:rsid w:val="00887AFF"/>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578E"/>
    <w:rsid w:val="008A60BB"/>
    <w:rsid w:val="008B1869"/>
    <w:rsid w:val="008B38D6"/>
    <w:rsid w:val="008B697D"/>
    <w:rsid w:val="008B77BA"/>
    <w:rsid w:val="008C01F1"/>
    <w:rsid w:val="008C124A"/>
    <w:rsid w:val="008C1EAA"/>
    <w:rsid w:val="008C24B9"/>
    <w:rsid w:val="008C4BDB"/>
    <w:rsid w:val="008C7E3C"/>
    <w:rsid w:val="008D017C"/>
    <w:rsid w:val="008D0688"/>
    <w:rsid w:val="008D070A"/>
    <w:rsid w:val="008D0B96"/>
    <w:rsid w:val="008D0E23"/>
    <w:rsid w:val="008D1E6A"/>
    <w:rsid w:val="008D23E4"/>
    <w:rsid w:val="008D2A9A"/>
    <w:rsid w:val="008D2E8F"/>
    <w:rsid w:val="008D4053"/>
    <w:rsid w:val="008D4359"/>
    <w:rsid w:val="008D4FF2"/>
    <w:rsid w:val="008D5EAD"/>
    <w:rsid w:val="008D7C72"/>
    <w:rsid w:val="008E2668"/>
    <w:rsid w:val="008E27B3"/>
    <w:rsid w:val="008E2DBE"/>
    <w:rsid w:val="008E5159"/>
    <w:rsid w:val="008E54A1"/>
    <w:rsid w:val="008E65AD"/>
    <w:rsid w:val="008E672E"/>
    <w:rsid w:val="008E7194"/>
    <w:rsid w:val="008F0789"/>
    <w:rsid w:val="008F0790"/>
    <w:rsid w:val="008F0B51"/>
    <w:rsid w:val="008F2C0B"/>
    <w:rsid w:val="008F37AE"/>
    <w:rsid w:val="008F5617"/>
    <w:rsid w:val="008F6405"/>
    <w:rsid w:val="008F7B74"/>
    <w:rsid w:val="00900298"/>
    <w:rsid w:val="0090060B"/>
    <w:rsid w:val="00900C3D"/>
    <w:rsid w:val="00901411"/>
    <w:rsid w:val="00902CF6"/>
    <w:rsid w:val="009038ED"/>
    <w:rsid w:val="00904693"/>
    <w:rsid w:val="0090527B"/>
    <w:rsid w:val="00906124"/>
    <w:rsid w:val="009067DD"/>
    <w:rsid w:val="00906AA4"/>
    <w:rsid w:val="00906E78"/>
    <w:rsid w:val="00907497"/>
    <w:rsid w:val="00907A8F"/>
    <w:rsid w:val="00910149"/>
    <w:rsid w:val="009111DB"/>
    <w:rsid w:val="00911983"/>
    <w:rsid w:val="00912D68"/>
    <w:rsid w:val="00913147"/>
    <w:rsid w:val="009136D9"/>
    <w:rsid w:val="00914A0F"/>
    <w:rsid w:val="00914C81"/>
    <w:rsid w:val="00915096"/>
    <w:rsid w:val="00916064"/>
    <w:rsid w:val="00916430"/>
    <w:rsid w:val="00916D51"/>
    <w:rsid w:val="00917987"/>
    <w:rsid w:val="00917A74"/>
    <w:rsid w:val="00917AFE"/>
    <w:rsid w:val="009209DF"/>
    <w:rsid w:val="00920A11"/>
    <w:rsid w:val="00921E5D"/>
    <w:rsid w:val="009223E9"/>
    <w:rsid w:val="00923F7A"/>
    <w:rsid w:val="00924D4A"/>
    <w:rsid w:val="0092501C"/>
    <w:rsid w:val="00925F02"/>
    <w:rsid w:val="00927B2F"/>
    <w:rsid w:val="009301D0"/>
    <w:rsid w:val="009305D3"/>
    <w:rsid w:val="00930854"/>
    <w:rsid w:val="0093402C"/>
    <w:rsid w:val="0093539B"/>
    <w:rsid w:val="0093682D"/>
    <w:rsid w:val="00936B1F"/>
    <w:rsid w:val="00936B2C"/>
    <w:rsid w:val="0093716E"/>
    <w:rsid w:val="009376DE"/>
    <w:rsid w:val="00937CF6"/>
    <w:rsid w:val="00941441"/>
    <w:rsid w:val="00942199"/>
    <w:rsid w:val="009426F3"/>
    <w:rsid w:val="0094319B"/>
    <w:rsid w:val="00943C19"/>
    <w:rsid w:val="00946109"/>
    <w:rsid w:val="00946503"/>
    <w:rsid w:val="00946A3A"/>
    <w:rsid w:val="00946EED"/>
    <w:rsid w:val="00950123"/>
    <w:rsid w:val="00950A53"/>
    <w:rsid w:val="00950B12"/>
    <w:rsid w:val="00950C50"/>
    <w:rsid w:val="00952812"/>
    <w:rsid w:val="00952E6F"/>
    <w:rsid w:val="0095317B"/>
    <w:rsid w:val="009535C2"/>
    <w:rsid w:val="009556D8"/>
    <w:rsid w:val="00956789"/>
    <w:rsid w:val="00956B4C"/>
    <w:rsid w:val="0095710E"/>
    <w:rsid w:val="00957B8B"/>
    <w:rsid w:val="00960E7B"/>
    <w:rsid w:val="00960EBE"/>
    <w:rsid w:val="00960F92"/>
    <w:rsid w:val="0096101B"/>
    <w:rsid w:val="009613B0"/>
    <w:rsid w:val="0096219D"/>
    <w:rsid w:val="009637BC"/>
    <w:rsid w:val="00963ECA"/>
    <w:rsid w:val="009663F0"/>
    <w:rsid w:val="00966DEA"/>
    <w:rsid w:val="00966E45"/>
    <w:rsid w:val="00967107"/>
    <w:rsid w:val="00967BB9"/>
    <w:rsid w:val="009704BA"/>
    <w:rsid w:val="00973CF4"/>
    <w:rsid w:val="009741AB"/>
    <w:rsid w:val="009742FA"/>
    <w:rsid w:val="009756F6"/>
    <w:rsid w:val="00976128"/>
    <w:rsid w:val="00976493"/>
    <w:rsid w:val="009768F8"/>
    <w:rsid w:val="00976E8E"/>
    <w:rsid w:val="00977CF5"/>
    <w:rsid w:val="0098041E"/>
    <w:rsid w:val="00980713"/>
    <w:rsid w:val="009819EF"/>
    <w:rsid w:val="00982338"/>
    <w:rsid w:val="00982A29"/>
    <w:rsid w:val="009831A7"/>
    <w:rsid w:val="009842FB"/>
    <w:rsid w:val="00984637"/>
    <w:rsid w:val="009864C2"/>
    <w:rsid w:val="0098797A"/>
    <w:rsid w:val="00992097"/>
    <w:rsid w:val="0099224C"/>
    <w:rsid w:val="00992479"/>
    <w:rsid w:val="0099307E"/>
    <w:rsid w:val="009935CB"/>
    <w:rsid w:val="00994FB8"/>
    <w:rsid w:val="00996A5D"/>
    <w:rsid w:val="00996ED5"/>
    <w:rsid w:val="00997F00"/>
    <w:rsid w:val="009A1DBD"/>
    <w:rsid w:val="009A2CC1"/>
    <w:rsid w:val="009A33B7"/>
    <w:rsid w:val="009A4389"/>
    <w:rsid w:val="009A499C"/>
    <w:rsid w:val="009A4F66"/>
    <w:rsid w:val="009A5506"/>
    <w:rsid w:val="009A58E7"/>
    <w:rsid w:val="009A63B1"/>
    <w:rsid w:val="009A6968"/>
    <w:rsid w:val="009A7D64"/>
    <w:rsid w:val="009B0A07"/>
    <w:rsid w:val="009B124B"/>
    <w:rsid w:val="009B1AFE"/>
    <w:rsid w:val="009B1DCA"/>
    <w:rsid w:val="009B1F36"/>
    <w:rsid w:val="009B32C8"/>
    <w:rsid w:val="009B353E"/>
    <w:rsid w:val="009B4086"/>
    <w:rsid w:val="009B44AA"/>
    <w:rsid w:val="009B5679"/>
    <w:rsid w:val="009B56F3"/>
    <w:rsid w:val="009B6716"/>
    <w:rsid w:val="009B7703"/>
    <w:rsid w:val="009B7ED7"/>
    <w:rsid w:val="009C30C5"/>
    <w:rsid w:val="009C4F04"/>
    <w:rsid w:val="009C5401"/>
    <w:rsid w:val="009C561C"/>
    <w:rsid w:val="009C5B63"/>
    <w:rsid w:val="009C6FC9"/>
    <w:rsid w:val="009C70DB"/>
    <w:rsid w:val="009C70DE"/>
    <w:rsid w:val="009D01DF"/>
    <w:rsid w:val="009D0413"/>
    <w:rsid w:val="009D1124"/>
    <w:rsid w:val="009D157B"/>
    <w:rsid w:val="009D17DA"/>
    <w:rsid w:val="009D2B87"/>
    <w:rsid w:val="009D42B0"/>
    <w:rsid w:val="009D4A39"/>
    <w:rsid w:val="009D5C0D"/>
    <w:rsid w:val="009D6FCF"/>
    <w:rsid w:val="009D75CF"/>
    <w:rsid w:val="009D75DE"/>
    <w:rsid w:val="009D7D36"/>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8B1"/>
    <w:rsid w:val="00A03B9A"/>
    <w:rsid w:val="00A03E09"/>
    <w:rsid w:val="00A0445A"/>
    <w:rsid w:val="00A053A8"/>
    <w:rsid w:val="00A05985"/>
    <w:rsid w:val="00A05A19"/>
    <w:rsid w:val="00A05D72"/>
    <w:rsid w:val="00A0629B"/>
    <w:rsid w:val="00A0677F"/>
    <w:rsid w:val="00A076F9"/>
    <w:rsid w:val="00A12334"/>
    <w:rsid w:val="00A12930"/>
    <w:rsid w:val="00A12D05"/>
    <w:rsid w:val="00A13176"/>
    <w:rsid w:val="00A1434A"/>
    <w:rsid w:val="00A143D5"/>
    <w:rsid w:val="00A14503"/>
    <w:rsid w:val="00A14594"/>
    <w:rsid w:val="00A145F8"/>
    <w:rsid w:val="00A1491A"/>
    <w:rsid w:val="00A15534"/>
    <w:rsid w:val="00A178D3"/>
    <w:rsid w:val="00A17B62"/>
    <w:rsid w:val="00A202BE"/>
    <w:rsid w:val="00A21068"/>
    <w:rsid w:val="00A2162B"/>
    <w:rsid w:val="00A225F5"/>
    <w:rsid w:val="00A22CB2"/>
    <w:rsid w:val="00A22DE2"/>
    <w:rsid w:val="00A233A9"/>
    <w:rsid w:val="00A239DB"/>
    <w:rsid w:val="00A23B14"/>
    <w:rsid w:val="00A2643A"/>
    <w:rsid w:val="00A27544"/>
    <w:rsid w:val="00A3061C"/>
    <w:rsid w:val="00A31086"/>
    <w:rsid w:val="00A33119"/>
    <w:rsid w:val="00A337D4"/>
    <w:rsid w:val="00A338B5"/>
    <w:rsid w:val="00A33C6E"/>
    <w:rsid w:val="00A34F6C"/>
    <w:rsid w:val="00A3609D"/>
    <w:rsid w:val="00A36314"/>
    <w:rsid w:val="00A37C26"/>
    <w:rsid w:val="00A412FB"/>
    <w:rsid w:val="00A42560"/>
    <w:rsid w:val="00A4301C"/>
    <w:rsid w:val="00A44806"/>
    <w:rsid w:val="00A448A2"/>
    <w:rsid w:val="00A4588E"/>
    <w:rsid w:val="00A475BD"/>
    <w:rsid w:val="00A4767A"/>
    <w:rsid w:val="00A500F7"/>
    <w:rsid w:val="00A50EEB"/>
    <w:rsid w:val="00A524E5"/>
    <w:rsid w:val="00A535F9"/>
    <w:rsid w:val="00A53BC1"/>
    <w:rsid w:val="00A5429C"/>
    <w:rsid w:val="00A547A9"/>
    <w:rsid w:val="00A5520B"/>
    <w:rsid w:val="00A55AEE"/>
    <w:rsid w:val="00A55CCB"/>
    <w:rsid w:val="00A56A63"/>
    <w:rsid w:val="00A56E55"/>
    <w:rsid w:val="00A57315"/>
    <w:rsid w:val="00A60ACA"/>
    <w:rsid w:val="00A630AE"/>
    <w:rsid w:val="00A634A8"/>
    <w:rsid w:val="00A6434F"/>
    <w:rsid w:val="00A65C06"/>
    <w:rsid w:val="00A65DB2"/>
    <w:rsid w:val="00A664A4"/>
    <w:rsid w:val="00A667F8"/>
    <w:rsid w:val="00A7082F"/>
    <w:rsid w:val="00A71712"/>
    <w:rsid w:val="00A72F76"/>
    <w:rsid w:val="00A7415D"/>
    <w:rsid w:val="00A746EC"/>
    <w:rsid w:val="00A74E23"/>
    <w:rsid w:val="00A75A9B"/>
    <w:rsid w:val="00A777F0"/>
    <w:rsid w:val="00A820D2"/>
    <w:rsid w:val="00A84369"/>
    <w:rsid w:val="00A85BD5"/>
    <w:rsid w:val="00A86B0E"/>
    <w:rsid w:val="00A86B30"/>
    <w:rsid w:val="00A9008B"/>
    <w:rsid w:val="00A91C2A"/>
    <w:rsid w:val="00A9380E"/>
    <w:rsid w:val="00A93CB6"/>
    <w:rsid w:val="00A956B6"/>
    <w:rsid w:val="00A95706"/>
    <w:rsid w:val="00A95DD2"/>
    <w:rsid w:val="00A96176"/>
    <w:rsid w:val="00A963DD"/>
    <w:rsid w:val="00A972F8"/>
    <w:rsid w:val="00AA0182"/>
    <w:rsid w:val="00AA1473"/>
    <w:rsid w:val="00AA259B"/>
    <w:rsid w:val="00AA2C08"/>
    <w:rsid w:val="00AA3713"/>
    <w:rsid w:val="00AA3A75"/>
    <w:rsid w:val="00AA3AA6"/>
    <w:rsid w:val="00AA478F"/>
    <w:rsid w:val="00AA7799"/>
    <w:rsid w:val="00AA7C9C"/>
    <w:rsid w:val="00AB01B3"/>
    <w:rsid w:val="00AB0C75"/>
    <w:rsid w:val="00AB1156"/>
    <w:rsid w:val="00AB12F0"/>
    <w:rsid w:val="00AB248C"/>
    <w:rsid w:val="00AB25E8"/>
    <w:rsid w:val="00AB2D97"/>
    <w:rsid w:val="00AB3EA8"/>
    <w:rsid w:val="00AB441A"/>
    <w:rsid w:val="00AB513C"/>
    <w:rsid w:val="00AB646A"/>
    <w:rsid w:val="00AC09D1"/>
    <w:rsid w:val="00AC16D4"/>
    <w:rsid w:val="00AC195D"/>
    <w:rsid w:val="00AC23EB"/>
    <w:rsid w:val="00AC2440"/>
    <w:rsid w:val="00AC4850"/>
    <w:rsid w:val="00AC57EF"/>
    <w:rsid w:val="00AC58EF"/>
    <w:rsid w:val="00AC5A8F"/>
    <w:rsid w:val="00AC718A"/>
    <w:rsid w:val="00AC74EA"/>
    <w:rsid w:val="00AC77EF"/>
    <w:rsid w:val="00AD0A0D"/>
    <w:rsid w:val="00AD1E57"/>
    <w:rsid w:val="00AD3C7C"/>
    <w:rsid w:val="00AD3D20"/>
    <w:rsid w:val="00AD4217"/>
    <w:rsid w:val="00AD47C4"/>
    <w:rsid w:val="00AD5235"/>
    <w:rsid w:val="00AD6269"/>
    <w:rsid w:val="00AD7DF8"/>
    <w:rsid w:val="00AE000B"/>
    <w:rsid w:val="00AE15ED"/>
    <w:rsid w:val="00AE16B2"/>
    <w:rsid w:val="00AE1BBD"/>
    <w:rsid w:val="00AE1CB5"/>
    <w:rsid w:val="00AE28BC"/>
    <w:rsid w:val="00AE3377"/>
    <w:rsid w:val="00AE40C7"/>
    <w:rsid w:val="00AE5D34"/>
    <w:rsid w:val="00AE7D00"/>
    <w:rsid w:val="00AF07B3"/>
    <w:rsid w:val="00AF0BC2"/>
    <w:rsid w:val="00AF0C56"/>
    <w:rsid w:val="00AF0E21"/>
    <w:rsid w:val="00AF0E62"/>
    <w:rsid w:val="00AF2500"/>
    <w:rsid w:val="00AF27DF"/>
    <w:rsid w:val="00AF2C86"/>
    <w:rsid w:val="00AF34C5"/>
    <w:rsid w:val="00AF4F30"/>
    <w:rsid w:val="00AF5825"/>
    <w:rsid w:val="00AF67C7"/>
    <w:rsid w:val="00B000ED"/>
    <w:rsid w:val="00B00EB8"/>
    <w:rsid w:val="00B01803"/>
    <w:rsid w:val="00B03ACC"/>
    <w:rsid w:val="00B04B99"/>
    <w:rsid w:val="00B04F0C"/>
    <w:rsid w:val="00B06B9B"/>
    <w:rsid w:val="00B12B6A"/>
    <w:rsid w:val="00B135CA"/>
    <w:rsid w:val="00B15906"/>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B30"/>
    <w:rsid w:val="00B47054"/>
    <w:rsid w:val="00B471C7"/>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6581"/>
    <w:rsid w:val="00B67E77"/>
    <w:rsid w:val="00B70098"/>
    <w:rsid w:val="00B713ED"/>
    <w:rsid w:val="00B714E9"/>
    <w:rsid w:val="00B71A78"/>
    <w:rsid w:val="00B71E4A"/>
    <w:rsid w:val="00B72E02"/>
    <w:rsid w:val="00B756E4"/>
    <w:rsid w:val="00B77D07"/>
    <w:rsid w:val="00B80F46"/>
    <w:rsid w:val="00B81B4A"/>
    <w:rsid w:val="00B82210"/>
    <w:rsid w:val="00B83850"/>
    <w:rsid w:val="00B83CE5"/>
    <w:rsid w:val="00B842D1"/>
    <w:rsid w:val="00B84701"/>
    <w:rsid w:val="00B84F3B"/>
    <w:rsid w:val="00B86114"/>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32E8"/>
    <w:rsid w:val="00BA37B8"/>
    <w:rsid w:val="00BA3AD3"/>
    <w:rsid w:val="00BA3B4A"/>
    <w:rsid w:val="00BA41C7"/>
    <w:rsid w:val="00BA6514"/>
    <w:rsid w:val="00BA6B52"/>
    <w:rsid w:val="00BA76AB"/>
    <w:rsid w:val="00BB0496"/>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1D39"/>
    <w:rsid w:val="00BC2A5C"/>
    <w:rsid w:val="00BC2F65"/>
    <w:rsid w:val="00BC370F"/>
    <w:rsid w:val="00BD0657"/>
    <w:rsid w:val="00BD08D3"/>
    <w:rsid w:val="00BD27BF"/>
    <w:rsid w:val="00BD38D1"/>
    <w:rsid w:val="00BD3EC1"/>
    <w:rsid w:val="00BD53F2"/>
    <w:rsid w:val="00BD564A"/>
    <w:rsid w:val="00BD5C56"/>
    <w:rsid w:val="00BD5E67"/>
    <w:rsid w:val="00BD6F97"/>
    <w:rsid w:val="00BD7792"/>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2DC3"/>
    <w:rsid w:val="00BF2E38"/>
    <w:rsid w:val="00BF42D8"/>
    <w:rsid w:val="00BF4969"/>
    <w:rsid w:val="00BF4B10"/>
    <w:rsid w:val="00BF52E7"/>
    <w:rsid w:val="00BF577C"/>
    <w:rsid w:val="00BF7608"/>
    <w:rsid w:val="00C014A2"/>
    <w:rsid w:val="00C02D78"/>
    <w:rsid w:val="00C035EB"/>
    <w:rsid w:val="00C0374A"/>
    <w:rsid w:val="00C04B8D"/>
    <w:rsid w:val="00C052F1"/>
    <w:rsid w:val="00C05C27"/>
    <w:rsid w:val="00C07001"/>
    <w:rsid w:val="00C10309"/>
    <w:rsid w:val="00C10752"/>
    <w:rsid w:val="00C109E2"/>
    <w:rsid w:val="00C132EA"/>
    <w:rsid w:val="00C13CB6"/>
    <w:rsid w:val="00C143D0"/>
    <w:rsid w:val="00C149BB"/>
    <w:rsid w:val="00C14BFA"/>
    <w:rsid w:val="00C15569"/>
    <w:rsid w:val="00C159F7"/>
    <w:rsid w:val="00C20643"/>
    <w:rsid w:val="00C20C21"/>
    <w:rsid w:val="00C21A60"/>
    <w:rsid w:val="00C2241C"/>
    <w:rsid w:val="00C229A6"/>
    <w:rsid w:val="00C23580"/>
    <w:rsid w:val="00C25932"/>
    <w:rsid w:val="00C30139"/>
    <w:rsid w:val="00C315D7"/>
    <w:rsid w:val="00C32A81"/>
    <w:rsid w:val="00C338DC"/>
    <w:rsid w:val="00C35EBD"/>
    <w:rsid w:val="00C368E8"/>
    <w:rsid w:val="00C37178"/>
    <w:rsid w:val="00C374AE"/>
    <w:rsid w:val="00C404B1"/>
    <w:rsid w:val="00C4104C"/>
    <w:rsid w:val="00C423C1"/>
    <w:rsid w:val="00C4325C"/>
    <w:rsid w:val="00C44EC8"/>
    <w:rsid w:val="00C459B1"/>
    <w:rsid w:val="00C4626F"/>
    <w:rsid w:val="00C4699C"/>
    <w:rsid w:val="00C503C5"/>
    <w:rsid w:val="00C51720"/>
    <w:rsid w:val="00C518EC"/>
    <w:rsid w:val="00C52840"/>
    <w:rsid w:val="00C539A8"/>
    <w:rsid w:val="00C53A69"/>
    <w:rsid w:val="00C54405"/>
    <w:rsid w:val="00C54794"/>
    <w:rsid w:val="00C54C27"/>
    <w:rsid w:val="00C57492"/>
    <w:rsid w:val="00C574BA"/>
    <w:rsid w:val="00C61C86"/>
    <w:rsid w:val="00C623B7"/>
    <w:rsid w:val="00C62EA1"/>
    <w:rsid w:val="00C635F3"/>
    <w:rsid w:val="00C66254"/>
    <w:rsid w:val="00C70463"/>
    <w:rsid w:val="00C70756"/>
    <w:rsid w:val="00C72800"/>
    <w:rsid w:val="00C733F7"/>
    <w:rsid w:val="00C73E1D"/>
    <w:rsid w:val="00C74AD8"/>
    <w:rsid w:val="00C74C85"/>
    <w:rsid w:val="00C75426"/>
    <w:rsid w:val="00C7553F"/>
    <w:rsid w:val="00C75D2A"/>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6A9F"/>
    <w:rsid w:val="00C9759B"/>
    <w:rsid w:val="00C97A03"/>
    <w:rsid w:val="00C97FD4"/>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F64"/>
    <w:rsid w:val="00CB1976"/>
    <w:rsid w:val="00CB30B3"/>
    <w:rsid w:val="00CB5080"/>
    <w:rsid w:val="00CB50FF"/>
    <w:rsid w:val="00CB6150"/>
    <w:rsid w:val="00CB62EA"/>
    <w:rsid w:val="00CB689B"/>
    <w:rsid w:val="00CB6E98"/>
    <w:rsid w:val="00CC1185"/>
    <w:rsid w:val="00CC194B"/>
    <w:rsid w:val="00CC1ABA"/>
    <w:rsid w:val="00CC2CC9"/>
    <w:rsid w:val="00CC3B9F"/>
    <w:rsid w:val="00CC57E6"/>
    <w:rsid w:val="00CC5CBF"/>
    <w:rsid w:val="00CC7680"/>
    <w:rsid w:val="00CD0164"/>
    <w:rsid w:val="00CD0F33"/>
    <w:rsid w:val="00CD1AFF"/>
    <w:rsid w:val="00CD25B6"/>
    <w:rsid w:val="00CD346C"/>
    <w:rsid w:val="00CD372A"/>
    <w:rsid w:val="00CD40A6"/>
    <w:rsid w:val="00CD41B3"/>
    <w:rsid w:val="00CD5E10"/>
    <w:rsid w:val="00CD5EC4"/>
    <w:rsid w:val="00CD616B"/>
    <w:rsid w:val="00CD7D82"/>
    <w:rsid w:val="00CE0B39"/>
    <w:rsid w:val="00CE11F4"/>
    <w:rsid w:val="00CE2230"/>
    <w:rsid w:val="00CE2A70"/>
    <w:rsid w:val="00CE2FFC"/>
    <w:rsid w:val="00CE3D51"/>
    <w:rsid w:val="00CE40AC"/>
    <w:rsid w:val="00CE4145"/>
    <w:rsid w:val="00CE42C8"/>
    <w:rsid w:val="00CE4447"/>
    <w:rsid w:val="00CE55B0"/>
    <w:rsid w:val="00CE5912"/>
    <w:rsid w:val="00CE5B06"/>
    <w:rsid w:val="00CE74EF"/>
    <w:rsid w:val="00CE7FE0"/>
    <w:rsid w:val="00CF0248"/>
    <w:rsid w:val="00CF039A"/>
    <w:rsid w:val="00CF14C0"/>
    <w:rsid w:val="00CF3F07"/>
    <w:rsid w:val="00CF47D1"/>
    <w:rsid w:val="00CF4AB2"/>
    <w:rsid w:val="00CF51FE"/>
    <w:rsid w:val="00CF520A"/>
    <w:rsid w:val="00CF5221"/>
    <w:rsid w:val="00CF56EA"/>
    <w:rsid w:val="00CF6B0C"/>
    <w:rsid w:val="00CF71A7"/>
    <w:rsid w:val="00CF79C8"/>
    <w:rsid w:val="00D00929"/>
    <w:rsid w:val="00D00F9B"/>
    <w:rsid w:val="00D01303"/>
    <w:rsid w:val="00D029D6"/>
    <w:rsid w:val="00D03366"/>
    <w:rsid w:val="00D03C9E"/>
    <w:rsid w:val="00D0484E"/>
    <w:rsid w:val="00D04F43"/>
    <w:rsid w:val="00D05C6A"/>
    <w:rsid w:val="00D06324"/>
    <w:rsid w:val="00D065D9"/>
    <w:rsid w:val="00D07048"/>
    <w:rsid w:val="00D07595"/>
    <w:rsid w:val="00D07F68"/>
    <w:rsid w:val="00D107C3"/>
    <w:rsid w:val="00D11377"/>
    <w:rsid w:val="00D12B5E"/>
    <w:rsid w:val="00D158E7"/>
    <w:rsid w:val="00D2059E"/>
    <w:rsid w:val="00D220D4"/>
    <w:rsid w:val="00D250AC"/>
    <w:rsid w:val="00D257A6"/>
    <w:rsid w:val="00D25C6B"/>
    <w:rsid w:val="00D26F21"/>
    <w:rsid w:val="00D270F0"/>
    <w:rsid w:val="00D31683"/>
    <w:rsid w:val="00D32FB4"/>
    <w:rsid w:val="00D33535"/>
    <w:rsid w:val="00D33C33"/>
    <w:rsid w:val="00D3430F"/>
    <w:rsid w:val="00D36A41"/>
    <w:rsid w:val="00D36C26"/>
    <w:rsid w:val="00D3731D"/>
    <w:rsid w:val="00D3750E"/>
    <w:rsid w:val="00D37924"/>
    <w:rsid w:val="00D3798A"/>
    <w:rsid w:val="00D40A6C"/>
    <w:rsid w:val="00D411C9"/>
    <w:rsid w:val="00D42B02"/>
    <w:rsid w:val="00D43D65"/>
    <w:rsid w:val="00D443AA"/>
    <w:rsid w:val="00D446C5"/>
    <w:rsid w:val="00D46336"/>
    <w:rsid w:val="00D47220"/>
    <w:rsid w:val="00D47EE5"/>
    <w:rsid w:val="00D50AAE"/>
    <w:rsid w:val="00D51794"/>
    <w:rsid w:val="00D517F2"/>
    <w:rsid w:val="00D519A7"/>
    <w:rsid w:val="00D52A61"/>
    <w:rsid w:val="00D52E09"/>
    <w:rsid w:val="00D535A3"/>
    <w:rsid w:val="00D55B52"/>
    <w:rsid w:val="00D564DE"/>
    <w:rsid w:val="00D5784C"/>
    <w:rsid w:val="00D57FA2"/>
    <w:rsid w:val="00D61DF4"/>
    <w:rsid w:val="00D62199"/>
    <w:rsid w:val="00D622CF"/>
    <w:rsid w:val="00D62C54"/>
    <w:rsid w:val="00D63282"/>
    <w:rsid w:val="00D633C5"/>
    <w:rsid w:val="00D655D9"/>
    <w:rsid w:val="00D66631"/>
    <w:rsid w:val="00D675CD"/>
    <w:rsid w:val="00D677EE"/>
    <w:rsid w:val="00D715FC"/>
    <w:rsid w:val="00D724B5"/>
    <w:rsid w:val="00D7374F"/>
    <w:rsid w:val="00D73E6A"/>
    <w:rsid w:val="00D74686"/>
    <w:rsid w:val="00D74BC6"/>
    <w:rsid w:val="00D74BE4"/>
    <w:rsid w:val="00D755FD"/>
    <w:rsid w:val="00D75611"/>
    <w:rsid w:val="00D768F2"/>
    <w:rsid w:val="00D807B2"/>
    <w:rsid w:val="00D80F82"/>
    <w:rsid w:val="00D82F78"/>
    <w:rsid w:val="00D838D3"/>
    <w:rsid w:val="00D846E8"/>
    <w:rsid w:val="00D864BB"/>
    <w:rsid w:val="00D86C74"/>
    <w:rsid w:val="00D873A7"/>
    <w:rsid w:val="00D87D01"/>
    <w:rsid w:val="00D902A0"/>
    <w:rsid w:val="00D90A8D"/>
    <w:rsid w:val="00D90F21"/>
    <w:rsid w:val="00D9184A"/>
    <w:rsid w:val="00D925EC"/>
    <w:rsid w:val="00D92E5A"/>
    <w:rsid w:val="00D933EC"/>
    <w:rsid w:val="00D93760"/>
    <w:rsid w:val="00D93771"/>
    <w:rsid w:val="00D939A9"/>
    <w:rsid w:val="00D93C46"/>
    <w:rsid w:val="00D94867"/>
    <w:rsid w:val="00D9528C"/>
    <w:rsid w:val="00D95D74"/>
    <w:rsid w:val="00D96386"/>
    <w:rsid w:val="00D963E8"/>
    <w:rsid w:val="00D9660E"/>
    <w:rsid w:val="00DA1359"/>
    <w:rsid w:val="00DA2B49"/>
    <w:rsid w:val="00DA4A73"/>
    <w:rsid w:val="00DA5080"/>
    <w:rsid w:val="00DA5C18"/>
    <w:rsid w:val="00DA6F3B"/>
    <w:rsid w:val="00DA75EE"/>
    <w:rsid w:val="00DB08AD"/>
    <w:rsid w:val="00DB0C58"/>
    <w:rsid w:val="00DB19E1"/>
    <w:rsid w:val="00DB221C"/>
    <w:rsid w:val="00DB27B6"/>
    <w:rsid w:val="00DB281F"/>
    <w:rsid w:val="00DB52BE"/>
    <w:rsid w:val="00DB554E"/>
    <w:rsid w:val="00DB6733"/>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4EEB"/>
    <w:rsid w:val="00DF1166"/>
    <w:rsid w:val="00DF1BF9"/>
    <w:rsid w:val="00DF4265"/>
    <w:rsid w:val="00DF49DD"/>
    <w:rsid w:val="00DF5069"/>
    <w:rsid w:val="00DF5700"/>
    <w:rsid w:val="00E00354"/>
    <w:rsid w:val="00E02458"/>
    <w:rsid w:val="00E04530"/>
    <w:rsid w:val="00E0477A"/>
    <w:rsid w:val="00E05091"/>
    <w:rsid w:val="00E059BE"/>
    <w:rsid w:val="00E077A2"/>
    <w:rsid w:val="00E078B2"/>
    <w:rsid w:val="00E10426"/>
    <w:rsid w:val="00E10D33"/>
    <w:rsid w:val="00E10D4E"/>
    <w:rsid w:val="00E11AA3"/>
    <w:rsid w:val="00E13080"/>
    <w:rsid w:val="00E131AB"/>
    <w:rsid w:val="00E13254"/>
    <w:rsid w:val="00E13625"/>
    <w:rsid w:val="00E1451D"/>
    <w:rsid w:val="00E14F93"/>
    <w:rsid w:val="00E166E3"/>
    <w:rsid w:val="00E16961"/>
    <w:rsid w:val="00E16C9F"/>
    <w:rsid w:val="00E2000D"/>
    <w:rsid w:val="00E2197C"/>
    <w:rsid w:val="00E23C73"/>
    <w:rsid w:val="00E23E9C"/>
    <w:rsid w:val="00E25081"/>
    <w:rsid w:val="00E25C9A"/>
    <w:rsid w:val="00E2686D"/>
    <w:rsid w:val="00E26B1E"/>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55D9"/>
    <w:rsid w:val="00E46B5C"/>
    <w:rsid w:val="00E513BB"/>
    <w:rsid w:val="00E524D5"/>
    <w:rsid w:val="00E52A80"/>
    <w:rsid w:val="00E52EE8"/>
    <w:rsid w:val="00E53537"/>
    <w:rsid w:val="00E537BA"/>
    <w:rsid w:val="00E53A8C"/>
    <w:rsid w:val="00E53D3A"/>
    <w:rsid w:val="00E54BFC"/>
    <w:rsid w:val="00E563AD"/>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983"/>
    <w:rsid w:val="00E747AA"/>
    <w:rsid w:val="00E7587E"/>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956"/>
    <w:rsid w:val="00EB6077"/>
    <w:rsid w:val="00EB6FA1"/>
    <w:rsid w:val="00EB7268"/>
    <w:rsid w:val="00EB77AE"/>
    <w:rsid w:val="00EC1B88"/>
    <w:rsid w:val="00EC2D97"/>
    <w:rsid w:val="00EC3F48"/>
    <w:rsid w:val="00EC5685"/>
    <w:rsid w:val="00EC5F6F"/>
    <w:rsid w:val="00EC6845"/>
    <w:rsid w:val="00EC6E8E"/>
    <w:rsid w:val="00EC7165"/>
    <w:rsid w:val="00ED01FB"/>
    <w:rsid w:val="00ED151F"/>
    <w:rsid w:val="00ED22E4"/>
    <w:rsid w:val="00ED2804"/>
    <w:rsid w:val="00ED3207"/>
    <w:rsid w:val="00ED3C60"/>
    <w:rsid w:val="00ED41F5"/>
    <w:rsid w:val="00ED4532"/>
    <w:rsid w:val="00ED4B60"/>
    <w:rsid w:val="00ED54E4"/>
    <w:rsid w:val="00ED59AC"/>
    <w:rsid w:val="00ED59E7"/>
    <w:rsid w:val="00ED6317"/>
    <w:rsid w:val="00ED79B2"/>
    <w:rsid w:val="00EE0EE3"/>
    <w:rsid w:val="00EE1674"/>
    <w:rsid w:val="00EE374D"/>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89B"/>
    <w:rsid w:val="00F03CC2"/>
    <w:rsid w:val="00F03E2D"/>
    <w:rsid w:val="00F0470B"/>
    <w:rsid w:val="00F05248"/>
    <w:rsid w:val="00F05F95"/>
    <w:rsid w:val="00F06B2C"/>
    <w:rsid w:val="00F1070F"/>
    <w:rsid w:val="00F11847"/>
    <w:rsid w:val="00F13663"/>
    <w:rsid w:val="00F14AF6"/>
    <w:rsid w:val="00F14EF8"/>
    <w:rsid w:val="00F15649"/>
    <w:rsid w:val="00F159EB"/>
    <w:rsid w:val="00F205C7"/>
    <w:rsid w:val="00F20875"/>
    <w:rsid w:val="00F21C08"/>
    <w:rsid w:val="00F2342D"/>
    <w:rsid w:val="00F23B5B"/>
    <w:rsid w:val="00F23CF5"/>
    <w:rsid w:val="00F25F3F"/>
    <w:rsid w:val="00F2629E"/>
    <w:rsid w:val="00F30A44"/>
    <w:rsid w:val="00F31185"/>
    <w:rsid w:val="00F312E1"/>
    <w:rsid w:val="00F32BA7"/>
    <w:rsid w:val="00F32D2B"/>
    <w:rsid w:val="00F34E68"/>
    <w:rsid w:val="00F35E9F"/>
    <w:rsid w:val="00F36115"/>
    <w:rsid w:val="00F373D6"/>
    <w:rsid w:val="00F37E67"/>
    <w:rsid w:val="00F41FFE"/>
    <w:rsid w:val="00F42565"/>
    <w:rsid w:val="00F425F4"/>
    <w:rsid w:val="00F4381B"/>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572F"/>
    <w:rsid w:val="00F5585A"/>
    <w:rsid w:val="00F55A15"/>
    <w:rsid w:val="00F55E16"/>
    <w:rsid w:val="00F5619D"/>
    <w:rsid w:val="00F56E31"/>
    <w:rsid w:val="00F60F7F"/>
    <w:rsid w:val="00F618C1"/>
    <w:rsid w:val="00F628EB"/>
    <w:rsid w:val="00F62D01"/>
    <w:rsid w:val="00F63277"/>
    <w:rsid w:val="00F63B02"/>
    <w:rsid w:val="00F64FC8"/>
    <w:rsid w:val="00F65544"/>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80A09"/>
    <w:rsid w:val="00F81A0E"/>
    <w:rsid w:val="00F83FC1"/>
    <w:rsid w:val="00F8436A"/>
    <w:rsid w:val="00F84BBD"/>
    <w:rsid w:val="00F84CD5"/>
    <w:rsid w:val="00F85941"/>
    <w:rsid w:val="00F86A3B"/>
    <w:rsid w:val="00F87D80"/>
    <w:rsid w:val="00F908D2"/>
    <w:rsid w:val="00F90E58"/>
    <w:rsid w:val="00F928CE"/>
    <w:rsid w:val="00F92D9F"/>
    <w:rsid w:val="00F93099"/>
    <w:rsid w:val="00F94CB4"/>
    <w:rsid w:val="00F94D4F"/>
    <w:rsid w:val="00F95E17"/>
    <w:rsid w:val="00F962A1"/>
    <w:rsid w:val="00F962CB"/>
    <w:rsid w:val="00F97EE8"/>
    <w:rsid w:val="00FA0DD2"/>
    <w:rsid w:val="00FA31CD"/>
    <w:rsid w:val="00FA4530"/>
    <w:rsid w:val="00FA5029"/>
    <w:rsid w:val="00FA503D"/>
    <w:rsid w:val="00FA50F0"/>
    <w:rsid w:val="00FA6C74"/>
    <w:rsid w:val="00FA7818"/>
    <w:rsid w:val="00FB03CD"/>
    <w:rsid w:val="00FB0445"/>
    <w:rsid w:val="00FB0580"/>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C64C2"/>
    <w:rsid w:val="00FD0CEE"/>
    <w:rsid w:val="00FD130B"/>
    <w:rsid w:val="00FD1313"/>
    <w:rsid w:val="00FD1B4B"/>
    <w:rsid w:val="00FD1E1D"/>
    <w:rsid w:val="00FD2024"/>
    <w:rsid w:val="00FD39E9"/>
    <w:rsid w:val="00FD3C3C"/>
    <w:rsid w:val="00FD50C1"/>
    <w:rsid w:val="00FD6250"/>
    <w:rsid w:val="00FD6323"/>
    <w:rsid w:val="00FD697B"/>
    <w:rsid w:val="00FD69A5"/>
    <w:rsid w:val="00FD6F00"/>
    <w:rsid w:val="00FD737C"/>
    <w:rsid w:val="00FD7F6B"/>
    <w:rsid w:val="00FE04B7"/>
    <w:rsid w:val="00FE281D"/>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C09F947B-F2E3-4637-8CB4-D8C331CF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21918</Words>
  <Characters>12494</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34344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cp:lastModifiedBy>Karīna Ivanova</cp:lastModifiedBy>
  <cp:revision>120</cp:revision>
  <cp:lastPrinted>2019-12-05T12:46:00Z</cp:lastPrinted>
  <dcterms:created xsi:type="dcterms:W3CDTF">2020-01-29T11:32:00Z</dcterms:created>
  <dcterms:modified xsi:type="dcterms:W3CDTF">2020-03-24T11:33:00Z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