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23563" w:rsidR="00423563" w:rsidP="00423563" w:rsidRDefault="00423563" w14:paraId="54805BAA" w14:textId="2AA00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563">
        <w:rPr>
          <w:rFonts w:ascii="Times New Roman" w:hAnsi="Times New Roman" w:cs="Times New Roman"/>
          <w:sz w:val="24"/>
          <w:szCs w:val="24"/>
        </w:rPr>
        <w:t>1.pielikums</w:t>
      </w:r>
    </w:p>
    <w:p w:rsidRPr="00423563" w:rsidR="00423563" w:rsidP="00423563" w:rsidRDefault="00423563" w14:paraId="0015EFDD" w14:textId="777777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563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Pr="00423563" w:rsidR="00423563" w:rsidP="00423563" w:rsidRDefault="00423563" w14:paraId="58C0138A" w14:textId="1F88C6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563">
        <w:rPr>
          <w:rFonts w:ascii="Times New Roman" w:hAnsi="Times New Roman" w:cs="Times New Roman"/>
          <w:sz w:val="24"/>
          <w:szCs w:val="24"/>
        </w:rPr>
        <w:t>20</w:t>
      </w:r>
      <w:r w:rsidR="001E5755">
        <w:rPr>
          <w:rFonts w:ascii="Times New Roman" w:hAnsi="Times New Roman" w:cs="Times New Roman"/>
          <w:sz w:val="24"/>
          <w:szCs w:val="24"/>
        </w:rPr>
        <w:t>20</w:t>
      </w:r>
      <w:r w:rsidRPr="00423563">
        <w:rPr>
          <w:rFonts w:ascii="Times New Roman" w:hAnsi="Times New Roman" w:cs="Times New Roman"/>
          <w:sz w:val="24"/>
          <w:szCs w:val="24"/>
        </w:rPr>
        <w:t>.gada ___.___</w:t>
      </w:r>
      <w:r w:rsidR="001B5DD9">
        <w:rPr>
          <w:rFonts w:ascii="Times New Roman" w:hAnsi="Times New Roman" w:cs="Times New Roman"/>
          <w:sz w:val="24"/>
          <w:szCs w:val="24"/>
        </w:rPr>
        <w:t>___</w:t>
      </w:r>
      <w:r w:rsidRPr="00423563">
        <w:rPr>
          <w:rFonts w:ascii="Times New Roman" w:hAnsi="Times New Roman" w:cs="Times New Roman"/>
          <w:sz w:val="24"/>
          <w:szCs w:val="24"/>
        </w:rPr>
        <w:t>__noteikumiem Nr.___</w:t>
      </w:r>
    </w:p>
    <w:p w:rsidRPr="00423563" w:rsidR="00423563" w:rsidP="008846D6" w:rsidRDefault="00423563" w14:paraId="5B496B23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Pr="00423563" w:rsidR="00DB752B" w:rsidP="008846D6" w:rsidRDefault="008846D6" w14:paraId="0888FA65" w14:textId="7D6A9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63">
        <w:rPr>
          <w:rFonts w:ascii="Times New Roman" w:hAnsi="Times New Roman" w:cs="Times New Roman"/>
          <w:b/>
          <w:sz w:val="28"/>
          <w:szCs w:val="28"/>
        </w:rPr>
        <w:t xml:space="preserve">Lēmums par </w:t>
      </w:r>
      <w:r w:rsidRPr="00423563" w:rsidR="008C6406">
        <w:rPr>
          <w:rFonts w:ascii="Times New Roman" w:hAnsi="Times New Roman" w:cs="Times New Roman"/>
          <w:b/>
          <w:sz w:val="28"/>
          <w:szCs w:val="28"/>
        </w:rPr>
        <w:t>tahogrāfa</w:t>
      </w:r>
      <w:r w:rsidRPr="00423563" w:rsidR="00423563">
        <w:rPr>
          <w:rFonts w:ascii="Times New Roman" w:hAnsi="Times New Roman" w:cs="Times New Roman"/>
          <w:b/>
          <w:sz w:val="28"/>
          <w:szCs w:val="28"/>
        </w:rPr>
        <w:t xml:space="preserve"> darbības </w:t>
      </w:r>
      <w:r w:rsidRPr="00423563">
        <w:rPr>
          <w:rFonts w:ascii="Times New Roman" w:hAnsi="Times New Roman" w:cs="Times New Roman"/>
          <w:b/>
          <w:sz w:val="28"/>
          <w:szCs w:val="28"/>
        </w:rPr>
        <w:t>papildu pārbaudi</w:t>
      </w:r>
      <w:r w:rsidRPr="00423563" w:rsidR="00423563">
        <w:rPr>
          <w:rFonts w:ascii="Times New Roman" w:hAnsi="Times New Roman" w:cs="Times New Roman"/>
          <w:b/>
          <w:sz w:val="28"/>
          <w:szCs w:val="28"/>
        </w:rPr>
        <w:t xml:space="preserve"> darbnīcā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B15BC" w:rsidTr="00BB15BC" w14:paraId="18B207AF" w14:textId="77777777">
        <w:tc>
          <w:tcPr>
            <w:tcW w:w="4148" w:type="dxa"/>
          </w:tcPr>
          <w:p w:rsidR="00BB15BC" w:rsidP="00B75E60" w:rsidRDefault="00BB15BC" w14:paraId="09FAA56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148" w:type="dxa"/>
          </w:tcPr>
          <w:p w:rsidR="00BB15BC" w:rsidP="00B75E60" w:rsidRDefault="00BB15BC" w14:paraId="6FA7F013" w14:textId="77777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BB15BC" w:rsidTr="0071065F" w14:paraId="6F5B8D46" w14:textId="77777777">
        <w:trPr>
          <w:trHeight w:val="80"/>
        </w:trPr>
        <w:tc>
          <w:tcPr>
            <w:tcW w:w="4148" w:type="dxa"/>
          </w:tcPr>
          <w:p w:rsidRPr="0071065F" w:rsidR="00BB15BC" w:rsidP="00B95A20" w:rsidRDefault="00BB15BC" w14:paraId="00DD84F1" w14:textId="77777777">
            <w:pPr>
              <w:ind w:left="60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(Vieta)</w:t>
            </w:r>
          </w:p>
        </w:tc>
        <w:tc>
          <w:tcPr>
            <w:tcW w:w="4148" w:type="dxa"/>
          </w:tcPr>
          <w:p w:rsidRPr="0071065F" w:rsidR="00BB15BC" w:rsidP="00B95A20" w:rsidRDefault="00BB15BC" w14:paraId="4D41C626" w14:textId="77777777">
            <w:pPr>
              <w:ind w:left="212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(Datums)</w:t>
            </w:r>
          </w:p>
        </w:tc>
      </w:tr>
      <w:tr w:rsidR="00BB15BC" w:rsidTr="00B75E60" w14:paraId="26590C11" w14:textId="77777777">
        <w:tc>
          <w:tcPr>
            <w:tcW w:w="8296" w:type="dxa"/>
            <w:gridSpan w:val="2"/>
          </w:tcPr>
          <w:p w:rsidR="00BB15BC" w:rsidP="00B95A20" w:rsidRDefault="00B75E60" w14:paraId="2647AA3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BB15BC" w:rsidTr="00B75E60" w14:paraId="0692C500" w14:textId="77777777">
        <w:tc>
          <w:tcPr>
            <w:tcW w:w="8296" w:type="dxa"/>
            <w:gridSpan w:val="2"/>
          </w:tcPr>
          <w:p w:rsidRPr="0071065F" w:rsidR="00BB15BC" w:rsidP="00B95A20" w:rsidRDefault="00B75E60" w14:paraId="4130C217" w14:textId="7D57C0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1065F" w:rsidR="00F113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Valsts policijas </w:t>
            </w: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amatpersonas </w:t>
            </w:r>
            <w:r w:rsidRPr="0071065F" w:rsidR="00F02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amats, </w:t>
            </w: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vārds, uzvārds</w:t>
            </w:r>
            <w:r w:rsidRPr="0071065F" w:rsidR="00423563">
              <w:rPr>
                <w:rFonts w:ascii="Times New Roman" w:hAnsi="Times New Roman" w:cs="Times New Roman"/>
                <w:i/>
                <w:sz w:val="20"/>
                <w:szCs w:val="20"/>
              </w:rPr>
              <w:t>, e-pasta adrese</w:t>
            </w: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8846D6" w:rsidP="00B95A20" w:rsidRDefault="008846D6" w14:paraId="479C3FE8" w14:textId="7603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D6">
        <w:rPr>
          <w:rFonts w:ascii="Times New Roman" w:hAnsi="Times New Roman" w:cs="Times New Roman"/>
          <w:sz w:val="24"/>
          <w:szCs w:val="24"/>
        </w:rPr>
        <w:t xml:space="preserve">autopārvadājumu </w:t>
      </w:r>
      <w:r w:rsidRPr="00423563">
        <w:rPr>
          <w:rFonts w:ascii="Times New Roman" w:hAnsi="Times New Roman" w:cs="Times New Roman"/>
          <w:sz w:val="24"/>
          <w:szCs w:val="24"/>
        </w:rPr>
        <w:t xml:space="preserve">kontroles </w:t>
      </w:r>
      <w:r w:rsidRPr="00423563" w:rsidR="00F1130B">
        <w:rPr>
          <w:rFonts w:ascii="Times New Roman" w:hAnsi="Times New Roman" w:cs="Times New Roman"/>
          <w:sz w:val="24"/>
          <w:szCs w:val="24"/>
        </w:rPr>
        <w:t xml:space="preserve">(akts </w:t>
      </w:r>
      <w:r w:rsidRPr="00423563">
        <w:rPr>
          <w:rFonts w:ascii="Times New Roman" w:hAnsi="Times New Roman" w:cs="Times New Roman"/>
          <w:sz w:val="24"/>
          <w:szCs w:val="24"/>
        </w:rPr>
        <w:t>Nr. _________</w:t>
      </w:r>
      <w:r w:rsidRPr="00423563" w:rsidR="00B75E60">
        <w:rPr>
          <w:rFonts w:ascii="Times New Roman" w:hAnsi="Times New Roman" w:cs="Times New Roman"/>
          <w:sz w:val="24"/>
          <w:szCs w:val="24"/>
        </w:rPr>
        <w:t>________</w:t>
      </w:r>
      <w:r w:rsidRPr="00423563" w:rsidR="00F1130B">
        <w:rPr>
          <w:rFonts w:ascii="Times New Roman" w:hAnsi="Times New Roman" w:cs="Times New Roman"/>
          <w:sz w:val="24"/>
          <w:szCs w:val="24"/>
        </w:rPr>
        <w:t>)</w:t>
      </w:r>
      <w:r w:rsidRPr="00423563">
        <w:rPr>
          <w:rFonts w:ascii="Times New Roman" w:hAnsi="Times New Roman" w:cs="Times New Roman"/>
          <w:sz w:val="24"/>
          <w:szCs w:val="24"/>
        </w:rPr>
        <w:t xml:space="preserve"> </w:t>
      </w:r>
      <w:r w:rsidRPr="008846D6">
        <w:rPr>
          <w:rFonts w:ascii="Times New Roman" w:hAnsi="Times New Roman" w:cs="Times New Roman"/>
          <w:sz w:val="24"/>
          <w:szCs w:val="24"/>
        </w:rPr>
        <w:t>ietvaros</w:t>
      </w:r>
      <w:r w:rsidR="00453DE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8846D6" w:rsidR="00B75E60" w:rsidP="00B95A20" w:rsidRDefault="00B75E60" w14:paraId="504C75E1" w14:textId="7777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61F3" w:rsidP="00E45FBD" w:rsidRDefault="00E45FBD" w14:paraId="20532756" w14:textId="1F5F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661F3" w:rsidR="00FF7662">
        <w:rPr>
          <w:rFonts w:ascii="Times New Roman" w:hAnsi="Times New Roman" w:cs="Times New Roman"/>
          <w:sz w:val="24"/>
          <w:szCs w:val="24"/>
        </w:rPr>
        <w:t>ransportlīdzekļa _______________________ ar valsts reģistrācijas numuru ________________________ reģistrācijas kontrolierīcei</w:t>
      </w:r>
      <w:r w:rsidRPr="00E661F3" w:rsidR="008C6406">
        <w:rPr>
          <w:rFonts w:ascii="Times New Roman" w:hAnsi="Times New Roman" w:cs="Times New Roman"/>
          <w:sz w:val="24"/>
          <w:szCs w:val="24"/>
        </w:rPr>
        <w:t xml:space="preserve"> (tahogrāfam</w:t>
      </w:r>
      <w:r w:rsidRPr="00B95A20" w:rsidR="008C6406">
        <w:rPr>
          <w:rFonts w:ascii="Times New Roman" w:hAnsi="Times New Roman" w:cs="Times New Roman"/>
          <w:sz w:val="24"/>
          <w:szCs w:val="24"/>
        </w:rPr>
        <w:t>)</w:t>
      </w:r>
      <w:r w:rsidRPr="00B95A20" w:rsidR="00E661F3">
        <w:rPr>
          <w:rFonts w:ascii="Times New Roman" w:hAnsi="Times New Roman" w:cs="Times New Roman"/>
          <w:sz w:val="24"/>
          <w:szCs w:val="24"/>
        </w:rPr>
        <w:t xml:space="preserve"> </w:t>
      </w:r>
      <w:r w:rsidRPr="00B95A20" w:rsidR="00E661F3">
        <w:rPr>
          <w:rFonts w:ascii="Times New Roman" w:hAnsi="Times New Roman" w:cs="Times New Roman"/>
          <w:bCs/>
          <w:sz w:val="24"/>
          <w:szCs w:val="24"/>
        </w:rPr>
        <w:t>pēc tās pēdējās inspicēšanas</w:t>
      </w:r>
      <w:r w:rsidRPr="00B95A20" w:rsidR="0000660E">
        <w:rPr>
          <w:rFonts w:ascii="Times New Roman" w:hAnsi="Times New Roman" w:cs="Times New Roman"/>
          <w:sz w:val="24"/>
          <w:szCs w:val="24"/>
        </w:rPr>
        <w:t>,</w:t>
      </w:r>
      <w:r w:rsidRPr="00E661F3" w:rsidR="00FF7662">
        <w:rPr>
          <w:rFonts w:ascii="Times New Roman" w:hAnsi="Times New Roman" w:cs="Times New Roman"/>
          <w:sz w:val="24"/>
          <w:szCs w:val="24"/>
        </w:rPr>
        <w:t xml:space="preserve"> </w:t>
      </w:r>
      <w:r w:rsidRPr="00E661F3" w:rsidR="00E661F3">
        <w:rPr>
          <w:rFonts w:ascii="Times New Roman" w:hAnsi="Times New Roman" w:cs="Times New Roman"/>
          <w:sz w:val="24"/>
          <w:szCs w:val="24"/>
        </w:rPr>
        <w:t xml:space="preserve">saskaņā </w:t>
      </w:r>
      <w:r w:rsidR="00453DE9">
        <w:rPr>
          <w:rFonts w:ascii="Times New Roman" w:hAnsi="Times New Roman" w:cs="Times New Roman"/>
          <w:sz w:val="24"/>
          <w:szCs w:val="24"/>
        </w:rPr>
        <w:t>ar</w:t>
      </w:r>
      <w:r w:rsidRPr="00E661F3" w:rsidR="00E661F3">
        <w:rPr>
          <w:rFonts w:ascii="Times New Roman" w:hAnsi="Times New Roman" w:cs="Times New Roman"/>
          <w:sz w:val="24"/>
          <w:szCs w:val="24"/>
        </w:rPr>
        <w:t xml:space="preserve"> </w:t>
      </w:r>
      <w:r w:rsidRPr="00FB458B" w:rsidR="00FB458B">
        <w:rPr>
          <w:rFonts w:ascii="Times New Roman" w:hAnsi="Times New Roman" w:cs="Times New Roman"/>
          <w:sz w:val="24"/>
          <w:szCs w:val="24"/>
        </w:rPr>
        <w:t>Eiropas Parlamenta un Padomes 2014.gada 4.februāra Regul</w:t>
      </w:r>
      <w:r w:rsidR="00FB458B">
        <w:rPr>
          <w:rFonts w:ascii="Times New Roman" w:hAnsi="Times New Roman" w:cs="Times New Roman"/>
          <w:sz w:val="24"/>
          <w:szCs w:val="24"/>
        </w:rPr>
        <w:t>u</w:t>
      </w:r>
      <w:r w:rsidRPr="00FB458B" w:rsidR="00FB458B">
        <w:rPr>
          <w:rFonts w:ascii="Times New Roman" w:hAnsi="Times New Roman" w:cs="Times New Roman"/>
          <w:sz w:val="24"/>
          <w:szCs w:val="24"/>
        </w:rPr>
        <w:t xml:space="preserve"> (ES) Nr. 165/2014 par tahogrāfiem autotransportā, ar kuru atceļ Padomes Regulu (EEK) Nr. 3821/85 par reģistrācijas kontrolierīcēm, ko izmanto autotransportā, un groza Eiropas Parlamenta un Padomes Regulu (EK) Nr. 561/2006, ar ko paredz dažu sociālās jomas tiesību aktu saskaņošanu saistībā ar autotransportu</w:t>
      </w:r>
      <w:r w:rsidRPr="00E661F3" w:rsidR="00E661F3">
        <w:rPr>
          <w:rFonts w:ascii="Times New Roman" w:hAnsi="Times New Roman" w:cs="Times New Roman"/>
          <w:sz w:val="24"/>
          <w:szCs w:val="24"/>
        </w:rPr>
        <w:t xml:space="preserve"> </w:t>
      </w:r>
      <w:r w:rsidR="00453DE9">
        <w:rPr>
          <w:rFonts w:ascii="Times New Roman" w:hAnsi="Times New Roman" w:cs="Times New Roman"/>
          <w:sz w:val="24"/>
          <w:szCs w:val="24"/>
        </w:rPr>
        <w:t xml:space="preserve"> un tās </w:t>
      </w:r>
      <w:r w:rsidRPr="002067FD" w:rsidR="00453DE9">
        <w:rPr>
          <w:rFonts w:ascii="Times New Roman" w:hAnsi="Times New Roman" w:cs="Times New Roman"/>
          <w:sz w:val="24"/>
          <w:szCs w:val="24"/>
        </w:rPr>
        <w:t>I pielikumu</w:t>
      </w:r>
      <w:r w:rsidRPr="00E661F3" w:rsidR="00E661F3">
        <w:rPr>
          <w:rFonts w:ascii="Times New Roman" w:hAnsi="Times New Roman" w:cs="Times New Roman"/>
          <w:sz w:val="24"/>
          <w:szCs w:val="24"/>
        </w:rPr>
        <w:t xml:space="preserve">, </w:t>
      </w:r>
      <w:bookmarkStart w:name="_Hlk11782125" w:id="0"/>
      <w:r w:rsidRPr="00FB458B" w:rsidR="00FB458B">
        <w:rPr>
          <w:rFonts w:ascii="Times New Roman" w:hAnsi="Times New Roman" w:cs="Times New Roman"/>
          <w:sz w:val="24"/>
          <w:szCs w:val="24"/>
        </w:rPr>
        <w:t>Komisijas 2016.gada 18.marta Īstenošanas Regula</w:t>
      </w:r>
      <w:r w:rsidR="00FB458B">
        <w:rPr>
          <w:rFonts w:ascii="Times New Roman" w:hAnsi="Times New Roman" w:cs="Times New Roman"/>
          <w:sz w:val="24"/>
          <w:szCs w:val="24"/>
        </w:rPr>
        <w:t>s</w:t>
      </w:r>
      <w:r w:rsidRPr="00FB458B" w:rsidR="00FB458B">
        <w:rPr>
          <w:rFonts w:ascii="Times New Roman" w:hAnsi="Times New Roman" w:cs="Times New Roman"/>
          <w:sz w:val="24"/>
          <w:szCs w:val="24"/>
        </w:rPr>
        <w:t xml:space="preserve"> (ES) 2016/799, ar ko īsteno Eiropas Parlamenta un Padomes Regulu (ES) Nr. 165/2014, ar kuru nosaka prasības attiecībā uz tahogrāfu un to komponentu konstrukciju, testēšanu, uzstādīšanu, darbību un remontu</w:t>
      </w:r>
      <w:r w:rsidR="002067FD">
        <w:rPr>
          <w:rFonts w:ascii="Times New Roman" w:hAnsi="Times New Roman" w:cs="Times New Roman"/>
          <w:sz w:val="24"/>
          <w:szCs w:val="24"/>
        </w:rPr>
        <w:t>, 1.pant</w:t>
      </w:r>
      <w:r w:rsidR="004D7E60">
        <w:rPr>
          <w:rFonts w:ascii="Times New Roman" w:hAnsi="Times New Roman" w:cs="Times New Roman"/>
          <w:sz w:val="24"/>
          <w:szCs w:val="24"/>
        </w:rPr>
        <w:t>a 3.punktu</w:t>
      </w:r>
      <w:r w:rsidR="002067FD">
        <w:rPr>
          <w:rFonts w:ascii="Times New Roman" w:hAnsi="Times New Roman" w:cs="Times New Roman"/>
          <w:sz w:val="24"/>
          <w:szCs w:val="24"/>
        </w:rPr>
        <w:t xml:space="preserve"> un</w:t>
      </w:r>
      <w:r w:rsidR="002D7883">
        <w:rPr>
          <w:rFonts w:ascii="Times New Roman" w:hAnsi="Times New Roman" w:cs="Times New Roman"/>
          <w:sz w:val="24"/>
          <w:szCs w:val="24"/>
        </w:rPr>
        <w:t xml:space="preserve"> </w:t>
      </w:r>
      <w:r w:rsidRPr="00453DE9" w:rsidR="00453DE9">
        <w:rPr>
          <w:rFonts w:ascii="Times New Roman" w:hAnsi="Times New Roman" w:cs="Times New Roman"/>
          <w:sz w:val="24"/>
          <w:szCs w:val="24"/>
        </w:rPr>
        <w:t>I</w:t>
      </w:r>
      <w:r w:rsidR="004D7E60">
        <w:rPr>
          <w:rFonts w:ascii="Times New Roman" w:hAnsi="Times New Roman" w:cs="Times New Roman"/>
          <w:sz w:val="24"/>
          <w:szCs w:val="24"/>
        </w:rPr>
        <w:t>.</w:t>
      </w:r>
      <w:r w:rsidRPr="00453DE9" w:rsidR="00453DE9">
        <w:rPr>
          <w:rFonts w:ascii="Times New Roman" w:hAnsi="Times New Roman" w:cs="Times New Roman"/>
          <w:sz w:val="24"/>
          <w:szCs w:val="24"/>
        </w:rPr>
        <w:t>C</w:t>
      </w:r>
      <w:r w:rsidRPr="00E661F3" w:rsidR="00E661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95A20">
        <w:rPr>
          <w:rFonts w:ascii="Times New Roman" w:hAnsi="Times New Roman" w:cs="Times New Roman"/>
          <w:sz w:val="24"/>
          <w:szCs w:val="24"/>
        </w:rPr>
        <w:t>p</w:t>
      </w:r>
      <w:r w:rsidR="002D7883">
        <w:rPr>
          <w:rFonts w:ascii="Times New Roman" w:hAnsi="Times New Roman" w:cs="Times New Roman"/>
          <w:sz w:val="24"/>
          <w:szCs w:val="24"/>
        </w:rPr>
        <w:t>ielikumu</w:t>
      </w:r>
      <w:r w:rsidR="00E661F3">
        <w:rPr>
          <w:rFonts w:ascii="Times New Roman" w:hAnsi="Times New Roman" w:cs="Times New Roman"/>
          <w:sz w:val="24"/>
          <w:szCs w:val="24"/>
        </w:rPr>
        <w:t xml:space="preserve">, </w:t>
      </w:r>
    </w:p>
    <w:p w:rsidRPr="00E661F3" w:rsidR="002E0F97" w:rsidP="00423563" w:rsidRDefault="00E661F3" w14:paraId="3118C59E" w14:textId="3EE61376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61F3">
        <w:rPr>
          <w:rFonts w:ascii="Times New Roman" w:hAnsi="Times New Roman" w:cs="Times New Roman"/>
          <w:b/>
          <w:bCs/>
          <w:sz w:val="24"/>
          <w:szCs w:val="24"/>
        </w:rPr>
        <w:t>KONSTATĒJ</w:t>
      </w:r>
      <w:r w:rsidR="00453DE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846D6">
        <w:rPr>
          <w:rFonts w:ascii="Times New Roman" w:hAnsi="Times New Roman" w:cs="Times New Roman"/>
          <w:sz w:val="24"/>
          <w:szCs w:val="24"/>
        </w:rPr>
        <w:t>:</w:t>
      </w:r>
    </w:p>
    <w:p w:rsidRPr="004F63CE" w:rsidR="008846D6" w:rsidP="00B95A20" w:rsidRDefault="009857B6" w14:paraId="59727B3F" w14:textId="037615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MS Gothic" w:hAnsi="MS Gothic" w:eastAsia="MS Gothic" w:cs="Times New Roman"/>
          <w:sz w:val="20"/>
          <w:szCs w:val="20"/>
        </w:rPr>
        <w:t>☐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Pr="004F63CE" w:rsidR="008846D6">
        <w:rPr>
          <w:rFonts w:ascii="Times New Roman" w:hAnsi="Times New Roman" w:cs="Times New Roman"/>
          <w:sz w:val="20"/>
          <w:szCs w:val="20"/>
        </w:rPr>
        <w:t xml:space="preserve"> “nepareizi noslēgta pēdējā kartes sesija”</w:t>
      </w:r>
      <w:r w:rsidRPr="004F63CE" w:rsidR="008846D6">
        <w:rPr>
          <w:rFonts w:ascii="Times New Roman" w:hAnsi="Times New Roman" w:cs="Times New Roman"/>
          <w:sz w:val="20"/>
          <w:szCs w:val="20"/>
        </w:rPr>
        <w:tab/>
      </w:r>
    </w:p>
    <w:p w:rsidRPr="004F63CE" w:rsidR="008846D6" w:rsidP="00B95A20" w:rsidRDefault="007F4221" w14:paraId="17EEF981" w14:textId="726D0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713853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930FC">
            <w:rPr>
              <w:rFonts w:hint="eastAsia" w:ascii="MS Gothic" w:hAnsi="MS Gothic" w:eastAsia="MS Gothic" w:cs="Times New Roman"/>
              <w:sz w:val="20"/>
              <w:szCs w:val="20"/>
            </w:rPr>
            <w:t>☐</w:t>
          </w:r>
        </w:sdtContent>
      </w:sdt>
      <w:r w:rsidRPr="004F63CE" w:rsidR="00501424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Pr="004F63CE" w:rsidR="008846D6">
        <w:rPr>
          <w:rFonts w:ascii="Times New Roman" w:hAnsi="Times New Roman" w:cs="Times New Roman"/>
          <w:sz w:val="20"/>
          <w:szCs w:val="20"/>
        </w:rPr>
        <w:t xml:space="preserve"> “ātruma pārsniegšana”</w:t>
      </w:r>
      <w:r w:rsidRPr="004F63CE" w:rsidR="008846D6">
        <w:rPr>
          <w:rFonts w:ascii="Times New Roman" w:hAnsi="Times New Roman" w:cs="Times New Roman"/>
          <w:sz w:val="20"/>
          <w:szCs w:val="20"/>
        </w:rPr>
        <w:tab/>
      </w:r>
    </w:p>
    <w:p w:rsidRPr="004F63CE" w:rsidR="008846D6" w:rsidP="00B95A20" w:rsidRDefault="007F4221" w14:paraId="45E686A1" w14:textId="7CAD0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368784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B120F">
            <w:rPr>
              <w:rFonts w:hint="eastAsia" w:ascii="MS Gothic" w:hAnsi="MS Gothic" w:eastAsia="MS Gothic" w:cs="Times New Roman"/>
              <w:sz w:val="20"/>
              <w:szCs w:val="20"/>
            </w:rPr>
            <w:t>☐</w:t>
          </w:r>
        </w:sdtContent>
      </w:sdt>
      <w:r w:rsidRPr="004F63CE" w:rsidR="00501424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Pr="004F63CE" w:rsidR="008846D6">
        <w:rPr>
          <w:rFonts w:ascii="Times New Roman" w:hAnsi="Times New Roman" w:cs="Times New Roman"/>
          <w:sz w:val="20"/>
          <w:szCs w:val="20"/>
        </w:rPr>
        <w:t xml:space="preserve"> “barošanas strāvas pārtraukums”</w:t>
      </w:r>
      <w:r w:rsidRPr="004F63CE" w:rsidR="008846D6">
        <w:rPr>
          <w:rFonts w:ascii="Times New Roman" w:hAnsi="Times New Roman" w:cs="Times New Roman"/>
          <w:sz w:val="20"/>
          <w:szCs w:val="20"/>
        </w:rPr>
        <w:tab/>
      </w:r>
    </w:p>
    <w:p w:rsidRPr="004F63CE" w:rsidR="008846D6" w:rsidP="00B95A20" w:rsidRDefault="007F4221" w14:paraId="37C7B43E" w14:textId="38DC4C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743031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B4971">
            <w:rPr>
              <w:rFonts w:hint="eastAsia" w:ascii="MS Gothic" w:hAnsi="MS Gothic" w:eastAsia="MS Gothic" w:cs="Times New Roman"/>
              <w:sz w:val="20"/>
              <w:szCs w:val="20"/>
            </w:rPr>
            <w:t>☐</w:t>
          </w:r>
        </w:sdtContent>
      </w:sdt>
      <w:r w:rsidRPr="004F63CE" w:rsidR="00501424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Pr="004F63CE" w:rsidR="008846D6">
        <w:rPr>
          <w:rFonts w:ascii="Times New Roman" w:hAnsi="Times New Roman" w:cs="Times New Roman"/>
          <w:sz w:val="20"/>
          <w:szCs w:val="20"/>
        </w:rPr>
        <w:t xml:space="preserve"> “kļūda saziņā ar attālinātās saziņas iekārtu”</w:t>
      </w:r>
      <w:r w:rsidRPr="004F63CE" w:rsidR="008846D6">
        <w:rPr>
          <w:rFonts w:ascii="Times New Roman" w:hAnsi="Times New Roman" w:cs="Times New Roman"/>
          <w:sz w:val="20"/>
          <w:szCs w:val="20"/>
        </w:rPr>
        <w:tab/>
      </w:r>
    </w:p>
    <w:p w:rsidRPr="004F63CE" w:rsidR="008846D6" w:rsidP="00B95A20" w:rsidRDefault="007F4221" w14:paraId="035A7BA1" w14:textId="0D9AD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9325175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B4971">
            <w:rPr>
              <w:rFonts w:hint="eastAsia" w:ascii="MS Gothic" w:hAnsi="MS Gothic" w:eastAsia="MS Gothic" w:cs="Times New Roman"/>
              <w:sz w:val="20"/>
              <w:szCs w:val="20"/>
            </w:rPr>
            <w:t>☐</w:t>
          </w:r>
        </w:sdtContent>
      </w:sdt>
      <w:r w:rsidRPr="004F63CE" w:rsidR="00501424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Pr="004F63CE" w:rsidR="008846D6">
        <w:rPr>
          <w:rFonts w:ascii="Times New Roman" w:hAnsi="Times New Roman" w:cs="Times New Roman"/>
          <w:sz w:val="20"/>
          <w:szCs w:val="20"/>
        </w:rPr>
        <w:t xml:space="preserve"> “no GNSS uztvērēja netiek saņemta informācija par atrašanās vietu”</w:t>
      </w:r>
      <w:r w:rsidRPr="004F63CE" w:rsidR="008846D6">
        <w:rPr>
          <w:rFonts w:ascii="Times New Roman" w:hAnsi="Times New Roman" w:cs="Times New Roman"/>
          <w:sz w:val="20"/>
          <w:szCs w:val="20"/>
        </w:rPr>
        <w:tab/>
      </w:r>
    </w:p>
    <w:p w:rsidRPr="004F63CE" w:rsidR="008846D6" w:rsidP="00B95A20" w:rsidRDefault="007F4221" w14:paraId="41457F71" w14:textId="025DD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464107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B4971">
            <w:rPr>
              <w:rFonts w:hint="eastAsia" w:ascii="MS Gothic" w:hAnsi="MS Gothic" w:eastAsia="MS Gothic" w:cs="Times New Roman"/>
              <w:sz w:val="20"/>
              <w:szCs w:val="20"/>
            </w:rPr>
            <w:t>☐</w:t>
          </w:r>
        </w:sdtContent>
      </w:sdt>
      <w:r w:rsidRPr="004F63CE" w:rsidR="00501424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Pr="004F63CE" w:rsidR="008846D6">
        <w:rPr>
          <w:rFonts w:ascii="Times New Roman" w:hAnsi="Times New Roman" w:cs="Times New Roman"/>
          <w:sz w:val="20"/>
          <w:szCs w:val="20"/>
        </w:rPr>
        <w:t xml:space="preserve"> “kļūda saziņā ar ārēju GNSS iekārtu”</w:t>
      </w:r>
      <w:r w:rsidRPr="004F63CE" w:rsidR="008846D6">
        <w:rPr>
          <w:rFonts w:ascii="Times New Roman" w:hAnsi="Times New Roman" w:cs="Times New Roman"/>
          <w:sz w:val="20"/>
          <w:szCs w:val="20"/>
        </w:rPr>
        <w:tab/>
      </w:r>
    </w:p>
    <w:p w:rsidRPr="004F63CE" w:rsidR="008846D6" w:rsidP="00B95A20" w:rsidRDefault="007F4221" w14:paraId="2236F57C" w14:textId="642EA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7859901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6A4B0E">
            <w:rPr>
              <w:rFonts w:hint="eastAsia" w:ascii="MS Gothic" w:hAnsi="MS Gothic" w:eastAsia="MS Gothic" w:cs="Times New Roman"/>
              <w:sz w:val="20"/>
              <w:szCs w:val="20"/>
            </w:rPr>
            <w:t>☐</w:t>
          </w:r>
        </w:sdtContent>
      </w:sdt>
      <w:r w:rsidRPr="004F63CE" w:rsidR="00501424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Pr="004F63CE" w:rsidR="008846D6">
        <w:rPr>
          <w:rFonts w:ascii="Times New Roman" w:hAnsi="Times New Roman" w:cs="Times New Roman"/>
          <w:sz w:val="20"/>
          <w:szCs w:val="20"/>
        </w:rPr>
        <w:t xml:space="preserve"> “kustības datu kļūda”</w:t>
      </w:r>
      <w:r w:rsidRPr="004F63CE" w:rsidR="008846D6">
        <w:rPr>
          <w:rFonts w:ascii="Times New Roman" w:hAnsi="Times New Roman" w:cs="Times New Roman"/>
          <w:sz w:val="20"/>
          <w:szCs w:val="20"/>
        </w:rPr>
        <w:tab/>
      </w:r>
    </w:p>
    <w:p w:rsidRPr="004F63CE" w:rsidR="008846D6" w:rsidP="00B95A20" w:rsidRDefault="007F4221" w14:paraId="31744AF3" w14:textId="1577C6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9150555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B4971">
            <w:rPr>
              <w:rFonts w:hint="eastAsia" w:ascii="MS Gothic" w:hAnsi="MS Gothic" w:eastAsia="MS Gothic" w:cs="Times New Roman"/>
              <w:sz w:val="20"/>
              <w:szCs w:val="20"/>
            </w:rPr>
            <w:t>☐</w:t>
          </w:r>
        </w:sdtContent>
      </w:sdt>
      <w:r w:rsidRPr="004F63CE" w:rsidR="00501424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Pr="004F63CE" w:rsidR="008846D6">
        <w:rPr>
          <w:rFonts w:ascii="Times New Roman" w:hAnsi="Times New Roman" w:cs="Times New Roman"/>
          <w:sz w:val="20"/>
          <w:szCs w:val="20"/>
        </w:rPr>
        <w:t xml:space="preserve"> “pretrunīga informācija par transportlīdzekļa kustību”</w:t>
      </w:r>
    </w:p>
    <w:p w:rsidRPr="004F63CE" w:rsidR="008846D6" w:rsidP="00B95A20" w:rsidRDefault="007F4221" w14:paraId="556C08E5" w14:textId="654DD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8007547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B4971">
            <w:rPr>
              <w:rFonts w:hint="eastAsia" w:ascii="MS Gothic" w:hAnsi="MS Gothic" w:eastAsia="MS Gothic" w:cs="Times New Roman"/>
              <w:sz w:val="20"/>
              <w:szCs w:val="20"/>
            </w:rPr>
            <w:t>☐</w:t>
          </w:r>
        </w:sdtContent>
      </w:sdt>
      <w:r w:rsidRPr="004F63CE" w:rsidR="00501424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Pr="004F63CE" w:rsidR="008846D6">
        <w:rPr>
          <w:rFonts w:ascii="Times New Roman" w:hAnsi="Times New Roman" w:cs="Times New Roman"/>
          <w:sz w:val="20"/>
          <w:szCs w:val="20"/>
        </w:rPr>
        <w:t xml:space="preserve"> “drošības sistēmas pārkāpuma mēģinājums”</w:t>
      </w:r>
      <w:r w:rsidRPr="004F63CE" w:rsidR="008846D6">
        <w:rPr>
          <w:rFonts w:ascii="Times New Roman" w:hAnsi="Times New Roman" w:cs="Times New Roman"/>
          <w:sz w:val="20"/>
          <w:szCs w:val="20"/>
        </w:rPr>
        <w:tab/>
      </w:r>
    </w:p>
    <w:p w:rsidR="008846D6" w:rsidP="00B95A20" w:rsidRDefault="007F4221" w14:paraId="4B893B1B" w14:textId="3149C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7674810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B120F">
            <w:rPr>
              <w:rFonts w:hint="eastAsia" w:ascii="MS Gothic" w:hAnsi="MS Gothic" w:eastAsia="MS Gothic" w:cs="Times New Roman"/>
              <w:sz w:val="20"/>
              <w:szCs w:val="20"/>
            </w:rPr>
            <w:t>☐</w:t>
          </w:r>
        </w:sdtContent>
      </w:sdt>
      <w:r w:rsidRPr="004F63CE" w:rsidR="00AB4971">
        <w:rPr>
          <w:rFonts w:ascii="Times New Roman" w:hAnsi="Times New Roman" w:cs="Times New Roman"/>
          <w:sz w:val="20"/>
          <w:szCs w:val="20"/>
        </w:rPr>
        <w:t xml:space="preserve"> </w:t>
      </w:r>
      <w:r w:rsidRPr="004F63CE" w:rsidR="008846D6">
        <w:rPr>
          <w:rFonts w:ascii="Times New Roman" w:hAnsi="Times New Roman" w:cs="Times New Roman"/>
          <w:sz w:val="20"/>
          <w:szCs w:val="20"/>
        </w:rPr>
        <w:t>“Reģistrācijas kontrolierīces</w:t>
      </w:r>
      <w:r w:rsidR="00495453">
        <w:rPr>
          <w:rFonts w:ascii="Times New Roman" w:hAnsi="Times New Roman" w:cs="Times New Roman"/>
          <w:sz w:val="20"/>
          <w:szCs w:val="20"/>
        </w:rPr>
        <w:t>”</w:t>
      </w:r>
      <w:r w:rsidRPr="004F63CE" w:rsidR="008846D6">
        <w:rPr>
          <w:rFonts w:ascii="Times New Roman" w:hAnsi="Times New Roman" w:cs="Times New Roman"/>
          <w:sz w:val="20"/>
          <w:szCs w:val="20"/>
        </w:rPr>
        <w:t xml:space="preserve"> kļūm</w:t>
      </w:r>
      <w:r w:rsidR="00495453">
        <w:rPr>
          <w:rFonts w:ascii="Times New Roman" w:hAnsi="Times New Roman" w:cs="Times New Roman"/>
          <w:sz w:val="20"/>
          <w:szCs w:val="20"/>
        </w:rPr>
        <w:t>i</w:t>
      </w:r>
    </w:p>
    <w:p w:rsidR="00C433BC" w:rsidP="00B95A20" w:rsidRDefault="00C433BC" w14:paraId="6AAD6548" w14:textId="7777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33BC">
        <w:rPr>
          <w:rFonts w:ascii="Segoe UI Symbol" w:hAnsi="Segoe UI Symbol" w:cs="Segoe UI Symbol"/>
          <w:sz w:val="20"/>
          <w:szCs w:val="20"/>
        </w:rPr>
        <w:t>☐</w:t>
      </w:r>
      <w:r w:rsidRPr="00C433BC">
        <w:rPr>
          <w:rFonts w:ascii="Times New Roman" w:hAnsi="Times New Roman" w:cs="Times New Roman"/>
          <w:sz w:val="20"/>
          <w:szCs w:val="20"/>
        </w:rPr>
        <w:t xml:space="preserve"> “Sensora” kļūmi</w:t>
      </w:r>
    </w:p>
    <w:p w:rsidR="004F63CE" w:rsidP="00B95A20" w:rsidRDefault="007F4221" w14:paraId="19135945" w14:textId="174D0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573593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E10CA">
            <w:rPr>
              <w:rFonts w:hint="eastAsia" w:ascii="MS Gothic" w:hAnsi="MS Gothic" w:eastAsia="MS Gothic" w:cs="Times New Roman"/>
              <w:sz w:val="20"/>
              <w:szCs w:val="20"/>
            </w:rPr>
            <w:t>☐</w:t>
          </w:r>
        </w:sdtContent>
      </w:sdt>
      <w:r w:rsidRPr="004F63CE" w:rsidR="00AB4971">
        <w:rPr>
          <w:rFonts w:ascii="Times New Roman" w:hAnsi="Times New Roman" w:cs="Times New Roman"/>
          <w:sz w:val="20"/>
          <w:szCs w:val="20"/>
        </w:rPr>
        <w:t xml:space="preserve"> </w:t>
      </w:r>
      <w:r w:rsidR="0088269D">
        <w:rPr>
          <w:rFonts w:ascii="Times New Roman" w:hAnsi="Times New Roman" w:cs="Times New Roman"/>
          <w:sz w:val="20"/>
          <w:szCs w:val="20"/>
        </w:rPr>
        <w:t>Faktu par p</w:t>
      </w:r>
      <w:r w:rsidRPr="004F63CE" w:rsidR="004F63CE">
        <w:rPr>
          <w:rFonts w:ascii="Times New Roman" w:hAnsi="Times New Roman" w:cs="Times New Roman"/>
          <w:sz w:val="20"/>
          <w:szCs w:val="20"/>
        </w:rPr>
        <w:t>lombas bojājumu, neesamību, plombas numura neatbilstību</w:t>
      </w:r>
    </w:p>
    <w:p w:rsidR="00E661F3" w:rsidP="00B95A20" w:rsidRDefault="007F4221" w14:paraId="165464F1" w14:textId="6EB604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529408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A35B4">
            <w:rPr>
              <w:rFonts w:hint="eastAsia" w:ascii="MS Gothic" w:hAnsi="MS Gothic" w:eastAsia="MS Gothic" w:cs="Times New Roman"/>
              <w:sz w:val="20"/>
              <w:szCs w:val="20"/>
            </w:rPr>
            <w:t>☐</w:t>
          </w:r>
        </w:sdtContent>
      </w:sdt>
      <w:r w:rsidRPr="004F63CE" w:rsidR="00CA35B4">
        <w:rPr>
          <w:rFonts w:ascii="Times New Roman" w:hAnsi="Times New Roman" w:cs="Times New Roman"/>
          <w:sz w:val="20"/>
          <w:szCs w:val="20"/>
        </w:rPr>
        <w:t xml:space="preserve"> </w:t>
      </w:r>
      <w:r w:rsidR="0088269D">
        <w:rPr>
          <w:rFonts w:ascii="Times New Roman" w:hAnsi="Times New Roman" w:cs="Times New Roman"/>
          <w:sz w:val="20"/>
          <w:szCs w:val="20"/>
        </w:rPr>
        <w:t>Faktu par u</w:t>
      </w:r>
      <w:r w:rsidR="00CA35B4">
        <w:rPr>
          <w:rFonts w:ascii="Times New Roman" w:hAnsi="Times New Roman" w:cs="Times New Roman"/>
          <w:sz w:val="20"/>
          <w:szCs w:val="20"/>
        </w:rPr>
        <w:t>zstādīšanas plāksnītes</w:t>
      </w:r>
      <w:r w:rsidRPr="004F63CE" w:rsidR="00CA35B4">
        <w:rPr>
          <w:rFonts w:ascii="Times New Roman" w:hAnsi="Times New Roman" w:cs="Times New Roman"/>
          <w:sz w:val="20"/>
          <w:szCs w:val="20"/>
        </w:rPr>
        <w:t xml:space="preserve"> </w:t>
      </w:r>
      <w:r w:rsidRPr="004F63CE" w:rsidR="005B6595">
        <w:rPr>
          <w:rFonts w:ascii="Times New Roman" w:hAnsi="Times New Roman" w:cs="Times New Roman"/>
          <w:sz w:val="20"/>
          <w:szCs w:val="20"/>
        </w:rPr>
        <w:t xml:space="preserve">bojājumu, </w:t>
      </w:r>
      <w:r w:rsidRPr="004F63CE" w:rsidR="00CA35B4">
        <w:rPr>
          <w:rFonts w:ascii="Times New Roman" w:hAnsi="Times New Roman" w:cs="Times New Roman"/>
          <w:sz w:val="20"/>
          <w:szCs w:val="20"/>
        </w:rPr>
        <w:t>neesamību, neatbilstību</w:t>
      </w:r>
    </w:p>
    <w:p w:rsidRPr="00453DE9" w:rsidR="00360BDF" w:rsidP="00423563" w:rsidRDefault="007F4221" w14:paraId="3EB11FDB" w14:textId="6F4EE3C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205673628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23563">
            <w:rPr>
              <w:rFonts w:hint="eastAsia" w:ascii="MS Gothic" w:hAnsi="MS Gothic" w:eastAsia="MS Gothic" w:cs="Times New Roman"/>
              <w:sz w:val="16"/>
              <w:szCs w:val="16"/>
            </w:rPr>
            <w:t>☐</w:t>
          </w:r>
        </w:sdtContent>
      </w:sdt>
      <w:r w:rsidRPr="00453DE9" w:rsidR="007E10CA">
        <w:rPr>
          <w:rFonts w:ascii="Times New Roman" w:hAnsi="Times New Roman" w:cs="Times New Roman"/>
          <w:sz w:val="20"/>
          <w:szCs w:val="20"/>
        </w:rPr>
        <w:t xml:space="preserve"> </w:t>
      </w:r>
      <w:r w:rsidR="00423563">
        <w:rPr>
          <w:rFonts w:ascii="Times New Roman" w:hAnsi="Times New Roman" w:cs="Times New Roman"/>
          <w:sz w:val="20"/>
          <w:szCs w:val="20"/>
        </w:rPr>
        <w:t>Cits iemesls</w:t>
      </w:r>
      <w:r w:rsidRPr="00453DE9" w:rsidR="00453DE9">
        <w:rPr>
          <w:rFonts w:ascii="Times New Roman" w:hAnsi="Times New Roman" w:cs="Times New Roman"/>
          <w:sz w:val="20"/>
          <w:szCs w:val="20"/>
        </w:rPr>
        <w:t>:</w:t>
      </w:r>
    </w:p>
    <w:p w:rsidR="00360BDF" w:rsidP="00423563" w:rsidRDefault="00AB4971" w14:paraId="2C1FF824" w14:textId="2235C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7E10CA">
        <w:rPr>
          <w:rFonts w:ascii="Times New Roman" w:hAnsi="Times New Roman" w:cs="Times New Roman"/>
          <w:sz w:val="24"/>
          <w:szCs w:val="24"/>
        </w:rPr>
        <w:t>__</w:t>
      </w:r>
      <w:r w:rsidR="00453DE9">
        <w:rPr>
          <w:rFonts w:ascii="Times New Roman" w:hAnsi="Times New Roman" w:cs="Times New Roman"/>
          <w:sz w:val="24"/>
          <w:szCs w:val="24"/>
        </w:rPr>
        <w:t>kam</w:t>
      </w:r>
      <w:r w:rsidR="002D7883">
        <w:rPr>
          <w:rFonts w:ascii="Times New Roman" w:hAnsi="Times New Roman" w:cs="Times New Roman"/>
          <w:sz w:val="24"/>
          <w:szCs w:val="24"/>
        </w:rPr>
        <w:t xml:space="preserve"> </w:t>
      </w:r>
      <w:r w:rsidR="00495453">
        <w:rPr>
          <w:rFonts w:ascii="Times New Roman" w:hAnsi="Times New Roman" w:cs="Times New Roman"/>
          <w:sz w:val="24"/>
          <w:szCs w:val="24"/>
        </w:rPr>
        <w:t xml:space="preserve">pārbaudes brīdī nav </w:t>
      </w:r>
      <w:r w:rsidR="00C433BC">
        <w:rPr>
          <w:rFonts w:ascii="Times New Roman" w:hAnsi="Times New Roman" w:cs="Times New Roman"/>
          <w:sz w:val="24"/>
          <w:szCs w:val="24"/>
        </w:rPr>
        <w:t xml:space="preserve">atbilstoša </w:t>
      </w:r>
      <w:r w:rsidR="00495453">
        <w:rPr>
          <w:rFonts w:ascii="Times New Roman" w:hAnsi="Times New Roman" w:cs="Times New Roman"/>
          <w:sz w:val="24"/>
          <w:szCs w:val="24"/>
        </w:rPr>
        <w:t>dokumentāla attaisnojuma,</w:t>
      </w:r>
      <w:r w:rsidR="00453DE9">
        <w:rPr>
          <w:rFonts w:ascii="Times New Roman" w:hAnsi="Times New Roman" w:cs="Times New Roman"/>
          <w:sz w:val="24"/>
          <w:szCs w:val="24"/>
        </w:rPr>
        <w:t xml:space="preserve"> un</w:t>
      </w:r>
      <w:r w:rsidR="00495453">
        <w:rPr>
          <w:rFonts w:ascii="Times New Roman" w:hAnsi="Times New Roman" w:cs="Times New Roman"/>
          <w:sz w:val="24"/>
          <w:szCs w:val="24"/>
        </w:rPr>
        <w:t xml:space="preserve"> </w:t>
      </w:r>
      <w:r w:rsidRPr="006A4B0E" w:rsidR="00495453">
        <w:rPr>
          <w:rFonts w:ascii="Times New Roman" w:hAnsi="Times New Roman" w:cs="Times New Roman"/>
          <w:sz w:val="24"/>
          <w:szCs w:val="24"/>
        </w:rPr>
        <w:t xml:space="preserve">tie </w:t>
      </w:r>
      <w:r w:rsidRPr="006A4B0E" w:rsidR="00360BDF">
        <w:rPr>
          <w:rFonts w:ascii="Times New Roman" w:hAnsi="Times New Roman" w:cs="Times New Roman"/>
          <w:sz w:val="24"/>
          <w:szCs w:val="24"/>
        </w:rPr>
        <w:t xml:space="preserve">ir pietiekami pierādījumi, lai rastos pamatotas aizdomas par </w:t>
      </w:r>
      <w:r w:rsidR="00423563">
        <w:rPr>
          <w:rFonts w:ascii="Times New Roman" w:hAnsi="Times New Roman" w:cs="Times New Roman"/>
          <w:sz w:val="24"/>
          <w:szCs w:val="24"/>
        </w:rPr>
        <w:t xml:space="preserve">tahogrāfā veiktajām </w:t>
      </w:r>
      <w:r w:rsidRPr="006A4B0E" w:rsidR="007E2AA0">
        <w:rPr>
          <w:rFonts w:ascii="Times New Roman" w:hAnsi="Times New Roman" w:cs="Times New Roman"/>
          <w:sz w:val="24"/>
          <w:szCs w:val="24"/>
        </w:rPr>
        <w:t>manipulācijām</w:t>
      </w:r>
      <w:r w:rsidRPr="006A4B0E" w:rsidR="00360BDF">
        <w:rPr>
          <w:rFonts w:ascii="Times New Roman" w:hAnsi="Times New Roman" w:cs="Times New Roman"/>
          <w:sz w:val="24"/>
          <w:szCs w:val="24"/>
        </w:rPr>
        <w:t>.</w:t>
      </w:r>
    </w:p>
    <w:p w:rsidR="0000660E" w:rsidP="00423563" w:rsidRDefault="0000660E" w14:paraId="617F3FEA" w14:textId="2B4AAE6B">
      <w:pPr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37C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423563">
        <w:rPr>
          <w:rFonts w:ascii="Times New Roman" w:hAnsi="Times New Roman" w:cs="Times New Roman"/>
          <w:sz w:val="24"/>
          <w:szCs w:val="24"/>
        </w:rPr>
        <w:t>Ceļu satiksmes likuma 31.</w:t>
      </w:r>
      <w:r w:rsidRPr="00423563" w:rsidR="004235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3563">
        <w:rPr>
          <w:rFonts w:ascii="Times New Roman" w:hAnsi="Times New Roman" w:cs="Times New Roman"/>
          <w:sz w:val="24"/>
          <w:szCs w:val="24"/>
        </w:rPr>
        <w:t xml:space="preserve">panta pirmo daļu un </w:t>
      </w:r>
      <w:r w:rsidRPr="00A3337C" w:rsidR="00872AA8">
        <w:rPr>
          <w:rFonts w:ascii="Times New Roman" w:hAnsi="Times New Roman" w:cs="Times New Roman"/>
          <w:sz w:val="24"/>
          <w:szCs w:val="24"/>
        </w:rPr>
        <w:t xml:space="preserve">Regulas </w:t>
      </w:r>
      <w:r w:rsidRPr="00A3337C">
        <w:rPr>
          <w:rFonts w:ascii="Times New Roman" w:hAnsi="Times New Roman" w:cs="Times New Roman"/>
          <w:sz w:val="24"/>
          <w:szCs w:val="24"/>
        </w:rPr>
        <w:t>(ES) Nr. 165/2014 38.panta 2.daļu</w:t>
      </w:r>
    </w:p>
    <w:p w:rsidRPr="00B95A20" w:rsidR="00FF7662" w:rsidP="00B95A20" w:rsidRDefault="007E10CA" w14:paraId="69C3CEBE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20">
        <w:rPr>
          <w:rFonts w:ascii="Times New Roman" w:hAnsi="Times New Roman" w:cs="Times New Roman"/>
          <w:b/>
          <w:sz w:val="24"/>
          <w:szCs w:val="24"/>
        </w:rPr>
        <w:t>NOLĒMU</w:t>
      </w:r>
      <w:r w:rsidRPr="00B95A20" w:rsidR="0000660E">
        <w:rPr>
          <w:rFonts w:ascii="Times New Roman" w:hAnsi="Times New Roman" w:cs="Times New Roman"/>
          <w:b/>
          <w:sz w:val="24"/>
          <w:szCs w:val="24"/>
        </w:rPr>
        <w:t>:</w:t>
      </w:r>
    </w:p>
    <w:p w:rsidR="00360BDF" w:rsidP="00B95A20" w:rsidRDefault="007E2AA0" w14:paraId="17DF4DF4" w14:textId="125529CC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9">
        <w:rPr>
          <w:rFonts w:ascii="Times New Roman" w:hAnsi="Times New Roman" w:cs="Times New Roman"/>
          <w:sz w:val="24"/>
          <w:szCs w:val="24"/>
        </w:rPr>
        <w:t xml:space="preserve">Nosūtīt </w:t>
      </w:r>
      <w:r w:rsidRPr="00F667C9" w:rsidR="008C6406">
        <w:rPr>
          <w:rFonts w:ascii="Times New Roman" w:hAnsi="Times New Roman" w:cs="Times New Roman"/>
          <w:sz w:val="24"/>
          <w:szCs w:val="24"/>
        </w:rPr>
        <w:t>transportlīdzekli</w:t>
      </w:r>
      <w:r w:rsidR="008C6406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E45FBD" w:rsidR="00423563">
        <w:rPr>
          <w:rFonts w:ascii="Times New Roman" w:hAnsi="Times New Roman" w:cs="Times New Roman"/>
          <w:sz w:val="24"/>
          <w:szCs w:val="24"/>
        </w:rPr>
        <w:t xml:space="preserve">ar </w:t>
      </w:r>
      <w:r w:rsidRPr="00E45FBD" w:rsidR="008C6406">
        <w:rPr>
          <w:rFonts w:ascii="Times New Roman" w:hAnsi="Times New Roman" w:cs="Times New Roman"/>
          <w:sz w:val="24"/>
          <w:szCs w:val="24"/>
        </w:rPr>
        <w:t>valsts reģistrācijas numur</w:t>
      </w:r>
      <w:r w:rsidRPr="00E45FBD" w:rsidR="00423563">
        <w:rPr>
          <w:rFonts w:ascii="Times New Roman" w:hAnsi="Times New Roman" w:cs="Times New Roman"/>
          <w:sz w:val="24"/>
          <w:szCs w:val="24"/>
        </w:rPr>
        <w:t>u</w:t>
      </w:r>
      <w:r w:rsidRPr="00E45FBD" w:rsidR="008C6406">
        <w:rPr>
          <w:rFonts w:ascii="Times New Roman" w:hAnsi="Times New Roman" w:cs="Times New Roman"/>
          <w:sz w:val="24"/>
          <w:szCs w:val="24"/>
        </w:rPr>
        <w:t>______________ tahogrāfa</w:t>
      </w:r>
      <w:r w:rsidRPr="00E45FBD" w:rsidR="00423563">
        <w:rPr>
          <w:rFonts w:ascii="Times New Roman" w:hAnsi="Times New Roman" w:cs="Times New Roman"/>
          <w:sz w:val="24"/>
          <w:szCs w:val="24"/>
        </w:rPr>
        <w:t xml:space="preserve"> darbības </w:t>
      </w:r>
      <w:r w:rsidRPr="00E45FBD" w:rsidR="008C6406">
        <w:rPr>
          <w:rFonts w:ascii="Times New Roman" w:hAnsi="Times New Roman" w:cs="Times New Roman"/>
          <w:sz w:val="24"/>
          <w:szCs w:val="24"/>
        </w:rPr>
        <w:t>papildu pārbaud</w:t>
      </w:r>
      <w:r w:rsidRPr="00E45FBD" w:rsidR="00423563">
        <w:rPr>
          <w:rFonts w:ascii="Times New Roman" w:hAnsi="Times New Roman" w:cs="Times New Roman"/>
          <w:sz w:val="24"/>
          <w:szCs w:val="24"/>
        </w:rPr>
        <w:t>e</w:t>
      </w:r>
      <w:r w:rsidRPr="00E45FBD" w:rsidR="008C6406">
        <w:rPr>
          <w:rFonts w:ascii="Times New Roman" w:hAnsi="Times New Roman" w:cs="Times New Roman"/>
          <w:sz w:val="24"/>
          <w:szCs w:val="24"/>
        </w:rPr>
        <w:t>i</w:t>
      </w:r>
      <w:r w:rsidRPr="00E45FBD" w:rsidR="00423563">
        <w:rPr>
          <w:rFonts w:ascii="Times New Roman" w:hAnsi="Times New Roman" w:cs="Times New Roman"/>
          <w:sz w:val="24"/>
          <w:szCs w:val="24"/>
        </w:rPr>
        <w:t xml:space="preserve"> </w:t>
      </w:r>
      <w:r w:rsidRPr="00E45FBD" w:rsidR="003C40E2">
        <w:rPr>
          <w:rFonts w:ascii="Times New Roman" w:hAnsi="Times New Roman" w:cs="Times New Roman"/>
          <w:sz w:val="24"/>
          <w:szCs w:val="24"/>
        </w:rPr>
        <w:t>darbnīcā</w:t>
      </w:r>
      <w:r w:rsidRPr="00E45FBD" w:rsidR="00423563">
        <w:rPr>
          <w:rFonts w:ascii="Times New Roman" w:hAnsi="Times New Roman" w:cs="Times New Roman"/>
          <w:sz w:val="24"/>
          <w:szCs w:val="24"/>
        </w:rPr>
        <w:t>.</w:t>
      </w:r>
      <w:r w:rsidRPr="00E45FBD" w:rsidR="008C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FC" w:rsidP="001A1468" w:rsidRDefault="001A1468" w14:paraId="2A73AEE4" w14:textId="1E332D1D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306"/>
      </w:tblGrid>
      <w:tr w:rsidR="00B95A20" w:rsidTr="00F667C9" w14:paraId="5F642539" w14:textId="77777777">
        <w:tc>
          <w:tcPr>
            <w:tcW w:w="8306" w:type="dxa"/>
          </w:tcPr>
          <w:p w:rsidR="00B95A20" w:rsidP="007B2F47" w:rsidRDefault="00B95A20" w14:paraId="249ABD7D" w14:textId="2668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</w:t>
            </w:r>
          </w:p>
        </w:tc>
      </w:tr>
      <w:tr w:rsidRPr="0071065F" w:rsidR="00B95A20" w:rsidTr="00F667C9" w14:paraId="0F6085A5" w14:textId="77777777">
        <w:tc>
          <w:tcPr>
            <w:tcW w:w="8306" w:type="dxa"/>
          </w:tcPr>
          <w:p w:rsidRPr="0071065F" w:rsidR="00B95A20" w:rsidP="007B2F47" w:rsidRDefault="00B95A20" w14:paraId="1FF4DA1E" w14:textId="36C35A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1065F" w:rsidR="00F113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Valsts policijas </w:t>
            </w: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amatpersonas amats, vārds, uzvārds, paraksts)</w:t>
            </w:r>
          </w:p>
        </w:tc>
      </w:tr>
    </w:tbl>
    <w:p w:rsidRPr="0071065F" w:rsidR="00162F55" w:rsidP="00F667C9" w:rsidRDefault="00162F55" w14:paraId="55A5C539" w14:textId="777777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62F55" w:rsidP="00F667C9" w:rsidRDefault="00162F55" w14:paraId="10A247A6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5FBD" w:rsidP="00F667C9" w:rsidRDefault="005B26BD" w14:paraId="56F9DB84" w14:textId="7A52646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6BD">
        <w:rPr>
          <w:rFonts w:ascii="Times New Roman" w:hAnsi="Times New Roman" w:cs="Times New Roman"/>
          <w:iCs/>
          <w:sz w:val="24"/>
          <w:szCs w:val="24"/>
        </w:rPr>
        <w:t>Lēmum</w:t>
      </w:r>
      <w:r w:rsidR="00E45FBD">
        <w:rPr>
          <w:rFonts w:ascii="Times New Roman" w:hAnsi="Times New Roman" w:cs="Times New Roman"/>
          <w:iCs/>
          <w:sz w:val="24"/>
          <w:szCs w:val="24"/>
        </w:rPr>
        <w:t>s</w:t>
      </w:r>
      <w:r w:rsidRPr="005B26BD">
        <w:rPr>
          <w:rFonts w:ascii="Times New Roman" w:hAnsi="Times New Roman" w:cs="Times New Roman"/>
          <w:iCs/>
          <w:sz w:val="24"/>
          <w:szCs w:val="24"/>
        </w:rPr>
        <w:t xml:space="preserve"> par </w:t>
      </w:r>
      <w:r w:rsidR="00E45FBD">
        <w:rPr>
          <w:rFonts w:ascii="Times New Roman" w:hAnsi="Times New Roman" w:cs="Times New Roman"/>
          <w:iCs/>
          <w:sz w:val="24"/>
          <w:szCs w:val="24"/>
        </w:rPr>
        <w:t>tahogrāfa darbības</w:t>
      </w:r>
      <w:r w:rsidRPr="005B26BD">
        <w:rPr>
          <w:rFonts w:ascii="Times New Roman" w:hAnsi="Times New Roman" w:cs="Times New Roman"/>
          <w:iCs/>
          <w:sz w:val="24"/>
          <w:szCs w:val="24"/>
        </w:rPr>
        <w:t xml:space="preserve"> papildu pārbaudi</w:t>
      </w:r>
      <w:r w:rsidR="00E45FBD">
        <w:rPr>
          <w:rFonts w:ascii="Times New Roman" w:hAnsi="Times New Roman" w:cs="Times New Roman"/>
          <w:iCs/>
          <w:sz w:val="24"/>
          <w:szCs w:val="24"/>
        </w:rPr>
        <w:t xml:space="preserve"> darbnīcā paziņots  transportlīdzekļa turētājam __________________</w:t>
      </w:r>
      <w:r w:rsidR="0071065F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="00E45FBD">
        <w:rPr>
          <w:rFonts w:ascii="Times New Roman" w:hAnsi="Times New Roman" w:cs="Times New Roman"/>
          <w:iCs/>
          <w:sz w:val="24"/>
          <w:szCs w:val="24"/>
        </w:rPr>
        <w:t>_,</w:t>
      </w:r>
      <w:r w:rsidR="007106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5FBD">
        <w:rPr>
          <w:rFonts w:ascii="Times New Roman" w:hAnsi="Times New Roman" w:cs="Times New Roman"/>
          <w:iCs/>
          <w:sz w:val="24"/>
          <w:szCs w:val="24"/>
        </w:rPr>
        <w:t>nosūtot</w:t>
      </w:r>
      <w:r w:rsidR="0071065F"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="00E45FBD">
        <w:rPr>
          <w:rFonts w:ascii="Times New Roman" w:hAnsi="Times New Roman" w:cs="Times New Roman"/>
          <w:iCs/>
          <w:sz w:val="24"/>
          <w:szCs w:val="24"/>
        </w:rPr>
        <w:t>uz elektroniskā pasta adresi</w:t>
      </w:r>
      <w:r w:rsidR="0071065F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______________________________________.</w:t>
      </w:r>
    </w:p>
    <w:p w:rsidR="00BD5946" w:rsidP="0071065F" w:rsidRDefault="00BD5946" w14:paraId="7C0B07FA" w14:textId="77777777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26BD" w:rsidP="0071065F" w:rsidRDefault="00D47041" w14:paraId="3AC508E6" w14:textId="45E296D0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Par pieņemto lēmumu transportlīdzekļa vadītājs informēts </w:t>
      </w:r>
      <w:r w:rsidR="00E45FBD">
        <w:rPr>
          <w:rFonts w:ascii="Times New Roman" w:hAnsi="Times New Roman" w:cs="Times New Roman"/>
          <w:iCs/>
          <w:sz w:val="24"/>
          <w:szCs w:val="24"/>
        </w:rPr>
        <w:t>20___.gada ______._______________</w:t>
      </w:r>
    </w:p>
    <w:p w:rsidRPr="005B26BD" w:rsidR="00E45FBD" w:rsidP="00E45FBD" w:rsidRDefault="00E45FBD" w14:paraId="0971C874" w14:textId="68722E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6BD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  <w:r w:rsidR="0071065F">
        <w:rPr>
          <w:rFonts w:ascii="Times New Roman" w:hAnsi="Times New Roman" w:cs="Times New Roman"/>
          <w:iCs/>
          <w:sz w:val="24"/>
          <w:szCs w:val="24"/>
        </w:rPr>
        <w:t>.</w:t>
      </w:r>
    </w:p>
    <w:p w:rsidRPr="0071065F" w:rsidR="00E45FBD" w:rsidP="00E45FBD" w:rsidRDefault="00E45FBD" w14:paraId="6D23CFF9" w14:textId="33C1B6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1065F">
        <w:rPr>
          <w:rFonts w:ascii="Times New Roman" w:hAnsi="Times New Roman" w:cs="Times New Roman"/>
          <w:i/>
          <w:iCs/>
          <w:sz w:val="20"/>
          <w:szCs w:val="20"/>
        </w:rPr>
        <w:t>(vārds, uzvārds, personas kods, paraksts)</w:t>
      </w:r>
    </w:p>
    <w:p w:rsidRPr="001930FC" w:rsidR="00B95A20" w:rsidP="001930FC" w:rsidRDefault="00B95A20" w14:paraId="48AF8EE8" w14:textId="5AE5A8F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1930FC" w:rsidR="001930FC" w:rsidP="001930FC" w:rsidRDefault="00FE4AF7" w14:paraId="1B6EDDB4" w14:textId="777777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0FC">
        <w:rPr>
          <w:rFonts w:ascii="Times New Roman" w:hAnsi="Times New Roman" w:cs="Times New Roman"/>
          <w:sz w:val="24"/>
          <w:szCs w:val="24"/>
        </w:rPr>
        <w:t xml:space="preserve">Šis lēmums saskaņā ar Administratīvā procesa likuma 70.panta pirmo un otro daļu stājas spēkā ar tā paziņošanas brīdi. </w:t>
      </w:r>
      <w:r w:rsidRPr="001930FC" w:rsidR="001930FC">
        <w:rPr>
          <w:rFonts w:ascii="Times New Roman" w:hAnsi="Times New Roman" w:cs="Times New Roman"/>
          <w:sz w:val="24"/>
          <w:szCs w:val="24"/>
        </w:rPr>
        <w:tab/>
      </w:r>
    </w:p>
    <w:p w:rsidRPr="00E31091" w:rsidR="00E31091" w:rsidP="00E31091" w:rsidRDefault="00E31091" w14:paraId="3E9FB91F" w14:textId="777777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091">
        <w:rPr>
          <w:rFonts w:ascii="Times New Roman" w:hAnsi="Times New Roman" w:cs="Times New Roman"/>
          <w:sz w:val="24"/>
          <w:szCs w:val="24"/>
        </w:rPr>
        <w:t>Saskaņā ar Administratīvā procesa likuma 81.panta piekto daļu un 188.panta pirmo daļu šo lēmumu viena mēneša laikā no tā spēkā stāšanās dienas var pārsūdzēt Administratīvā procesa likumā noteiktajā kartībā.</w:t>
      </w:r>
    </w:p>
    <w:p w:rsidR="00262259" w:rsidP="00E31091" w:rsidRDefault="00262259" w14:paraId="4565C993" w14:textId="77777777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Pr="009C7493" w:rsidR="009C7493" w:rsidP="00102F16" w:rsidRDefault="009C7493" w14:paraId="4B01BE1C" w14:textId="3F9ADD5F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C7493">
        <w:rPr>
          <w:rFonts w:ascii="Times New Roman" w:hAnsi="Times New Roman" w:cs="Times New Roman"/>
          <w:sz w:val="24"/>
        </w:rPr>
        <w:t xml:space="preserve">Satiksmes ministrs </w:t>
      </w:r>
      <w:r w:rsidRPr="009C7493">
        <w:rPr>
          <w:rFonts w:ascii="Times New Roman" w:hAnsi="Times New Roman" w:cs="Times New Roman"/>
          <w:sz w:val="24"/>
        </w:rPr>
        <w:tab/>
      </w:r>
      <w:r w:rsidRPr="009C7493">
        <w:rPr>
          <w:rFonts w:ascii="Times New Roman" w:hAnsi="Times New Roman" w:cs="Times New Roman"/>
          <w:sz w:val="24"/>
        </w:rPr>
        <w:tab/>
      </w:r>
      <w:r w:rsidRPr="009C7493">
        <w:rPr>
          <w:rFonts w:ascii="Times New Roman" w:hAnsi="Times New Roman" w:cs="Times New Roman"/>
          <w:sz w:val="24"/>
        </w:rPr>
        <w:tab/>
      </w:r>
      <w:r w:rsidRPr="009C7493">
        <w:rPr>
          <w:rFonts w:ascii="Times New Roman" w:hAnsi="Times New Roman" w:cs="Times New Roman"/>
          <w:sz w:val="24"/>
        </w:rPr>
        <w:tab/>
      </w:r>
      <w:r w:rsidRPr="009C7493">
        <w:rPr>
          <w:rFonts w:ascii="Times New Roman" w:hAnsi="Times New Roman" w:cs="Times New Roman"/>
          <w:sz w:val="24"/>
        </w:rPr>
        <w:tab/>
      </w:r>
      <w:r w:rsidRPr="009C7493">
        <w:rPr>
          <w:rFonts w:ascii="Times New Roman" w:hAnsi="Times New Roman" w:cs="Times New Roman"/>
          <w:sz w:val="24"/>
        </w:rPr>
        <w:tab/>
      </w:r>
      <w:r w:rsidR="00E31091">
        <w:rPr>
          <w:rFonts w:ascii="Times New Roman" w:hAnsi="Times New Roman" w:cs="Times New Roman"/>
          <w:sz w:val="24"/>
        </w:rPr>
        <w:tab/>
      </w:r>
      <w:r w:rsidR="00E31091">
        <w:rPr>
          <w:rFonts w:ascii="Times New Roman" w:hAnsi="Times New Roman" w:cs="Times New Roman"/>
          <w:sz w:val="24"/>
        </w:rPr>
        <w:tab/>
      </w:r>
      <w:r w:rsidRPr="009C7493">
        <w:rPr>
          <w:rFonts w:ascii="Times New Roman" w:hAnsi="Times New Roman" w:cs="Times New Roman"/>
          <w:sz w:val="24"/>
        </w:rPr>
        <w:t>T.</w:t>
      </w:r>
      <w:r w:rsidR="00102F16">
        <w:rPr>
          <w:rFonts w:ascii="Times New Roman" w:hAnsi="Times New Roman" w:cs="Times New Roman"/>
          <w:sz w:val="24"/>
        </w:rPr>
        <w:t xml:space="preserve"> </w:t>
      </w:r>
      <w:r w:rsidRPr="009C7493">
        <w:rPr>
          <w:rFonts w:ascii="Times New Roman" w:hAnsi="Times New Roman" w:cs="Times New Roman"/>
          <w:sz w:val="24"/>
        </w:rPr>
        <w:t xml:space="preserve">Linkaits </w:t>
      </w:r>
    </w:p>
    <w:p w:rsidRPr="00E31091" w:rsidR="009C7493" w:rsidP="00B95A20" w:rsidRDefault="009C7493" w14:paraId="3790D9D6" w14:textId="5F128FC7">
      <w:pPr>
        <w:jc w:val="both"/>
        <w:rPr>
          <w:rFonts w:ascii="Times New Roman" w:hAnsi="Times New Roman" w:cs="Times New Roman"/>
          <w:sz w:val="24"/>
        </w:rPr>
      </w:pPr>
    </w:p>
    <w:p w:rsidRPr="00E31091" w:rsidR="00E31091" w:rsidP="00102F16" w:rsidRDefault="00E31091" w14:paraId="7C1355CD" w14:textId="332B699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31091">
        <w:rPr>
          <w:rFonts w:ascii="Times New Roman" w:hAnsi="Times New Roman" w:cs="Times New Roman"/>
          <w:sz w:val="24"/>
        </w:rPr>
        <w:t>Iesniedzējs: Satiksmes ministrs</w:t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  <w:t>T.</w:t>
      </w:r>
      <w:r w:rsidR="00102F16">
        <w:rPr>
          <w:rFonts w:ascii="Times New Roman" w:hAnsi="Times New Roman" w:cs="Times New Roman"/>
          <w:sz w:val="24"/>
        </w:rPr>
        <w:t xml:space="preserve"> </w:t>
      </w:r>
      <w:r w:rsidRPr="00E31091">
        <w:rPr>
          <w:rFonts w:ascii="Times New Roman" w:hAnsi="Times New Roman" w:cs="Times New Roman"/>
          <w:sz w:val="24"/>
        </w:rPr>
        <w:t>Linkaits</w:t>
      </w:r>
    </w:p>
    <w:p w:rsidRPr="00E31091" w:rsidR="00E31091" w:rsidP="00E31091" w:rsidRDefault="00E31091" w14:paraId="12A65AD7" w14:textId="77777777">
      <w:pPr>
        <w:jc w:val="both"/>
        <w:rPr>
          <w:rFonts w:ascii="Times New Roman" w:hAnsi="Times New Roman" w:cs="Times New Roman"/>
          <w:sz w:val="24"/>
        </w:rPr>
      </w:pPr>
    </w:p>
    <w:p w:rsidR="007F4221" w:rsidP="007F4221" w:rsidRDefault="00E31091" w14:paraId="6C1885AC" w14:textId="7777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bookmarkStart w:name="_GoBack" w:id="1"/>
      <w:r w:rsidRPr="00E31091">
        <w:rPr>
          <w:rFonts w:ascii="Times New Roman" w:hAnsi="Times New Roman" w:cs="Times New Roman"/>
          <w:sz w:val="24"/>
        </w:rPr>
        <w:t>Vīza: valsts sekretār</w:t>
      </w:r>
      <w:r w:rsidR="007F4221">
        <w:rPr>
          <w:rFonts w:ascii="Times New Roman" w:hAnsi="Times New Roman" w:cs="Times New Roman"/>
          <w:sz w:val="24"/>
        </w:rPr>
        <w:t>a vietā-</w:t>
      </w:r>
    </w:p>
    <w:p w:rsidRPr="00E31091" w:rsidR="00E31091" w:rsidP="007F4221" w:rsidRDefault="007F4221" w14:paraId="66229F6E" w14:textId="712AC5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valsts sekretāra vietniece</w:t>
      </w:r>
      <w:r w:rsidR="00102F16">
        <w:rPr>
          <w:rFonts w:ascii="Times New Roman" w:hAnsi="Times New Roman" w:cs="Times New Roman"/>
          <w:sz w:val="24"/>
        </w:rPr>
        <w:t xml:space="preserve"> </w:t>
      </w:r>
      <w:r w:rsidRPr="00E31091" w:rsidR="00E31091">
        <w:rPr>
          <w:rFonts w:ascii="Times New Roman" w:hAnsi="Times New Roman" w:cs="Times New Roman"/>
          <w:sz w:val="24"/>
        </w:rPr>
        <w:t xml:space="preserve"> </w:t>
      </w:r>
      <w:r w:rsidRPr="00E31091" w:rsidR="00E31091">
        <w:rPr>
          <w:rFonts w:ascii="Times New Roman" w:hAnsi="Times New Roman" w:cs="Times New Roman"/>
          <w:sz w:val="24"/>
        </w:rPr>
        <w:tab/>
      </w:r>
      <w:r w:rsidRPr="00E31091" w:rsidR="00E31091">
        <w:rPr>
          <w:rFonts w:ascii="Times New Roman" w:hAnsi="Times New Roman" w:cs="Times New Roman"/>
          <w:sz w:val="24"/>
        </w:rPr>
        <w:tab/>
      </w:r>
      <w:r w:rsidRPr="00E31091" w:rsidR="00E31091">
        <w:rPr>
          <w:rFonts w:ascii="Times New Roman" w:hAnsi="Times New Roman" w:cs="Times New Roman"/>
          <w:sz w:val="24"/>
        </w:rPr>
        <w:tab/>
      </w:r>
      <w:r w:rsidRPr="00E31091" w:rsidR="00E31091">
        <w:rPr>
          <w:rFonts w:ascii="Times New Roman" w:hAnsi="Times New Roman" w:cs="Times New Roman"/>
          <w:sz w:val="24"/>
        </w:rPr>
        <w:tab/>
      </w:r>
      <w:r w:rsidRPr="00E31091" w:rsidR="00E31091">
        <w:rPr>
          <w:rFonts w:ascii="Times New Roman" w:hAnsi="Times New Roman" w:cs="Times New Roman"/>
          <w:sz w:val="24"/>
        </w:rPr>
        <w:tab/>
      </w:r>
      <w:r w:rsidRPr="00E31091" w:rsidR="00E31091">
        <w:rPr>
          <w:rFonts w:ascii="Times New Roman" w:hAnsi="Times New Roman" w:cs="Times New Roman"/>
          <w:sz w:val="24"/>
        </w:rPr>
        <w:tab/>
      </w:r>
      <w:r w:rsidRPr="00E31091" w:rsidR="00E31091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L.Austrupe</w:t>
      </w:r>
      <w:bookmarkEnd w:id="1"/>
      <w:proofErr w:type="spellEnd"/>
      <w:r w:rsidRPr="00E31091" w:rsidR="00E31091">
        <w:rPr>
          <w:rFonts w:ascii="Times New Roman" w:hAnsi="Times New Roman" w:cs="Times New Roman"/>
          <w:sz w:val="24"/>
        </w:rPr>
        <w:tab/>
        <w:t xml:space="preserve">  </w:t>
      </w:r>
      <w:r w:rsidRPr="00E31091" w:rsidR="00E31091">
        <w:rPr>
          <w:rFonts w:ascii="Times New Roman" w:hAnsi="Times New Roman" w:cs="Times New Roman"/>
          <w:sz w:val="24"/>
        </w:rPr>
        <w:tab/>
        <w:t xml:space="preserve">      </w:t>
      </w:r>
    </w:p>
    <w:sectPr w:rsidRPr="00E31091" w:rsidR="00E31091" w:rsidSect="00510CDB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E496" w14:textId="77777777" w:rsidR="008F0126" w:rsidRDefault="008F0126" w:rsidP="009C7493">
      <w:pPr>
        <w:spacing w:after="0" w:line="240" w:lineRule="auto"/>
      </w:pPr>
      <w:r>
        <w:separator/>
      </w:r>
    </w:p>
  </w:endnote>
  <w:endnote w:type="continuationSeparator" w:id="0">
    <w:p w14:paraId="1D7F8ECB" w14:textId="77777777" w:rsidR="008F0126" w:rsidRDefault="008F0126" w:rsidP="009C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51F8" w14:textId="000CF368" w:rsidR="009C7493" w:rsidRPr="009C7493" w:rsidRDefault="009C7493" w:rsidP="009C7493">
    <w:pPr>
      <w:pStyle w:val="Footer"/>
      <w:rPr>
        <w:rFonts w:ascii="Times New Roman" w:hAnsi="Times New Roman" w:cs="Times New Roman"/>
        <w:sz w:val="20"/>
        <w:szCs w:val="20"/>
      </w:rPr>
    </w:pPr>
    <w:r w:rsidRPr="009C7493">
      <w:rPr>
        <w:rFonts w:ascii="Times New Roman" w:hAnsi="Times New Roman" w:cs="Times New Roman"/>
        <w:sz w:val="20"/>
        <w:szCs w:val="20"/>
      </w:rPr>
      <w:t>SM</w:t>
    </w:r>
    <w:r w:rsidR="005A2664">
      <w:rPr>
        <w:rFonts w:ascii="Times New Roman" w:hAnsi="Times New Roman" w:cs="Times New Roman"/>
        <w:sz w:val="20"/>
        <w:szCs w:val="20"/>
      </w:rPr>
      <w:t>not</w:t>
    </w:r>
    <w:r>
      <w:rPr>
        <w:rFonts w:ascii="Times New Roman" w:hAnsi="Times New Roman" w:cs="Times New Roman"/>
        <w:sz w:val="20"/>
        <w:szCs w:val="20"/>
      </w:rPr>
      <w:t>p1</w:t>
    </w:r>
    <w:r w:rsidRPr="009C7493">
      <w:rPr>
        <w:rFonts w:ascii="Times New Roman" w:hAnsi="Times New Roman" w:cs="Times New Roman"/>
        <w:sz w:val="20"/>
        <w:szCs w:val="20"/>
      </w:rPr>
      <w:t>_</w:t>
    </w:r>
    <w:r w:rsidR="00466297">
      <w:rPr>
        <w:rFonts w:ascii="Times New Roman" w:hAnsi="Times New Roman" w:cs="Times New Roman"/>
        <w:sz w:val="20"/>
        <w:szCs w:val="20"/>
      </w:rPr>
      <w:t>070220</w:t>
    </w:r>
    <w:r w:rsidRPr="009C7493">
      <w:rPr>
        <w:rFonts w:ascii="Times New Roman" w:hAnsi="Times New Roman" w:cs="Times New Roman"/>
        <w:sz w:val="20"/>
        <w:szCs w:val="20"/>
      </w:rPr>
      <w:t>_darbnicas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62FC" w14:textId="14581BEB" w:rsidR="005B4CE9" w:rsidRDefault="005B4CE9" w:rsidP="005B4CE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</w:t>
    </w:r>
    <w:r w:rsidR="005A2664">
      <w:rPr>
        <w:rFonts w:ascii="Times New Roman" w:hAnsi="Times New Roman" w:cs="Times New Roman"/>
        <w:sz w:val="20"/>
        <w:szCs w:val="20"/>
      </w:rPr>
      <w:t>not</w:t>
    </w:r>
    <w:r>
      <w:rPr>
        <w:rFonts w:ascii="Times New Roman" w:hAnsi="Times New Roman" w:cs="Times New Roman"/>
        <w:sz w:val="20"/>
        <w:szCs w:val="20"/>
      </w:rPr>
      <w:t>p1_</w:t>
    </w:r>
    <w:r w:rsidR="00466297">
      <w:rPr>
        <w:rFonts w:ascii="Times New Roman" w:hAnsi="Times New Roman" w:cs="Times New Roman"/>
        <w:sz w:val="20"/>
        <w:szCs w:val="20"/>
      </w:rPr>
      <w:t>070220</w:t>
    </w:r>
    <w:r>
      <w:rPr>
        <w:rFonts w:ascii="Times New Roman" w:hAnsi="Times New Roman" w:cs="Times New Roman"/>
        <w:sz w:val="20"/>
        <w:szCs w:val="20"/>
      </w:rPr>
      <w:t>_darbnicas</w:t>
    </w:r>
  </w:p>
  <w:p w14:paraId="06C6B5E3" w14:textId="73233107" w:rsidR="005B4CE9" w:rsidRDefault="005B4CE9">
    <w:pPr>
      <w:pStyle w:val="Footer"/>
    </w:pPr>
  </w:p>
  <w:p w14:paraId="3DEB49BE" w14:textId="59A41501" w:rsidR="00797F3F" w:rsidRPr="009C7493" w:rsidRDefault="00797F3F" w:rsidP="00797F3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97A8" w14:textId="77777777" w:rsidR="008F0126" w:rsidRDefault="008F0126" w:rsidP="009C7493">
      <w:pPr>
        <w:spacing w:after="0" w:line="240" w:lineRule="auto"/>
      </w:pPr>
      <w:r>
        <w:separator/>
      </w:r>
    </w:p>
  </w:footnote>
  <w:footnote w:type="continuationSeparator" w:id="0">
    <w:p w14:paraId="0776F067" w14:textId="77777777" w:rsidR="008F0126" w:rsidRDefault="008F0126" w:rsidP="009C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235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0CDB" w:rsidRDefault="00510CDB" w14:paraId="479359DC" w14:textId="287D4C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0CDB" w:rsidRDefault="00510CDB" w14:paraId="394598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170"/>
    <w:multiLevelType w:val="hybridMultilevel"/>
    <w:tmpl w:val="90FEF2E6"/>
    <w:lvl w:ilvl="0" w:tplc="9064F4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3E53"/>
    <w:multiLevelType w:val="hybridMultilevel"/>
    <w:tmpl w:val="B1E8C386"/>
    <w:lvl w:ilvl="0" w:tplc="0E7C1E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E13D1"/>
    <w:multiLevelType w:val="hybridMultilevel"/>
    <w:tmpl w:val="F216F9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13F7"/>
    <w:multiLevelType w:val="hybridMultilevel"/>
    <w:tmpl w:val="092AD10C"/>
    <w:lvl w:ilvl="0" w:tplc="44C80158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D6"/>
    <w:rsid w:val="0000660E"/>
    <w:rsid w:val="000A03F7"/>
    <w:rsid w:val="00102F16"/>
    <w:rsid w:val="00162F55"/>
    <w:rsid w:val="001930FC"/>
    <w:rsid w:val="001A0113"/>
    <w:rsid w:val="001A1468"/>
    <w:rsid w:val="001B5DD9"/>
    <w:rsid w:val="001E5755"/>
    <w:rsid w:val="002067FD"/>
    <w:rsid w:val="00262259"/>
    <w:rsid w:val="002A38C8"/>
    <w:rsid w:val="002D7883"/>
    <w:rsid w:val="002E0F97"/>
    <w:rsid w:val="002E35B6"/>
    <w:rsid w:val="003047B0"/>
    <w:rsid w:val="0035579C"/>
    <w:rsid w:val="00360BDF"/>
    <w:rsid w:val="00395114"/>
    <w:rsid w:val="003C40E2"/>
    <w:rsid w:val="00423563"/>
    <w:rsid w:val="00453DE9"/>
    <w:rsid w:val="00466297"/>
    <w:rsid w:val="004718EC"/>
    <w:rsid w:val="00495453"/>
    <w:rsid w:val="004D41B3"/>
    <w:rsid w:val="004D4C47"/>
    <w:rsid w:val="004D7E60"/>
    <w:rsid w:val="004F63CE"/>
    <w:rsid w:val="00501424"/>
    <w:rsid w:val="00510CDB"/>
    <w:rsid w:val="00523E22"/>
    <w:rsid w:val="00567F55"/>
    <w:rsid w:val="005A2664"/>
    <w:rsid w:val="005B26BD"/>
    <w:rsid w:val="005B4CE9"/>
    <w:rsid w:val="005B6595"/>
    <w:rsid w:val="005C0752"/>
    <w:rsid w:val="005C7536"/>
    <w:rsid w:val="005D4B8D"/>
    <w:rsid w:val="00666950"/>
    <w:rsid w:val="00695E98"/>
    <w:rsid w:val="006A4B0E"/>
    <w:rsid w:val="006B25D1"/>
    <w:rsid w:val="0071065F"/>
    <w:rsid w:val="00777778"/>
    <w:rsid w:val="00797F3F"/>
    <w:rsid w:val="007E10CA"/>
    <w:rsid w:val="007E2AA0"/>
    <w:rsid w:val="007F37E6"/>
    <w:rsid w:val="007F4221"/>
    <w:rsid w:val="00872AA8"/>
    <w:rsid w:val="0088269D"/>
    <w:rsid w:val="008846D6"/>
    <w:rsid w:val="00890CD5"/>
    <w:rsid w:val="008C6406"/>
    <w:rsid w:val="008E03D7"/>
    <w:rsid w:val="008E14D1"/>
    <w:rsid w:val="008F0126"/>
    <w:rsid w:val="008F4B5A"/>
    <w:rsid w:val="00956C23"/>
    <w:rsid w:val="009857B6"/>
    <w:rsid w:val="009B4726"/>
    <w:rsid w:val="009C29F2"/>
    <w:rsid w:val="009C7493"/>
    <w:rsid w:val="00A044F8"/>
    <w:rsid w:val="00A32223"/>
    <w:rsid w:val="00A3337C"/>
    <w:rsid w:val="00A60F68"/>
    <w:rsid w:val="00AA5788"/>
    <w:rsid w:val="00AB0C0E"/>
    <w:rsid w:val="00AB4971"/>
    <w:rsid w:val="00AB59D2"/>
    <w:rsid w:val="00B75E60"/>
    <w:rsid w:val="00B95A20"/>
    <w:rsid w:val="00BB15BC"/>
    <w:rsid w:val="00BD5946"/>
    <w:rsid w:val="00C41248"/>
    <w:rsid w:val="00C433BC"/>
    <w:rsid w:val="00C63626"/>
    <w:rsid w:val="00CA35B4"/>
    <w:rsid w:val="00CA7C4C"/>
    <w:rsid w:val="00CD381F"/>
    <w:rsid w:val="00CE6225"/>
    <w:rsid w:val="00D41FD0"/>
    <w:rsid w:val="00D47041"/>
    <w:rsid w:val="00DA3E6B"/>
    <w:rsid w:val="00DB752B"/>
    <w:rsid w:val="00DC204A"/>
    <w:rsid w:val="00DC667B"/>
    <w:rsid w:val="00E31091"/>
    <w:rsid w:val="00E45FBD"/>
    <w:rsid w:val="00E467D0"/>
    <w:rsid w:val="00E65F4C"/>
    <w:rsid w:val="00E661F3"/>
    <w:rsid w:val="00E76D60"/>
    <w:rsid w:val="00E81875"/>
    <w:rsid w:val="00EA6F11"/>
    <w:rsid w:val="00EE1B32"/>
    <w:rsid w:val="00F022B8"/>
    <w:rsid w:val="00F1130B"/>
    <w:rsid w:val="00F3362E"/>
    <w:rsid w:val="00F667C9"/>
    <w:rsid w:val="00F82B37"/>
    <w:rsid w:val="00FB120F"/>
    <w:rsid w:val="00FB458B"/>
    <w:rsid w:val="00FC1D84"/>
    <w:rsid w:val="00FE4AF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2BC44A"/>
  <w15:chartTrackingRefBased/>
  <w15:docId w15:val="{8CE70725-1809-4923-BAC1-3B16531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1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A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6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93"/>
  </w:style>
  <w:style w:type="paragraph" w:styleId="Footer">
    <w:name w:val="footer"/>
    <w:basedOn w:val="Normal"/>
    <w:link w:val="FooterChar"/>
    <w:uiPriority w:val="99"/>
    <w:unhideWhenUsed/>
    <w:rsid w:val="009C7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29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pielikums 1_Lēmums par tahogrāfa darbības papildu pārbaudi darbnīcā</dc:title>
  <dc:subject/>
  <dc:creator>Inga.Lukjanovica@sam.gov.lv</dc:creator>
  <cp:keywords/>
  <dc:description/>
  <cp:lastModifiedBy>Ineta Vula</cp:lastModifiedBy>
  <cp:revision>9</cp:revision>
  <cp:lastPrinted>2019-09-03T10:19:00Z</cp:lastPrinted>
  <dcterms:created xsi:type="dcterms:W3CDTF">2019-12-16T10:11:00Z</dcterms:created>
  <dcterms:modified xsi:type="dcterms:W3CDTF">2020-02-26T11:59:00Z</dcterms:modified>
</cp:coreProperties>
</file>