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7701" w14:textId="77777777" w:rsidR="001B4F0E" w:rsidRDefault="001B4F0E" w:rsidP="001B4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485C52" w14:textId="77777777" w:rsidR="001B4F0E" w:rsidRDefault="001B4F0E" w:rsidP="001B4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40E72D" w14:textId="77777777" w:rsidR="001B4F0E" w:rsidRDefault="001B4F0E" w:rsidP="001B4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85FDD6" w14:textId="4D0E30E6" w:rsidR="001B4F0E" w:rsidRPr="00EC1B09" w:rsidRDefault="001B4F0E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CF4F77">
        <w:rPr>
          <w:rFonts w:ascii="Times New Roman" w:hAnsi="Times New Roman"/>
          <w:sz w:val="28"/>
          <w:szCs w:val="28"/>
        </w:rPr>
        <w:t>7. aprīlī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CF4F77">
        <w:rPr>
          <w:rFonts w:ascii="Times New Roman" w:hAnsi="Times New Roman"/>
          <w:sz w:val="28"/>
          <w:szCs w:val="28"/>
        </w:rPr>
        <w:t> 167</w:t>
      </w:r>
    </w:p>
    <w:p w14:paraId="6367DBD9" w14:textId="77D4589B" w:rsidR="001B4F0E" w:rsidRPr="00EC1B09" w:rsidRDefault="001B4F0E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CF4F77">
        <w:rPr>
          <w:rFonts w:ascii="Times New Roman" w:hAnsi="Times New Roman"/>
          <w:sz w:val="28"/>
          <w:szCs w:val="28"/>
        </w:rPr>
        <w:t>22</w:t>
      </w:r>
      <w:r w:rsidRPr="00EC1B09">
        <w:rPr>
          <w:rFonts w:ascii="Times New Roman" w:hAnsi="Times New Roman"/>
          <w:sz w:val="28"/>
          <w:szCs w:val="28"/>
        </w:rPr>
        <w:t> </w:t>
      </w:r>
      <w:r w:rsidR="00CF4F77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0115C683" w14:textId="77777777" w:rsidR="0094188A" w:rsidRPr="001B4F0E" w:rsidRDefault="0094188A" w:rsidP="001B4F0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6D35BB" w14:textId="5430CAAD" w:rsidR="0094188A" w:rsidRPr="001B4F0E" w:rsidRDefault="0094188A" w:rsidP="001B4F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bookmarkStart w:id="1" w:name="_Hlk536442259"/>
      <w:r w:rsidRPr="001B4F0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Par valsts budžeta programmas 44.00.00 </w:t>
      </w:r>
      <w:r w:rsidR="006B7E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Pr="001B4F0E">
        <w:rPr>
          <w:rFonts w:ascii="Times New Roman" w:hAnsi="Times New Roman"/>
          <w:b/>
          <w:color w:val="000000" w:themeColor="text1"/>
          <w:sz w:val="28"/>
          <w:szCs w:val="28"/>
        </w:rPr>
        <w:t>Līdzekļi aviācijas drošības, glābšanas un civilmilitārās sadarbības nodrošināšanai</w:t>
      </w:r>
      <w:r w:rsidR="006B7E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Pr="001B4F0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 līdzekļu izlietojumu</w:t>
      </w:r>
    </w:p>
    <w:p w14:paraId="00E648EF" w14:textId="77777777" w:rsidR="00B80640" w:rsidRPr="001B4F0E" w:rsidRDefault="00B80640" w:rsidP="001B4F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</w:p>
    <w:bookmarkEnd w:id="1"/>
    <w:p w14:paraId="67B30BDE" w14:textId="7AD80F2A" w:rsidR="0094188A" w:rsidRPr="001B4F0E" w:rsidRDefault="0094188A" w:rsidP="001B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1. Saskaņā ar likuma "Par aviāciju"</w:t>
      </w:r>
      <w:r w:rsidR="007812A4"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6" w:anchor="p27" w:tgtFrame="_blank" w:history="1">
        <w:r w:rsidRPr="001B4F0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27.</w:t>
        </w:r>
        <w:r w:rsidR="009320A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1B4F0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="009320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piekto daļu noteikt, ka 2020.</w:t>
      </w:r>
      <w:r w:rsid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gadā valsts budžeta programmas</w:t>
      </w:r>
      <w:r w:rsidR="009320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44.00.00 "Līdzekļi aviācijas drošības, glābšanas un civilmilitārās sadarbības nodrošināšanai" līdzekļi 62</w:t>
      </w:r>
      <w:r w:rsidR="006B7E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418 </w:t>
      </w:r>
      <w:proofErr w:type="spellStart"/>
      <w:r w:rsidRPr="001B4F0E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 apmērā tiek izlietoti, lai:</w:t>
      </w:r>
    </w:p>
    <w:p w14:paraId="5ADB2D25" w14:textId="130B4BD5" w:rsidR="0094188A" w:rsidRPr="001B4F0E" w:rsidRDefault="0094188A" w:rsidP="001B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6B7E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akciju sabiedrība "Starptautiskā lidosta "Rīga"" (vienotais reģistrācijas numurs 40003028055) </w:t>
      </w:r>
      <w:r w:rsidR="00834EDB"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daļēji </w:t>
      </w: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segtu izdevumus 42</w:t>
      </w:r>
      <w:r w:rsidR="00834EDB"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418 </w:t>
      </w:r>
      <w:proofErr w:type="spellStart"/>
      <w:r w:rsidRPr="001B4F0E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34EDB"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apmērā saistībā ar </w:t>
      </w:r>
      <w:r w:rsidR="00984CAF"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divu sprāgstvielu detektoru</w:t>
      </w:r>
      <w:r w:rsidR="00834EDB"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84CAF"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iegādi </w:t>
      </w: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nozīmes civilās aviācijas lidlaukam "Rīga";</w:t>
      </w:r>
    </w:p>
    <w:p w14:paraId="255FDB0E" w14:textId="363AF29F" w:rsidR="0094188A" w:rsidRPr="001B4F0E" w:rsidRDefault="0094188A" w:rsidP="001B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1.2.</w:t>
      </w:r>
      <w:r w:rsidR="006B7E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 ar ierobežotu atbildību "</w:t>
      </w:r>
      <w:proofErr w:type="spellStart"/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Aviasabiedrība</w:t>
      </w:r>
      <w:proofErr w:type="spellEnd"/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"Liepāja"" (vienotais reģistrācijas numurs 40003134391) segtu izdevumus 20</w:t>
      </w:r>
      <w:r w:rsidR="006B7E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000 </w:t>
      </w:r>
      <w:proofErr w:type="spellStart"/>
      <w:r w:rsidRPr="001B4F0E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34EDB"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 saistībā ar valsts nozīmes civilās aviācijas lidlauka aviācijas drošības vadītāja uzturēšanu</w:t>
      </w:r>
      <w:r w:rsidR="002C0BB4"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2885BA8" w14:textId="77777777" w:rsidR="001B4F0E" w:rsidRDefault="001B4F0E" w:rsidP="001B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63702A" w14:textId="46EFA48C" w:rsidR="0094188A" w:rsidRPr="001B4F0E" w:rsidRDefault="0094188A" w:rsidP="001B4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2. Satiksmes ministrijai uzraudzīt, lai minētie līdzekļi tiek izmantoti paredzētajam mērķim un sabiedrība ar ierobežotu atbildību "</w:t>
      </w:r>
      <w:proofErr w:type="spellStart"/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Aviasabiedrība</w:t>
      </w:r>
      <w:proofErr w:type="spellEnd"/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"Liepāja"" (vienotais reģistrācijas numurs 40003134391) līdzekļus izlietotu līdz 20</w:t>
      </w:r>
      <w:r w:rsidR="004B7FEE"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1B4F0E">
        <w:rPr>
          <w:rFonts w:ascii="Times New Roman" w:eastAsia="Times New Roman" w:hAnsi="Times New Roman" w:cs="Times New Roman"/>
          <w:sz w:val="28"/>
          <w:szCs w:val="28"/>
          <w:lang w:eastAsia="lv-LV"/>
        </w:rPr>
        <w:t>. gada 31. decembrim.</w:t>
      </w:r>
    </w:p>
    <w:p w14:paraId="26D2F16C" w14:textId="74314333" w:rsidR="0047156D" w:rsidRDefault="0047156D" w:rsidP="001B4F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20EBEF72" w14:textId="164D9BE5" w:rsidR="001B4F0E" w:rsidRDefault="001B4F0E" w:rsidP="001B4F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3A624B80" w14:textId="77777777" w:rsidR="001B4F0E" w:rsidRPr="001B4F0E" w:rsidRDefault="001B4F0E" w:rsidP="001B4F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4BB78A0C" w14:textId="77777777" w:rsidR="001B4F0E" w:rsidRPr="001B4F0E" w:rsidRDefault="001B4F0E" w:rsidP="001B4F0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1B4F0E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1B4F0E">
        <w:rPr>
          <w:rFonts w:ascii="Times New Roman" w:hAnsi="Times New Roman"/>
          <w:color w:val="auto"/>
          <w:sz w:val="28"/>
          <w:szCs w:val="28"/>
          <w:lang w:val="de-DE"/>
        </w:rPr>
        <w:tab/>
        <w:t>A. K. Kariņš</w:t>
      </w:r>
    </w:p>
    <w:p w14:paraId="5B37C13B" w14:textId="77777777" w:rsidR="001B4F0E" w:rsidRPr="001B4F0E" w:rsidRDefault="001B4F0E" w:rsidP="001B4F0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4FCCA3B" w14:textId="77777777" w:rsidR="001B4F0E" w:rsidRPr="001B4F0E" w:rsidRDefault="001B4F0E" w:rsidP="001B4F0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0E6EC15" w14:textId="77777777" w:rsidR="001B4F0E" w:rsidRPr="001B4F0E" w:rsidRDefault="001B4F0E" w:rsidP="001B4F0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5FBD9BD" w14:textId="77777777" w:rsidR="001B4F0E" w:rsidRPr="001B4F0E" w:rsidRDefault="001B4F0E" w:rsidP="001B4F0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1B4F0E">
        <w:rPr>
          <w:rFonts w:ascii="Times New Roman" w:hAnsi="Times New Roman"/>
          <w:color w:val="auto"/>
          <w:sz w:val="28"/>
          <w:szCs w:val="28"/>
          <w:lang w:val="de-DE"/>
        </w:rPr>
        <w:t>Satiksmes ministrs</w:t>
      </w:r>
      <w:r w:rsidRPr="001B4F0E">
        <w:rPr>
          <w:rFonts w:ascii="Times New Roman" w:hAnsi="Times New Roman"/>
          <w:color w:val="auto"/>
          <w:sz w:val="28"/>
          <w:szCs w:val="28"/>
          <w:lang w:val="de-DE"/>
        </w:rPr>
        <w:tab/>
        <w:t>T. Linkaits</w:t>
      </w:r>
    </w:p>
    <w:p w14:paraId="43DEEAD2" w14:textId="2DAC72A9" w:rsidR="0047156D" w:rsidRPr="001B4F0E" w:rsidRDefault="0047156D" w:rsidP="001B4F0E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</w:p>
    <w:p w14:paraId="18787FF4" w14:textId="56235829" w:rsidR="0094188A" w:rsidRPr="001B4F0E" w:rsidRDefault="0094188A" w:rsidP="001B4F0E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4188A" w:rsidRPr="001B4F0E" w:rsidSect="001B4F0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AB6C6" w14:textId="77777777" w:rsidR="00211A7F" w:rsidRDefault="00211A7F" w:rsidP="00132F3C">
      <w:pPr>
        <w:spacing w:after="0" w:line="240" w:lineRule="auto"/>
      </w:pPr>
      <w:r>
        <w:separator/>
      </w:r>
    </w:p>
  </w:endnote>
  <w:endnote w:type="continuationSeparator" w:id="0">
    <w:p w14:paraId="13CFA721" w14:textId="77777777" w:rsidR="00211A7F" w:rsidRDefault="00211A7F" w:rsidP="0013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3188" w14:textId="2CC697B9" w:rsidR="00132F3C" w:rsidRPr="001B4F0E" w:rsidRDefault="001B4F0E">
    <w:pPr>
      <w:pStyle w:val="Footer"/>
      <w:rPr>
        <w:rFonts w:ascii="Times New Roman" w:hAnsi="Times New Roman" w:cs="Times New Roman"/>
        <w:sz w:val="16"/>
        <w:szCs w:val="16"/>
      </w:rPr>
    </w:pPr>
    <w:r w:rsidRPr="001B4F0E">
      <w:rPr>
        <w:rFonts w:ascii="Times New Roman" w:hAnsi="Times New Roman" w:cs="Times New Roman"/>
        <w:sz w:val="16"/>
        <w:szCs w:val="16"/>
      </w:rPr>
      <w:t>R0402_0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7CB2" w14:textId="77777777" w:rsidR="00211A7F" w:rsidRDefault="00211A7F" w:rsidP="00132F3C">
      <w:pPr>
        <w:spacing w:after="0" w:line="240" w:lineRule="auto"/>
      </w:pPr>
      <w:r>
        <w:separator/>
      </w:r>
    </w:p>
  </w:footnote>
  <w:footnote w:type="continuationSeparator" w:id="0">
    <w:p w14:paraId="614FE0B3" w14:textId="77777777" w:rsidR="00211A7F" w:rsidRDefault="00211A7F" w:rsidP="0013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DB6E" w14:textId="77777777" w:rsidR="001B4F0E" w:rsidRPr="003629D6" w:rsidRDefault="001B4F0E">
    <w:pPr>
      <w:pStyle w:val="Header"/>
    </w:pPr>
  </w:p>
  <w:p w14:paraId="0AF4A1EB" w14:textId="4ABB6910" w:rsidR="001B4F0E" w:rsidRDefault="001B4F0E">
    <w:pPr>
      <w:pStyle w:val="Header"/>
    </w:pPr>
    <w:r>
      <w:rPr>
        <w:noProof/>
      </w:rPr>
      <w:drawing>
        <wp:inline distT="0" distB="0" distL="0" distR="0" wp14:anchorId="3D6B267C" wp14:editId="52B0265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8A"/>
    <w:rsid w:val="00127567"/>
    <w:rsid w:val="00132F3C"/>
    <w:rsid w:val="001B4F0E"/>
    <w:rsid w:val="00202372"/>
    <w:rsid w:val="00211A7F"/>
    <w:rsid w:val="002A3462"/>
    <w:rsid w:val="002C0BB4"/>
    <w:rsid w:val="00335CA1"/>
    <w:rsid w:val="0047156D"/>
    <w:rsid w:val="004B7FEE"/>
    <w:rsid w:val="004E6C6B"/>
    <w:rsid w:val="0058676B"/>
    <w:rsid w:val="00651338"/>
    <w:rsid w:val="006B7E9A"/>
    <w:rsid w:val="007812A4"/>
    <w:rsid w:val="00834EDB"/>
    <w:rsid w:val="009320A8"/>
    <w:rsid w:val="0094188A"/>
    <w:rsid w:val="00984CAF"/>
    <w:rsid w:val="00A64D45"/>
    <w:rsid w:val="00B4679D"/>
    <w:rsid w:val="00B80640"/>
    <w:rsid w:val="00BB79CC"/>
    <w:rsid w:val="00C4137B"/>
    <w:rsid w:val="00CF4F77"/>
    <w:rsid w:val="00F1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F714FB"/>
  <w15:chartTrackingRefBased/>
  <w15:docId w15:val="{A9A78840-3E96-4154-9C16-E5899715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188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4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4188A"/>
    <w:rPr>
      <w:color w:val="0000FF"/>
      <w:u w:val="single"/>
    </w:rPr>
  </w:style>
  <w:style w:type="character" w:customStyle="1" w:styleId="highlight">
    <w:name w:val="highlight"/>
    <w:basedOn w:val="DefaultParagraphFont"/>
    <w:rsid w:val="0094188A"/>
  </w:style>
  <w:style w:type="paragraph" w:styleId="Header">
    <w:name w:val="header"/>
    <w:basedOn w:val="Normal"/>
    <w:link w:val="HeaderChar"/>
    <w:uiPriority w:val="99"/>
    <w:unhideWhenUsed/>
    <w:rsid w:val="00132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3C"/>
  </w:style>
  <w:style w:type="paragraph" w:styleId="Footer">
    <w:name w:val="footer"/>
    <w:basedOn w:val="Normal"/>
    <w:link w:val="FooterChar"/>
    <w:uiPriority w:val="99"/>
    <w:unhideWhenUsed/>
    <w:rsid w:val="00132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3C"/>
  </w:style>
  <w:style w:type="paragraph" w:styleId="BalloonText">
    <w:name w:val="Balloon Text"/>
    <w:basedOn w:val="Normal"/>
    <w:link w:val="BalloonTextChar"/>
    <w:uiPriority w:val="99"/>
    <w:semiHidden/>
    <w:unhideWhenUsed/>
    <w:rsid w:val="0098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A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B4F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57659-par-aviacij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valsts budžeta programmas 44.00.00 "Līdzekļi aviācijas drošības, glābšanas un civilmilitārās sadarbības nodrošināšanai"</vt:lpstr>
    </vt:vector>
  </TitlesOfParts>
  <Company>Satiksme ministrija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valsts budžeta programmas 44.00.00 "Līdzekļi aviācijas drošības, glābšanas un civilmilitārās sadarbības nodrošināšanai"</dc:title>
  <dc:subject>Ministru kabineta rīkojuma projekts</dc:subject>
  <dc:creator>Žaneta Jansone</dc:creator>
  <cp:keywords/>
  <dc:description>Ž.Jansone ; 67028258; zaneta.jansone@sam.gov.lv</dc:description>
  <cp:lastModifiedBy>Leontine Babkina</cp:lastModifiedBy>
  <cp:revision>13</cp:revision>
  <cp:lastPrinted>2020-03-23T11:02:00Z</cp:lastPrinted>
  <dcterms:created xsi:type="dcterms:W3CDTF">2020-03-04T11:55:00Z</dcterms:created>
  <dcterms:modified xsi:type="dcterms:W3CDTF">2020-04-08T08:19:00Z</dcterms:modified>
</cp:coreProperties>
</file>