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70D9DEA0" w:rsidR="00E53718" w:rsidRPr="00BA7CC3" w:rsidRDefault="00E53718" w:rsidP="008B5182">
      <w:pPr>
        <w:pStyle w:val="Parastais"/>
        <w:jc w:val="right"/>
        <w:rPr>
          <w:iCs/>
          <w:sz w:val="28"/>
          <w:szCs w:val="28"/>
        </w:rPr>
      </w:pPr>
      <w:r w:rsidRPr="00BA7CC3">
        <w:rPr>
          <w:iCs/>
          <w:sz w:val="28"/>
          <w:szCs w:val="28"/>
        </w:rPr>
        <w:t>Likumprojekts</w:t>
      </w:r>
    </w:p>
    <w:p w14:paraId="7596966E" w14:textId="77777777" w:rsidR="00E53718" w:rsidRPr="008B5182" w:rsidRDefault="00E53718" w:rsidP="008B5182">
      <w:pPr>
        <w:pStyle w:val="Parastais"/>
        <w:rPr>
          <w:b/>
          <w:sz w:val="28"/>
          <w:szCs w:val="28"/>
        </w:rPr>
      </w:pPr>
    </w:p>
    <w:p w14:paraId="2D15E8B5" w14:textId="5C6DCEEF" w:rsidR="00E53718" w:rsidRPr="00A33EF4" w:rsidRDefault="00844C8C" w:rsidP="008B5182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A33EF4">
        <w:rPr>
          <w:b/>
          <w:sz w:val="28"/>
          <w:szCs w:val="28"/>
        </w:rPr>
        <w:t>G</w:t>
      </w:r>
      <w:r w:rsidR="001F34A5" w:rsidRPr="00A33EF4">
        <w:rPr>
          <w:b/>
          <w:sz w:val="28"/>
          <w:szCs w:val="28"/>
        </w:rPr>
        <w:t>rozījums likumā</w:t>
      </w:r>
      <w:r w:rsidR="0053364B">
        <w:rPr>
          <w:b/>
          <w:sz w:val="28"/>
          <w:szCs w:val="28"/>
        </w:rPr>
        <w:t xml:space="preserve"> </w:t>
      </w:r>
      <w:r w:rsidR="005E18BE">
        <w:rPr>
          <w:b/>
          <w:sz w:val="28"/>
          <w:szCs w:val="28"/>
        </w:rPr>
        <w:t>"</w:t>
      </w:r>
      <w:r w:rsidR="0053364B">
        <w:rPr>
          <w:b/>
          <w:sz w:val="28"/>
          <w:szCs w:val="28"/>
        </w:rPr>
        <w:t>Par iedzīvotāju ienākuma nodokli</w:t>
      </w:r>
      <w:r w:rsidR="005E18BE">
        <w:rPr>
          <w:b/>
          <w:sz w:val="28"/>
          <w:szCs w:val="28"/>
        </w:rPr>
        <w:t>"</w:t>
      </w:r>
    </w:p>
    <w:bookmarkEnd w:id="0"/>
    <w:p w14:paraId="3C8D2D37" w14:textId="77777777" w:rsidR="00E53718" w:rsidRPr="00A33EF4" w:rsidRDefault="00E53718" w:rsidP="008B5182">
      <w:pPr>
        <w:pStyle w:val="Parastais"/>
        <w:rPr>
          <w:b/>
          <w:sz w:val="28"/>
          <w:szCs w:val="28"/>
        </w:rPr>
      </w:pPr>
    </w:p>
    <w:p w14:paraId="67C1C2F5" w14:textId="71427204" w:rsidR="00E53718" w:rsidRPr="00A33EF4" w:rsidRDefault="00E53718" w:rsidP="00E16438">
      <w:pPr>
        <w:pStyle w:val="Parastais"/>
        <w:ind w:firstLine="720"/>
        <w:jc w:val="both"/>
        <w:rPr>
          <w:sz w:val="28"/>
          <w:szCs w:val="28"/>
        </w:rPr>
      </w:pPr>
      <w:r w:rsidRPr="00A33EF4">
        <w:rPr>
          <w:sz w:val="28"/>
          <w:szCs w:val="28"/>
        </w:rPr>
        <w:t xml:space="preserve">Izdarīt likumā </w:t>
      </w:r>
      <w:r w:rsidR="002A1FE1">
        <w:rPr>
          <w:sz w:val="28"/>
          <w:szCs w:val="28"/>
        </w:rPr>
        <w:t xml:space="preserve">"Par iedzīvotāju ienākuma nodokli" </w:t>
      </w:r>
      <w:proofErr w:type="gramStart"/>
      <w:r w:rsidR="0053364B" w:rsidRPr="0053364B">
        <w:rPr>
          <w:sz w:val="28"/>
          <w:szCs w:val="28"/>
        </w:rPr>
        <w:t>(</w:t>
      </w:r>
      <w:proofErr w:type="gramEnd"/>
      <w:r w:rsidR="0053364B" w:rsidRPr="0053364B">
        <w:rPr>
          <w:sz w:val="28"/>
          <w:szCs w:val="28"/>
        </w:rPr>
        <w:t>Latvijas Republikas Augstākās Padomes un Valdības Ziņotājs, 1993, 22./23.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Latvijas Republikas Saeimas un Ministru Kabineta Ziņotājs, 1994, 2., 23.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1995, 8., 14.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1996, 9.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1997, 3., 21.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1998, 1.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1999,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2000, 5.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2001, 1.,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2002, 6.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2003, 15.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2004, 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2005, 2., 8.,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2006, 14., 22.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2007, 3., 12.,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2008, 12.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2009, 1., 2., 15., 16.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Latvijas Vēstnesis, 2009, 200.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2010, 82., 131., 178., 206.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2011, 99., 144., 157., 204.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2012, 44., 88., 92., 192.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2013, 194., 232., 234.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2014, 47., 57., 257.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2015, 42., 97., 227., 248.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2016, 123., 241.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2017, 156., 242.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2018, 95., 111.</w:t>
      </w:r>
      <w:r w:rsidR="0053364B">
        <w:rPr>
          <w:sz w:val="28"/>
          <w:szCs w:val="28"/>
        </w:rPr>
        <w:t>, 194.</w:t>
      </w:r>
      <w:r w:rsidR="002114DA">
        <w:rPr>
          <w:sz w:val="28"/>
          <w:szCs w:val="28"/>
        </w:rPr>
        <w:t>, 249</w:t>
      </w:r>
      <w:r w:rsidR="00141D9C">
        <w:rPr>
          <w:sz w:val="28"/>
          <w:szCs w:val="28"/>
        </w:rPr>
        <w:t>.</w:t>
      </w:r>
      <w:r w:rsidR="0053364B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</w:t>
      </w:r>
      <w:r w:rsidR="002114DA">
        <w:rPr>
          <w:sz w:val="28"/>
          <w:szCs w:val="28"/>
        </w:rPr>
        <w:t>; 2019, 66.</w:t>
      </w:r>
      <w:r w:rsidR="00DC228F">
        <w:rPr>
          <w:sz w:val="28"/>
          <w:szCs w:val="28"/>
        </w:rPr>
        <w:t>, 118</w:t>
      </w:r>
      <w:r w:rsidR="00141D9C">
        <w:rPr>
          <w:sz w:val="28"/>
          <w:szCs w:val="28"/>
        </w:rPr>
        <w:t>.</w:t>
      </w:r>
      <w:r w:rsidR="002114DA">
        <w:rPr>
          <w:sz w:val="28"/>
          <w:szCs w:val="28"/>
        </w:rPr>
        <w:t> nr.</w:t>
      </w:r>
      <w:r w:rsidR="0053364B" w:rsidRPr="0053364B">
        <w:rPr>
          <w:sz w:val="28"/>
          <w:szCs w:val="28"/>
        </w:rPr>
        <w:t>)</w:t>
      </w:r>
      <w:r w:rsidR="0053364B">
        <w:rPr>
          <w:sz w:val="28"/>
          <w:szCs w:val="28"/>
        </w:rPr>
        <w:t xml:space="preserve"> </w:t>
      </w:r>
      <w:r w:rsidRPr="00A33EF4">
        <w:rPr>
          <w:sz w:val="28"/>
          <w:szCs w:val="28"/>
        </w:rPr>
        <w:t>šādu grozījumu:</w:t>
      </w:r>
    </w:p>
    <w:p w14:paraId="0F610C6B" w14:textId="77777777" w:rsidR="00CC726A" w:rsidRPr="00BA7CC3" w:rsidRDefault="00CC726A" w:rsidP="00E16438">
      <w:pPr>
        <w:pStyle w:val="Parastais"/>
        <w:ind w:firstLine="720"/>
        <w:jc w:val="both"/>
        <w:rPr>
          <w:sz w:val="28"/>
          <w:szCs w:val="28"/>
        </w:rPr>
      </w:pPr>
    </w:p>
    <w:p w14:paraId="19262F6D" w14:textId="6EE6EAFC" w:rsidR="008B5182" w:rsidRDefault="0053364B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9. panta pirmo daļu ar </w:t>
      </w:r>
      <w:r w:rsidR="002E74C6">
        <w:rPr>
          <w:color w:val="000000"/>
          <w:sz w:val="28"/>
          <w:szCs w:val="28"/>
        </w:rPr>
        <w:t>35</w:t>
      </w:r>
      <w:r w:rsidR="00E01089">
        <w:rPr>
          <w:color w:val="000000"/>
          <w:sz w:val="28"/>
          <w:szCs w:val="28"/>
        </w:rPr>
        <w:t>.</w:t>
      </w:r>
      <w:r w:rsidR="001046AC" w:rsidRPr="001046AC">
        <w:rPr>
          <w:color w:val="000000"/>
          <w:sz w:val="28"/>
          <w:szCs w:val="28"/>
          <w:vertAlign w:val="superscript"/>
        </w:rPr>
        <w:t>5</w:t>
      </w:r>
      <w:r w:rsidR="00E01089">
        <w:rPr>
          <w:color w:val="000000"/>
          <w:sz w:val="28"/>
          <w:szCs w:val="28"/>
        </w:rPr>
        <w:t> punktu šādā redakcijā:</w:t>
      </w:r>
    </w:p>
    <w:p w14:paraId="48CC8BCE" w14:textId="77777777" w:rsidR="00BA7CC3" w:rsidRDefault="00BA7CC3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8F6382B" w14:textId="7AF931E2" w:rsidR="00E01089" w:rsidRDefault="005E18BE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046AC">
        <w:rPr>
          <w:color w:val="000000"/>
          <w:sz w:val="28"/>
          <w:szCs w:val="28"/>
        </w:rPr>
        <w:t>35</w:t>
      </w:r>
      <w:r w:rsidR="001046AC" w:rsidRPr="001046AC">
        <w:rPr>
          <w:color w:val="000000"/>
          <w:sz w:val="28"/>
          <w:szCs w:val="28"/>
          <w:vertAlign w:val="superscript"/>
        </w:rPr>
        <w:t>5</w:t>
      </w:r>
      <w:r w:rsidR="00E01089">
        <w:rPr>
          <w:color w:val="000000"/>
          <w:sz w:val="28"/>
          <w:szCs w:val="28"/>
        </w:rPr>
        <w:t>) </w:t>
      </w:r>
      <w:r w:rsidR="001046AC" w:rsidRPr="001046AC">
        <w:rPr>
          <w:color w:val="000000"/>
          <w:sz w:val="28"/>
          <w:szCs w:val="28"/>
        </w:rPr>
        <w:t>ienākums, kas gūts</w:t>
      </w:r>
      <w:r w:rsidR="001046AC">
        <w:rPr>
          <w:color w:val="000000"/>
          <w:sz w:val="28"/>
          <w:szCs w:val="28"/>
        </w:rPr>
        <w:t>,</w:t>
      </w:r>
      <w:r w:rsidR="001046AC" w:rsidRPr="001046AC">
        <w:rPr>
          <w:color w:val="000000"/>
          <w:sz w:val="28"/>
          <w:szCs w:val="28"/>
        </w:rPr>
        <w:t xml:space="preserve"> atbrīvojot fizisko personu no parādsaistībām </w:t>
      </w:r>
      <w:r w:rsidR="00F84B42">
        <w:rPr>
          <w:color w:val="000000"/>
          <w:sz w:val="28"/>
          <w:szCs w:val="28"/>
        </w:rPr>
        <w:t>L</w:t>
      </w:r>
      <w:r w:rsidR="00F84B42" w:rsidRPr="001046AC">
        <w:rPr>
          <w:color w:val="000000"/>
          <w:sz w:val="28"/>
          <w:szCs w:val="28"/>
        </w:rPr>
        <w:t>ikumā</w:t>
      </w:r>
      <w:r w:rsidR="00F84B42">
        <w:rPr>
          <w:color w:val="000000"/>
          <w:sz w:val="28"/>
          <w:szCs w:val="28"/>
        </w:rPr>
        <w:t xml:space="preserve"> par</w:t>
      </w:r>
      <w:r w:rsidR="00F84B42" w:rsidRPr="001046AC">
        <w:rPr>
          <w:color w:val="000000"/>
          <w:sz w:val="28"/>
          <w:szCs w:val="28"/>
        </w:rPr>
        <w:t xml:space="preserve"> </w:t>
      </w:r>
      <w:r w:rsidR="00F84B42">
        <w:rPr>
          <w:color w:val="000000"/>
          <w:sz w:val="28"/>
          <w:szCs w:val="28"/>
        </w:rPr>
        <w:t>f</w:t>
      </w:r>
      <w:r w:rsidR="001046AC" w:rsidRPr="001046AC">
        <w:rPr>
          <w:color w:val="000000"/>
          <w:sz w:val="28"/>
          <w:szCs w:val="28"/>
        </w:rPr>
        <w:t>iziskās personas atbrīvošan</w:t>
      </w:r>
      <w:r w:rsidR="00F84B42">
        <w:rPr>
          <w:color w:val="000000"/>
          <w:sz w:val="28"/>
          <w:szCs w:val="28"/>
        </w:rPr>
        <w:t>u</w:t>
      </w:r>
      <w:r w:rsidR="001046AC" w:rsidRPr="001046AC">
        <w:rPr>
          <w:color w:val="000000"/>
          <w:sz w:val="28"/>
          <w:szCs w:val="28"/>
        </w:rPr>
        <w:t xml:space="preserve"> no parādsaistībām noteiktajā kārtībā;</w:t>
      </w:r>
      <w:r>
        <w:rPr>
          <w:color w:val="000000"/>
          <w:sz w:val="28"/>
          <w:szCs w:val="28"/>
        </w:rPr>
        <w:t>"</w:t>
      </w:r>
      <w:r w:rsidR="001046AC">
        <w:rPr>
          <w:color w:val="000000"/>
          <w:sz w:val="28"/>
          <w:szCs w:val="28"/>
        </w:rPr>
        <w:t>.</w:t>
      </w:r>
    </w:p>
    <w:p w14:paraId="48D5C614" w14:textId="77777777" w:rsidR="00F44DE6" w:rsidRDefault="00F44DE6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26C8ECD" w14:textId="6CD9964A" w:rsidR="005C0FF8" w:rsidRDefault="00F44DE6" w:rsidP="00224A16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Likums stājas spēkā </w:t>
      </w:r>
      <w:r w:rsidR="00B967BB">
        <w:rPr>
          <w:color w:val="000000"/>
          <w:sz w:val="28"/>
          <w:szCs w:val="28"/>
        </w:rPr>
        <w:t xml:space="preserve">vienlaikus ar </w:t>
      </w:r>
      <w:r w:rsidR="00F84B42">
        <w:rPr>
          <w:color w:val="000000"/>
          <w:sz w:val="28"/>
          <w:szCs w:val="28"/>
        </w:rPr>
        <w:t>L</w:t>
      </w:r>
      <w:r w:rsidR="00F84B42" w:rsidRPr="001046AC">
        <w:rPr>
          <w:color w:val="000000"/>
          <w:sz w:val="28"/>
          <w:szCs w:val="28"/>
        </w:rPr>
        <w:t>ikum</w:t>
      </w:r>
      <w:r w:rsidR="00F84B42">
        <w:rPr>
          <w:color w:val="000000"/>
          <w:sz w:val="28"/>
          <w:szCs w:val="28"/>
        </w:rPr>
        <w:t>u</w:t>
      </w:r>
      <w:r w:rsidR="00F84B42">
        <w:rPr>
          <w:color w:val="000000"/>
          <w:sz w:val="28"/>
          <w:szCs w:val="28"/>
        </w:rPr>
        <w:t xml:space="preserve"> par</w:t>
      </w:r>
      <w:r w:rsidR="00F84B42" w:rsidRPr="001046AC">
        <w:rPr>
          <w:color w:val="000000"/>
          <w:sz w:val="28"/>
          <w:szCs w:val="28"/>
        </w:rPr>
        <w:t xml:space="preserve"> </w:t>
      </w:r>
      <w:r w:rsidR="00F84B42">
        <w:rPr>
          <w:color w:val="000000"/>
          <w:sz w:val="28"/>
          <w:szCs w:val="28"/>
        </w:rPr>
        <w:t>f</w:t>
      </w:r>
      <w:r w:rsidR="00B967BB">
        <w:rPr>
          <w:color w:val="000000"/>
          <w:sz w:val="28"/>
          <w:szCs w:val="28"/>
        </w:rPr>
        <w:t>iziskās personas atbrīvošan</w:t>
      </w:r>
      <w:r w:rsidR="00F84B42">
        <w:rPr>
          <w:color w:val="000000"/>
          <w:sz w:val="28"/>
          <w:szCs w:val="28"/>
        </w:rPr>
        <w:t xml:space="preserve">u </w:t>
      </w:r>
      <w:r w:rsidR="00B967BB">
        <w:rPr>
          <w:color w:val="000000"/>
          <w:sz w:val="28"/>
          <w:szCs w:val="28"/>
        </w:rPr>
        <w:t>no parādsaistībām.</w:t>
      </w:r>
    </w:p>
    <w:p w14:paraId="60085A95" w14:textId="77777777" w:rsidR="000E7B3C" w:rsidRPr="00A33EF4" w:rsidRDefault="000E7B3C" w:rsidP="000E7B3C">
      <w:pPr>
        <w:pStyle w:val="Parastais"/>
        <w:rPr>
          <w:sz w:val="28"/>
          <w:szCs w:val="28"/>
        </w:rPr>
      </w:pPr>
    </w:p>
    <w:p w14:paraId="4D7C4641" w14:textId="3881DE9F" w:rsidR="00BA7CC3" w:rsidRDefault="00BA7CC3" w:rsidP="00BA7CC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465805" w14:textId="77777777" w:rsidR="00BA7CC3" w:rsidRDefault="00BA7CC3" w:rsidP="00BA7CC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A018A3" w14:textId="77777777" w:rsidR="00BA7CC3" w:rsidRDefault="00BA7CC3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56C583C" w14:textId="77777777" w:rsidR="00BA7CC3" w:rsidRDefault="00BA7CC3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1FDDE3B5" w14:textId="14E5F81E" w:rsidR="00BA7CC3" w:rsidRPr="00DE283C" w:rsidRDefault="00BA7CC3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443B1D7A" w14:textId="1E3B8D5F" w:rsidR="00870147" w:rsidRDefault="00870147" w:rsidP="00870147">
      <w:pPr>
        <w:pStyle w:val="StyleRight"/>
        <w:tabs>
          <w:tab w:val="right" w:pos="9071"/>
        </w:tabs>
        <w:spacing w:after="0"/>
        <w:ind w:firstLine="0"/>
        <w:jc w:val="both"/>
      </w:pPr>
      <w:bookmarkStart w:id="1" w:name="_GoBack"/>
      <w:bookmarkEnd w:id="1"/>
    </w:p>
    <w:sectPr w:rsidR="00870147" w:rsidSect="00334C2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96F1" w14:textId="77777777" w:rsidR="008E3AED" w:rsidRDefault="008E3AED">
      <w:pPr>
        <w:pStyle w:val="Parastais"/>
      </w:pPr>
      <w:r>
        <w:separator/>
      </w:r>
    </w:p>
  </w:endnote>
  <w:endnote w:type="continuationSeparator" w:id="0">
    <w:p w14:paraId="13ACDCEA" w14:textId="77777777" w:rsidR="008E3AED" w:rsidRDefault="008E3AED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77777777" w:rsidR="00577D26" w:rsidRDefault="00577D26" w:rsidP="00626FEC">
    <w:pPr>
      <w:pStyle w:val="Footer"/>
    </w:pPr>
    <w:proofErr w:type="spellStart"/>
    <w:r w:rsidRPr="00CC726A">
      <w:rPr>
        <w:sz w:val="20"/>
      </w:rPr>
      <w:t>TMlik_datums_atslegvards</w:t>
    </w:r>
    <w:proofErr w:type="spellEnd"/>
    <w:r w:rsidRPr="00CC726A">
      <w:rPr>
        <w:sz w:val="20"/>
      </w:rPr>
      <w:t>; Grozījum</w:t>
    </w:r>
    <w:r>
      <w:rPr>
        <w:sz w:val="20"/>
      </w:rPr>
      <w:t>s</w:t>
    </w:r>
    <w:r w:rsidRPr="00CC726A">
      <w:rPr>
        <w:sz w:val="20"/>
      </w:rPr>
      <w:t xml:space="preserve"> likumā </w:t>
    </w:r>
    <w:r w:rsidRPr="00CC726A">
      <w:rPr>
        <w:sz w:val="20"/>
        <w:highlight w:val="yellow"/>
      </w:rPr>
      <w:t>„Par ________________”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3E59" w14:textId="7C78847D" w:rsidR="00BA7CC3" w:rsidRPr="00BA7CC3" w:rsidRDefault="00BA7CC3">
    <w:pPr>
      <w:pStyle w:val="Footer"/>
      <w:rPr>
        <w:sz w:val="16"/>
        <w:szCs w:val="16"/>
      </w:rPr>
    </w:pPr>
    <w:r w:rsidRPr="00BA7CC3">
      <w:rPr>
        <w:sz w:val="16"/>
        <w:szCs w:val="16"/>
      </w:rPr>
      <w:t>L0298_0</w:t>
    </w:r>
    <w:bookmarkStart w:id="2" w:name="_Hlk26364611"/>
    <w:r w:rsidRPr="00BA7CC3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F84B42">
      <w:rPr>
        <w:noProof/>
        <w:sz w:val="16"/>
        <w:szCs w:val="16"/>
      </w:rPr>
      <w:t>196</w:t>
    </w:r>
    <w:r w:rsidRPr="008709C1">
      <w:rPr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3706" w14:textId="77777777" w:rsidR="008E3AED" w:rsidRDefault="008E3AED">
      <w:pPr>
        <w:pStyle w:val="Parastais"/>
      </w:pPr>
      <w:r>
        <w:separator/>
      </w:r>
    </w:p>
  </w:footnote>
  <w:footnote w:type="continuationSeparator" w:id="0">
    <w:p w14:paraId="72E7F8BA" w14:textId="77777777" w:rsidR="008E3AED" w:rsidRDefault="008E3AED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27778" w14:textId="77777777"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1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FFC13" w14:textId="77777777" w:rsidR="00577D26" w:rsidRDefault="0057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478DB"/>
    <w:rsid w:val="00053986"/>
    <w:rsid w:val="000654FE"/>
    <w:rsid w:val="000C7F39"/>
    <w:rsid w:val="000E7B3C"/>
    <w:rsid w:val="001016C8"/>
    <w:rsid w:val="001046AC"/>
    <w:rsid w:val="00120C7F"/>
    <w:rsid w:val="00136823"/>
    <w:rsid w:val="001403DC"/>
    <w:rsid w:val="00141D9C"/>
    <w:rsid w:val="001602EF"/>
    <w:rsid w:val="00163DA5"/>
    <w:rsid w:val="00166E44"/>
    <w:rsid w:val="001F34A5"/>
    <w:rsid w:val="002114DA"/>
    <w:rsid w:val="00224A16"/>
    <w:rsid w:val="00263C58"/>
    <w:rsid w:val="00264104"/>
    <w:rsid w:val="0027515A"/>
    <w:rsid w:val="0029338A"/>
    <w:rsid w:val="002A1FE1"/>
    <w:rsid w:val="002A2959"/>
    <w:rsid w:val="002B23EB"/>
    <w:rsid w:val="002E74C6"/>
    <w:rsid w:val="0032408F"/>
    <w:rsid w:val="00334C28"/>
    <w:rsid w:val="00347560"/>
    <w:rsid w:val="00357EF4"/>
    <w:rsid w:val="00360082"/>
    <w:rsid w:val="003917C7"/>
    <w:rsid w:val="00397758"/>
    <w:rsid w:val="003D725E"/>
    <w:rsid w:val="003E20BC"/>
    <w:rsid w:val="00415BD0"/>
    <w:rsid w:val="00435C14"/>
    <w:rsid w:val="004377BC"/>
    <w:rsid w:val="00446C78"/>
    <w:rsid w:val="00453137"/>
    <w:rsid w:val="00470962"/>
    <w:rsid w:val="00477EDF"/>
    <w:rsid w:val="00486299"/>
    <w:rsid w:val="004877AA"/>
    <w:rsid w:val="00493065"/>
    <w:rsid w:val="004939E1"/>
    <w:rsid w:val="004D7134"/>
    <w:rsid w:val="00507EED"/>
    <w:rsid w:val="005260FE"/>
    <w:rsid w:val="0053364B"/>
    <w:rsid w:val="00543C62"/>
    <w:rsid w:val="00577D26"/>
    <w:rsid w:val="0058335D"/>
    <w:rsid w:val="005848C6"/>
    <w:rsid w:val="005C0FF8"/>
    <w:rsid w:val="005D4293"/>
    <w:rsid w:val="005E18BE"/>
    <w:rsid w:val="00626FEC"/>
    <w:rsid w:val="00630EFA"/>
    <w:rsid w:val="00644161"/>
    <w:rsid w:val="00656DB5"/>
    <w:rsid w:val="00677054"/>
    <w:rsid w:val="006B1D19"/>
    <w:rsid w:val="006D1771"/>
    <w:rsid w:val="006E01BD"/>
    <w:rsid w:val="007522A2"/>
    <w:rsid w:val="00754E97"/>
    <w:rsid w:val="00761BF2"/>
    <w:rsid w:val="00774008"/>
    <w:rsid w:val="00780166"/>
    <w:rsid w:val="00781D6A"/>
    <w:rsid w:val="007C21EC"/>
    <w:rsid w:val="007C568C"/>
    <w:rsid w:val="007D2C66"/>
    <w:rsid w:val="007E1AF8"/>
    <w:rsid w:val="008125DD"/>
    <w:rsid w:val="00844C8C"/>
    <w:rsid w:val="00865082"/>
    <w:rsid w:val="00870147"/>
    <w:rsid w:val="00883F9C"/>
    <w:rsid w:val="00886BC0"/>
    <w:rsid w:val="00894DA0"/>
    <w:rsid w:val="008A1C95"/>
    <w:rsid w:val="008A338C"/>
    <w:rsid w:val="008B5182"/>
    <w:rsid w:val="008B7B7E"/>
    <w:rsid w:val="008E3AED"/>
    <w:rsid w:val="008E629D"/>
    <w:rsid w:val="008F31BE"/>
    <w:rsid w:val="00904B8D"/>
    <w:rsid w:val="009055C9"/>
    <w:rsid w:val="00912C2D"/>
    <w:rsid w:val="00921DA4"/>
    <w:rsid w:val="00927F26"/>
    <w:rsid w:val="00934F4C"/>
    <w:rsid w:val="00980899"/>
    <w:rsid w:val="00986C87"/>
    <w:rsid w:val="00993758"/>
    <w:rsid w:val="009A6B92"/>
    <w:rsid w:val="009C6B46"/>
    <w:rsid w:val="009E3A9B"/>
    <w:rsid w:val="009F2FDD"/>
    <w:rsid w:val="009F6EBB"/>
    <w:rsid w:val="00A1197C"/>
    <w:rsid w:val="00A27F9A"/>
    <w:rsid w:val="00A33EF4"/>
    <w:rsid w:val="00A436C0"/>
    <w:rsid w:val="00A83D9D"/>
    <w:rsid w:val="00A8432E"/>
    <w:rsid w:val="00AA4857"/>
    <w:rsid w:val="00AA5072"/>
    <w:rsid w:val="00AB4783"/>
    <w:rsid w:val="00AD7465"/>
    <w:rsid w:val="00B01402"/>
    <w:rsid w:val="00B10644"/>
    <w:rsid w:val="00B354FC"/>
    <w:rsid w:val="00B6678A"/>
    <w:rsid w:val="00B7009A"/>
    <w:rsid w:val="00B967BB"/>
    <w:rsid w:val="00BA3DC6"/>
    <w:rsid w:val="00BA7CC3"/>
    <w:rsid w:val="00BB113A"/>
    <w:rsid w:val="00BB24FF"/>
    <w:rsid w:val="00BC097E"/>
    <w:rsid w:val="00BD173D"/>
    <w:rsid w:val="00C01D73"/>
    <w:rsid w:val="00C34FBC"/>
    <w:rsid w:val="00C90F0E"/>
    <w:rsid w:val="00CB045E"/>
    <w:rsid w:val="00CC726A"/>
    <w:rsid w:val="00D16BD2"/>
    <w:rsid w:val="00D506AF"/>
    <w:rsid w:val="00D63E50"/>
    <w:rsid w:val="00D852B1"/>
    <w:rsid w:val="00D85A4B"/>
    <w:rsid w:val="00D922A6"/>
    <w:rsid w:val="00DC228F"/>
    <w:rsid w:val="00DC7A27"/>
    <w:rsid w:val="00E01089"/>
    <w:rsid w:val="00E16438"/>
    <w:rsid w:val="00E26C27"/>
    <w:rsid w:val="00E53718"/>
    <w:rsid w:val="00E660B6"/>
    <w:rsid w:val="00E672DC"/>
    <w:rsid w:val="00E67924"/>
    <w:rsid w:val="00E87A91"/>
    <w:rsid w:val="00ED5CAA"/>
    <w:rsid w:val="00EE75C5"/>
    <w:rsid w:val="00F02572"/>
    <w:rsid w:val="00F157E6"/>
    <w:rsid w:val="00F20FEC"/>
    <w:rsid w:val="00F21401"/>
    <w:rsid w:val="00F254BA"/>
    <w:rsid w:val="00F37A47"/>
    <w:rsid w:val="00F44DE6"/>
    <w:rsid w:val="00F553EB"/>
    <w:rsid w:val="00F84B42"/>
    <w:rsid w:val="00F8618E"/>
    <w:rsid w:val="00F92F98"/>
    <w:rsid w:val="00FA1D7E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BodyText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yperlink">
    <w:name w:val="Hyperlink"/>
    <w:rsid w:val="0053364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FollowedHyperlink">
    <w:name w:val="FollowedHyperlink"/>
    <w:rsid w:val="002114DA"/>
    <w:rPr>
      <w:color w:val="954F72"/>
      <w:u w:val="single"/>
    </w:rPr>
  </w:style>
  <w:style w:type="character" w:styleId="CommentReference">
    <w:name w:val="annotation reference"/>
    <w:basedOn w:val="DefaultParagraphFont"/>
    <w:rsid w:val="005E1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18BE"/>
  </w:style>
  <w:style w:type="character" w:customStyle="1" w:styleId="CommentTextChar">
    <w:name w:val="Comment Text Char"/>
    <w:basedOn w:val="DefaultParagraphFont"/>
    <w:link w:val="CommentText"/>
    <w:rsid w:val="005E18B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5E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8BE"/>
    <w:rPr>
      <w:b/>
      <w:bCs/>
      <w:lang w:val="lv-LV" w:eastAsia="lv-LV"/>
    </w:rPr>
  </w:style>
  <w:style w:type="paragraph" w:customStyle="1" w:styleId="Body">
    <w:name w:val="Body"/>
    <w:rsid w:val="00BA7C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1044</Characters>
  <Application>Microsoft Office Word</Application>
  <DocSecurity>0</DocSecurity>
  <Lines>28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likumā "Par iedzīvotāju ienākuma nodokli"</vt:lpstr>
      <vt:lpstr>Grozījums likumā "Par iedzīvotāju ienākuma nodokli"</vt:lpstr>
    </vt:vector>
  </TitlesOfParts>
  <Manager/>
  <Company>Tieslietu ministrija</Company>
  <LinksUpToDate>false</LinksUpToDate>
  <CharactersWithSpaces>1233</CharactersWithSpaces>
  <SharedDoc>false</SharedDoc>
  <HyperlinkBase/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iedzīvotāju ienākuma nodokli"</dc:title>
  <dc:subject>Likumprojekts</dc:subject>
  <dc:creator>Liene Ozola</dc:creator>
  <cp:keywords/>
  <dc:description>67046147; Liene.Ozola@tm.gov.lv</dc:description>
  <cp:lastModifiedBy>Lilija Kampane</cp:lastModifiedBy>
  <cp:revision>17</cp:revision>
  <cp:lastPrinted>2020-04-09T05:34:00Z</cp:lastPrinted>
  <dcterms:created xsi:type="dcterms:W3CDTF">2019-12-05T11:20:00Z</dcterms:created>
  <dcterms:modified xsi:type="dcterms:W3CDTF">2020-04-09T05:34:00Z</dcterms:modified>
  <cp:category/>
</cp:coreProperties>
</file>