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761F" w14:textId="107664C8" w:rsidR="003D20C2" w:rsidRDefault="003D20C2" w:rsidP="003619C3">
      <w:pPr>
        <w:tabs>
          <w:tab w:val="left" w:pos="6663"/>
        </w:tabs>
        <w:rPr>
          <w:sz w:val="28"/>
          <w:szCs w:val="28"/>
        </w:rPr>
      </w:pPr>
    </w:p>
    <w:p w14:paraId="2904F93E" w14:textId="3EDA75EC" w:rsidR="00B67757" w:rsidRDefault="00B67757" w:rsidP="003619C3">
      <w:pPr>
        <w:tabs>
          <w:tab w:val="left" w:pos="6663"/>
        </w:tabs>
        <w:rPr>
          <w:sz w:val="28"/>
          <w:szCs w:val="28"/>
        </w:rPr>
      </w:pPr>
    </w:p>
    <w:p w14:paraId="5DEAB3A0" w14:textId="0FF9F99D" w:rsidR="00B67757" w:rsidRDefault="00B67757" w:rsidP="003619C3">
      <w:pPr>
        <w:tabs>
          <w:tab w:val="left" w:pos="6663"/>
        </w:tabs>
        <w:rPr>
          <w:sz w:val="28"/>
          <w:szCs w:val="28"/>
        </w:rPr>
      </w:pPr>
    </w:p>
    <w:p w14:paraId="03E9B283" w14:textId="37720117" w:rsidR="00B67757" w:rsidRDefault="00B67757" w:rsidP="003619C3">
      <w:pPr>
        <w:tabs>
          <w:tab w:val="left" w:pos="6663"/>
        </w:tabs>
        <w:rPr>
          <w:sz w:val="28"/>
          <w:szCs w:val="28"/>
        </w:rPr>
      </w:pPr>
    </w:p>
    <w:p w14:paraId="2BA09D5B" w14:textId="77777777" w:rsidR="00B67757" w:rsidRPr="003D20C2" w:rsidRDefault="00B67757" w:rsidP="003619C3">
      <w:pPr>
        <w:tabs>
          <w:tab w:val="left" w:pos="6663"/>
        </w:tabs>
        <w:rPr>
          <w:sz w:val="28"/>
          <w:szCs w:val="28"/>
        </w:rPr>
      </w:pPr>
    </w:p>
    <w:p w14:paraId="5A9AA31D" w14:textId="79D93486" w:rsidR="003D20C2" w:rsidRPr="003D20C2" w:rsidRDefault="003D20C2" w:rsidP="00424DE8">
      <w:pPr>
        <w:tabs>
          <w:tab w:val="left" w:pos="6663"/>
        </w:tabs>
        <w:rPr>
          <w:sz w:val="28"/>
          <w:szCs w:val="28"/>
        </w:rPr>
      </w:pPr>
      <w:r w:rsidRPr="003D20C2">
        <w:rPr>
          <w:sz w:val="28"/>
          <w:szCs w:val="28"/>
        </w:rPr>
        <w:t>2020. gada</w:t>
      </w:r>
      <w:proofErr w:type="gramStart"/>
      <w:r w:rsidRPr="003D20C2">
        <w:rPr>
          <w:sz w:val="28"/>
          <w:szCs w:val="28"/>
        </w:rPr>
        <w:t xml:space="preserve">            </w:t>
      </w:r>
      <w:proofErr w:type="gramEnd"/>
      <w:r w:rsidRPr="003D20C2">
        <w:rPr>
          <w:sz w:val="28"/>
          <w:szCs w:val="28"/>
        </w:rPr>
        <w:tab/>
        <w:t>Rīkojums Nr.</w:t>
      </w:r>
    </w:p>
    <w:p w14:paraId="79706866" w14:textId="77777777" w:rsidR="003D20C2" w:rsidRPr="003D20C2" w:rsidRDefault="003D20C2" w:rsidP="00424DE8">
      <w:pPr>
        <w:tabs>
          <w:tab w:val="left" w:pos="6663"/>
        </w:tabs>
        <w:rPr>
          <w:sz w:val="28"/>
          <w:szCs w:val="28"/>
        </w:rPr>
      </w:pPr>
      <w:r w:rsidRPr="003D20C2">
        <w:rPr>
          <w:sz w:val="28"/>
          <w:szCs w:val="28"/>
        </w:rPr>
        <w:t>Rīgā</w:t>
      </w:r>
      <w:r w:rsidRPr="003D20C2">
        <w:rPr>
          <w:sz w:val="28"/>
          <w:szCs w:val="28"/>
        </w:rPr>
        <w:tab/>
        <w:t>(prot. Nr.</w:t>
      </w:r>
      <w:proofErr w:type="gramStart"/>
      <w:r w:rsidRPr="003D20C2">
        <w:rPr>
          <w:sz w:val="28"/>
          <w:szCs w:val="28"/>
        </w:rPr>
        <w:t>            .</w:t>
      </w:r>
      <w:proofErr w:type="gramEnd"/>
      <w:r w:rsidRPr="003D20C2">
        <w:rPr>
          <w:sz w:val="28"/>
          <w:szCs w:val="28"/>
        </w:rPr>
        <w:t> §)</w:t>
      </w:r>
    </w:p>
    <w:p w14:paraId="165A694B" w14:textId="01B3679D" w:rsidR="00D71DAB" w:rsidRPr="003D20C2" w:rsidRDefault="00D71DAB" w:rsidP="003619C3">
      <w:pPr>
        <w:tabs>
          <w:tab w:val="left" w:pos="6663"/>
        </w:tabs>
        <w:rPr>
          <w:sz w:val="28"/>
          <w:szCs w:val="28"/>
        </w:rPr>
      </w:pPr>
    </w:p>
    <w:p w14:paraId="016E0616" w14:textId="22240025" w:rsidR="00DD698B" w:rsidRPr="003D20C2" w:rsidRDefault="007A72A7" w:rsidP="00DD698B">
      <w:pPr>
        <w:tabs>
          <w:tab w:val="right" w:pos="2127"/>
          <w:tab w:val="left" w:pos="2410"/>
          <w:tab w:val="right" w:leader="underscore" w:pos="4820"/>
        </w:tabs>
        <w:contextualSpacing/>
        <w:jc w:val="center"/>
        <w:rPr>
          <w:b/>
          <w:sz w:val="28"/>
          <w:szCs w:val="28"/>
        </w:rPr>
      </w:pPr>
      <w:r w:rsidRPr="003D20C2">
        <w:rPr>
          <w:b/>
          <w:sz w:val="28"/>
          <w:szCs w:val="28"/>
        </w:rPr>
        <w:t xml:space="preserve">Par </w:t>
      </w:r>
      <w:r w:rsidR="00DD698B" w:rsidRPr="003D20C2">
        <w:rPr>
          <w:b/>
          <w:sz w:val="28"/>
          <w:szCs w:val="28"/>
        </w:rPr>
        <w:t>Gais</w:t>
      </w:r>
      <w:r w:rsidR="00945369" w:rsidRPr="003D20C2">
        <w:rPr>
          <w:b/>
          <w:sz w:val="28"/>
          <w:szCs w:val="28"/>
        </w:rPr>
        <w:t>a</w:t>
      </w:r>
      <w:r w:rsidR="00DD698B" w:rsidRPr="003D20C2">
        <w:rPr>
          <w:b/>
          <w:sz w:val="28"/>
          <w:szCs w:val="28"/>
        </w:rPr>
        <w:t xml:space="preserve"> </w:t>
      </w:r>
      <w:r w:rsidR="00945369" w:rsidRPr="003D20C2">
        <w:rPr>
          <w:b/>
          <w:sz w:val="28"/>
          <w:szCs w:val="28"/>
        </w:rPr>
        <w:t>piesārņojuma</w:t>
      </w:r>
      <w:r w:rsidR="00DD698B" w:rsidRPr="003D20C2">
        <w:rPr>
          <w:b/>
          <w:sz w:val="28"/>
          <w:szCs w:val="28"/>
        </w:rPr>
        <w:t xml:space="preserve"> samazināšanas rīcības plānu 20</w:t>
      </w:r>
      <w:r w:rsidR="00CF4836" w:rsidRPr="003D20C2">
        <w:rPr>
          <w:b/>
          <w:sz w:val="28"/>
          <w:szCs w:val="28"/>
        </w:rPr>
        <w:t>20</w:t>
      </w:r>
      <w:r w:rsidR="00DD698B" w:rsidRPr="003D20C2">
        <w:rPr>
          <w:b/>
          <w:sz w:val="28"/>
          <w:szCs w:val="28"/>
        </w:rPr>
        <w:t>.</w:t>
      </w:r>
      <w:r w:rsidR="0045467D">
        <w:rPr>
          <w:b/>
          <w:sz w:val="28"/>
          <w:szCs w:val="28"/>
        </w:rPr>
        <w:t>–</w:t>
      </w:r>
      <w:r w:rsidR="00DD698B" w:rsidRPr="003D20C2">
        <w:rPr>
          <w:b/>
          <w:sz w:val="28"/>
          <w:szCs w:val="28"/>
        </w:rPr>
        <w:t>2030. gadam</w:t>
      </w:r>
    </w:p>
    <w:p w14:paraId="76AF0A71" w14:textId="77777777" w:rsidR="007A72A7" w:rsidRPr="003D20C2" w:rsidRDefault="007A72A7" w:rsidP="00A824D0">
      <w:pPr>
        <w:rPr>
          <w:b/>
          <w:bCs/>
          <w:sz w:val="28"/>
          <w:szCs w:val="28"/>
        </w:rPr>
      </w:pPr>
    </w:p>
    <w:p w14:paraId="731B28CB" w14:textId="72A87730" w:rsidR="007A72A7" w:rsidRPr="003D20C2" w:rsidRDefault="007A72A7" w:rsidP="003D20C2">
      <w:pPr>
        <w:tabs>
          <w:tab w:val="left" w:pos="284"/>
          <w:tab w:val="left" w:pos="742"/>
          <w:tab w:val="left" w:pos="993"/>
        </w:tabs>
        <w:ind w:firstLine="709"/>
        <w:jc w:val="both"/>
        <w:rPr>
          <w:sz w:val="28"/>
          <w:szCs w:val="28"/>
        </w:rPr>
      </w:pPr>
      <w:r w:rsidRPr="003D20C2">
        <w:rPr>
          <w:sz w:val="28"/>
          <w:szCs w:val="28"/>
        </w:rPr>
        <w:t>1.</w:t>
      </w:r>
      <w:r w:rsidR="00846D30" w:rsidRPr="003D20C2">
        <w:rPr>
          <w:sz w:val="28"/>
          <w:szCs w:val="28"/>
        </w:rPr>
        <w:t> </w:t>
      </w:r>
      <w:r w:rsidRPr="003D20C2">
        <w:rPr>
          <w:sz w:val="28"/>
          <w:szCs w:val="28"/>
        </w:rPr>
        <w:t xml:space="preserve">Apstiprināt </w:t>
      </w:r>
      <w:r w:rsidR="00DD698B" w:rsidRPr="003D20C2">
        <w:rPr>
          <w:sz w:val="28"/>
          <w:szCs w:val="28"/>
        </w:rPr>
        <w:t>Gais</w:t>
      </w:r>
      <w:r w:rsidR="00945369" w:rsidRPr="003D20C2">
        <w:rPr>
          <w:sz w:val="28"/>
          <w:szCs w:val="28"/>
        </w:rPr>
        <w:t>a</w:t>
      </w:r>
      <w:r w:rsidR="00DD698B" w:rsidRPr="003D20C2">
        <w:rPr>
          <w:sz w:val="28"/>
          <w:szCs w:val="28"/>
        </w:rPr>
        <w:t xml:space="preserve"> </w:t>
      </w:r>
      <w:r w:rsidR="00945369" w:rsidRPr="003D20C2">
        <w:rPr>
          <w:sz w:val="28"/>
          <w:szCs w:val="28"/>
        </w:rPr>
        <w:t>piesārņojuma</w:t>
      </w:r>
      <w:r w:rsidR="00DD698B" w:rsidRPr="003D20C2">
        <w:rPr>
          <w:sz w:val="28"/>
          <w:szCs w:val="28"/>
        </w:rPr>
        <w:t xml:space="preserve"> samazināšanas rīcības plānu 20</w:t>
      </w:r>
      <w:r w:rsidR="00CF4836" w:rsidRPr="003D20C2">
        <w:rPr>
          <w:sz w:val="28"/>
          <w:szCs w:val="28"/>
        </w:rPr>
        <w:t>20</w:t>
      </w:r>
      <w:r w:rsidR="00DD698B" w:rsidRPr="003D20C2">
        <w:rPr>
          <w:sz w:val="28"/>
          <w:szCs w:val="28"/>
        </w:rPr>
        <w:t>.</w:t>
      </w:r>
      <w:r w:rsidR="006F77A9">
        <w:rPr>
          <w:sz w:val="28"/>
          <w:szCs w:val="28"/>
        </w:rPr>
        <w:t>–</w:t>
      </w:r>
      <w:r w:rsidR="00DD698B" w:rsidRPr="003D20C2">
        <w:rPr>
          <w:sz w:val="28"/>
          <w:szCs w:val="28"/>
        </w:rPr>
        <w:t xml:space="preserve">2030. gadam </w:t>
      </w:r>
      <w:r w:rsidRPr="003D20C2">
        <w:rPr>
          <w:sz w:val="28"/>
          <w:szCs w:val="28"/>
        </w:rPr>
        <w:t xml:space="preserve">(turpmāk </w:t>
      </w:r>
      <w:r w:rsidR="00B4182C" w:rsidRPr="003D20C2">
        <w:rPr>
          <w:sz w:val="28"/>
          <w:szCs w:val="28"/>
          <w:lang w:eastAsia="en-GB"/>
        </w:rPr>
        <w:t>–</w:t>
      </w:r>
      <w:r w:rsidRPr="003D20C2">
        <w:rPr>
          <w:sz w:val="28"/>
          <w:szCs w:val="28"/>
        </w:rPr>
        <w:t xml:space="preserve"> plāns).</w:t>
      </w:r>
    </w:p>
    <w:p w14:paraId="3BD240C0" w14:textId="77777777" w:rsidR="007A72A7" w:rsidRPr="003D20C2" w:rsidRDefault="007A72A7" w:rsidP="00A6783F">
      <w:pPr>
        <w:tabs>
          <w:tab w:val="left" w:pos="284"/>
          <w:tab w:val="left" w:pos="742"/>
          <w:tab w:val="left" w:pos="993"/>
        </w:tabs>
        <w:jc w:val="both"/>
        <w:rPr>
          <w:b/>
          <w:sz w:val="28"/>
          <w:szCs w:val="28"/>
        </w:rPr>
      </w:pPr>
    </w:p>
    <w:p w14:paraId="73F8FA17" w14:textId="08768CFA" w:rsidR="007A72A7" w:rsidRPr="003D20C2" w:rsidRDefault="007A72A7" w:rsidP="00722203">
      <w:pPr>
        <w:pStyle w:val="NormalWeb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 w:rsidRPr="003D20C2">
        <w:rPr>
          <w:sz w:val="28"/>
          <w:szCs w:val="28"/>
        </w:rPr>
        <w:t>2.</w:t>
      </w:r>
      <w:r w:rsidR="0035397A" w:rsidRPr="003D20C2">
        <w:rPr>
          <w:sz w:val="28"/>
          <w:szCs w:val="28"/>
        </w:rPr>
        <w:t> </w:t>
      </w:r>
      <w:r w:rsidRPr="003D20C2">
        <w:rPr>
          <w:sz w:val="28"/>
          <w:szCs w:val="28"/>
        </w:rPr>
        <w:t xml:space="preserve">Noteikt </w:t>
      </w:r>
      <w:r w:rsidR="00DD698B" w:rsidRPr="003D20C2">
        <w:rPr>
          <w:sz w:val="28"/>
          <w:szCs w:val="28"/>
        </w:rPr>
        <w:t>Vides aizsardzības un reģionālās attīstības ministriju, Finanšu ministriju, Ekonomikas ministriju, Zemkopības ministrij</w:t>
      </w:r>
      <w:r w:rsidR="00F57846" w:rsidRPr="003D20C2">
        <w:rPr>
          <w:sz w:val="28"/>
          <w:szCs w:val="28"/>
        </w:rPr>
        <w:t>u</w:t>
      </w:r>
      <w:r w:rsidR="00DD698B" w:rsidRPr="003D20C2">
        <w:rPr>
          <w:sz w:val="28"/>
          <w:szCs w:val="28"/>
        </w:rPr>
        <w:t>, Satiksmes ministriju, Valsts vides dienestu, valsts sabiedrīb</w:t>
      </w:r>
      <w:r w:rsidR="00F57846" w:rsidRPr="003D20C2">
        <w:rPr>
          <w:sz w:val="28"/>
          <w:szCs w:val="28"/>
        </w:rPr>
        <w:t>u</w:t>
      </w:r>
      <w:r w:rsidR="00DD698B" w:rsidRPr="003D20C2">
        <w:rPr>
          <w:sz w:val="28"/>
          <w:szCs w:val="28"/>
        </w:rPr>
        <w:t xml:space="preserve"> ar ierobežotu atbildību "Latvijas </w:t>
      </w:r>
      <w:r w:rsidR="0045467D" w:rsidRPr="003D20C2">
        <w:rPr>
          <w:sz w:val="28"/>
          <w:szCs w:val="28"/>
        </w:rPr>
        <w:t>Vides</w:t>
      </w:r>
      <w:r w:rsidR="00DD698B" w:rsidRPr="003D20C2">
        <w:rPr>
          <w:sz w:val="28"/>
          <w:szCs w:val="28"/>
        </w:rPr>
        <w:t xml:space="preserve">, ģeoloģijas un meteoroloģijas centrs", pašvaldības, </w:t>
      </w:r>
      <w:r w:rsidR="0070515B" w:rsidRPr="003D20C2">
        <w:rPr>
          <w:sz w:val="28"/>
          <w:szCs w:val="28"/>
        </w:rPr>
        <w:t xml:space="preserve">Rīgas plānošanas reģionu, </w:t>
      </w:r>
      <w:r w:rsidR="00DD698B" w:rsidRPr="003D20C2">
        <w:rPr>
          <w:sz w:val="28"/>
          <w:szCs w:val="28"/>
        </w:rPr>
        <w:t xml:space="preserve">Rīgas domi, Liepājas domi, Rēzeknes domi, </w:t>
      </w:r>
      <w:r w:rsidR="006A12E9" w:rsidRPr="003D20C2">
        <w:rPr>
          <w:sz w:val="28"/>
          <w:szCs w:val="28"/>
        </w:rPr>
        <w:t>v</w:t>
      </w:r>
      <w:r w:rsidR="00DD698B" w:rsidRPr="003D20C2">
        <w:rPr>
          <w:sz w:val="28"/>
          <w:szCs w:val="28"/>
        </w:rPr>
        <w:t>alsts akciju sabiedrīb</w:t>
      </w:r>
      <w:r w:rsidR="006A12E9" w:rsidRPr="003D20C2">
        <w:rPr>
          <w:sz w:val="28"/>
          <w:szCs w:val="28"/>
        </w:rPr>
        <w:t>u</w:t>
      </w:r>
      <w:r w:rsidR="00DD698B" w:rsidRPr="003D20C2">
        <w:rPr>
          <w:sz w:val="28"/>
          <w:szCs w:val="28"/>
        </w:rPr>
        <w:t xml:space="preserve"> "Ceļu satiksmes drošības dire</w:t>
      </w:r>
      <w:r w:rsidR="006A12E9" w:rsidRPr="003D20C2">
        <w:rPr>
          <w:sz w:val="28"/>
          <w:szCs w:val="28"/>
        </w:rPr>
        <w:t>kcija"</w:t>
      </w:r>
      <w:r w:rsidR="00DD698B" w:rsidRPr="003D20C2">
        <w:rPr>
          <w:sz w:val="28"/>
          <w:szCs w:val="28"/>
        </w:rPr>
        <w:t xml:space="preserve">, </w:t>
      </w:r>
      <w:r w:rsidR="006A12E9" w:rsidRPr="003D20C2">
        <w:rPr>
          <w:sz w:val="28"/>
          <w:szCs w:val="28"/>
        </w:rPr>
        <w:t>Valsts policiju un</w:t>
      </w:r>
      <w:r w:rsidR="00DD698B" w:rsidRPr="003D20C2">
        <w:rPr>
          <w:sz w:val="28"/>
          <w:szCs w:val="28"/>
        </w:rPr>
        <w:t xml:space="preserve"> Valsts augu aizsardzības dienest</w:t>
      </w:r>
      <w:r w:rsidR="006A12E9" w:rsidRPr="003D20C2">
        <w:rPr>
          <w:sz w:val="28"/>
          <w:szCs w:val="28"/>
        </w:rPr>
        <w:t>u (atbilstoši kompetencei</w:t>
      </w:r>
      <w:r w:rsidRPr="003D20C2">
        <w:rPr>
          <w:sz w:val="28"/>
          <w:szCs w:val="28"/>
        </w:rPr>
        <w:t>) par atbildīgaj</w:t>
      </w:r>
      <w:r w:rsidR="0035397A" w:rsidRPr="003D20C2">
        <w:rPr>
          <w:sz w:val="28"/>
          <w:szCs w:val="28"/>
        </w:rPr>
        <w:t xml:space="preserve">ām institūcijām plāna </w:t>
      </w:r>
      <w:r w:rsidR="006F77A9">
        <w:rPr>
          <w:sz w:val="28"/>
          <w:szCs w:val="28"/>
        </w:rPr>
        <w:t>īstenošanā</w:t>
      </w:r>
      <w:r w:rsidRPr="003D20C2">
        <w:rPr>
          <w:sz w:val="28"/>
          <w:szCs w:val="28"/>
        </w:rPr>
        <w:t>.</w:t>
      </w:r>
      <w:r w:rsidR="00077A65" w:rsidRPr="003D20C2">
        <w:rPr>
          <w:sz w:val="28"/>
          <w:szCs w:val="28"/>
        </w:rPr>
        <w:t xml:space="preserve"> Par līdzatbildīgajām institūcijām plāna </w:t>
      </w:r>
      <w:r w:rsidR="006F77A9">
        <w:rPr>
          <w:sz w:val="28"/>
          <w:szCs w:val="28"/>
        </w:rPr>
        <w:t>īstenošanā</w:t>
      </w:r>
      <w:r w:rsidR="006F77A9" w:rsidRPr="003D20C2">
        <w:rPr>
          <w:sz w:val="28"/>
          <w:szCs w:val="28"/>
        </w:rPr>
        <w:t xml:space="preserve"> </w:t>
      </w:r>
      <w:r w:rsidR="00077A65" w:rsidRPr="003D20C2">
        <w:rPr>
          <w:sz w:val="28"/>
          <w:szCs w:val="28"/>
        </w:rPr>
        <w:t>noteikt Rīgas Brīvostas pārvaldi, valsts akciju sabiedrību "Latvijas dzelzceļš" un valsts akciju sabiedrību "Pasažieru vilciens".</w:t>
      </w:r>
    </w:p>
    <w:p w14:paraId="2804A5BD" w14:textId="77777777" w:rsidR="007A72A7" w:rsidRPr="003D20C2" w:rsidRDefault="007A72A7" w:rsidP="00A6783F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1467BD3E" w14:textId="1D6DF61F" w:rsidR="00105555" w:rsidRPr="003D20C2" w:rsidRDefault="007A72A7" w:rsidP="00722203">
      <w:pPr>
        <w:pStyle w:val="NormalWeb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 w:rsidRPr="003D20C2">
        <w:rPr>
          <w:sz w:val="28"/>
          <w:szCs w:val="28"/>
        </w:rPr>
        <w:t>3.</w:t>
      </w:r>
      <w:r w:rsidR="0035397A" w:rsidRPr="003D20C2">
        <w:rPr>
          <w:sz w:val="28"/>
          <w:szCs w:val="28"/>
        </w:rPr>
        <w:t> </w:t>
      </w:r>
      <w:r w:rsidR="009C2A2B" w:rsidRPr="003D20C2">
        <w:rPr>
          <w:sz w:val="28"/>
          <w:szCs w:val="28"/>
        </w:rPr>
        <w:t>Plāna īstenošanā iesaistītajām institūcijām plānā paredzēto pasākumu</w:t>
      </w:r>
      <w:r w:rsidR="006F77A9">
        <w:rPr>
          <w:sz w:val="28"/>
          <w:szCs w:val="28"/>
        </w:rPr>
        <w:t xml:space="preserve"> norisi</w:t>
      </w:r>
      <w:r w:rsidR="009C2A2B" w:rsidRPr="003D20C2">
        <w:rPr>
          <w:sz w:val="28"/>
          <w:szCs w:val="28"/>
        </w:rPr>
        <w:t xml:space="preserve"> 20</w:t>
      </w:r>
      <w:r w:rsidR="00511C01" w:rsidRPr="003D20C2">
        <w:rPr>
          <w:sz w:val="28"/>
          <w:szCs w:val="28"/>
        </w:rPr>
        <w:t>2</w:t>
      </w:r>
      <w:r w:rsidR="00366EA7" w:rsidRPr="003D20C2">
        <w:rPr>
          <w:sz w:val="28"/>
          <w:szCs w:val="28"/>
        </w:rPr>
        <w:t>0</w:t>
      </w:r>
      <w:r w:rsidR="009C2A2B" w:rsidRPr="003D20C2">
        <w:rPr>
          <w:sz w:val="28"/>
          <w:szCs w:val="28"/>
        </w:rPr>
        <w:t>.</w:t>
      </w:r>
      <w:r w:rsidR="006A12E9" w:rsidRPr="003D20C2">
        <w:rPr>
          <w:sz w:val="28"/>
          <w:szCs w:val="28"/>
        </w:rPr>
        <w:t> gadā</w:t>
      </w:r>
      <w:r w:rsidR="009C2A2B" w:rsidRPr="003D20C2">
        <w:rPr>
          <w:sz w:val="28"/>
          <w:szCs w:val="28"/>
        </w:rPr>
        <w:t xml:space="preserve"> nodrošināt </w:t>
      </w:r>
      <w:r w:rsidR="006F77A9">
        <w:rPr>
          <w:sz w:val="28"/>
          <w:szCs w:val="28"/>
        </w:rPr>
        <w:t xml:space="preserve">no </w:t>
      </w:r>
      <w:r w:rsidR="009C2A2B" w:rsidRPr="003D20C2">
        <w:rPr>
          <w:sz w:val="28"/>
          <w:szCs w:val="28"/>
        </w:rPr>
        <w:t>piešķirt</w:t>
      </w:r>
      <w:r w:rsidR="006F77A9">
        <w:rPr>
          <w:sz w:val="28"/>
          <w:szCs w:val="28"/>
        </w:rPr>
        <w:t>ajiem</w:t>
      </w:r>
      <w:r w:rsidR="009C2A2B" w:rsidRPr="003D20C2">
        <w:rPr>
          <w:sz w:val="28"/>
          <w:szCs w:val="28"/>
        </w:rPr>
        <w:t xml:space="preserve"> valsts budžeta līdzekļ</w:t>
      </w:r>
      <w:r w:rsidR="006F77A9">
        <w:rPr>
          <w:sz w:val="28"/>
          <w:szCs w:val="28"/>
        </w:rPr>
        <w:t>iem</w:t>
      </w:r>
      <w:r w:rsidR="009C2A2B" w:rsidRPr="003D20C2">
        <w:rPr>
          <w:sz w:val="28"/>
          <w:szCs w:val="28"/>
        </w:rPr>
        <w:t xml:space="preserve">. Jautājumu par papildu valsts budžeta līdzekļu piešķiršanu plāna </w:t>
      </w:r>
      <w:r w:rsidR="00D750C2" w:rsidRPr="003D20C2">
        <w:rPr>
          <w:sz w:val="28"/>
          <w:szCs w:val="28"/>
        </w:rPr>
        <w:t xml:space="preserve">pasākumu </w:t>
      </w:r>
      <w:r w:rsidR="009C2A2B" w:rsidRPr="003D20C2">
        <w:rPr>
          <w:sz w:val="28"/>
          <w:szCs w:val="28"/>
        </w:rPr>
        <w:t>īstenošanai 202</w:t>
      </w:r>
      <w:r w:rsidR="00261255" w:rsidRPr="003D20C2">
        <w:rPr>
          <w:sz w:val="28"/>
          <w:szCs w:val="28"/>
        </w:rPr>
        <w:t>1</w:t>
      </w:r>
      <w:r w:rsidR="009C2A2B" w:rsidRPr="003D20C2">
        <w:rPr>
          <w:sz w:val="28"/>
          <w:szCs w:val="28"/>
        </w:rPr>
        <w:t>. </w:t>
      </w:r>
      <w:r w:rsidR="0045467D" w:rsidRPr="003D20C2">
        <w:rPr>
          <w:sz w:val="28"/>
          <w:szCs w:val="28"/>
        </w:rPr>
        <w:t>gadā</w:t>
      </w:r>
      <w:r w:rsidR="0045467D" w:rsidRPr="003D20C2">
        <w:rPr>
          <w:sz w:val="28"/>
          <w:szCs w:val="28"/>
        </w:rPr>
        <w:t xml:space="preserve"> </w:t>
      </w:r>
      <w:r w:rsidR="006A12E9" w:rsidRPr="003D20C2">
        <w:rPr>
          <w:sz w:val="28"/>
          <w:szCs w:val="28"/>
        </w:rPr>
        <w:t>un turpmākajos gados</w:t>
      </w:r>
      <w:r w:rsidR="009C2A2B" w:rsidRPr="003D20C2">
        <w:rPr>
          <w:sz w:val="28"/>
          <w:szCs w:val="28"/>
        </w:rPr>
        <w:t xml:space="preserve"> izskatīt </w:t>
      </w:r>
      <w:r w:rsidR="00A34DF8" w:rsidRPr="003D20C2">
        <w:rPr>
          <w:sz w:val="28"/>
          <w:szCs w:val="28"/>
        </w:rPr>
        <w:t>Ministru kabinetā kārtējā gad</w:t>
      </w:r>
      <w:r w:rsidR="00A34DF8">
        <w:rPr>
          <w:sz w:val="28"/>
          <w:szCs w:val="28"/>
        </w:rPr>
        <w:t xml:space="preserve">a </w:t>
      </w:r>
      <w:r w:rsidR="00A34DF8" w:rsidRPr="003D20C2">
        <w:rPr>
          <w:sz w:val="28"/>
          <w:szCs w:val="28"/>
        </w:rPr>
        <w:t xml:space="preserve">valsts budžeta likumprojekta un vidēja termiņa budžeta ietvara likumprojekta sagatavošanas un izskatīšanas procesā </w:t>
      </w:r>
      <w:r w:rsidR="009C2A2B" w:rsidRPr="003D20C2">
        <w:rPr>
          <w:sz w:val="28"/>
          <w:szCs w:val="28"/>
        </w:rPr>
        <w:t xml:space="preserve">kopā ar visu ministriju un </w:t>
      </w:r>
      <w:r w:rsidR="00B3760C" w:rsidRPr="003D20C2">
        <w:rPr>
          <w:sz w:val="28"/>
          <w:szCs w:val="28"/>
        </w:rPr>
        <w:t xml:space="preserve">citu </w:t>
      </w:r>
      <w:r w:rsidR="009C2A2B" w:rsidRPr="003D20C2">
        <w:rPr>
          <w:sz w:val="28"/>
          <w:szCs w:val="28"/>
        </w:rPr>
        <w:t xml:space="preserve">centrālo valsts iestāžu </w:t>
      </w:r>
      <w:r w:rsidR="00105555" w:rsidRPr="003D20C2">
        <w:rPr>
          <w:sz w:val="28"/>
          <w:szCs w:val="28"/>
        </w:rPr>
        <w:t>iesniegtajiem prioritāro pasākumu pieteikumiem atbilstoši valsts budžeta finansiālajām iespējām.</w:t>
      </w:r>
    </w:p>
    <w:p w14:paraId="2EAA557B" w14:textId="00AB633F" w:rsidR="007A72A7" w:rsidRPr="003D20C2" w:rsidRDefault="007A72A7" w:rsidP="00A6783F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0AA3D1BD" w14:textId="58CD7312" w:rsidR="007A72A7" w:rsidRPr="003D20C2" w:rsidRDefault="00364067" w:rsidP="00722203">
      <w:pPr>
        <w:pStyle w:val="NormalWeb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 w:rsidRPr="003D20C2">
        <w:rPr>
          <w:sz w:val="28"/>
          <w:szCs w:val="28"/>
        </w:rPr>
        <w:t>4</w:t>
      </w:r>
      <w:r w:rsidR="007A72A7" w:rsidRPr="003D20C2">
        <w:rPr>
          <w:sz w:val="28"/>
          <w:szCs w:val="28"/>
        </w:rPr>
        <w:t>.</w:t>
      </w:r>
      <w:r w:rsidR="000D7DA8" w:rsidRPr="003D20C2">
        <w:rPr>
          <w:sz w:val="28"/>
          <w:szCs w:val="28"/>
        </w:rPr>
        <w:t> </w:t>
      </w:r>
      <w:r w:rsidR="00317A87" w:rsidRPr="003D20C2">
        <w:rPr>
          <w:sz w:val="28"/>
          <w:szCs w:val="28"/>
        </w:rPr>
        <w:t xml:space="preserve">Vides aizsardzības un </w:t>
      </w:r>
      <w:r w:rsidR="00F57846" w:rsidRPr="003D20C2">
        <w:rPr>
          <w:sz w:val="28"/>
          <w:szCs w:val="28"/>
        </w:rPr>
        <w:t xml:space="preserve">reģionālās attīstības ministrijai </w:t>
      </w:r>
      <w:r w:rsidR="007A72A7" w:rsidRPr="003D20C2">
        <w:rPr>
          <w:sz w:val="28"/>
          <w:szCs w:val="28"/>
        </w:rPr>
        <w:t xml:space="preserve">sadarbībā ar </w:t>
      </w:r>
      <w:r w:rsidR="00317A87" w:rsidRPr="003D20C2">
        <w:rPr>
          <w:sz w:val="28"/>
          <w:szCs w:val="28"/>
        </w:rPr>
        <w:t>pārējām iesaistīt</w:t>
      </w:r>
      <w:r w:rsidR="0045467D">
        <w:rPr>
          <w:sz w:val="28"/>
          <w:szCs w:val="28"/>
        </w:rPr>
        <w:t>a</w:t>
      </w:r>
      <w:bookmarkStart w:id="0" w:name="_GoBack"/>
      <w:bookmarkEnd w:id="0"/>
      <w:r w:rsidR="00317A87" w:rsidRPr="003D20C2">
        <w:rPr>
          <w:sz w:val="28"/>
          <w:szCs w:val="28"/>
        </w:rPr>
        <w:t xml:space="preserve">jām institūcijām </w:t>
      </w:r>
      <w:r w:rsidR="00556320" w:rsidRPr="003D20C2">
        <w:rPr>
          <w:sz w:val="28"/>
          <w:szCs w:val="28"/>
        </w:rPr>
        <w:t xml:space="preserve">sagatavot un vides aizsardzības un reģionālās attīstības ministram </w:t>
      </w:r>
      <w:r w:rsidR="004C5E76" w:rsidRPr="003D20C2">
        <w:rPr>
          <w:sz w:val="28"/>
          <w:szCs w:val="28"/>
        </w:rPr>
        <w:t>līdz 202</w:t>
      </w:r>
      <w:r w:rsidR="00261255" w:rsidRPr="003D20C2">
        <w:rPr>
          <w:sz w:val="28"/>
          <w:szCs w:val="28"/>
        </w:rPr>
        <w:t>3</w:t>
      </w:r>
      <w:r w:rsidR="004C5E76" w:rsidRPr="003D20C2">
        <w:rPr>
          <w:sz w:val="28"/>
          <w:szCs w:val="28"/>
        </w:rPr>
        <w:t>. gada 1. </w:t>
      </w:r>
      <w:r w:rsidR="008E5E2C" w:rsidRPr="003D20C2">
        <w:rPr>
          <w:sz w:val="28"/>
          <w:szCs w:val="28"/>
        </w:rPr>
        <w:t>decembrim</w:t>
      </w:r>
      <w:r w:rsidR="00663BDA" w:rsidRPr="003D20C2">
        <w:rPr>
          <w:sz w:val="28"/>
          <w:szCs w:val="28"/>
        </w:rPr>
        <w:t xml:space="preserve"> </w:t>
      </w:r>
      <w:r w:rsidR="00556320" w:rsidRPr="003D20C2">
        <w:rPr>
          <w:sz w:val="28"/>
          <w:szCs w:val="28"/>
        </w:rPr>
        <w:t>iesniegt no</w:t>
      </w:r>
      <w:r w:rsidR="006A48D0" w:rsidRPr="003D20C2">
        <w:rPr>
          <w:sz w:val="28"/>
          <w:szCs w:val="28"/>
        </w:rPr>
        <w:t xml:space="preserve">teiktā kārtībā Ministru kabinetā informatīvu ziņojumu par plāna izpildi </w:t>
      </w:r>
      <w:r w:rsidR="00663BDA" w:rsidRPr="003D20C2">
        <w:rPr>
          <w:sz w:val="28"/>
          <w:szCs w:val="28"/>
        </w:rPr>
        <w:t>20</w:t>
      </w:r>
      <w:r w:rsidR="00261255" w:rsidRPr="003D20C2">
        <w:rPr>
          <w:sz w:val="28"/>
          <w:szCs w:val="28"/>
        </w:rPr>
        <w:t>20., 2021. un 2022</w:t>
      </w:r>
      <w:r w:rsidR="00663BDA" w:rsidRPr="003D20C2">
        <w:rPr>
          <w:sz w:val="28"/>
          <w:szCs w:val="28"/>
        </w:rPr>
        <w:t>. gadā.</w:t>
      </w:r>
      <w:r w:rsidR="003619C3" w:rsidRPr="003D20C2">
        <w:rPr>
          <w:sz w:val="28"/>
          <w:szCs w:val="28"/>
        </w:rPr>
        <w:t xml:space="preserve"> </w:t>
      </w:r>
      <w:r w:rsidR="00BD0C1F" w:rsidRPr="003D20C2">
        <w:rPr>
          <w:sz w:val="28"/>
          <w:szCs w:val="28"/>
        </w:rPr>
        <w:t>Turpmākajā periodā plānā iekļauto pasākumu izpild</w:t>
      </w:r>
      <w:r w:rsidR="003619C3" w:rsidRPr="003D20C2">
        <w:rPr>
          <w:sz w:val="28"/>
          <w:szCs w:val="28"/>
        </w:rPr>
        <w:t xml:space="preserve">i </w:t>
      </w:r>
      <w:r w:rsidR="006F77A9" w:rsidRPr="003D20C2">
        <w:rPr>
          <w:sz w:val="28"/>
          <w:szCs w:val="28"/>
        </w:rPr>
        <w:t>izvērtē</w:t>
      </w:r>
      <w:r w:rsidR="006F77A9">
        <w:rPr>
          <w:sz w:val="28"/>
          <w:szCs w:val="28"/>
        </w:rPr>
        <w:t>t</w:t>
      </w:r>
      <w:r w:rsidR="006F77A9" w:rsidRPr="003D20C2">
        <w:rPr>
          <w:sz w:val="28"/>
          <w:szCs w:val="28"/>
        </w:rPr>
        <w:t xml:space="preserve"> </w:t>
      </w:r>
      <w:r w:rsidR="00A34DF8">
        <w:rPr>
          <w:sz w:val="28"/>
          <w:szCs w:val="28"/>
        </w:rPr>
        <w:t>saistībā</w:t>
      </w:r>
      <w:r w:rsidR="003619C3" w:rsidRPr="003D20C2">
        <w:rPr>
          <w:sz w:val="28"/>
          <w:szCs w:val="28"/>
        </w:rPr>
        <w:t xml:space="preserve"> ar </w:t>
      </w:r>
      <w:r w:rsidR="00BD0C1F" w:rsidRPr="003D20C2">
        <w:rPr>
          <w:sz w:val="28"/>
          <w:szCs w:val="28"/>
        </w:rPr>
        <w:t xml:space="preserve">apstiprinātā plāna aktualizēšanu atbilstoši normatīvajiem aktiem par kopējo </w:t>
      </w:r>
      <w:r w:rsidR="00BD0C1F" w:rsidRPr="003D20C2">
        <w:rPr>
          <w:sz w:val="28"/>
          <w:szCs w:val="28"/>
        </w:rPr>
        <w:lastRenderedPageBreak/>
        <w:t>gaisu piesārņojošo vielu emisiju samazināšanu un uzskaiti</w:t>
      </w:r>
      <w:r w:rsidR="00A34DF8">
        <w:rPr>
          <w:sz w:val="28"/>
          <w:szCs w:val="28"/>
        </w:rPr>
        <w:t>,</w:t>
      </w:r>
      <w:r w:rsidR="00BD0C1F" w:rsidRPr="003D20C2">
        <w:rPr>
          <w:sz w:val="28"/>
          <w:szCs w:val="28"/>
        </w:rPr>
        <w:t xml:space="preserve"> </w:t>
      </w:r>
      <w:r w:rsidR="00A34DF8">
        <w:rPr>
          <w:sz w:val="28"/>
          <w:szCs w:val="28"/>
        </w:rPr>
        <w:t>i</w:t>
      </w:r>
      <w:r w:rsidR="006F77A9" w:rsidRPr="003D20C2">
        <w:rPr>
          <w:sz w:val="28"/>
          <w:szCs w:val="28"/>
        </w:rPr>
        <w:t xml:space="preserve">zvērtējuma </w:t>
      </w:r>
      <w:r w:rsidR="00BD0C1F" w:rsidRPr="003D20C2">
        <w:rPr>
          <w:sz w:val="28"/>
          <w:szCs w:val="28"/>
        </w:rPr>
        <w:t>rezultātus</w:t>
      </w:r>
      <w:proofErr w:type="gramStart"/>
      <w:r w:rsidR="00BD0C1F" w:rsidRPr="003D20C2">
        <w:rPr>
          <w:sz w:val="28"/>
          <w:szCs w:val="28"/>
        </w:rPr>
        <w:t xml:space="preserve"> iekļau</w:t>
      </w:r>
      <w:r w:rsidR="00A34DF8">
        <w:rPr>
          <w:sz w:val="28"/>
          <w:szCs w:val="28"/>
        </w:rPr>
        <w:t>jo</w:t>
      </w:r>
      <w:r w:rsidR="00BD0C1F" w:rsidRPr="003D20C2">
        <w:rPr>
          <w:sz w:val="28"/>
          <w:szCs w:val="28"/>
        </w:rPr>
        <w:t>t aktualizētajā plānā</w:t>
      </w:r>
      <w:proofErr w:type="gramEnd"/>
      <w:r w:rsidR="00BD0C1F" w:rsidRPr="003D20C2">
        <w:rPr>
          <w:sz w:val="28"/>
          <w:szCs w:val="28"/>
        </w:rPr>
        <w:t>.</w:t>
      </w:r>
    </w:p>
    <w:p w14:paraId="71040453" w14:textId="77777777" w:rsidR="003D20C2" w:rsidRPr="003D20C2" w:rsidRDefault="003D20C2" w:rsidP="00D96B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26EAA6" w14:textId="77777777" w:rsidR="003D20C2" w:rsidRPr="003D20C2" w:rsidRDefault="003D20C2" w:rsidP="00D96B99">
      <w:pPr>
        <w:jc w:val="both"/>
        <w:rPr>
          <w:sz w:val="28"/>
          <w:szCs w:val="28"/>
        </w:rPr>
      </w:pPr>
    </w:p>
    <w:p w14:paraId="6A04BDF1" w14:textId="77777777" w:rsidR="003D20C2" w:rsidRPr="003D20C2" w:rsidRDefault="003D20C2" w:rsidP="00D96B99">
      <w:pPr>
        <w:jc w:val="both"/>
        <w:rPr>
          <w:sz w:val="28"/>
          <w:szCs w:val="28"/>
        </w:rPr>
      </w:pPr>
    </w:p>
    <w:p w14:paraId="52F7A602" w14:textId="77777777" w:rsidR="003D20C2" w:rsidRPr="003D20C2" w:rsidRDefault="003D20C2" w:rsidP="00D96B99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3D20C2">
        <w:rPr>
          <w:sz w:val="28"/>
          <w:szCs w:val="28"/>
        </w:rPr>
        <w:t>Ministru prezidents</w:t>
      </w:r>
      <w:r w:rsidRPr="003D20C2">
        <w:rPr>
          <w:sz w:val="28"/>
          <w:szCs w:val="28"/>
        </w:rPr>
        <w:tab/>
        <w:t xml:space="preserve">A. K. Kariņš </w:t>
      </w:r>
    </w:p>
    <w:p w14:paraId="01A8844E" w14:textId="77777777" w:rsidR="003D20C2" w:rsidRPr="003D20C2" w:rsidRDefault="003D20C2" w:rsidP="00D96B99">
      <w:pPr>
        <w:ind w:firstLine="709"/>
        <w:jc w:val="both"/>
        <w:rPr>
          <w:sz w:val="28"/>
          <w:szCs w:val="28"/>
        </w:rPr>
      </w:pPr>
    </w:p>
    <w:p w14:paraId="38E85531" w14:textId="77777777" w:rsidR="003D20C2" w:rsidRPr="003D20C2" w:rsidRDefault="003D20C2" w:rsidP="00D96B99">
      <w:pPr>
        <w:ind w:firstLine="709"/>
        <w:jc w:val="both"/>
        <w:rPr>
          <w:sz w:val="28"/>
          <w:szCs w:val="28"/>
        </w:rPr>
      </w:pPr>
    </w:p>
    <w:p w14:paraId="4418FCC3" w14:textId="77777777" w:rsidR="003D20C2" w:rsidRPr="003D20C2" w:rsidRDefault="003D20C2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0DA5A07B" w14:textId="77777777" w:rsidR="003D20C2" w:rsidRPr="003D20C2" w:rsidRDefault="003D20C2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3D20C2">
        <w:rPr>
          <w:sz w:val="28"/>
          <w:szCs w:val="28"/>
        </w:rPr>
        <w:t>Vides aizsardzības un</w:t>
      </w:r>
    </w:p>
    <w:p w14:paraId="260A47C8" w14:textId="77777777" w:rsidR="003D20C2" w:rsidRPr="003D20C2" w:rsidRDefault="003D20C2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3D20C2">
        <w:rPr>
          <w:sz w:val="28"/>
          <w:szCs w:val="28"/>
        </w:rPr>
        <w:t>reģionālās attīstības ministrs</w:t>
      </w:r>
      <w:r w:rsidRPr="003D20C2">
        <w:rPr>
          <w:sz w:val="28"/>
          <w:szCs w:val="28"/>
        </w:rPr>
        <w:tab/>
        <w:t>J. Pūce</w:t>
      </w:r>
    </w:p>
    <w:sectPr w:rsidR="003D20C2" w:rsidRPr="003D20C2" w:rsidSect="003D20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7E811" w14:textId="77777777" w:rsidR="00EA21DF" w:rsidRDefault="00EA21DF" w:rsidP="00553A1D">
      <w:r>
        <w:separator/>
      </w:r>
    </w:p>
  </w:endnote>
  <w:endnote w:type="continuationSeparator" w:id="0">
    <w:p w14:paraId="5DFC4C0F" w14:textId="77777777" w:rsidR="00EA21DF" w:rsidRDefault="00EA21DF" w:rsidP="00553A1D">
      <w:r>
        <w:continuationSeparator/>
      </w:r>
    </w:p>
  </w:endnote>
  <w:endnote w:type="continuationNotice" w:id="1">
    <w:p w14:paraId="743DBE5B" w14:textId="77777777" w:rsidR="00EA21DF" w:rsidRDefault="00EA2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85B7" w14:textId="77777777" w:rsidR="003D20C2" w:rsidRPr="003D20C2" w:rsidRDefault="003D20C2" w:rsidP="003D20C2">
    <w:pPr>
      <w:pStyle w:val="Footer"/>
      <w:rPr>
        <w:sz w:val="16"/>
        <w:szCs w:val="16"/>
      </w:rPr>
    </w:pPr>
    <w:r>
      <w:rPr>
        <w:sz w:val="16"/>
        <w:szCs w:val="16"/>
      </w:rPr>
      <w:t>R0382_0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8819" w14:textId="62EC342D" w:rsidR="003D20C2" w:rsidRPr="003D20C2" w:rsidRDefault="003D20C2">
    <w:pPr>
      <w:pStyle w:val="Footer"/>
      <w:rPr>
        <w:sz w:val="16"/>
        <w:szCs w:val="16"/>
      </w:rPr>
    </w:pPr>
    <w:r>
      <w:rPr>
        <w:sz w:val="16"/>
        <w:szCs w:val="16"/>
      </w:rPr>
      <w:t>R0382_0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870C9" w14:textId="77777777" w:rsidR="00EA21DF" w:rsidRDefault="00EA21DF" w:rsidP="00553A1D">
      <w:r>
        <w:separator/>
      </w:r>
    </w:p>
  </w:footnote>
  <w:footnote w:type="continuationSeparator" w:id="0">
    <w:p w14:paraId="2726A52F" w14:textId="77777777" w:rsidR="00EA21DF" w:rsidRDefault="00EA21DF" w:rsidP="00553A1D">
      <w:r>
        <w:continuationSeparator/>
      </w:r>
    </w:p>
  </w:footnote>
  <w:footnote w:type="continuationNotice" w:id="1">
    <w:p w14:paraId="40EC7769" w14:textId="77777777" w:rsidR="00EA21DF" w:rsidRDefault="00EA21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57A4" w14:textId="77777777" w:rsidR="00EA21DF" w:rsidRDefault="00EA21D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EE20D" w14:textId="77777777" w:rsidR="00EA21DF" w:rsidRDefault="00EA2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5FDE" w14:textId="18392BD7" w:rsidR="00EA21DF" w:rsidRDefault="00EA21D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5C95DF" w14:textId="77777777" w:rsidR="00EA21DF" w:rsidRDefault="00EA21DF" w:rsidP="0017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328A" w14:textId="77777777" w:rsidR="00EA21DF" w:rsidRPr="00A142D0" w:rsidRDefault="00EA21DF">
    <w:pPr>
      <w:pStyle w:val="Header"/>
    </w:pPr>
  </w:p>
  <w:p w14:paraId="4957317E" w14:textId="77777777" w:rsidR="003D20C2" w:rsidRDefault="003D20C2">
    <w:pPr>
      <w:pStyle w:val="Header"/>
    </w:pPr>
    <w:r>
      <w:rPr>
        <w:noProof/>
      </w:rPr>
      <w:drawing>
        <wp:inline distT="0" distB="0" distL="0" distR="0" wp14:anchorId="31128372" wp14:editId="2E4969A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52"/>
    <w:rsid w:val="000033AE"/>
    <w:rsid w:val="00013591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627FA"/>
    <w:rsid w:val="000639CC"/>
    <w:rsid w:val="0006407B"/>
    <w:rsid w:val="00077A65"/>
    <w:rsid w:val="00085FF1"/>
    <w:rsid w:val="00096265"/>
    <w:rsid w:val="000A0444"/>
    <w:rsid w:val="000C6623"/>
    <w:rsid w:val="000D2561"/>
    <w:rsid w:val="000D3976"/>
    <w:rsid w:val="000D7DA8"/>
    <w:rsid w:val="000E5582"/>
    <w:rsid w:val="000F22CF"/>
    <w:rsid w:val="000F7F0A"/>
    <w:rsid w:val="00105555"/>
    <w:rsid w:val="00113681"/>
    <w:rsid w:val="001141A9"/>
    <w:rsid w:val="001153F3"/>
    <w:rsid w:val="001159E4"/>
    <w:rsid w:val="00116700"/>
    <w:rsid w:val="00116D8B"/>
    <w:rsid w:val="00117671"/>
    <w:rsid w:val="001219AD"/>
    <w:rsid w:val="00135A31"/>
    <w:rsid w:val="00140CB3"/>
    <w:rsid w:val="001430D4"/>
    <w:rsid w:val="00150B4A"/>
    <w:rsid w:val="001670C5"/>
    <w:rsid w:val="00171D79"/>
    <w:rsid w:val="00173EA1"/>
    <w:rsid w:val="0017787F"/>
    <w:rsid w:val="00182A2D"/>
    <w:rsid w:val="001874D1"/>
    <w:rsid w:val="00197937"/>
    <w:rsid w:val="001A283D"/>
    <w:rsid w:val="001A441D"/>
    <w:rsid w:val="001B038C"/>
    <w:rsid w:val="001B261A"/>
    <w:rsid w:val="001B565E"/>
    <w:rsid w:val="001C0794"/>
    <w:rsid w:val="001C30B9"/>
    <w:rsid w:val="001C4899"/>
    <w:rsid w:val="001D2C93"/>
    <w:rsid w:val="001D7322"/>
    <w:rsid w:val="001F0382"/>
    <w:rsid w:val="001F110B"/>
    <w:rsid w:val="001F1DC4"/>
    <w:rsid w:val="002064CC"/>
    <w:rsid w:val="00206778"/>
    <w:rsid w:val="0021139B"/>
    <w:rsid w:val="002114D7"/>
    <w:rsid w:val="00215D20"/>
    <w:rsid w:val="00217235"/>
    <w:rsid w:val="00222D9B"/>
    <w:rsid w:val="0022377F"/>
    <w:rsid w:val="00226D74"/>
    <w:rsid w:val="002306D5"/>
    <w:rsid w:val="0024494D"/>
    <w:rsid w:val="002520F3"/>
    <w:rsid w:val="002521F9"/>
    <w:rsid w:val="002538A7"/>
    <w:rsid w:val="00261255"/>
    <w:rsid w:val="002630E7"/>
    <w:rsid w:val="00264F7B"/>
    <w:rsid w:val="002659CA"/>
    <w:rsid w:val="00274D95"/>
    <w:rsid w:val="002750CA"/>
    <w:rsid w:val="00275F9D"/>
    <w:rsid w:val="00277F1F"/>
    <w:rsid w:val="00292C4F"/>
    <w:rsid w:val="002977CF"/>
    <w:rsid w:val="002A10A1"/>
    <w:rsid w:val="002A1350"/>
    <w:rsid w:val="002B0A91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133AD"/>
    <w:rsid w:val="00317A87"/>
    <w:rsid w:val="0035397A"/>
    <w:rsid w:val="003577ED"/>
    <w:rsid w:val="00357D8F"/>
    <w:rsid w:val="003619C3"/>
    <w:rsid w:val="00364067"/>
    <w:rsid w:val="00366EA7"/>
    <w:rsid w:val="00367CF8"/>
    <w:rsid w:val="00382291"/>
    <w:rsid w:val="003839CD"/>
    <w:rsid w:val="0038579C"/>
    <w:rsid w:val="00386C82"/>
    <w:rsid w:val="00390246"/>
    <w:rsid w:val="003A384A"/>
    <w:rsid w:val="003A541D"/>
    <w:rsid w:val="003B3C4B"/>
    <w:rsid w:val="003B4667"/>
    <w:rsid w:val="003B69B3"/>
    <w:rsid w:val="003C16C5"/>
    <w:rsid w:val="003C5258"/>
    <w:rsid w:val="003D20C2"/>
    <w:rsid w:val="003E06DF"/>
    <w:rsid w:val="003E3034"/>
    <w:rsid w:val="003E3AF8"/>
    <w:rsid w:val="003E5FCE"/>
    <w:rsid w:val="003F0F5E"/>
    <w:rsid w:val="003F1494"/>
    <w:rsid w:val="003F390B"/>
    <w:rsid w:val="004017F4"/>
    <w:rsid w:val="00403A07"/>
    <w:rsid w:val="0040726A"/>
    <w:rsid w:val="004134DF"/>
    <w:rsid w:val="004233A7"/>
    <w:rsid w:val="00424C2E"/>
    <w:rsid w:val="00431739"/>
    <w:rsid w:val="00431EF3"/>
    <w:rsid w:val="00437A89"/>
    <w:rsid w:val="0045467D"/>
    <w:rsid w:val="00460ACF"/>
    <w:rsid w:val="00471080"/>
    <w:rsid w:val="00475763"/>
    <w:rsid w:val="00476A66"/>
    <w:rsid w:val="0048008D"/>
    <w:rsid w:val="004860E4"/>
    <w:rsid w:val="004912FB"/>
    <w:rsid w:val="004952F2"/>
    <w:rsid w:val="004959FB"/>
    <w:rsid w:val="00496A2F"/>
    <w:rsid w:val="004A00DD"/>
    <w:rsid w:val="004A6558"/>
    <w:rsid w:val="004B23D4"/>
    <w:rsid w:val="004B2E3C"/>
    <w:rsid w:val="004C5E76"/>
    <w:rsid w:val="004E0545"/>
    <w:rsid w:val="004F3A9A"/>
    <w:rsid w:val="004F3C17"/>
    <w:rsid w:val="004F612C"/>
    <w:rsid w:val="00511C01"/>
    <w:rsid w:val="00511D0A"/>
    <w:rsid w:val="005133A2"/>
    <w:rsid w:val="0051697B"/>
    <w:rsid w:val="00534759"/>
    <w:rsid w:val="00553A1D"/>
    <w:rsid w:val="00556320"/>
    <w:rsid w:val="00561F44"/>
    <w:rsid w:val="00565910"/>
    <w:rsid w:val="005705F7"/>
    <w:rsid w:val="005729AC"/>
    <w:rsid w:val="00573323"/>
    <w:rsid w:val="0058645C"/>
    <w:rsid w:val="00595E48"/>
    <w:rsid w:val="005A0B16"/>
    <w:rsid w:val="005A10E5"/>
    <w:rsid w:val="005B5D31"/>
    <w:rsid w:val="005B77A9"/>
    <w:rsid w:val="005B7E97"/>
    <w:rsid w:val="005D3750"/>
    <w:rsid w:val="005E73E1"/>
    <w:rsid w:val="005F15F1"/>
    <w:rsid w:val="005F369E"/>
    <w:rsid w:val="00601EC7"/>
    <w:rsid w:val="0061254F"/>
    <w:rsid w:val="006159C0"/>
    <w:rsid w:val="00615BFD"/>
    <w:rsid w:val="00617AEE"/>
    <w:rsid w:val="00620E97"/>
    <w:rsid w:val="00631512"/>
    <w:rsid w:val="00632410"/>
    <w:rsid w:val="006353DF"/>
    <w:rsid w:val="0063717F"/>
    <w:rsid w:val="0064410B"/>
    <w:rsid w:val="00653362"/>
    <w:rsid w:val="00657E03"/>
    <w:rsid w:val="00662411"/>
    <w:rsid w:val="00663BDA"/>
    <w:rsid w:val="00664BB8"/>
    <w:rsid w:val="00673EA8"/>
    <w:rsid w:val="00683F5B"/>
    <w:rsid w:val="0069646F"/>
    <w:rsid w:val="006974FA"/>
    <w:rsid w:val="00697F7D"/>
    <w:rsid w:val="006A0DE9"/>
    <w:rsid w:val="006A12E9"/>
    <w:rsid w:val="006A2FDF"/>
    <w:rsid w:val="006A48D0"/>
    <w:rsid w:val="006A4B1F"/>
    <w:rsid w:val="006B33EB"/>
    <w:rsid w:val="006C4FC2"/>
    <w:rsid w:val="006C6C96"/>
    <w:rsid w:val="006D414A"/>
    <w:rsid w:val="006E14A9"/>
    <w:rsid w:val="006E23F7"/>
    <w:rsid w:val="006E7359"/>
    <w:rsid w:val="006E7738"/>
    <w:rsid w:val="006E7E2D"/>
    <w:rsid w:val="006F1A7E"/>
    <w:rsid w:val="006F3D8B"/>
    <w:rsid w:val="006F77A9"/>
    <w:rsid w:val="00701E51"/>
    <w:rsid w:val="00701F0D"/>
    <w:rsid w:val="0070515B"/>
    <w:rsid w:val="00706C8B"/>
    <w:rsid w:val="00713463"/>
    <w:rsid w:val="00714816"/>
    <w:rsid w:val="00722203"/>
    <w:rsid w:val="007322C7"/>
    <w:rsid w:val="00733488"/>
    <w:rsid w:val="00733C64"/>
    <w:rsid w:val="00736F89"/>
    <w:rsid w:val="007403FC"/>
    <w:rsid w:val="0074588E"/>
    <w:rsid w:val="00747388"/>
    <w:rsid w:val="00755249"/>
    <w:rsid w:val="00760492"/>
    <w:rsid w:val="00766141"/>
    <w:rsid w:val="00770511"/>
    <w:rsid w:val="007810EF"/>
    <w:rsid w:val="00795914"/>
    <w:rsid w:val="007962AD"/>
    <w:rsid w:val="00797A0C"/>
    <w:rsid w:val="007A2507"/>
    <w:rsid w:val="007A72A7"/>
    <w:rsid w:val="007B2FFA"/>
    <w:rsid w:val="007C6EC3"/>
    <w:rsid w:val="007D3E2C"/>
    <w:rsid w:val="007D6051"/>
    <w:rsid w:val="007E0C59"/>
    <w:rsid w:val="007E3730"/>
    <w:rsid w:val="007F1E9E"/>
    <w:rsid w:val="007F1F08"/>
    <w:rsid w:val="007F48B7"/>
    <w:rsid w:val="00803048"/>
    <w:rsid w:val="00814D1B"/>
    <w:rsid w:val="0082795D"/>
    <w:rsid w:val="00827E56"/>
    <w:rsid w:val="00830AF2"/>
    <w:rsid w:val="00836AC4"/>
    <w:rsid w:val="00837631"/>
    <w:rsid w:val="0084000D"/>
    <w:rsid w:val="00843324"/>
    <w:rsid w:val="00844A2A"/>
    <w:rsid w:val="00845E23"/>
    <w:rsid w:val="00846D30"/>
    <w:rsid w:val="00851151"/>
    <w:rsid w:val="00864D8D"/>
    <w:rsid w:val="00874E0F"/>
    <w:rsid w:val="00880C12"/>
    <w:rsid w:val="00882AC2"/>
    <w:rsid w:val="00886789"/>
    <w:rsid w:val="008C387A"/>
    <w:rsid w:val="008D098D"/>
    <w:rsid w:val="008D3F78"/>
    <w:rsid w:val="008D56F2"/>
    <w:rsid w:val="008E0B7B"/>
    <w:rsid w:val="008E5E2C"/>
    <w:rsid w:val="008F3A8E"/>
    <w:rsid w:val="008F57C9"/>
    <w:rsid w:val="009050F3"/>
    <w:rsid w:val="009071F7"/>
    <w:rsid w:val="00911A4A"/>
    <w:rsid w:val="00920833"/>
    <w:rsid w:val="00921110"/>
    <w:rsid w:val="00921BE6"/>
    <w:rsid w:val="009240C2"/>
    <w:rsid w:val="009250A1"/>
    <w:rsid w:val="009273F8"/>
    <w:rsid w:val="0093210B"/>
    <w:rsid w:val="00945369"/>
    <w:rsid w:val="009501CC"/>
    <w:rsid w:val="0095389C"/>
    <w:rsid w:val="0095394F"/>
    <w:rsid w:val="00955C9D"/>
    <w:rsid w:val="00960471"/>
    <w:rsid w:val="0096535B"/>
    <w:rsid w:val="0098742A"/>
    <w:rsid w:val="00990718"/>
    <w:rsid w:val="0099227F"/>
    <w:rsid w:val="009923E9"/>
    <w:rsid w:val="0099587C"/>
    <w:rsid w:val="009C2A2B"/>
    <w:rsid w:val="009C5C88"/>
    <w:rsid w:val="009D2A84"/>
    <w:rsid w:val="009D4682"/>
    <w:rsid w:val="009D71FA"/>
    <w:rsid w:val="009E0645"/>
    <w:rsid w:val="009E0ED8"/>
    <w:rsid w:val="009E1C81"/>
    <w:rsid w:val="00A01A79"/>
    <w:rsid w:val="00A15232"/>
    <w:rsid w:val="00A21E57"/>
    <w:rsid w:val="00A25E77"/>
    <w:rsid w:val="00A34532"/>
    <w:rsid w:val="00A34DF8"/>
    <w:rsid w:val="00A50162"/>
    <w:rsid w:val="00A52F97"/>
    <w:rsid w:val="00A53C82"/>
    <w:rsid w:val="00A64FDF"/>
    <w:rsid w:val="00A654E5"/>
    <w:rsid w:val="00A6783F"/>
    <w:rsid w:val="00A705D8"/>
    <w:rsid w:val="00A720B5"/>
    <w:rsid w:val="00A824D0"/>
    <w:rsid w:val="00A84800"/>
    <w:rsid w:val="00A90D7E"/>
    <w:rsid w:val="00A92A7D"/>
    <w:rsid w:val="00A973D6"/>
    <w:rsid w:val="00AA01F5"/>
    <w:rsid w:val="00AA43FC"/>
    <w:rsid w:val="00AA53F1"/>
    <w:rsid w:val="00AA5452"/>
    <w:rsid w:val="00AA6448"/>
    <w:rsid w:val="00AA71A7"/>
    <w:rsid w:val="00AB3809"/>
    <w:rsid w:val="00AB39C4"/>
    <w:rsid w:val="00AB4334"/>
    <w:rsid w:val="00AB4902"/>
    <w:rsid w:val="00AB5196"/>
    <w:rsid w:val="00AC30D6"/>
    <w:rsid w:val="00AD0A54"/>
    <w:rsid w:val="00AD23D0"/>
    <w:rsid w:val="00AE4740"/>
    <w:rsid w:val="00AF2AAE"/>
    <w:rsid w:val="00B10B72"/>
    <w:rsid w:val="00B13609"/>
    <w:rsid w:val="00B20582"/>
    <w:rsid w:val="00B225F1"/>
    <w:rsid w:val="00B2272F"/>
    <w:rsid w:val="00B24482"/>
    <w:rsid w:val="00B3760C"/>
    <w:rsid w:val="00B4182C"/>
    <w:rsid w:val="00B433BC"/>
    <w:rsid w:val="00B46AA6"/>
    <w:rsid w:val="00B5007D"/>
    <w:rsid w:val="00B5295D"/>
    <w:rsid w:val="00B67757"/>
    <w:rsid w:val="00B747DF"/>
    <w:rsid w:val="00B95742"/>
    <w:rsid w:val="00BA5831"/>
    <w:rsid w:val="00BA6AF8"/>
    <w:rsid w:val="00BB2227"/>
    <w:rsid w:val="00BB3EA6"/>
    <w:rsid w:val="00BB4890"/>
    <w:rsid w:val="00BC2791"/>
    <w:rsid w:val="00BC2CB1"/>
    <w:rsid w:val="00BC5984"/>
    <w:rsid w:val="00BD0C1F"/>
    <w:rsid w:val="00BD1AC7"/>
    <w:rsid w:val="00BD7EA3"/>
    <w:rsid w:val="00BE6265"/>
    <w:rsid w:val="00BF01A5"/>
    <w:rsid w:val="00BF7865"/>
    <w:rsid w:val="00C07CDB"/>
    <w:rsid w:val="00C10DE9"/>
    <w:rsid w:val="00C258C9"/>
    <w:rsid w:val="00C30E00"/>
    <w:rsid w:val="00C33BB3"/>
    <w:rsid w:val="00C526EF"/>
    <w:rsid w:val="00C5428F"/>
    <w:rsid w:val="00C57394"/>
    <w:rsid w:val="00C5793D"/>
    <w:rsid w:val="00C5794D"/>
    <w:rsid w:val="00C70F85"/>
    <w:rsid w:val="00C77D52"/>
    <w:rsid w:val="00C82BBD"/>
    <w:rsid w:val="00C84C33"/>
    <w:rsid w:val="00C86628"/>
    <w:rsid w:val="00C94ECA"/>
    <w:rsid w:val="00C96055"/>
    <w:rsid w:val="00CB770B"/>
    <w:rsid w:val="00CC72DC"/>
    <w:rsid w:val="00CD2763"/>
    <w:rsid w:val="00CD6D06"/>
    <w:rsid w:val="00CE1013"/>
    <w:rsid w:val="00CE663C"/>
    <w:rsid w:val="00CF4836"/>
    <w:rsid w:val="00D006DB"/>
    <w:rsid w:val="00D033E1"/>
    <w:rsid w:val="00D03C08"/>
    <w:rsid w:val="00D048A2"/>
    <w:rsid w:val="00D1376F"/>
    <w:rsid w:val="00D15410"/>
    <w:rsid w:val="00D16EF2"/>
    <w:rsid w:val="00D21278"/>
    <w:rsid w:val="00D36BC5"/>
    <w:rsid w:val="00D45D2E"/>
    <w:rsid w:val="00D54DEA"/>
    <w:rsid w:val="00D55B45"/>
    <w:rsid w:val="00D620AE"/>
    <w:rsid w:val="00D65FCB"/>
    <w:rsid w:val="00D71DAB"/>
    <w:rsid w:val="00D750C2"/>
    <w:rsid w:val="00D76795"/>
    <w:rsid w:val="00D8061B"/>
    <w:rsid w:val="00D8297C"/>
    <w:rsid w:val="00D84F79"/>
    <w:rsid w:val="00D865B8"/>
    <w:rsid w:val="00D86C38"/>
    <w:rsid w:val="00D918ED"/>
    <w:rsid w:val="00D92E2A"/>
    <w:rsid w:val="00D93B31"/>
    <w:rsid w:val="00D95625"/>
    <w:rsid w:val="00D97DB2"/>
    <w:rsid w:val="00DA16A5"/>
    <w:rsid w:val="00DA6A15"/>
    <w:rsid w:val="00DB28E7"/>
    <w:rsid w:val="00DC43BE"/>
    <w:rsid w:val="00DC7F6D"/>
    <w:rsid w:val="00DD34A5"/>
    <w:rsid w:val="00DD4718"/>
    <w:rsid w:val="00DD698B"/>
    <w:rsid w:val="00DE2952"/>
    <w:rsid w:val="00DF443F"/>
    <w:rsid w:val="00DF6210"/>
    <w:rsid w:val="00E002AD"/>
    <w:rsid w:val="00E126B5"/>
    <w:rsid w:val="00E13974"/>
    <w:rsid w:val="00E2394F"/>
    <w:rsid w:val="00E255DD"/>
    <w:rsid w:val="00E2567B"/>
    <w:rsid w:val="00E30F25"/>
    <w:rsid w:val="00E37FEE"/>
    <w:rsid w:val="00E408B3"/>
    <w:rsid w:val="00E44803"/>
    <w:rsid w:val="00E5101F"/>
    <w:rsid w:val="00E56C51"/>
    <w:rsid w:val="00E60694"/>
    <w:rsid w:val="00E620A9"/>
    <w:rsid w:val="00E835F0"/>
    <w:rsid w:val="00E858F1"/>
    <w:rsid w:val="00E87DB4"/>
    <w:rsid w:val="00E91207"/>
    <w:rsid w:val="00E932CF"/>
    <w:rsid w:val="00E934EC"/>
    <w:rsid w:val="00E97EA5"/>
    <w:rsid w:val="00EA1596"/>
    <w:rsid w:val="00EA21DF"/>
    <w:rsid w:val="00EA243A"/>
    <w:rsid w:val="00EB29BE"/>
    <w:rsid w:val="00EB30D8"/>
    <w:rsid w:val="00EB6D5B"/>
    <w:rsid w:val="00EB7EF5"/>
    <w:rsid w:val="00EC6552"/>
    <w:rsid w:val="00EC7140"/>
    <w:rsid w:val="00ED086A"/>
    <w:rsid w:val="00EE2371"/>
    <w:rsid w:val="00EE37CC"/>
    <w:rsid w:val="00EF0B76"/>
    <w:rsid w:val="00EF5BA3"/>
    <w:rsid w:val="00F0150C"/>
    <w:rsid w:val="00F2544B"/>
    <w:rsid w:val="00F339A1"/>
    <w:rsid w:val="00F35676"/>
    <w:rsid w:val="00F359F1"/>
    <w:rsid w:val="00F408CF"/>
    <w:rsid w:val="00F40FA6"/>
    <w:rsid w:val="00F43DE0"/>
    <w:rsid w:val="00F473FD"/>
    <w:rsid w:val="00F5271B"/>
    <w:rsid w:val="00F52ED0"/>
    <w:rsid w:val="00F57846"/>
    <w:rsid w:val="00F62C5F"/>
    <w:rsid w:val="00F62F94"/>
    <w:rsid w:val="00F65444"/>
    <w:rsid w:val="00F73B8B"/>
    <w:rsid w:val="00F746D5"/>
    <w:rsid w:val="00F76BA3"/>
    <w:rsid w:val="00FB7A48"/>
    <w:rsid w:val="00FC169A"/>
    <w:rsid w:val="00FC637B"/>
    <w:rsid w:val="00FC676C"/>
    <w:rsid w:val="00FD123A"/>
    <w:rsid w:val="00FF1B5F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8A4986"/>
  <w15:docId w15:val="{045D6406-EB80-4BD7-BB97-F2CF46C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1F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8003D-7C9C-48D1-867D-398CE827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1939</Characters>
  <Application>Microsoft Office Word</Application>
  <DocSecurity>0</DocSecurity>
  <Lines>41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"Gaisu piesārņojošo vielu emisiju samazināšanas rīcības plānu 2019. - 2030. gadam"</vt:lpstr>
      <vt:lpstr>Grozījumi Nacionālās identitātes, pilsoniskās sabiedrības un integrācijas politikas pamatnostādnēs 2012.–2018.gadam</vt:lpstr>
    </vt:vector>
  </TitlesOfParts>
  <Manager/>
  <Company>Veselības ministrija</Company>
  <LinksUpToDate>false</LinksUpToDate>
  <CharactersWithSpaces>2203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"Gaisu piesārņojošo vielu emisiju samazināšanas rīcības plānu 2019. - 2030. gadam"</dc:title>
  <dc:subject>Ministru kabineta rīkojuma projekts</dc:subject>
  <dc:creator>Lana Maslova</dc:creator>
  <dc:description>lana.maslova@varam.gov.lv
T. 67026586</dc:description>
  <cp:lastModifiedBy>Sandra Linina</cp:lastModifiedBy>
  <cp:revision>8</cp:revision>
  <cp:lastPrinted>2020-04-01T11:34:00Z</cp:lastPrinted>
  <dcterms:created xsi:type="dcterms:W3CDTF">2020-02-21T08:58:00Z</dcterms:created>
  <dcterms:modified xsi:type="dcterms:W3CDTF">2020-04-01T11:35:00Z</dcterms:modified>
</cp:coreProperties>
</file>