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1762" w14:textId="355C7BE7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380A1A52" w14:textId="43118BCE" w:rsidR="00380AF7" w:rsidRDefault="00380AF7" w:rsidP="00EA5230">
      <w:pPr>
        <w:tabs>
          <w:tab w:val="left" w:pos="6663"/>
        </w:tabs>
        <w:rPr>
          <w:sz w:val="28"/>
          <w:szCs w:val="28"/>
        </w:rPr>
      </w:pPr>
    </w:p>
    <w:p w14:paraId="132D39B3" w14:textId="77777777" w:rsidR="00380AF7" w:rsidRDefault="00380AF7" w:rsidP="00EA5230">
      <w:pPr>
        <w:tabs>
          <w:tab w:val="left" w:pos="6663"/>
        </w:tabs>
        <w:rPr>
          <w:sz w:val="28"/>
          <w:szCs w:val="28"/>
        </w:rPr>
      </w:pPr>
    </w:p>
    <w:p w14:paraId="23095A3B" w14:textId="4B7504CA" w:rsidR="00380AF7" w:rsidRPr="007779EA" w:rsidRDefault="00380AF7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1468DE">
        <w:rPr>
          <w:sz w:val="28"/>
          <w:szCs w:val="28"/>
        </w:rPr>
        <w:t>9. aprīlī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1468DE">
        <w:rPr>
          <w:sz w:val="28"/>
          <w:szCs w:val="28"/>
        </w:rPr>
        <w:t> 176</w:t>
      </w:r>
    </w:p>
    <w:p w14:paraId="38D7441A" w14:textId="1221996D" w:rsidR="00380AF7" w:rsidRPr="007779EA" w:rsidRDefault="00380AF7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468DE">
        <w:rPr>
          <w:sz w:val="28"/>
          <w:szCs w:val="28"/>
        </w:rPr>
        <w:t> 23 7</w:t>
      </w:r>
      <w:r w:rsidRPr="007779EA">
        <w:rPr>
          <w:sz w:val="28"/>
          <w:szCs w:val="28"/>
        </w:rPr>
        <w:t>. §)</w:t>
      </w:r>
    </w:p>
    <w:p w14:paraId="0AD8010E" w14:textId="77777777" w:rsidR="00205847" w:rsidRPr="00380AF7" w:rsidRDefault="00205847" w:rsidP="00BB00C7">
      <w:pPr>
        <w:rPr>
          <w:bCs/>
          <w:sz w:val="28"/>
          <w:szCs w:val="28"/>
        </w:rPr>
      </w:pPr>
    </w:p>
    <w:p w14:paraId="1BAD2CC9" w14:textId="77777777" w:rsidR="002B7BBD" w:rsidRPr="00E024FD" w:rsidRDefault="002B7BBD" w:rsidP="00BA100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BA100D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r w:rsidR="00BA100D">
        <w:rPr>
          <w:b/>
          <w:sz w:val="28"/>
          <w:szCs w:val="28"/>
        </w:rPr>
        <w:t>apropriācijas palielināšanu Veselības ministrijai</w:t>
      </w:r>
    </w:p>
    <w:p w14:paraId="40BD483C" w14:textId="77777777" w:rsidR="00BA100D" w:rsidRDefault="00BA100D" w:rsidP="00A3614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890422" w14:textId="7033D9A8" w:rsidR="00B8474A" w:rsidRPr="00E55919" w:rsidRDefault="00B8474A" w:rsidP="00A36142">
      <w:pPr>
        <w:pStyle w:val="tv213"/>
        <w:numPr>
          <w:ilvl w:val="0"/>
          <w:numId w:val="12"/>
        </w:numPr>
        <w:tabs>
          <w:tab w:val="left" w:pos="36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Finanšu ministrijai </w:t>
      </w:r>
      <w:r>
        <w:rPr>
          <w:sz w:val="28"/>
          <w:szCs w:val="28"/>
        </w:rPr>
        <w:t>a</w:t>
      </w:r>
      <w:r w:rsidRPr="00C0168B">
        <w:rPr>
          <w:sz w:val="28"/>
          <w:szCs w:val="28"/>
        </w:rPr>
        <w:t xml:space="preserve">tbilstoši </w:t>
      </w:r>
      <w:r w:rsidR="0020569E">
        <w:rPr>
          <w:sz w:val="28"/>
          <w:szCs w:val="28"/>
        </w:rPr>
        <w:t>l</w:t>
      </w:r>
      <w:r w:rsidRPr="00C0168B">
        <w:rPr>
          <w:sz w:val="28"/>
          <w:szCs w:val="28"/>
        </w:rPr>
        <w:t xml:space="preserve">ikuma </w:t>
      </w:r>
      <w:r w:rsidR="00A36142" w:rsidRPr="00A36142">
        <w:rPr>
          <w:sz w:val="28"/>
          <w:szCs w:val="28"/>
        </w:rPr>
        <w:t>"</w:t>
      </w:r>
      <w:r w:rsidR="0020569E">
        <w:rPr>
          <w:sz w:val="28"/>
          <w:szCs w:val="28"/>
        </w:rPr>
        <w:t>P</w:t>
      </w:r>
      <w:r w:rsidRPr="00C0168B">
        <w:rPr>
          <w:sz w:val="28"/>
          <w:szCs w:val="28"/>
        </w:rPr>
        <w:t xml:space="preserve">ar </w:t>
      </w:r>
      <w:r w:rsidR="00E55919">
        <w:rPr>
          <w:sz w:val="28"/>
          <w:szCs w:val="28"/>
        </w:rPr>
        <w:t>valsts apdraudējuma un tā seku novēršanas un pārvarēšanas pasākumiem sakarā ar Covid</w:t>
      </w:r>
      <w:r w:rsidR="00A36142">
        <w:rPr>
          <w:sz w:val="28"/>
          <w:szCs w:val="28"/>
        </w:rPr>
        <w:t>-</w:t>
      </w:r>
      <w:r w:rsidR="00E55919">
        <w:rPr>
          <w:sz w:val="28"/>
          <w:szCs w:val="28"/>
        </w:rPr>
        <w:t>19 izplatību</w:t>
      </w:r>
      <w:r w:rsidR="00A36142" w:rsidRPr="00A36142">
        <w:rPr>
          <w:sz w:val="28"/>
          <w:szCs w:val="28"/>
        </w:rPr>
        <w:t>"</w:t>
      </w:r>
      <w:r w:rsidR="00E55919">
        <w:rPr>
          <w:sz w:val="28"/>
          <w:szCs w:val="28"/>
        </w:rPr>
        <w:t xml:space="preserve"> 22.</w:t>
      </w:r>
      <w:r w:rsidR="003B36A5">
        <w:rPr>
          <w:sz w:val="28"/>
          <w:szCs w:val="28"/>
        </w:rPr>
        <w:t> </w:t>
      </w:r>
      <w:r w:rsidR="00E55919">
        <w:rPr>
          <w:sz w:val="28"/>
          <w:szCs w:val="28"/>
        </w:rPr>
        <w:t>pantam</w:t>
      </w:r>
      <w:r w:rsidRPr="00E55919">
        <w:rPr>
          <w:sz w:val="28"/>
          <w:szCs w:val="28"/>
        </w:rPr>
        <w:t xml:space="preserve"> palielināt dotāciju no vispārējiem ieņēmumiem un apropriāciju Veselības ministrijas budžeta apakšprogramm</w:t>
      </w:r>
      <w:r w:rsidR="00934B75" w:rsidRPr="00E55919">
        <w:rPr>
          <w:sz w:val="28"/>
          <w:szCs w:val="28"/>
        </w:rPr>
        <w:t>ā</w:t>
      </w:r>
      <w:r w:rsidRPr="00E55919">
        <w:rPr>
          <w:sz w:val="28"/>
          <w:szCs w:val="28"/>
        </w:rPr>
        <w:t xml:space="preserve"> 33.17.00 </w:t>
      </w:r>
      <w:r w:rsidR="00A36142" w:rsidRPr="00A36142">
        <w:rPr>
          <w:sz w:val="28"/>
          <w:szCs w:val="28"/>
        </w:rPr>
        <w:t>"</w:t>
      </w:r>
      <w:r w:rsidRPr="00E55919">
        <w:rPr>
          <w:sz w:val="28"/>
          <w:szCs w:val="28"/>
        </w:rPr>
        <w:t>Neatliekamās medicīniskās palīdzības nodrošināšana stacionārās ārstniecības iestādēs</w:t>
      </w:r>
      <w:r w:rsidR="00A36142" w:rsidRPr="00A36142">
        <w:rPr>
          <w:sz w:val="28"/>
          <w:szCs w:val="28"/>
        </w:rPr>
        <w:t>"</w:t>
      </w:r>
      <w:r w:rsidRPr="00E55919">
        <w:rPr>
          <w:sz w:val="28"/>
          <w:szCs w:val="28"/>
        </w:rPr>
        <w:t xml:space="preserve"> </w:t>
      </w:r>
      <w:r w:rsidR="00934B75" w:rsidRPr="00E55919">
        <w:rPr>
          <w:sz w:val="28"/>
          <w:szCs w:val="28"/>
        </w:rPr>
        <w:t xml:space="preserve">finansēšanas kategorijā </w:t>
      </w:r>
      <w:r w:rsidR="00A36142" w:rsidRPr="00A36142">
        <w:rPr>
          <w:sz w:val="28"/>
          <w:szCs w:val="28"/>
        </w:rPr>
        <w:t>"</w:t>
      </w:r>
      <w:r w:rsidR="00934B75" w:rsidRPr="00E55919">
        <w:rPr>
          <w:sz w:val="28"/>
          <w:szCs w:val="28"/>
        </w:rPr>
        <w:t>Akcijas un cita līdzdalība pašu kapitālā</w:t>
      </w:r>
      <w:r w:rsidR="00A36142" w:rsidRPr="00A36142">
        <w:rPr>
          <w:sz w:val="28"/>
          <w:szCs w:val="28"/>
        </w:rPr>
        <w:t>"</w:t>
      </w:r>
      <w:r w:rsidR="000F5DC6">
        <w:rPr>
          <w:sz w:val="28"/>
          <w:szCs w:val="28"/>
        </w:rPr>
        <w:t xml:space="preserve"> </w:t>
      </w:r>
      <w:r w:rsidR="008A1E89" w:rsidRPr="00E55919">
        <w:rPr>
          <w:sz w:val="28"/>
          <w:szCs w:val="28"/>
        </w:rPr>
        <w:t>1</w:t>
      </w:r>
      <w:r w:rsidR="00BB32CE" w:rsidRPr="00E55919">
        <w:rPr>
          <w:sz w:val="28"/>
          <w:szCs w:val="28"/>
        </w:rPr>
        <w:t>4</w:t>
      </w:r>
      <w:r w:rsidR="00605470" w:rsidRPr="00E55919">
        <w:rPr>
          <w:sz w:val="28"/>
          <w:szCs w:val="28"/>
        </w:rPr>
        <w:t> 108</w:t>
      </w:r>
      <w:r w:rsidR="001F3BBD" w:rsidRPr="00E55919">
        <w:rPr>
          <w:sz w:val="28"/>
          <w:szCs w:val="28"/>
        </w:rPr>
        <w:t> </w:t>
      </w:r>
      <w:r w:rsidR="00605470" w:rsidRPr="00E55919">
        <w:rPr>
          <w:sz w:val="28"/>
          <w:szCs w:val="28"/>
        </w:rPr>
        <w:t>837</w:t>
      </w:r>
      <w:r w:rsidRPr="00E55919">
        <w:rPr>
          <w:i/>
          <w:iCs/>
          <w:sz w:val="28"/>
          <w:szCs w:val="28"/>
        </w:rPr>
        <w:t> </w:t>
      </w:r>
      <w:proofErr w:type="spellStart"/>
      <w:r w:rsidRPr="00E55919">
        <w:rPr>
          <w:i/>
          <w:iCs/>
          <w:sz w:val="28"/>
          <w:szCs w:val="28"/>
        </w:rPr>
        <w:t>euro</w:t>
      </w:r>
      <w:proofErr w:type="spellEnd"/>
      <w:r w:rsidR="000F5DC6">
        <w:rPr>
          <w:i/>
          <w:iCs/>
          <w:sz w:val="28"/>
          <w:szCs w:val="28"/>
        </w:rPr>
        <w:t xml:space="preserve"> </w:t>
      </w:r>
      <w:r w:rsidR="000F5DC6">
        <w:rPr>
          <w:sz w:val="28"/>
          <w:szCs w:val="28"/>
        </w:rPr>
        <w:t>apmērā</w:t>
      </w:r>
      <w:r w:rsidR="0045742B" w:rsidRPr="00E55919">
        <w:rPr>
          <w:sz w:val="28"/>
          <w:szCs w:val="28"/>
        </w:rPr>
        <w:t xml:space="preserve">. Par minēto summu ar finanšu ieguldījumu palielināt pamatkapitālu valsts sabiedrībai ar </w:t>
      </w:r>
      <w:r w:rsidR="00194DD2" w:rsidRPr="00E55919">
        <w:rPr>
          <w:sz w:val="28"/>
          <w:szCs w:val="28"/>
        </w:rPr>
        <w:t xml:space="preserve">ierobežotu atbildību </w:t>
      </w:r>
      <w:r w:rsidR="00A36142" w:rsidRPr="00A36142">
        <w:rPr>
          <w:sz w:val="28"/>
          <w:szCs w:val="28"/>
        </w:rPr>
        <w:t>"</w:t>
      </w:r>
      <w:r w:rsidR="00194DD2" w:rsidRPr="00E55919">
        <w:rPr>
          <w:sz w:val="28"/>
          <w:szCs w:val="28"/>
        </w:rPr>
        <w:t>Bērnu klīniskā universitātes slimnīca</w:t>
      </w:r>
      <w:r w:rsidR="00A36142" w:rsidRPr="00A36142">
        <w:rPr>
          <w:sz w:val="28"/>
          <w:szCs w:val="28"/>
        </w:rPr>
        <w:t>"</w:t>
      </w:r>
      <w:r w:rsidR="00194DD2" w:rsidRPr="00E55919">
        <w:rPr>
          <w:sz w:val="28"/>
          <w:szCs w:val="28"/>
        </w:rPr>
        <w:t>, valsts sabiedrībai ar ierobežotu atbildīb</w:t>
      </w:r>
      <w:r w:rsidR="00A36142">
        <w:rPr>
          <w:sz w:val="28"/>
          <w:szCs w:val="28"/>
        </w:rPr>
        <w:t>u</w:t>
      </w:r>
      <w:r w:rsidR="00194DD2" w:rsidRPr="00E55919">
        <w:rPr>
          <w:sz w:val="28"/>
          <w:szCs w:val="28"/>
        </w:rPr>
        <w:t xml:space="preserve"> </w:t>
      </w:r>
      <w:r w:rsidR="00A36142" w:rsidRPr="00A36142">
        <w:rPr>
          <w:sz w:val="28"/>
          <w:szCs w:val="28"/>
        </w:rPr>
        <w:t>"</w:t>
      </w:r>
      <w:r w:rsidR="00194DD2" w:rsidRPr="00E55919">
        <w:rPr>
          <w:sz w:val="28"/>
          <w:szCs w:val="28"/>
        </w:rPr>
        <w:t>Paula Stradiņa klīniskā universitātes slimnīca</w:t>
      </w:r>
      <w:r w:rsidR="00A36142" w:rsidRPr="00A36142">
        <w:rPr>
          <w:sz w:val="28"/>
          <w:szCs w:val="28"/>
        </w:rPr>
        <w:t>"</w:t>
      </w:r>
      <w:r w:rsidR="00194DD2" w:rsidRPr="00E55919">
        <w:rPr>
          <w:sz w:val="28"/>
          <w:szCs w:val="28"/>
        </w:rPr>
        <w:t xml:space="preserve"> un</w:t>
      </w:r>
      <w:r w:rsidR="00194DD2">
        <w:t xml:space="preserve"> </w:t>
      </w:r>
      <w:r w:rsidRPr="00E55919">
        <w:rPr>
          <w:sz w:val="28"/>
          <w:szCs w:val="28"/>
        </w:rPr>
        <w:t xml:space="preserve">sabiedrībai ar ierobežotu atbildību </w:t>
      </w:r>
      <w:r w:rsidR="00A36142" w:rsidRPr="00A36142">
        <w:rPr>
          <w:sz w:val="28"/>
          <w:szCs w:val="28"/>
        </w:rPr>
        <w:t>"</w:t>
      </w:r>
      <w:r w:rsidRPr="00E55919">
        <w:rPr>
          <w:sz w:val="28"/>
          <w:szCs w:val="28"/>
        </w:rPr>
        <w:t>Rīgas Austrumu klīniskā universitātes slimnīca</w:t>
      </w:r>
      <w:r w:rsidR="00A36142" w:rsidRPr="00A36142">
        <w:rPr>
          <w:sz w:val="28"/>
          <w:szCs w:val="28"/>
        </w:rPr>
        <w:t>"</w:t>
      </w:r>
      <w:r w:rsidRPr="00E55919">
        <w:rPr>
          <w:sz w:val="28"/>
          <w:szCs w:val="28"/>
        </w:rPr>
        <w:t>,</w:t>
      </w:r>
      <w:r w:rsidR="0045742B" w:rsidRPr="00E55919">
        <w:rPr>
          <w:sz w:val="28"/>
          <w:szCs w:val="28"/>
        </w:rPr>
        <w:t xml:space="preserve"> lai segtu izdevumus,</w:t>
      </w:r>
      <w:r w:rsidRPr="00E55919">
        <w:rPr>
          <w:sz w:val="28"/>
          <w:szCs w:val="28"/>
        </w:rPr>
        <w:t xml:space="preserve"> kas radušies saistībā ar Covid-19 uzliesmojumu, tai skaitā:</w:t>
      </w:r>
    </w:p>
    <w:p w14:paraId="7B705A20" w14:textId="35137CCD" w:rsidR="00433F61" w:rsidRDefault="00433F61" w:rsidP="00A36142">
      <w:pPr>
        <w:pStyle w:val="tv213"/>
        <w:numPr>
          <w:ilvl w:val="1"/>
          <w:numId w:val="12"/>
        </w:numPr>
        <w:tabs>
          <w:tab w:val="left" w:pos="36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3F61">
        <w:rPr>
          <w:sz w:val="28"/>
          <w:szCs w:val="28"/>
        </w:rPr>
        <w:t>valsts sabiedrība</w:t>
      </w:r>
      <w:r>
        <w:rPr>
          <w:sz w:val="28"/>
          <w:szCs w:val="28"/>
        </w:rPr>
        <w:t>i</w:t>
      </w:r>
      <w:r w:rsidRPr="00433F61">
        <w:rPr>
          <w:sz w:val="28"/>
          <w:szCs w:val="28"/>
        </w:rPr>
        <w:t xml:space="preserve"> ar ierobežotu atbildību </w:t>
      </w:r>
      <w:r w:rsidR="00A36142" w:rsidRPr="00A36142">
        <w:rPr>
          <w:sz w:val="28"/>
          <w:szCs w:val="28"/>
        </w:rPr>
        <w:t>"</w:t>
      </w:r>
      <w:r w:rsidRPr="00433F61">
        <w:rPr>
          <w:sz w:val="28"/>
          <w:szCs w:val="28"/>
        </w:rPr>
        <w:t>Bērnu klīniskā universitātes slimnīca</w:t>
      </w:r>
      <w:r w:rsidR="00A36142" w:rsidRPr="00A36142">
        <w:rPr>
          <w:sz w:val="28"/>
          <w:szCs w:val="28"/>
        </w:rPr>
        <w:t>"</w:t>
      </w:r>
      <w:r w:rsidRPr="00433F61">
        <w:rPr>
          <w:sz w:val="28"/>
          <w:szCs w:val="28"/>
        </w:rPr>
        <w:t xml:space="preserve"> medicīnisko iekārtu iegāde</w:t>
      </w:r>
      <w:r w:rsidR="00A36142">
        <w:rPr>
          <w:sz w:val="28"/>
          <w:szCs w:val="28"/>
        </w:rPr>
        <w:t>i</w:t>
      </w:r>
      <w:r w:rsidR="001F213C">
        <w:rPr>
          <w:sz w:val="28"/>
          <w:szCs w:val="28"/>
        </w:rPr>
        <w:t xml:space="preserve"> </w:t>
      </w:r>
      <w:r w:rsidR="003A0A17">
        <w:rPr>
          <w:sz w:val="28"/>
          <w:szCs w:val="28"/>
        </w:rPr>
        <w:t>3</w:t>
      </w:r>
      <w:r w:rsidR="00A36142">
        <w:rPr>
          <w:sz w:val="28"/>
          <w:szCs w:val="28"/>
        </w:rPr>
        <w:t> </w:t>
      </w:r>
      <w:r w:rsidR="003A0A17">
        <w:rPr>
          <w:sz w:val="28"/>
          <w:szCs w:val="28"/>
        </w:rPr>
        <w:t>611</w:t>
      </w:r>
      <w:r w:rsidR="00A36142">
        <w:rPr>
          <w:sz w:val="28"/>
          <w:szCs w:val="28"/>
        </w:rPr>
        <w:t> </w:t>
      </w:r>
      <w:r w:rsidR="003A0A17">
        <w:rPr>
          <w:sz w:val="28"/>
          <w:szCs w:val="28"/>
        </w:rPr>
        <w:t>547</w:t>
      </w:r>
      <w:r w:rsidRPr="00433F61">
        <w:rPr>
          <w:sz w:val="28"/>
          <w:szCs w:val="28"/>
        </w:rPr>
        <w:t xml:space="preserve"> </w:t>
      </w:r>
      <w:proofErr w:type="spellStart"/>
      <w:r w:rsidRPr="00433F61">
        <w:rPr>
          <w:i/>
          <w:iCs/>
          <w:sz w:val="28"/>
          <w:szCs w:val="28"/>
        </w:rPr>
        <w:t>euro</w:t>
      </w:r>
      <w:proofErr w:type="spellEnd"/>
      <w:r w:rsidR="007C04B6" w:rsidRPr="007C04B6">
        <w:rPr>
          <w:sz w:val="28"/>
          <w:szCs w:val="28"/>
        </w:rPr>
        <w:t xml:space="preserve"> </w:t>
      </w:r>
      <w:r w:rsidR="007C04B6">
        <w:rPr>
          <w:sz w:val="28"/>
          <w:szCs w:val="28"/>
        </w:rPr>
        <w:t>apmērā</w:t>
      </w:r>
      <w:r>
        <w:rPr>
          <w:sz w:val="28"/>
          <w:szCs w:val="28"/>
        </w:rPr>
        <w:t>;</w:t>
      </w:r>
    </w:p>
    <w:p w14:paraId="203E6C4C" w14:textId="03D31BDA" w:rsidR="00433F61" w:rsidRPr="00433F61" w:rsidRDefault="00433F61" w:rsidP="00E74396">
      <w:pPr>
        <w:pStyle w:val="tv213"/>
        <w:numPr>
          <w:ilvl w:val="1"/>
          <w:numId w:val="12"/>
        </w:numPr>
        <w:tabs>
          <w:tab w:val="left" w:pos="36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3F61">
        <w:rPr>
          <w:sz w:val="28"/>
          <w:szCs w:val="28"/>
        </w:rPr>
        <w:t>valsts sabiedrība</w:t>
      </w:r>
      <w:r>
        <w:rPr>
          <w:sz w:val="28"/>
          <w:szCs w:val="28"/>
        </w:rPr>
        <w:t>i</w:t>
      </w:r>
      <w:r w:rsidRPr="00433F61">
        <w:rPr>
          <w:sz w:val="28"/>
          <w:szCs w:val="28"/>
        </w:rPr>
        <w:t xml:space="preserve"> ar ierobežotu atbildību </w:t>
      </w:r>
      <w:r w:rsidR="00A36142" w:rsidRPr="00A36142">
        <w:rPr>
          <w:sz w:val="28"/>
          <w:szCs w:val="28"/>
        </w:rPr>
        <w:t>"</w:t>
      </w:r>
      <w:r w:rsidRPr="00433F61">
        <w:rPr>
          <w:sz w:val="28"/>
          <w:szCs w:val="28"/>
        </w:rPr>
        <w:t>Paula Stradiņa klīniskā universitātes slimnīca</w:t>
      </w:r>
      <w:r w:rsidR="00A36142" w:rsidRPr="00A36142">
        <w:rPr>
          <w:sz w:val="28"/>
          <w:szCs w:val="28"/>
        </w:rPr>
        <w:t>"</w:t>
      </w:r>
      <w:r w:rsidRPr="00433F61">
        <w:rPr>
          <w:sz w:val="28"/>
          <w:szCs w:val="28"/>
        </w:rPr>
        <w:t xml:space="preserve"> </w:t>
      </w:r>
      <w:bookmarkStart w:id="4" w:name="_Hlk36807645"/>
      <w:r w:rsidRPr="00433F61">
        <w:rPr>
          <w:sz w:val="28"/>
          <w:szCs w:val="28"/>
        </w:rPr>
        <w:t>medicīnisko iekārtu iegāde</w:t>
      </w:r>
      <w:r w:rsidR="00A36142">
        <w:rPr>
          <w:sz w:val="28"/>
          <w:szCs w:val="28"/>
        </w:rPr>
        <w:t>i</w:t>
      </w:r>
      <w:r w:rsidR="001F213C">
        <w:rPr>
          <w:sz w:val="28"/>
          <w:szCs w:val="28"/>
        </w:rPr>
        <w:t xml:space="preserve"> </w:t>
      </w:r>
      <w:bookmarkEnd w:id="4"/>
      <w:r w:rsidRPr="00433F61">
        <w:rPr>
          <w:sz w:val="28"/>
          <w:szCs w:val="28"/>
        </w:rPr>
        <w:t>3</w:t>
      </w:r>
      <w:r w:rsidR="00605470">
        <w:rPr>
          <w:sz w:val="28"/>
          <w:szCs w:val="28"/>
        </w:rPr>
        <w:t> 698 365</w:t>
      </w:r>
      <w:r w:rsidRPr="00433F61">
        <w:rPr>
          <w:sz w:val="28"/>
          <w:szCs w:val="28"/>
        </w:rPr>
        <w:t xml:space="preserve"> </w:t>
      </w:r>
      <w:proofErr w:type="spellStart"/>
      <w:r w:rsidRPr="00433F61">
        <w:rPr>
          <w:i/>
          <w:iCs/>
          <w:sz w:val="28"/>
          <w:szCs w:val="28"/>
        </w:rPr>
        <w:t>euro</w:t>
      </w:r>
      <w:proofErr w:type="spellEnd"/>
      <w:r w:rsidR="007C04B6" w:rsidRPr="007C04B6">
        <w:rPr>
          <w:sz w:val="28"/>
          <w:szCs w:val="28"/>
        </w:rPr>
        <w:t xml:space="preserve"> </w:t>
      </w:r>
      <w:r w:rsidR="007C04B6">
        <w:rPr>
          <w:sz w:val="28"/>
          <w:szCs w:val="28"/>
        </w:rPr>
        <w:t>apmērā</w:t>
      </w:r>
      <w:r>
        <w:rPr>
          <w:sz w:val="28"/>
          <w:szCs w:val="28"/>
        </w:rPr>
        <w:t>;</w:t>
      </w:r>
    </w:p>
    <w:p w14:paraId="15CD5E07" w14:textId="36AC9803" w:rsidR="00433F61" w:rsidRDefault="00433F61" w:rsidP="00E74396">
      <w:pPr>
        <w:pStyle w:val="tv213"/>
        <w:numPr>
          <w:ilvl w:val="1"/>
          <w:numId w:val="12"/>
        </w:numPr>
        <w:tabs>
          <w:tab w:val="left" w:pos="36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3F61">
        <w:rPr>
          <w:sz w:val="28"/>
          <w:szCs w:val="28"/>
        </w:rPr>
        <w:t>sabiedrība</w:t>
      </w:r>
      <w:r>
        <w:rPr>
          <w:sz w:val="28"/>
          <w:szCs w:val="28"/>
        </w:rPr>
        <w:t>i</w:t>
      </w:r>
      <w:r w:rsidRPr="00433F61">
        <w:rPr>
          <w:sz w:val="28"/>
          <w:szCs w:val="28"/>
        </w:rPr>
        <w:t xml:space="preserve"> ar ierobežotu atbildību </w:t>
      </w:r>
      <w:r w:rsidR="00A36142" w:rsidRPr="00A36142">
        <w:rPr>
          <w:sz w:val="28"/>
          <w:szCs w:val="28"/>
        </w:rPr>
        <w:t>"</w:t>
      </w:r>
      <w:r w:rsidRPr="00433F61">
        <w:rPr>
          <w:sz w:val="28"/>
          <w:szCs w:val="28"/>
        </w:rPr>
        <w:t>Rīgas Austrumu klīniskā universitātes slimnīca</w:t>
      </w:r>
      <w:r w:rsidR="00A36142" w:rsidRPr="00A36142">
        <w:rPr>
          <w:sz w:val="28"/>
          <w:szCs w:val="28"/>
        </w:rPr>
        <w:t>"</w:t>
      </w:r>
      <w:r w:rsidR="001F213C">
        <w:rPr>
          <w:sz w:val="28"/>
          <w:szCs w:val="28"/>
        </w:rPr>
        <w:t xml:space="preserve"> </w:t>
      </w:r>
      <w:r w:rsidR="001F213C" w:rsidRPr="00433F61">
        <w:rPr>
          <w:sz w:val="28"/>
          <w:szCs w:val="28"/>
        </w:rPr>
        <w:t>medicīnisko iekārtu iegāde</w:t>
      </w:r>
      <w:r w:rsidR="00A36142">
        <w:rPr>
          <w:sz w:val="28"/>
          <w:szCs w:val="28"/>
        </w:rPr>
        <w:t>i</w:t>
      </w:r>
      <w:r w:rsidR="001F213C">
        <w:rPr>
          <w:sz w:val="28"/>
          <w:szCs w:val="28"/>
        </w:rPr>
        <w:t xml:space="preserve"> </w:t>
      </w:r>
      <w:r w:rsidRPr="00433F61">
        <w:rPr>
          <w:sz w:val="28"/>
          <w:szCs w:val="28"/>
        </w:rPr>
        <w:t>6</w:t>
      </w:r>
      <w:r w:rsidR="00BB32CE">
        <w:rPr>
          <w:sz w:val="28"/>
          <w:szCs w:val="28"/>
        </w:rPr>
        <w:t> 798 925</w:t>
      </w:r>
      <w:r w:rsidRPr="00433F61">
        <w:rPr>
          <w:sz w:val="28"/>
          <w:szCs w:val="28"/>
        </w:rPr>
        <w:t xml:space="preserve"> </w:t>
      </w:r>
      <w:proofErr w:type="spellStart"/>
      <w:r w:rsidRPr="00433F61">
        <w:rPr>
          <w:i/>
          <w:iCs/>
          <w:sz w:val="28"/>
          <w:szCs w:val="28"/>
        </w:rPr>
        <w:t>euro</w:t>
      </w:r>
      <w:proofErr w:type="spellEnd"/>
      <w:r w:rsidR="007C04B6" w:rsidRPr="007C04B6">
        <w:rPr>
          <w:sz w:val="28"/>
          <w:szCs w:val="28"/>
        </w:rPr>
        <w:t xml:space="preserve"> </w:t>
      </w:r>
      <w:r w:rsidR="007C04B6">
        <w:rPr>
          <w:sz w:val="28"/>
          <w:szCs w:val="28"/>
        </w:rPr>
        <w:t>apmērā</w:t>
      </w:r>
      <w:r>
        <w:rPr>
          <w:sz w:val="28"/>
          <w:szCs w:val="28"/>
        </w:rPr>
        <w:t>.</w:t>
      </w:r>
    </w:p>
    <w:p w14:paraId="029CF1C9" w14:textId="77777777" w:rsidR="00B8474A" w:rsidRPr="00DD561B" w:rsidRDefault="00B8474A" w:rsidP="00A36142">
      <w:pPr>
        <w:pStyle w:val="tv213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84A016" w14:textId="28AC7FE0" w:rsidR="001B23BE" w:rsidRDefault="001B23BE" w:rsidP="00E74396">
      <w:pPr>
        <w:pStyle w:val="ListParagraph"/>
        <w:numPr>
          <w:ilvl w:val="0"/>
          <w:numId w:val="12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1B23BE">
        <w:rPr>
          <w:sz w:val="28"/>
          <w:szCs w:val="28"/>
        </w:rPr>
        <w:t xml:space="preserve">Finanšu ministram normatīvajos aktos noteiktajā kārtībā informēt Saeimu par šā rīkojuma </w:t>
      </w:r>
      <w:r>
        <w:rPr>
          <w:sz w:val="28"/>
          <w:szCs w:val="28"/>
        </w:rPr>
        <w:t>1</w:t>
      </w:r>
      <w:r w:rsidRPr="001B23BE">
        <w:rPr>
          <w:sz w:val="28"/>
          <w:szCs w:val="28"/>
        </w:rPr>
        <w:t>. punktā minēto apropriācijas palielināšanu.</w:t>
      </w:r>
    </w:p>
    <w:p w14:paraId="7CB27FC0" w14:textId="77777777" w:rsidR="00EF6E61" w:rsidRDefault="00EF6E61" w:rsidP="00A36142">
      <w:pPr>
        <w:pStyle w:val="ListParagraph"/>
        <w:tabs>
          <w:tab w:val="left" w:pos="360"/>
        </w:tabs>
        <w:ind w:left="0" w:firstLine="709"/>
        <w:rPr>
          <w:sz w:val="28"/>
          <w:szCs w:val="28"/>
        </w:rPr>
      </w:pPr>
    </w:p>
    <w:p w14:paraId="7C911A00" w14:textId="70BC9203" w:rsidR="00EF6E61" w:rsidRPr="00EF6E61" w:rsidRDefault="00EF6E61" w:rsidP="00E74396">
      <w:pPr>
        <w:pStyle w:val="ListParagraph"/>
        <w:numPr>
          <w:ilvl w:val="0"/>
          <w:numId w:val="12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F6E61">
        <w:rPr>
          <w:sz w:val="28"/>
          <w:szCs w:val="28"/>
        </w:rPr>
        <w:t xml:space="preserve">amatkapitāla palielinājums valsts sabiedrībai ar ierobežotu atbildību </w:t>
      </w:r>
      <w:r w:rsidR="00E74396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>Bērnu klīniskā universitātes slimnīca</w:t>
      </w:r>
      <w:r w:rsidR="00A36142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 xml:space="preserve">, valsts sabiedrībai ar ierobežotu atbildību </w:t>
      </w:r>
      <w:r w:rsidR="00A36142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>Paula Stradiņa klīniskā universitātes slimnīca</w:t>
      </w:r>
      <w:r w:rsidR="00A36142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 xml:space="preserve"> un sabiedrībai ar ierobežotu atbildību </w:t>
      </w:r>
      <w:r w:rsidR="00A36142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>Rīgas Austrumu klīniskā universitātes slimnīca</w:t>
      </w:r>
      <w:r w:rsidR="00A36142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>, lai segtu izdevumus, kas radušies saistībā ar Covid-19 uzliesmojumu, tiek sniegts</w:t>
      </w:r>
      <w:r w:rsidR="00E74396">
        <w:rPr>
          <w:sz w:val="28"/>
          <w:szCs w:val="28"/>
        </w:rPr>
        <w:t>,</w:t>
      </w:r>
      <w:r w:rsidRPr="00EF6E61">
        <w:rPr>
          <w:sz w:val="28"/>
          <w:szCs w:val="28"/>
        </w:rPr>
        <w:t xml:space="preserve"> ievērojot Eiropas Komisijas 2011.</w:t>
      </w:r>
      <w:r w:rsidR="00B36CFB">
        <w:rPr>
          <w:sz w:val="28"/>
          <w:szCs w:val="28"/>
        </w:rPr>
        <w:t> </w:t>
      </w:r>
      <w:r w:rsidRPr="00EF6E61">
        <w:rPr>
          <w:sz w:val="28"/>
          <w:szCs w:val="28"/>
        </w:rPr>
        <w:t>gada 20.</w:t>
      </w:r>
      <w:r w:rsidR="00B36CFB">
        <w:rPr>
          <w:sz w:val="28"/>
          <w:szCs w:val="28"/>
        </w:rPr>
        <w:t> </w:t>
      </w:r>
      <w:r w:rsidRPr="00EF6E61">
        <w:rPr>
          <w:sz w:val="28"/>
          <w:szCs w:val="28"/>
        </w:rPr>
        <w:t>decembra lēmum</w:t>
      </w:r>
      <w:r w:rsidR="00E74396">
        <w:rPr>
          <w:sz w:val="28"/>
          <w:szCs w:val="28"/>
        </w:rPr>
        <w:t>u</w:t>
      </w:r>
      <w:r w:rsidRPr="00EF6E61">
        <w:rPr>
          <w:sz w:val="28"/>
          <w:szCs w:val="28"/>
        </w:rPr>
        <w:t xml:space="preserve"> </w:t>
      </w:r>
      <w:r w:rsidR="00E74396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>Par Līguma par Eiropas Savienības darbību 106.</w:t>
      </w:r>
      <w:r w:rsidR="00E74396">
        <w:rPr>
          <w:sz w:val="28"/>
          <w:szCs w:val="28"/>
        </w:rPr>
        <w:t> </w:t>
      </w:r>
      <w:r w:rsidRPr="00EF6E61">
        <w:rPr>
          <w:sz w:val="28"/>
          <w:szCs w:val="28"/>
        </w:rPr>
        <w:t>panta 2.</w:t>
      </w:r>
      <w:r w:rsidR="00E74396">
        <w:rPr>
          <w:sz w:val="28"/>
          <w:szCs w:val="28"/>
        </w:rPr>
        <w:t> </w:t>
      </w:r>
      <w:r w:rsidRPr="00EF6E61">
        <w:rPr>
          <w:sz w:val="28"/>
          <w:szCs w:val="28"/>
        </w:rPr>
        <w:t>punkta piemērošanu valsts atbalstam attiecībā uz kompensāciju par sabiedriskajiem pakalpojumiem dažiem uzņēmumiem, kuriem uzticēts sniegt pakalpojumus ar vispārēju tautsaimniecisku nozīmi</w:t>
      </w:r>
      <w:r w:rsidR="00A36142" w:rsidRPr="00A36142">
        <w:rPr>
          <w:sz w:val="28"/>
          <w:szCs w:val="28"/>
        </w:rPr>
        <w:t>"</w:t>
      </w:r>
      <w:r w:rsidRPr="00EF6E61">
        <w:rPr>
          <w:sz w:val="28"/>
          <w:szCs w:val="28"/>
        </w:rPr>
        <w:t xml:space="preserve"> (2012/21/ES).</w:t>
      </w:r>
    </w:p>
    <w:p w14:paraId="429B51CA" w14:textId="77777777" w:rsidR="001B23BE" w:rsidRPr="001B23BE" w:rsidRDefault="001B23BE" w:rsidP="00A36142">
      <w:pPr>
        <w:pStyle w:val="ListParagraph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14:paraId="4EDDE889" w14:textId="042300EB" w:rsidR="00B8474A" w:rsidRPr="002705C4" w:rsidRDefault="00B8474A" w:rsidP="00E74396">
      <w:pPr>
        <w:pStyle w:val="ListParagraph"/>
        <w:numPr>
          <w:ilvl w:val="0"/>
          <w:numId w:val="12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705C4">
        <w:rPr>
          <w:sz w:val="28"/>
          <w:szCs w:val="28"/>
          <w:shd w:val="clear" w:color="auto" w:fill="FFFFFF"/>
        </w:rPr>
        <w:lastRenderedPageBreak/>
        <w:t>Šā rīkojuma 1.</w:t>
      </w:r>
      <w:r w:rsidR="00B36CFB">
        <w:rPr>
          <w:sz w:val="28"/>
          <w:szCs w:val="28"/>
          <w:shd w:val="clear" w:color="auto" w:fill="FFFFFF"/>
        </w:rPr>
        <w:t> </w:t>
      </w:r>
      <w:r w:rsidRPr="002705C4">
        <w:rPr>
          <w:sz w:val="28"/>
          <w:szCs w:val="28"/>
          <w:shd w:val="clear" w:color="auto" w:fill="FFFFFF"/>
        </w:rPr>
        <w:t xml:space="preserve">punktā minēto iekārtu iegādei </w:t>
      </w:r>
      <w:r w:rsidRPr="002705C4">
        <w:rPr>
          <w:sz w:val="28"/>
          <w:szCs w:val="28"/>
        </w:rPr>
        <w:t>Veselības ministrijai (</w:t>
      </w:r>
      <w:r w:rsidR="009C366E" w:rsidRPr="002705C4">
        <w:rPr>
          <w:sz w:val="28"/>
          <w:szCs w:val="28"/>
        </w:rPr>
        <w:t xml:space="preserve">valsts sabiedrībai ar ierobežotu atbildību </w:t>
      </w:r>
      <w:r w:rsidR="00A36142" w:rsidRPr="00A36142">
        <w:rPr>
          <w:sz w:val="28"/>
          <w:szCs w:val="28"/>
        </w:rPr>
        <w:t>"</w:t>
      </w:r>
      <w:r w:rsidR="009C366E" w:rsidRPr="002705C4">
        <w:rPr>
          <w:sz w:val="28"/>
          <w:szCs w:val="28"/>
        </w:rPr>
        <w:t>Bērnu klīniskā universitātes slimnīca</w:t>
      </w:r>
      <w:r w:rsidR="00A36142" w:rsidRPr="00A36142">
        <w:rPr>
          <w:sz w:val="28"/>
          <w:szCs w:val="28"/>
        </w:rPr>
        <w:t>"</w:t>
      </w:r>
      <w:r w:rsidR="009C366E" w:rsidRPr="002705C4">
        <w:rPr>
          <w:sz w:val="28"/>
          <w:szCs w:val="28"/>
        </w:rPr>
        <w:t xml:space="preserve">, valsts sabiedrībai ar ierobežotu atbildību </w:t>
      </w:r>
      <w:r w:rsidR="00A36142" w:rsidRPr="00A36142">
        <w:rPr>
          <w:sz w:val="28"/>
          <w:szCs w:val="28"/>
        </w:rPr>
        <w:t>"</w:t>
      </w:r>
      <w:r w:rsidR="009C366E" w:rsidRPr="002705C4">
        <w:rPr>
          <w:sz w:val="28"/>
          <w:szCs w:val="28"/>
        </w:rPr>
        <w:t>Paula Stradiņa klīniskā universitātes slimnīca</w:t>
      </w:r>
      <w:r w:rsidR="00A36142" w:rsidRPr="00A36142">
        <w:rPr>
          <w:sz w:val="28"/>
          <w:szCs w:val="28"/>
        </w:rPr>
        <w:t>"</w:t>
      </w:r>
      <w:r w:rsidR="009C366E" w:rsidRPr="002705C4">
        <w:rPr>
          <w:sz w:val="28"/>
          <w:szCs w:val="28"/>
        </w:rPr>
        <w:t xml:space="preserve">, </w:t>
      </w:r>
      <w:r w:rsidRPr="002705C4">
        <w:rPr>
          <w:sz w:val="28"/>
          <w:szCs w:val="28"/>
        </w:rPr>
        <w:t xml:space="preserve">sabiedrībai ar ierobežotu atbildību </w:t>
      </w:r>
      <w:r w:rsidR="00A36142" w:rsidRPr="00A36142">
        <w:rPr>
          <w:sz w:val="28"/>
          <w:szCs w:val="28"/>
        </w:rPr>
        <w:t>"</w:t>
      </w:r>
      <w:r w:rsidRPr="002705C4">
        <w:rPr>
          <w:sz w:val="28"/>
          <w:szCs w:val="28"/>
        </w:rPr>
        <w:t>Rīgas Austrumu klīniskā universitātes slimnīca</w:t>
      </w:r>
      <w:r w:rsidR="00A36142" w:rsidRPr="00A36142">
        <w:rPr>
          <w:sz w:val="28"/>
          <w:szCs w:val="28"/>
        </w:rPr>
        <w:t>"</w:t>
      </w:r>
      <w:r w:rsidRPr="002705C4">
        <w:rPr>
          <w:sz w:val="28"/>
          <w:szCs w:val="28"/>
        </w:rPr>
        <w:t>) ārkārtējas nepieciešamības gadījumā ir tiesības piemērot Publisko iepirkumu likuma 3.</w:t>
      </w:r>
      <w:r w:rsidR="00B36CFB">
        <w:rPr>
          <w:sz w:val="28"/>
          <w:szCs w:val="28"/>
        </w:rPr>
        <w:t> </w:t>
      </w:r>
      <w:r w:rsidRPr="002705C4">
        <w:rPr>
          <w:sz w:val="28"/>
          <w:szCs w:val="28"/>
        </w:rPr>
        <w:t xml:space="preserve">panta astotajā daļā noteikto izņēmumu. </w:t>
      </w:r>
    </w:p>
    <w:p w14:paraId="1FA2476A" w14:textId="77777777" w:rsidR="00380AF7" w:rsidRPr="00F03C2D" w:rsidRDefault="00380AF7" w:rsidP="00A36142">
      <w:pPr>
        <w:tabs>
          <w:tab w:val="left" w:pos="360"/>
        </w:tabs>
        <w:ind w:firstLine="709"/>
        <w:jc w:val="both"/>
        <w:rPr>
          <w:noProof/>
          <w:sz w:val="28"/>
          <w:szCs w:val="28"/>
        </w:rPr>
      </w:pPr>
    </w:p>
    <w:p w14:paraId="2F9A75BD" w14:textId="77777777" w:rsidR="00380AF7" w:rsidRPr="00F03C2D" w:rsidRDefault="00380AF7" w:rsidP="00A36142">
      <w:pPr>
        <w:ind w:firstLine="709"/>
        <w:jc w:val="both"/>
        <w:rPr>
          <w:noProof/>
          <w:sz w:val="28"/>
          <w:szCs w:val="28"/>
        </w:rPr>
      </w:pPr>
    </w:p>
    <w:p w14:paraId="53A3B165" w14:textId="77777777" w:rsidR="00380AF7" w:rsidRPr="00F03C2D" w:rsidRDefault="00380AF7" w:rsidP="00A36142">
      <w:pPr>
        <w:ind w:firstLine="709"/>
        <w:jc w:val="both"/>
        <w:rPr>
          <w:noProof/>
          <w:sz w:val="28"/>
          <w:szCs w:val="28"/>
        </w:rPr>
      </w:pPr>
    </w:p>
    <w:p w14:paraId="49D95272" w14:textId="77777777" w:rsidR="00380AF7" w:rsidRDefault="00380AF7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313CC8B1" w14:textId="77777777" w:rsidR="00380AF7" w:rsidRDefault="00380AF7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03EBE9A6" w14:textId="77777777" w:rsidR="00380AF7" w:rsidRPr="00F03C2D" w:rsidRDefault="00380AF7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0C6F3364" w14:textId="77777777" w:rsidR="00380AF7" w:rsidRPr="00F03C2D" w:rsidRDefault="00380AF7" w:rsidP="0012377C">
      <w:pPr>
        <w:ind w:firstLine="709"/>
        <w:jc w:val="both"/>
        <w:rPr>
          <w:bCs/>
          <w:sz w:val="28"/>
          <w:szCs w:val="28"/>
        </w:rPr>
      </w:pPr>
    </w:p>
    <w:p w14:paraId="21132BA4" w14:textId="77777777" w:rsidR="00380AF7" w:rsidRPr="00F03C2D" w:rsidRDefault="00380AF7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r w:rsidRPr="00F03C2D">
        <w:rPr>
          <w:rFonts w:eastAsia="Calibri"/>
          <w:sz w:val="28"/>
          <w:szCs w:val="28"/>
        </w:rPr>
        <w:t>Viņķele</w:t>
      </w:r>
    </w:p>
    <w:sectPr w:rsidR="00380AF7" w:rsidRPr="00F03C2D" w:rsidSect="00380A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0BA2" w14:textId="77777777" w:rsidR="00F44690" w:rsidRDefault="00F44690">
      <w:r>
        <w:separator/>
      </w:r>
    </w:p>
  </w:endnote>
  <w:endnote w:type="continuationSeparator" w:id="0">
    <w:p w14:paraId="4F417F0A" w14:textId="77777777" w:rsidR="00F44690" w:rsidRDefault="00F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6CFF" w14:textId="77777777" w:rsidR="00380AF7" w:rsidRPr="00380AF7" w:rsidRDefault="00380AF7" w:rsidP="00380AF7">
    <w:pPr>
      <w:jc w:val="both"/>
      <w:rPr>
        <w:sz w:val="16"/>
        <w:szCs w:val="16"/>
      </w:rPr>
    </w:pPr>
    <w:r>
      <w:rPr>
        <w:sz w:val="16"/>
        <w:szCs w:val="16"/>
      </w:rPr>
      <w:t>R0617_0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446C" w14:textId="7ED67D15" w:rsidR="005C01E5" w:rsidRPr="00380AF7" w:rsidRDefault="00380AF7" w:rsidP="005C01E5">
    <w:pPr>
      <w:jc w:val="both"/>
      <w:rPr>
        <w:sz w:val="16"/>
        <w:szCs w:val="16"/>
      </w:rPr>
    </w:pPr>
    <w:r>
      <w:rPr>
        <w:sz w:val="16"/>
        <w:szCs w:val="16"/>
      </w:rPr>
      <w:t>R0617_0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E1D6" w14:textId="77777777" w:rsidR="00F44690" w:rsidRDefault="00F44690">
      <w:r>
        <w:separator/>
      </w:r>
    </w:p>
  </w:footnote>
  <w:footnote w:type="continuationSeparator" w:id="0">
    <w:p w14:paraId="395CC40C" w14:textId="77777777" w:rsidR="00F44690" w:rsidRDefault="00F4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7ED951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934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3E91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6A0C" w14:textId="0E3602C3" w:rsidR="00380AF7" w:rsidRDefault="00380AF7">
    <w:pPr>
      <w:pStyle w:val="Header"/>
    </w:pPr>
  </w:p>
  <w:p w14:paraId="7E58BDC0" w14:textId="77777777" w:rsidR="00380AF7" w:rsidRDefault="00380AF7">
    <w:pPr>
      <w:pStyle w:val="Header"/>
    </w:pPr>
    <w:r>
      <w:rPr>
        <w:noProof/>
      </w:rPr>
      <w:drawing>
        <wp:inline distT="0" distB="0" distL="0" distR="0" wp14:anchorId="2D747938" wp14:editId="685B26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248B"/>
    <w:rsid w:val="0001389C"/>
    <w:rsid w:val="00020ED0"/>
    <w:rsid w:val="00034872"/>
    <w:rsid w:val="00034D3B"/>
    <w:rsid w:val="00035E9D"/>
    <w:rsid w:val="000418DB"/>
    <w:rsid w:val="00043492"/>
    <w:rsid w:val="00044DF0"/>
    <w:rsid w:val="00045021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04B4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41D9"/>
    <w:rsid w:val="000D50E5"/>
    <w:rsid w:val="000D66BE"/>
    <w:rsid w:val="000E4B23"/>
    <w:rsid w:val="000F0252"/>
    <w:rsid w:val="000F472D"/>
    <w:rsid w:val="000F52B4"/>
    <w:rsid w:val="000F557C"/>
    <w:rsid w:val="000F5DC6"/>
    <w:rsid w:val="001128C5"/>
    <w:rsid w:val="00120016"/>
    <w:rsid w:val="00122270"/>
    <w:rsid w:val="00126FD9"/>
    <w:rsid w:val="001324C2"/>
    <w:rsid w:val="001372FE"/>
    <w:rsid w:val="0014410C"/>
    <w:rsid w:val="001468DE"/>
    <w:rsid w:val="0014776E"/>
    <w:rsid w:val="0015029B"/>
    <w:rsid w:val="00151799"/>
    <w:rsid w:val="00153AB5"/>
    <w:rsid w:val="001658D8"/>
    <w:rsid w:val="0017372D"/>
    <w:rsid w:val="00191006"/>
    <w:rsid w:val="00192E63"/>
    <w:rsid w:val="00194DD2"/>
    <w:rsid w:val="0019784D"/>
    <w:rsid w:val="001A0EEB"/>
    <w:rsid w:val="001A472E"/>
    <w:rsid w:val="001B23BE"/>
    <w:rsid w:val="001C2268"/>
    <w:rsid w:val="001C4B51"/>
    <w:rsid w:val="001C71B8"/>
    <w:rsid w:val="001D72D8"/>
    <w:rsid w:val="001E3505"/>
    <w:rsid w:val="001E7DF3"/>
    <w:rsid w:val="001F213C"/>
    <w:rsid w:val="001F3BBD"/>
    <w:rsid w:val="001F7203"/>
    <w:rsid w:val="00204654"/>
    <w:rsid w:val="0020569E"/>
    <w:rsid w:val="00205847"/>
    <w:rsid w:val="002117DC"/>
    <w:rsid w:val="00212ECF"/>
    <w:rsid w:val="00222B73"/>
    <w:rsid w:val="00226760"/>
    <w:rsid w:val="00241428"/>
    <w:rsid w:val="0024148A"/>
    <w:rsid w:val="002423ED"/>
    <w:rsid w:val="00246E72"/>
    <w:rsid w:val="00250A85"/>
    <w:rsid w:val="00251847"/>
    <w:rsid w:val="002539F2"/>
    <w:rsid w:val="00270219"/>
    <w:rsid w:val="002705C4"/>
    <w:rsid w:val="00270917"/>
    <w:rsid w:val="002731E6"/>
    <w:rsid w:val="002760AC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462F"/>
    <w:rsid w:val="00305BB7"/>
    <w:rsid w:val="003142B9"/>
    <w:rsid w:val="00325314"/>
    <w:rsid w:val="00325C40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AF7"/>
    <w:rsid w:val="00380BCB"/>
    <w:rsid w:val="00383F6A"/>
    <w:rsid w:val="00385897"/>
    <w:rsid w:val="00386807"/>
    <w:rsid w:val="00390694"/>
    <w:rsid w:val="00394CF0"/>
    <w:rsid w:val="003A0A17"/>
    <w:rsid w:val="003A1DEB"/>
    <w:rsid w:val="003A79B6"/>
    <w:rsid w:val="003B36A5"/>
    <w:rsid w:val="003C1428"/>
    <w:rsid w:val="003C244B"/>
    <w:rsid w:val="003C557D"/>
    <w:rsid w:val="003C5F25"/>
    <w:rsid w:val="003D010F"/>
    <w:rsid w:val="003D0FFD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2DDE"/>
    <w:rsid w:val="00403F1F"/>
    <w:rsid w:val="00404D7C"/>
    <w:rsid w:val="00410B4B"/>
    <w:rsid w:val="004129D7"/>
    <w:rsid w:val="00414314"/>
    <w:rsid w:val="00424481"/>
    <w:rsid w:val="00425263"/>
    <w:rsid w:val="004305B6"/>
    <w:rsid w:val="00431E5C"/>
    <w:rsid w:val="00433F61"/>
    <w:rsid w:val="00445AB7"/>
    <w:rsid w:val="00451375"/>
    <w:rsid w:val="00451619"/>
    <w:rsid w:val="00453EDD"/>
    <w:rsid w:val="00454CDD"/>
    <w:rsid w:val="0045742B"/>
    <w:rsid w:val="00462640"/>
    <w:rsid w:val="00464BDC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B644D"/>
    <w:rsid w:val="004C0AE8"/>
    <w:rsid w:val="004C1EB1"/>
    <w:rsid w:val="004C3353"/>
    <w:rsid w:val="004C765C"/>
    <w:rsid w:val="004C7EF2"/>
    <w:rsid w:val="004D0CCB"/>
    <w:rsid w:val="004D4FC7"/>
    <w:rsid w:val="004E3D6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3A5B"/>
    <w:rsid w:val="00543B10"/>
    <w:rsid w:val="005460E9"/>
    <w:rsid w:val="00551E40"/>
    <w:rsid w:val="005675A7"/>
    <w:rsid w:val="00570AE5"/>
    <w:rsid w:val="005712E4"/>
    <w:rsid w:val="00572791"/>
    <w:rsid w:val="005741DE"/>
    <w:rsid w:val="00580B71"/>
    <w:rsid w:val="005825CC"/>
    <w:rsid w:val="00584132"/>
    <w:rsid w:val="00590748"/>
    <w:rsid w:val="00594408"/>
    <w:rsid w:val="005B6DEF"/>
    <w:rsid w:val="005C01E5"/>
    <w:rsid w:val="005C371C"/>
    <w:rsid w:val="005E351B"/>
    <w:rsid w:val="005F4A5D"/>
    <w:rsid w:val="005F58EC"/>
    <w:rsid w:val="005F7ADA"/>
    <w:rsid w:val="00603072"/>
    <w:rsid w:val="00604EC5"/>
    <w:rsid w:val="00605470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1397"/>
    <w:rsid w:val="00684761"/>
    <w:rsid w:val="006873B4"/>
    <w:rsid w:val="006874BB"/>
    <w:rsid w:val="00690451"/>
    <w:rsid w:val="00690CAA"/>
    <w:rsid w:val="00697851"/>
    <w:rsid w:val="006A4642"/>
    <w:rsid w:val="006A5C8F"/>
    <w:rsid w:val="006B44A2"/>
    <w:rsid w:val="006B574A"/>
    <w:rsid w:val="006B620F"/>
    <w:rsid w:val="006C4279"/>
    <w:rsid w:val="006D6533"/>
    <w:rsid w:val="006D79B0"/>
    <w:rsid w:val="006D7E3F"/>
    <w:rsid w:val="006E1B14"/>
    <w:rsid w:val="006E2297"/>
    <w:rsid w:val="006F038A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04B6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14417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04E5"/>
    <w:rsid w:val="00882CA9"/>
    <w:rsid w:val="00895FE1"/>
    <w:rsid w:val="008A1E89"/>
    <w:rsid w:val="008B5A9F"/>
    <w:rsid w:val="008B7EDE"/>
    <w:rsid w:val="00905589"/>
    <w:rsid w:val="00913BF7"/>
    <w:rsid w:val="00914AE2"/>
    <w:rsid w:val="0091590D"/>
    <w:rsid w:val="00922AD5"/>
    <w:rsid w:val="00925F68"/>
    <w:rsid w:val="00930775"/>
    <w:rsid w:val="00931C47"/>
    <w:rsid w:val="0093361C"/>
    <w:rsid w:val="00934B75"/>
    <w:rsid w:val="00936980"/>
    <w:rsid w:val="00936D7D"/>
    <w:rsid w:val="009412B0"/>
    <w:rsid w:val="009422C1"/>
    <w:rsid w:val="00950671"/>
    <w:rsid w:val="00961898"/>
    <w:rsid w:val="00963D9A"/>
    <w:rsid w:val="00964C94"/>
    <w:rsid w:val="00970041"/>
    <w:rsid w:val="00975105"/>
    <w:rsid w:val="00975FD4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366E"/>
    <w:rsid w:val="009C5C60"/>
    <w:rsid w:val="009D1CC9"/>
    <w:rsid w:val="009D33A6"/>
    <w:rsid w:val="009E0F24"/>
    <w:rsid w:val="009F0DE0"/>
    <w:rsid w:val="009F14CC"/>
    <w:rsid w:val="009F2050"/>
    <w:rsid w:val="009F59C5"/>
    <w:rsid w:val="009F5EFC"/>
    <w:rsid w:val="00A04E26"/>
    <w:rsid w:val="00A126B8"/>
    <w:rsid w:val="00A24396"/>
    <w:rsid w:val="00A32C71"/>
    <w:rsid w:val="00A36142"/>
    <w:rsid w:val="00A36414"/>
    <w:rsid w:val="00A456E6"/>
    <w:rsid w:val="00A5554A"/>
    <w:rsid w:val="00A61170"/>
    <w:rsid w:val="00A61866"/>
    <w:rsid w:val="00A61C5D"/>
    <w:rsid w:val="00A628A5"/>
    <w:rsid w:val="00A62FFA"/>
    <w:rsid w:val="00A66DD7"/>
    <w:rsid w:val="00A71A12"/>
    <w:rsid w:val="00A71FC3"/>
    <w:rsid w:val="00A822D6"/>
    <w:rsid w:val="00A82DFC"/>
    <w:rsid w:val="00A84562"/>
    <w:rsid w:val="00A9099F"/>
    <w:rsid w:val="00A95E3E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36CFB"/>
    <w:rsid w:val="00B40738"/>
    <w:rsid w:val="00B41D65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474A"/>
    <w:rsid w:val="00B85590"/>
    <w:rsid w:val="00B86FDB"/>
    <w:rsid w:val="00B93483"/>
    <w:rsid w:val="00BA0A8B"/>
    <w:rsid w:val="00BA100D"/>
    <w:rsid w:val="00BA1A29"/>
    <w:rsid w:val="00BA1F1F"/>
    <w:rsid w:val="00BA3712"/>
    <w:rsid w:val="00BA6CF2"/>
    <w:rsid w:val="00BB00C7"/>
    <w:rsid w:val="00BB132D"/>
    <w:rsid w:val="00BB200E"/>
    <w:rsid w:val="00BB32CE"/>
    <w:rsid w:val="00BB41D7"/>
    <w:rsid w:val="00BB4503"/>
    <w:rsid w:val="00BC61F4"/>
    <w:rsid w:val="00BD2ABE"/>
    <w:rsid w:val="00BD30B3"/>
    <w:rsid w:val="00BD54E0"/>
    <w:rsid w:val="00BD6CC2"/>
    <w:rsid w:val="00BE5E82"/>
    <w:rsid w:val="00C0168B"/>
    <w:rsid w:val="00C02CB6"/>
    <w:rsid w:val="00C05220"/>
    <w:rsid w:val="00C140EF"/>
    <w:rsid w:val="00C14544"/>
    <w:rsid w:val="00C20701"/>
    <w:rsid w:val="00C2103F"/>
    <w:rsid w:val="00C31574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27C1"/>
    <w:rsid w:val="00CD7F0C"/>
    <w:rsid w:val="00CE78FF"/>
    <w:rsid w:val="00CF6F8F"/>
    <w:rsid w:val="00D031FD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4DDD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D561B"/>
    <w:rsid w:val="00DE0BB7"/>
    <w:rsid w:val="00E017B0"/>
    <w:rsid w:val="00E024FD"/>
    <w:rsid w:val="00E050E3"/>
    <w:rsid w:val="00E06B32"/>
    <w:rsid w:val="00E11BA7"/>
    <w:rsid w:val="00E124E0"/>
    <w:rsid w:val="00E15EAC"/>
    <w:rsid w:val="00E20082"/>
    <w:rsid w:val="00E208E8"/>
    <w:rsid w:val="00E3105B"/>
    <w:rsid w:val="00E31BCE"/>
    <w:rsid w:val="00E31FD0"/>
    <w:rsid w:val="00E34D65"/>
    <w:rsid w:val="00E359B8"/>
    <w:rsid w:val="00E458B4"/>
    <w:rsid w:val="00E46CF1"/>
    <w:rsid w:val="00E51BD7"/>
    <w:rsid w:val="00E55919"/>
    <w:rsid w:val="00E73C6B"/>
    <w:rsid w:val="00E73E7E"/>
    <w:rsid w:val="00E74396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EF6E61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38C9"/>
    <w:rsid w:val="00F44690"/>
    <w:rsid w:val="00F46939"/>
    <w:rsid w:val="00F5399C"/>
    <w:rsid w:val="00F63314"/>
    <w:rsid w:val="00F6502C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4E78"/>
    <w:rsid w:val="00FB6873"/>
    <w:rsid w:val="00FC3FCC"/>
    <w:rsid w:val="00FD3138"/>
    <w:rsid w:val="00FD3439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E5CAC0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F6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7D51-349F-45C3-A084-D70834E9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Veselības ministrija</Company>
  <LinksUpToDate>false</LinksUpToDate>
  <CharactersWithSpaces>2746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Sandra Kasparenko</dc:creator>
  <dc:description>Kasparenko 67876147
Sandra.Kasparenko@vm.gov.lv</dc:description>
  <cp:lastModifiedBy>Leontīne Babkina</cp:lastModifiedBy>
  <cp:revision>38</cp:revision>
  <cp:lastPrinted>2020-04-09T08:00:00Z</cp:lastPrinted>
  <dcterms:created xsi:type="dcterms:W3CDTF">2020-04-06T12:41:00Z</dcterms:created>
  <dcterms:modified xsi:type="dcterms:W3CDTF">2020-04-09T14:55:00Z</dcterms:modified>
</cp:coreProperties>
</file>