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78E3F" w14:textId="77777777" w:rsidR="005D2593" w:rsidRDefault="00F104D1" w:rsidP="005D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</w:t>
      </w:r>
      <w:r w:rsidR="005D2593">
        <w:rPr>
          <w:rFonts w:ascii="Times New Roman" w:eastAsia="Times New Roman" w:hAnsi="Times New Roman" w:cs="Times New Roman"/>
          <w:sz w:val="20"/>
          <w:szCs w:val="20"/>
          <w:lang w:eastAsia="lv-LV"/>
        </w:rPr>
        <w:t>ielikums Ministru kabineta</w:t>
      </w:r>
      <w:r w:rsidR="005D2593" w:rsidRPr="005D259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noteikumu projekta </w:t>
      </w:r>
    </w:p>
    <w:p w14:paraId="1028EE84" w14:textId="77777777" w:rsidR="005D2593" w:rsidRDefault="005D2593" w:rsidP="005D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D259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"Grozījums Ministru kabineta 2013. gada 17. septembra </w:t>
      </w:r>
    </w:p>
    <w:p w14:paraId="0D52F986" w14:textId="77777777" w:rsidR="005D2593" w:rsidRDefault="005D2593" w:rsidP="005D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D2593">
        <w:rPr>
          <w:rFonts w:ascii="Times New Roman" w:eastAsia="Times New Roman" w:hAnsi="Times New Roman" w:cs="Times New Roman"/>
          <w:sz w:val="20"/>
          <w:szCs w:val="20"/>
          <w:lang w:eastAsia="lv-LV"/>
        </w:rPr>
        <w:t>noteikumos Nr. 826 „Valsts aizsardzības militāro objektu</w:t>
      </w:r>
    </w:p>
    <w:p w14:paraId="433B4CAA" w14:textId="77777777" w:rsidR="005D2593" w:rsidRDefault="005D2593" w:rsidP="005D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D259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5D259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iepirkumu centra publisko maksas pakalpojumu cenrādis” </w:t>
      </w:r>
    </w:p>
    <w:p w14:paraId="54F8FE6F" w14:textId="77777777" w:rsidR="00267A7A" w:rsidRPr="005D2593" w:rsidRDefault="005D2593" w:rsidP="005D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D2593">
        <w:rPr>
          <w:rFonts w:ascii="Times New Roman" w:eastAsia="Times New Roman" w:hAnsi="Times New Roman" w:cs="Times New Roman"/>
          <w:sz w:val="20"/>
          <w:szCs w:val="20"/>
          <w:lang w:eastAsia="lv-LV"/>
        </w:rPr>
        <w:t>sākotnējās ietekmes novērtējuma ziņojumam (anotācijai)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662"/>
        <w:gridCol w:w="821"/>
        <w:gridCol w:w="4879"/>
        <w:gridCol w:w="2984"/>
      </w:tblGrid>
      <w:tr w:rsidR="005D2593" w:rsidRPr="005D2593" w14:paraId="2E5A79D0" w14:textId="77777777" w:rsidTr="005B74CD">
        <w:trPr>
          <w:trHeight w:val="435"/>
        </w:trPr>
        <w:tc>
          <w:tcPr>
            <w:tcW w:w="9346" w:type="dxa"/>
            <w:gridSpan w:val="4"/>
            <w:shd w:val="clear" w:color="000000" w:fill="FFFFFF"/>
            <w:vAlign w:val="center"/>
            <w:hideMark/>
          </w:tcPr>
          <w:p w14:paraId="6F45B8A5" w14:textId="77777777" w:rsidR="005B74CD" w:rsidRDefault="005B74CD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14:paraId="60C9875A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pakalpojuma izcenojuma aprēķins</w:t>
            </w:r>
          </w:p>
        </w:tc>
      </w:tr>
      <w:tr w:rsidR="005D2593" w:rsidRPr="005D2593" w14:paraId="56A4ACF9" w14:textId="77777777" w:rsidTr="005B74CD">
        <w:trPr>
          <w:trHeight w:val="320"/>
        </w:trPr>
        <w:tc>
          <w:tcPr>
            <w:tcW w:w="9346" w:type="dxa"/>
            <w:gridSpan w:val="4"/>
            <w:shd w:val="clear" w:color="000000" w:fill="FFFFFF"/>
            <w:vAlign w:val="bottom"/>
            <w:hideMark/>
          </w:tcPr>
          <w:p w14:paraId="5FFFEC8A" w14:textId="77777777" w:rsidR="005B74CD" w:rsidRDefault="005B74CD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8224B03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aizsardzības militāro objektu un iepirkumu centrs</w:t>
            </w:r>
          </w:p>
        </w:tc>
      </w:tr>
      <w:tr w:rsidR="005D2593" w:rsidRPr="005D2593" w14:paraId="5C338A86" w14:textId="77777777" w:rsidTr="005B74CD">
        <w:trPr>
          <w:trHeight w:val="409"/>
        </w:trPr>
        <w:tc>
          <w:tcPr>
            <w:tcW w:w="9346" w:type="dxa"/>
            <w:gridSpan w:val="4"/>
            <w:shd w:val="clear" w:color="auto" w:fill="auto"/>
            <w:vAlign w:val="center"/>
            <w:hideMark/>
          </w:tcPr>
          <w:p w14:paraId="068CA21B" w14:textId="77777777" w:rsidR="005D2593" w:rsidRPr="005D2593" w:rsidRDefault="005D2593" w:rsidP="005D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veids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  <w:r w:rsidRPr="005D2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Dienesta dzīvoj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</w:t>
            </w:r>
            <w:r w:rsidRPr="005D2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mo telpu (dzīvokļu) īre profesionālā dienesta karavīriem Ata Kronvalda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ielā</w:t>
            </w:r>
            <w:r w:rsidRPr="005D2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56</w:t>
            </w:r>
            <w:r w:rsidR="00686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8615F" w:rsidRPr="00686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(11., 12., 17., 18., 23.dzīvoklis)</w:t>
            </w:r>
            <w:r w:rsidR="00686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, Cēsīs </w:t>
            </w:r>
            <w:r w:rsidRPr="005D2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(viens m</w:t>
            </w:r>
            <w:r w:rsidRPr="005D2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5D2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mēnesī)</w:t>
            </w:r>
          </w:p>
        </w:tc>
      </w:tr>
      <w:tr w:rsidR="005D2593" w:rsidRPr="005D2593" w14:paraId="40CA4FBB" w14:textId="77777777" w:rsidTr="005B74CD">
        <w:trPr>
          <w:trHeight w:val="147"/>
        </w:trPr>
        <w:tc>
          <w:tcPr>
            <w:tcW w:w="9346" w:type="dxa"/>
            <w:gridSpan w:val="4"/>
            <w:shd w:val="clear" w:color="000000" w:fill="FFFFFF"/>
            <w:vAlign w:val="center"/>
            <w:hideMark/>
          </w:tcPr>
          <w:p w14:paraId="405610AB" w14:textId="77777777" w:rsidR="005D2593" w:rsidRPr="005D2593" w:rsidRDefault="005B74CD" w:rsidP="005D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Laikposms: </w:t>
            </w:r>
            <w:r w:rsidR="005D2593"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gads</w:t>
            </w:r>
          </w:p>
        </w:tc>
      </w:tr>
      <w:tr w:rsidR="005D2593" w:rsidRPr="005D2593" w14:paraId="68E9358A" w14:textId="77777777" w:rsidTr="005B74CD">
        <w:trPr>
          <w:trHeight w:val="315"/>
        </w:trPr>
        <w:tc>
          <w:tcPr>
            <w:tcW w:w="66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18A15" w14:textId="77777777" w:rsidR="005D2593" w:rsidRPr="005D2593" w:rsidRDefault="005D2593" w:rsidP="005D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D259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B169B" w14:textId="77777777" w:rsidR="005D2593" w:rsidRPr="005D2593" w:rsidRDefault="005D2593" w:rsidP="005D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7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EFD05" w14:textId="77777777" w:rsidR="005D2593" w:rsidRPr="005D2593" w:rsidRDefault="005D2593" w:rsidP="005D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D259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D71F3" w14:textId="77777777" w:rsidR="005D2593" w:rsidRPr="005D2593" w:rsidRDefault="005D2593" w:rsidP="005D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D259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5D2593" w:rsidRPr="005D2593" w14:paraId="21FD0267" w14:textId="77777777" w:rsidTr="005D2593">
        <w:trPr>
          <w:trHeight w:val="1305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ED29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2BAB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F692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5D2593" w:rsidRPr="005D2593" w14:paraId="151BD9B2" w14:textId="77777777" w:rsidTr="005D2593">
        <w:trPr>
          <w:trHeight w:val="315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E836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1B56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832A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5D2593" w:rsidRPr="005D2593" w14:paraId="2D0BDD45" w14:textId="77777777" w:rsidTr="005B74CD">
        <w:trPr>
          <w:trHeight w:val="254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49D1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D40E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03F7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x</w:t>
            </w:r>
          </w:p>
        </w:tc>
      </w:tr>
      <w:tr w:rsidR="005D2593" w:rsidRPr="005D2593" w14:paraId="34581423" w14:textId="77777777" w:rsidTr="005D2593">
        <w:trPr>
          <w:trHeight w:val="315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5EEF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B982" w14:textId="77777777" w:rsidR="005D2593" w:rsidRPr="005D2593" w:rsidRDefault="005B74CD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363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2 410,09</w:t>
            </w:r>
          </w:p>
        </w:tc>
      </w:tr>
      <w:tr w:rsidR="005D2593" w:rsidRPr="005D2593" w14:paraId="74D1991E" w14:textId="77777777" w:rsidTr="005B74CD">
        <w:trPr>
          <w:trHeight w:val="192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5044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1A78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izdevumi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384C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242,10</w:t>
            </w:r>
          </w:p>
        </w:tc>
      </w:tr>
      <w:tr w:rsidR="005D2593" w:rsidRPr="005D2593" w14:paraId="3580398F" w14:textId="77777777" w:rsidTr="005B74CD">
        <w:trPr>
          <w:trHeight w:val="295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081D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0FE3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Dzīvojamās ēkas nolietojums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38A8" w14:textId="77777777" w:rsidR="005D2593" w:rsidRPr="005D2593" w:rsidRDefault="00AF1D7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F1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4 142,62</w:t>
            </w:r>
          </w:p>
        </w:tc>
      </w:tr>
      <w:tr w:rsidR="005D2593" w:rsidRPr="005D2593" w14:paraId="42CA85FF" w14:textId="77777777" w:rsidTr="005B74CD">
        <w:trPr>
          <w:trHeight w:val="287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E317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AF6A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48FA" w14:textId="77777777" w:rsidR="005D2593" w:rsidRPr="005D2593" w:rsidRDefault="00AF1D7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F1D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2 161,33</w:t>
            </w:r>
          </w:p>
        </w:tc>
      </w:tr>
      <w:tr w:rsidR="005D2593" w:rsidRPr="005D2593" w14:paraId="7BA56F38" w14:textId="77777777" w:rsidTr="005B74CD">
        <w:trPr>
          <w:trHeight w:val="264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660B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AF1A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6311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8 956,14</w:t>
            </w:r>
          </w:p>
        </w:tc>
      </w:tr>
      <w:tr w:rsidR="005D2593" w:rsidRPr="005D2593" w14:paraId="5CCD53ED" w14:textId="77777777" w:rsidTr="005B74CD">
        <w:trPr>
          <w:trHeight w:val="211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B4DA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CC44" w14:textId="77777777" w:rsidR="005D2593" w:rsidRPr="005D2593" w:rsidRDefault="005D2593" w:rsidP="005D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019A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8 956,14</w:t>
            </w:r>
          </w:p>
        </w:tc>
      </w:tr>
      <w:tr w:rsidR="005D2593" w:rsidRPr="005D2593" w14:paraId="68AFAFAC" w14:textId="77777777" w:rsidTr="005D2593">
        <w:trPr>
          <w:trHeight w:val="3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82EA" w14:textId="77777777" w:rsidR="005D2593" w:rsidRPr="005D2593" w:rsidRDefault="005D2593" w:rsidP="005D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D259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0205B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F244" w14:textId="77777777" w:rsidR="005D2593" w:rsidRPr="005D2593" w:rsidRDefault="005D2593" w:rsidP="005D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D259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BDED0" w14:textId="77777777" w:rsidR="005D2593" w:rsidRPr="005D2593" w:rsidRDefault="005D2593" w:rsidP="005D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D259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5D2593" w:rsidRPr="005D2593" w14:paraId="7566E82B" w14:textId="77777777" w:rsidTr="005D2593">
        <w:trPr>
          <w:trHeight w:val="315"/>
        </w:trPr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338B8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BF84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4 149,60</w:t>
            </w:r>
          </w:p>
        </w:tc>
      </w:tr>
      <w:tr w:rsidR="005D2593" w:rsidRPr="005D2593" w14:paraId="28603E1C" w14:textId="77777777" w:rsidTr="005D2593">
        <w:trPr>
          <w:trHeight w:val="315"/>
        </w:trPr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5A2D3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5D25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5D2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42D08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2,16</w:t>
            </w:r>
          </w:p>
        </w:tc>
      </w:tr>
      <w:tr w:rsidR="005D2593" w:rsidRPr="005D2593" w14:paraId="6F47B511" w14:textId="77777777" w:rsidTr="005D2593">
        <w:trPr>
          <w:trHeight w:val="630"/>
        </w:trPr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B867A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A2AD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5D2593" w:rsidRPr="005D2593" w14:paraId="188B5FF4" w14:textId="77777777" w:rsidTr="005D2593">
        <w:trPr>
          <w:trHeight w:val="990"/>
        </w:trPr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A2E82" w14:textId="77777777" w:rsidR="005D2593" w:rsidRPr="005D2593" w:rsidRDefault="005D2593" w:rsidP="005D2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5D25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5D2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0945" w14:textId="77777777" w:rsidR="005D2593" w:rsidRPr="005D2593" w:rsidRDefault="005D2593" w:rsidP="005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5D2593" w:rsidRPr="005D2593" w14:paraId="2FB3E933" w14:textId="77777777" w:rsidTr="005D2593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CDCD9" w14:textId="77777777" w:rsidR="005D2593" w:rsidRPr="005D2593" w:rsidRDefault="005D2593" w:rsidP="005D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D259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13611" w14:textId="77777777" w:rsidR="005D2593" w:rsidRPr="005D2593" w:rsidRDefault="005D2593" w:rsidP="005D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3FDB9" w14:textId="77777777" w:rsidR="005D2593" w:rsidRPr="005D2593" w:rsidRDefault="005D2593" w:rsidP="005D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D259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9FE" w14:textId="77777777" w:rsidR="005D2593" w:rsidRPr="005D2593" w:rsidRDefault="005D2593" w:rsidP="005D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D259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5D2593" w:rsidRPr="005D2593" w14:paraId="19D286F8" w14:textId="77777777" w:rsidTr="005B74CD">
        <w:trPr>
          <w:trHeight w:val="160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61EA6" w14:textId="77777777" w:rsidR="005D2593" w:rsidRPr="005D2593" w:rsidRDefault="005D2593" w:rsidP="005D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</w:t>
            </w:r>
            <w:r w:rsidRPr="005D25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Ailes neaizpilda, ja izvēlētais laikposms ir viens gads.</w:t>
            </w:r>
          </w:p>
        </w:tc>
      </w:tr>
    </w:tbl>
    <w:p w14:paraId="3C90A891" w14:textId="77777777" w:rsidR="005D2593" w:rsidRDefault="005D2593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9F9FAA" w14:textId="77777777" w:rsidR="005D2593" w:rsidRDefault="005D2593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BD0031" w14:textId="77777777"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4FBD43EC" w14:textId="77777777" w:rsidR="00267A7A" w:rsidRPr="00A71F3C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 Pabriks</w:t>
      </w:r>
    </w:p>
    <w:p w14:paraId="2AE392B2" w14:textId="77777777"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7F87F5" w14:textId="77777777"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8FC547" w14:textId="77777777" w:rsidR="00A17486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109017A0" w14:textId="77777777" w:rsidR="005B74CD" w:rsidRDefault="005B74CD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E71F15" w14:textId="77777777" w:rsidR="00A17486" w:rsidRPr="00F10895" w:rsidRDefault="00F10895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"dd.MM.yyyy HH:mm"  \* MERGEFORMAT </w:instrTex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9774FA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21.04.2020 10:52</w: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14:paraId="77A026D1" w14:textId="77777777" w:rsidR="00F10895" w:rsidRPr="00F10895" w:rsidRDefault="00F10895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B3657A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198</w: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14:paraId="55FE16FD" w14:textId="77777777" w:rsidR="00267A7A" w:rsidRPr="00F10895" w:rsidRDefault="00336816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Šteinberga</w:t>
      </w:r>
      <w:r w:rsidR="00267A7A"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>, 673002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A17486"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</w:p>
    <w:p w14:paraId="0FC4CA72" w14:textId="77777777" w:rsidR="003F5DA0" w:rsidRPr="00F10895" w:rsidRDefault="009774FA" w:rsidP="000E0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7" w:history="1">
        <w:r w:rsidR="00336816" w:rsidRPr="000B5DA7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vineta.steinberga@vamoic.gov.lv</w:t>
        </w:r>
      </w:hyperlink>
      <w:r w:rsidR="00A17486"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3F5DA0" w:rsidRPr="00F10895" w:rsidSect="005B74CD">
      <w:headerReference w:type="default" r:id="rId8"/>
      <w:footerReference w:type="default" r:id="rId9"/>
      <w:footerReference w:type="first" r:id="rId10"/>
      <w:pgSz w:w="11906" w:h="16838" w:code="9"/>
      <w:pgMar w:top="851" w:right="1134" w:bottom="851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05EB" w14:textId="77777777" w:rsidR="007526E3" w:rsidRDefault="007526E3" w:rsidP="00A560CA">
      <w:pPr>
        <w:spacing w:after="0" w:line="240" w:lineRule="auto"/>
      </w:pPr>
      <w:r>
        <w:separator/>
      </w:r>
    </w:p>
  </w:endnote>
  <w:endnote w:type="continuationSeparator" w:id="0">
    <w:p w14:paraId="021ABEBA" w14:textId="77777777" w:rsidR="007526E3" w:rsidRDefault="007526E3" w:rsidP="00A5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B4F2" w14:textId="77777777" w:rsidR="00383764" w:rsidRPr="00383764" w:rsidRDefault="00383764" w:rsidP="0038376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14:paraId="664D85F2" w14:textId="77777777" w:rsidR="00383764" w:rsidRPr="00383764" w:rsidRDefault="00383764" w:rsidP="0038376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14:paraId="4718938B" w14:textId="77777777" w:rsidR="00383764" w:rsidRPr="00383764" w:rsidRDefault="00383764" w:rsidP="0038376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14:paraId="14E1144A" w14:textId="77777777" w:rsidR="00383764" w:rsidRPr="00383764" w:rsidRDefault="00383764" w:rsidP="0038376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14:paraId="19D417BA" w14:textId="77777777" w:rsidR="00383764" w:rsidRPr="00383764" w:rsidRDefault="00C04A35" w:rsidP="0038376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AIManot_25</w:t>
    </w:r>
    <w:r w:rsidR="00383764" w:rsidRPr="00383764">
      <w:rPr>
        <w:rFonts w:ascii="Times New Roman" w:eastAsia="Times New Roman" w:hAnsi="Times New Roman" w:cs="Times New Roman"/>
        <w:sz w:val="20"/>
        <w:szCs w:val="20"/>
        <w:lang w:eastAsia="lv-LV"/>
      </w:rPr>
      <w:t>1019_groz_cenradis_VAMOIC</w:t>
    </w:r>
  </w:p>
  <w:p w14:paraId="789F00ED" w14:textId="77777777" w:rsidR="001841DA" w:rsidRPr="00383764" w:rsidRDefault="009774FA" w:rsidP="00383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8CE5" w14:textId="77777777" w:rsidR="00383764" w:rsidRPr="00383764" w:rsidRDefault="00383764" w:rsidP="00383764">
    <w:pPr>
      <w:pStyle w:val="Footer"/>
      <w:rPr>
        <w:rFonts w:ascii="Times New Roman" w:hAnsi="Times New Roman" w:cs="Times New Roman"/>
        <w:sz w:val="20"/>
        <w:szCs w:val="20"/>
      </w:rPr>
    </w:pPr>
  </w:p>
  <w:p w14:paraId="5E49F4AC" w14:textId="77777777" w:rsidR="00383764" w:rsidRPr="00383764" w:rsidRDefault="00383764" w:rsidP="00383764">
    <w:pPr>
      <w:pStyle w:val="Footer"/>
      <w:rPr>
        <w:rFonts w:ascii="Times New Roman" w:hAnsi="Times New Roman" w:cs="Times New Roman"/>
        <w:sz w:val="20"/>
        <w:szCs w:val="20"/>
      </w:rPr>
    </w:pPr>
  </w:p>
  <w:p w14:paraId="563C4F43" w14:textId="77777777" w:rsidR="00383764" w:rsidRPr="00383764" w:rsidRDefault="00383764" w:rsidP="00383764">
    <w:pPr>
      <w:pStyle w:val="Footer"/>
      <w:rPr>
        <w:rFonts w:ascii="Times New Roman" w:hAnsi="Times New Roman" w:cs="Times New Roman"/>
        <w:sz w:val="20"/>
        <w:szCs w:val="20"/>
      </w:rPr>
    </w:pPr>
  </w:p>
  <w:p w14:paraId="62B9A2F1" w14:textId="77777777" w:rsidR="00383764" w:rsidRPr="00383764" w:rsidRDefault="00C04A35" w:rsidP="0038376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</w:t>
    </w:r>
    <w:r w:rsidR="005B74CD">
      <w:rPr>
        <w:rFonts w:ascii="Times New Roman" w:hAnsi="Times New Roman" w:cs="Times New Roman"/>
        <w:sz w:val="20"/>
        <w:szCs w:val="20"/>
      </w:rPr>
      <w:t>p</w:t>
    </w:r>
    <w:r>
      <w:rPr>
        <w:rFonts w:ascii="Times New Roman" w:hAnsi="Times New Roman" w:cs="Times New Roman"/>
        <w:sz w:val="20"/>
        <w:szCs w:val="20"/>
      </w:rPr>
      <w:t>_</w:t>
    </w:r>
    <w:r w:rsidR="00B3657A">
      <w:rPr>
        <w:rFonts w:ascii="Times New Roman" w:hAnsi="Times New Roman" w:cs="Times New Roman"/>
        <w:sz w:val="20"/>
        <w:szCs w:val="20"/>
      </w:rPr>
      <w:t>010420</w:t>
    </w:r>
    <w:r w:rsidR="009774FA">
      <w:rPr>
        <w:rFonts w:ascii="Times New Roman" w:hAnsi="Times New Roman" w:cs="Times New Roman"/>
        <w:sz w:val="20"/>
        <w:szCs w:val="20"/>
      </w:rPr>
      <w:t>_Pielikums.docx</w:t>
    </w:r>
  </w:p>
  <w:p w14:paraId="06ACDD15" w14:textId="77777777" w:rsidR="001841DA" w:rsidRPr="00383764" w:rsidRDefault="009774FA" w:rsidP="0038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67F1" w14:textId="77777777" w:rsidR="007526E3" w:rsidRDefault="007526E3" w:rsidP="00A560CA">
      <w:pPr>
        <w:spacing w:after="0" w:line="240" w:lineRule="auto"/>
      </w:pPr>
      <w:r>
        <w:separator/>
      </w:r>
    </w:p>
  </w:footnote>
  <w:footnote w:type="continuationSeparator" w:id="0">
    <w:p w14:paraId="42CC5340" w14:textId="77777777" w:rsidR="007526E3" w:rsidRDefault="007526E3" w:rsidP="00A5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343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741E342" w14:textId="77777777" w:rsidR="001841DA" w:rsidRPr="00383764" w:rsidRDefault="006E592F">
        <w:pPr>
          <w:pStyle w:val="Header"/>
          <w:jc w:val="center"/>
          <w:rPr>
            <w:rFonts w:ascii="Times New Roman" w:hAnsi="Times New Roman" w:cs="Times New Roman"/>
          </w:rPr>
        </w:pPr>
        <w:r w:rsidRPr="00383764">
          <w:rPr>
            <w:rFonts w:ascii="Times New Roman" w:hAnsi="Times New Roman" w:cs="Times New Roman"/>
          </w:rPr>
          <w:fldChar w:fldCharType="begin"/>
        </w:r>
        <w:r w:rsidRPr="00383764">
          <w:rPr>
            <w:rFonts w:ascii="Times New Roman" w:hAnsi="Times New Roman" w:cs="Times New Roman"/>
          </w:rPr>
          <w:instrText xml:space="preserve"> PAGE   \* MERGEFORMAT </w:instrText>
        </w:r>
        <w:r w:rsidRPr="00383764">
          <w:rPr>
            <w:rFonts w:ascii="Times New Roman" w:hAnsi="Times New Roman" w:cs="Times New Roman"/>
          </w:rPr>
          <w:fldChar w:fldCharType="separate"/>
        </w:r>
        <w:r w:rsidR="00741708">
          <w:rPr>
            <w:rFonts w:ascii="Times New Roman" w:hAnsi="Times New Roman" w:cs="Times New Roman"/>
            <w:noProof/>
          </w:rPr>
          <w:t>2</w:t>
        </w:r>
        <w:r w:rsidRPr="0038376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5B820F6" w14:textId="77777777" w:rsidR="001841DA" w:rsidRDefault="00977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7A"/>
    <w:rsid w:val="000B7F3D"/>
    <w:rsid w:val="000E00BA"/>
    <w:rsid w:val="0014723F"/>
    <w:rsid w:val="00170E44"/>
    <w:rsid w:val="001C669B"/>
    <w:rsid w:val="001F6514"/>
    <w:rsid w:val="001F7DE5"/>
    <w:rsid w:val="00267A7A"/>
    <w:rsid w:val="0029094D"/>
    <w:rsid w:val="00293400"/>
    <w:rsid w:val="002A6C9F"/>
    <w:rsid w:val="002D55E1"/>
    <w:rsid w:val="0032056F"/>
    <w:rsid w:val="00336816"/>
    <w:rsid w:val="00383764"/>
    <w:rsid w:val="003A31E3"/>
    <w:rsid w:val="003B0CB9"/>
    <w:rsid w:val="003F5DA0"/>
    <w:rsid w:val="00450347"/>
    <w:rsid w:val="004B3829"/>
    <w:rsid w:val="005362B7"/>
    <w:rsid w:val="00583408"/>
    <w:rsid w:val="005942E2"/>
    <w:rsid w:val="005B74CD"/>
    <w:rsid w:val="005D2593"/>
    <w:rsid w:val="005F2E62"/>
    <w:rsid w:val="006114EE"/>
    <w:rsid w:val="00635399"/>
    <w:rsid w:val="0068615F"/>
    <w:rsid w:val="0069145B"/>
    <w:rsid w:val="006B07AA"/>
    <w:rsid w:val="006E592F"/>
    <w:rsid w:val="00741708"/>
    <w:rsid w:val="007526E3"/>
    <w:rsid w:val="007E054B"/>
    <w:rsid w:val="008503BB"/>
    <w:rsid w:val="008639CF"/>
    <w:rsid w:val="008A0ADC"/>
    <w:rsid w:val="008A0EDA"/>
    <w:rsid w:val="008A532A"/>
    <w:rsid w:val="008B567F"/>
    <w:rsid w:val="00913EC8"/>
    <w:rsid w:val="00954126"/>
    <w:rsid w:val="009774FA"/>
    <w:rsid w:val="009A3337"/>
    <w:rsid w:val="009B6C12"/>
    <w:rsid w:val="009E2B6D"/>
    <w:rsid w:val="00A111B8"/>
    <w:rsid w:val="00A17486"/>
    <w:rsid w:val="00A533E4"/>
    <w:rsid w:val="00A560CA"/>
    <w:rsid w:val="00AE195D"/>
    <w:rsid w:val="00AF1D73"/>
    <w:rsid w:val="00B3657A"/>
    <w:rsid w:val="00B3787B"/>
    <w:rsid w:val="00C04A35"/>
    <w:rsid w:val="00C351B4"/>
    <w:rsid w:val="00C91435"/>
    <w:rsid w:val="00D22087"/>
    <w:rsid w:val="00D36699"/>
    <w:rsid w:val="00D52731"/>
    <w:rsid w:val="00D53A2D"/>
    <w:rsid w:val="00D67D1F"/>
    <w:rsid w:val="00D703AE"/>
    <w:rsid w:val="00DA1069"/>
    <w:rsid w:val="00F104D1"/>
    <w:rsid w:val="00F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2DBAE6"/>
  <w15:chartTrackingRefBased/>
  <w15:docId w15:val="{BFF615E8-07D8-40B9-8257-63875637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A"/>
  </w:style>
  <w:style w:type="table" w:styleId="TableGrid">
    <w:name w:val="Table Grid"/>
    <w:basedOn w:val="TableNormal"/>
    <w:uiPriority w:val="39"/>
    <w:rsid w:val="0026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A7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A"/>
  </w:style>
  <w:style w:type="paragraph" w:styleId="BalloonText">
    <w:name w:val="Balloon Text"/>
    <w:basedOn w:val="Normal"/>
    <w:link w:val="BalloonTextChar"/>
    <w:uiPriority w:val="99"/>
    <w:semiHidden/>
    <w:unhideWhenUsed/>
    <w:rsid w:val="009B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eta.steinberga@vamoi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E296-8D2B-4F17-BA4A-A4694713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 "Grozījums Ministru kabineta 2013.gada 17.septembra noteikumos Nr.826 "Valsts aizsardzības militāro objektu un iepirkumu centra publisko maksas pakalpojumu cenrādis"" sākotnējās ietekmes novērtējuma ziņojumam</vt:lpstr>
    </vt:vector>
  </TitlesOfParts>
  <Manager>Valsts aizsardzības militāro objektu un iepirkumu centrs</Manager>
  <Company>Aizsardzības ministrija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"Grozījums Ministru kabineta 2013.gada 17.septembra noteikumos Nr.826 "Valsts aizsardzības militāro objektu un iepirkumu centra publisko maksas pakalpojumu cenrādis"" sākotnējās ietekmes novērtējuma ziņojumam (anotācijai)</dc:title>
  <dc:subject>Maksas pakalpojuma izcenojuma aprēķins</dc:subject>
  <dc:creator>Vineta Šteinberga</dc:creator>
  <cp:keywords/>
  <dc:description>67300242, vineta.steinberga@vamoic.gov.lv</dc:description>
  <cp:lastModifiedBy>Irēna Kalna</cp:lastModifiedBy>
  <cp:revision>4</cp:revision>
  <cp:lastPrinted>2019-11-20T09:14:00Z</cp:lastPrinted>
  <dcterms:created xsi:type="dcterms:W3CDTF">2020-03-04T08:41:00Z</dcterms:created>
  <dcterms:modified xsi:type="dcterms:W3CDTF">2020-04-21T07:52:00Z</dcterms:modified>
</cp:coreProperties>
</file>