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0BEB" w14:textId="0AC791C0" w:rsidR="006560E9" w:rsidRPr="003C7435" w:rsidRDefault="00E675F8" w:rsidP="006560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Projekts</w:t>
      </w:r>
    </w:p>
    <w:p w14:paraId="4BE50BEC" w14:textId="77777777" w:rsidR="006560E9" w:rsidRPr="003C117B" w:rsidRDefault="006560E9" w:rsidP="006560E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E50BED" w14:textId="77777777"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4BE50BEE" w14:textId="2EF4BE5A" w:rsidR="006560E9" w:rsidRPr="003C117B" w:rsidRDefault="00664DD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PROTOKOLLĒMUMS</w:t>
      </w:r>
    </w:p>
    <w:p w14:paraId="4BE50BEF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0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4BE50BF1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4BE50BF2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3" w14:textId="77777777" w:rsidR="006560E9" w:rsidRPr="003C117B" w:rsidRDefault="006560E9" w:rsidP="006560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50BF5" w14:textId="691C694E" w:rsidR="006560E9" w:rsidRPr="003C117B" w:rsidRDefault="003C7435" w:rsidP="003C743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Noteikumu projekts </w:t>
      </w:r>
      <w:r w:rsidRPr="003C7435">
        <w:rPr>
          <w:rFonts w:ascii="Times New Roman" w:eastAsiaTheme="minorEastAsia" w:hAnsi="Times New Roman" w:cs="Times New Roman"/>
          <w:b/>
          <w:sz w:val="24"/>
          <w:szCs w:val="24"/>
        </w:rPr>
        <w:t>„Grozījums Ministru kabineta 2013. gada 17. septembra noteikumos Nr.826 „Valsts aizsardzības militāro objektu un iepirkumu centra publisko maksas pakalpojumu cenrādis””</w:t>
      </w:r>
      <w:r w:rsidR="006560E9" w:rsidRPr="003C1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50BF6" w14:textId="77777777" w:rsidR="006560E9" w:rsidRPr="003C117B" w:rsidRDefault="006560E9" w:rsidP="00656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7AE3FA" w14:textId="4D88CDE1" w:rsidR="003C7435" w:rsidRPr="003C7435" w:rsidRDefault="006560E9" w:rsidP="003C743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435">
        <w:rPr>
          <w:rFonts w:ascii="Times New Roman" w:hAnsi="Times New Roman" w:cs="Times New Roman"/>
          <w:sz w:val="24"/>
          <w:szCs w:val="24"/>
        </w:rPr>
        <w:t xml:space="preserve">Pieņemt iesniegto </w:t>
      </w:r>
      <w:r w:rsidR="003C7435" w:rsidRPr="003C7435">
        <w:rPr>
          <w:rFonts w:ascii="Times New Roman" w:hAnsi="Times New Roman" w:cs="Times New Roman"/>
          <w:sz w:val="24"/>
          <w:szCs w:val="24"/>
        </w:rPr>
        <w:t>noteikumu</w:t>
      </w:r>
      <w:r w:rsidRPr="003C7435">
        <w:rPr>
          <w:rFonts w:ascii="Times New Roman" w:hAnsi="Times New Roman" w:cs="Times New Roman"/>
          <w:sz w:val="24"/>
          <w:szCs w:val="24"/>
        </w:rPr>
        <w:t xml:space="preserve"> projektu. </w:t>
      </w:r>
    </w:p>
    <w:p w14:paraId="4BE50BF7" w14:textId="3A479DBB" w:rsidR="006560E9" w:rsidRPr="003C7435" w:rsidRDefault="006560E9" w:rsidP="003C743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C7435">
        <w:rPr>
          <w:rFonts w:ascii="Times New Roman" w:hAnsi="Times New Roman" w:cs="Times New Roman"/>
          <w:sz w:val="24"/>
          <w:szCs w:val="24"/>
        </w:rPr>
        <w:t xml:space="preserve">Valsts kancelejai sagatavot </w:t>
      </w:r>
      <w:r w:rsidR="003C7435" w:rsidRPr="003C7435">
        <w:rPr>
          <w:rFonts w:ascii="Times New Roman" w:hAnsi="Times New Roman" w:cs="Times New Roman"/>
          <w:sz w:val="24"/>
          <w:szCs w:val="24"/>
        </w:rPr>
        <w:t>noteikumu</w:t>
      </w:r>
      <w:r w:rsidRPr="003C7435">
        <w:rPr>
          <w:rFonts w:ascii="Times New Roman" w:hAnsi="Times New Roman" w:cs="Times New Roman"/>
          <w:sz w:val="24"/>
          <w:szCs w:val="24"/>
        </w:rPr>
        <w:t xml:space="preserve"> projektu parakstīšanai.</w:t>
      </w:r>
    </w:p>
    <w:p w14:paraId="4BE50BF8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A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B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C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4BE50BFD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E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BFF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4BE50C00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1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2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prezidenta biedrs,</w:t>
      </w:r>
    </w:p>
    <w:p w14:paraId="4BE50C03" w14:textId="77777777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aizsardzības ministrs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>A. Pabriks</w:t>
      </w:r>
    </w:p>
    <w:p w14:paraId="4BE50C04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5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6" w14:textId="39B01A96" w:rsidR="006560E9" w:rsidRPr="003C117B" w:rsidRDefault="006560E9" w:rsidP="00241F5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BE50C07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8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9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A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B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C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D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E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0F" w14:textId="77777777" w:rsidR="006560E9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50C10" w14:textId="77777777" w:rsidR="006560E9" w:rsidRPr="003C117B" w:rsidRDefault="006560E9" w:rsidP="006560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92BF8" w14:textId="77777777" w:rsidR="003C7435" w:rsidRPr="003C7435" w:rsidRDefault="003C7435" w:rsidP="003C7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C7435">
        <w:rPr>
          <w:rFonts w:ascii="Times New Roman" w:eastAsia="Times New Roman" w:hAnsi="Times New Roman" w:cs="Times New Roman"/>
          <w:sz w:val="20"/>
          <w:szCs w:val="20"/>
          <w:lang w:eastAsia="lv-LV"/>
        </w:rPr>
        <w:t>Valdmane, 67300212</w:t>
      </w:r>
    </w:p>
    <w:p w14:paraId="4BE50C12" w14:textId="1227917A" w:rsidR="003F5DA0" w:rsidRPr="003C7435" w:rsidRDefault="00655B1D" w:rsidP="003C74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7" w:history="1">
        <w:r w:rsidR="003C7435" w:rsidRPr="003C7435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elita.valdmane@vamoic.gov.lv</w:t>
        </w:r>
      </w:hyperlink>
      <w:r w:rsidR="003C7435" w:rsidRPr="003C7435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3F5DA0" w:rsidRPr="003C743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970E" w14:textId="77777777" w:rsidR="00946B31" w:rsidRDefault="00946B31" w:rsidP="006560E9">
      <w:pPr>
        <w:spacing w:after="0" w:line="240" w:lineRule="auto"/>
      </w:pPr>
      <w:r>
        <w:separator/>
      </w:r>
    </w:p>
  </w:endnote>
  <w:endnote w:type="continuationSeparator" w:id="0">
    <w:p w14:paraId="4F29C25B" w14:textId="77777777" w:rsidR="00946B31" w:rsidRDefault="00946B31" w:rsidP="0065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0C17" w14:textId="3A3B6279" w:rsidR="0013637B" w:rsidRPr="00807EE8" w:rsidRDefault="006560E9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3C7435">
      <w:rPr>
        <w:rFonts w:ascii="Times New Roman" w:hAnsi="Times New Roman" w:cs="Times New Roman"/>
        <w:sz w:val="20"/>
        <w:szCs w:val="20"/>
      </w:rPr>
      <w:t>010420</w:t>
    </w:r>
    <w:r w:rsidR="003739E4">
      <w:rPr>
        <w:rFonts w:ascii="Times New Roman" w:hAnsi="Times New Roman" w:cs="Times New Roman"/>
        <w:sz w:val="20"/>
        <w:szCs w:val="20"/>
      </w:rPr>
      <w:t>_VSS_54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F67B" w14:textId="77777777" w:rsidR="00946B31" w:rsidRDefault="00946B31" w:rsidP="006560E9">
      <w:pPr>
        <w:spacing w:after="0" w:line="240" w:lineRule="auto"/>
      </w:pPr>
      <w:r>
        <w:separator/>
      </w:r>
    </w:p>
  </w:footnote>
  <w:footnote w:type="continuationSeparator" w:id="0">
    <w:p w14:paraId="10F4EAAC" w14:textId="77777777" w:rsidR="00946B31" w:rsidRDefault="00946B31" w:rsidP="0065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368B"/>
    <w:multiLevelType w:val="hybridMultilevel"/>
    <w:tmpl w:val="4EB4C0CA"/>
    <w:lvl w:ilvl="0" w:tplc="5D445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E9"/>
    <w:rsid w:val="00241F54"/>
    <w:rsid w:val="003739E4"/>
    <w:rsid w:val="003C7435"/>
    <w:rsid w:val="003F5DA0"/>
    <w:rsid w:val="00542AC4"/>
    <w:rsid w:val="00655B1D"/>
    <w:rsid w:val="006560E9"/>
    <w:rsid w:val="00664DD9"/>
    <w:rsid w:val="007A5773"/>
    <w:rsid w:val="00946B31"/>
    <w:rsid w:val="009F37E3"/>
    <w:rsid w:val="00BF4233"/>
    <w:rsid w:val="00C34C37"/>
    <w:rsid w:val="00D64072"/>
    <w:rsid w:val="00E40884"/>
    <w:rsid w:val="00E6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50BEB"/>
  <w15:chartTrackingRefBased/>
  <w15:docId w15:val="{AC3F8D96-4035-4114-942E-4E95B97A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0E9"/>
  </w:style>
  <w:style w:type="character" w:styleId="Hyperlink">
    <w:name w:val="Hyperlink"/>
    <w:basedOn w:val="DefaultParagraphFont"/>
    <w:uiPriority w:val="99"/>
    <w:unhideWhenUsed/>
    <w:rsid w:val="00656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0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0E9"/>
  </w:style>
  <w:style w:type="paragraph" w:styleId="BalloonText">
    <w:name w:val="Balloon Text"/>
    <w:basedOn w:val="Normal"/>
    <w:link w:val="BalloonTextChar"/>
    <w:uiPriority w:val="99"/>
    <w:semiHidden/>
    <w:unhideWhenUsed/>
    <w:rsid w:val="0054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ta.valdmane@vamoi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 "Par nekustamā īpašuma "Vētraine" Jaunalūksnes pagastā, Alūksnes novadā pirkšanu valsts aizsardzības uzdevumu īstenošanai"</vt:lpstr>
    </vt:vector>
  </TitlesOfParts>
  <Manager>Valsts aizsardzības militāro objektu un iepirkumu centrs</Manager>
  <Company>Aizsardzības ministrija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 "Par nekustamā īpašuma "Vētraine" Jaunalūksnes pagastā, Alūksnes novadā pirkšanu valsts aizsardzības uzdevumu īstenošanai"</dc:title>
  <dc:subject>Ministru kabineta sēdes protokols</dc:subject>
  <dc:creator>Sarmite Grizane</dc:creator>
  <cp:keywords/>
  <dc:description>67300223, sarmite.grizane@vamoic.gov.lv</dc:description>
  <cp:lastModifiedBy>Irēna Kalna</cp:lastModifiedBy>
  <cp:revision>6</cp:revision>
  <cp:lastPrinted>2020-01-27T08:03:00Z</cp:lastPrinted>
  <dcterms:created xsi:type="dcterms:W3CDTF">2020-04-01T06:59:00Z</dcterms:created>
  <dcterms:modified xsi:type="dcterms:W3CDTF">2020-04-21T07:54:00Z</dcterms:modified>
</cp:coreProperties>
</file>