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FE" w:rsidRPr="002B15FE" w:rsidRDefault="002B15FE" w:rsidP="002B15FE">
      <w:pPr>
        <w:spacing w:after="0" w:line="240" w:lineRule="auto"/>
        <w:jc w:val="center"/>
        <w:rPr>
          <w:rFonts w:ascii="Times New Roman" w:eastAsia="Times New Roman" w:hAnsi="Times New Roman" w:cs="Times New Roman"/>
          <w:b/>
          <w:lang w:eastAsia="lv-LV"/>
        </w:rPr>
      </w:pPr>
      <w:r w:rsidRPr="002B15FE">
        <w:rPr>
          <w:rFonts w:ascii="Times New Roman" w:eastAsia="Times New Roman" w:hAnsi="Times New Roman" w:cs="Times New Roman"/>
          <w:b/>
          <w:lang w:eastAsia="lv-LV"/>
        </w:rPr>
        <w:t>Izziņa par atzinumos sniegtajiem iebildumiem</w:t>
      </w:r>
    </w:p>
    <w:p w:rsidR="002B15FE" w:rsidRPr="002B15FE" w:rsidRDefault="002B15FE" w:rsidP="002B15FE">
      <w:pPr>
        <w:spacing w:after="0" w:line="240" w:lineRule="auto"/>
        <w:ind w:firstLine="720"/>
        <w:jc w:val="both"/>
        <w:rPr>
          <w:rFonts w:ascii="Times New Roman" w:eastAsia="Times New Roman" w:hAnsi="Times New Roman" w:cs="Times New Roman"/>
          <w:lang w:eastAsia="lv-LV"/>
        </w:rPr>
      </w:pPr>
    </w:p>
    <w:p w:rsidR="002B15FE" w:rsidRDefault="002B15FE" w:rsidP="002B15FE">
      <w:pPr>
        <w:spacing w:after="0" w:line="240" w:lineRule="auto"/>
        <w:ind w:left="2410" w:right="2663"/>
        <w:jc w:val="center"/>
        <w:rPr>
          <w:rFonts w:ascii="Times New Roman" w:eastAsia="Times New Roman" w:hAnsi="Times New Roman" w:cs="Times New Roman"/>
          <w:bCs/>
          <w:lang w:eastAsia="lv-LV"/>
        </w:rPr>
      </w:pPr>
      <w:r w:rsidRPr="002B15FE">
        <w:rPr>
          <w:rFonts w:ascii="Times New Roman" w:eastAsia="Times New Roman" w:hAnsi="Times New Roman" w:cs="Times New Roman"/>
          <w:bCs/>
          <w:lang w:eastAsia="lv-LV"/>
        </w:rPr>
        <w:t xml:space="preserve">Likumprojekts </w:t>
      </w:r>
      <w:r w:rsidR="0057516E" w:rsidRPr="0057516E">
        <w:rPr>
          <w:rFonts w:ascii="Times New Roman" w:eastAsia="Times New Roman" w:hAnsi="Times New Roman" w:cs="Times New Roman"/>
          <w:bCs/>
          <w:lang w:eastAsia="lv-LV"/>
        </w:rPr>
        <w:t xml:space="preserve">“Grozījumi likumā “Par ārkārtējo situāciju un izņēmuma stāvokli”” </w:t>
      </w:r>
      <w:r w:rsidRPr="002B15FE">
        <w:rPr>
          <w:rFonts w:ascii="Times New Roman" w:eastAsia="Times New Roman" w:hAnsi="Times New Roman" w:cs="Times New Roman"/>
          <w:bCs/>
          <w:lang w:eastAsia="lv-LV"/>
        </w:rPr>
        <w:t xml:space="preserve"> (VSS-</w:t>
      </w:r>
      <w:r w:rsidR="0057516E">
        <w:rPr>
          <w:rFonts w:ascii="Times New Roman" w:eastAsia="Times New Roman" w:hAnsi="Times New Roman" w:cs="Times New Roman"/>
          <w:bCs/>
          <w:lang w:eastAsia="lv-LV"/>
        </w:rPr>
        <w:t>704</w:t>
      </w:r>
      <w:r w:rsidRPr="002B15FE">
        <w:rPr>
          <w:rFonts w:ascii="Times New Roman" w:eastAsia="Times New Roman" w:hAnsi="Times New Roman" w:cs="Times New Roman"/>
          <w:bCs/>
          <w:lang w:eastAsia="lv-LV"/>
        </w:rPr>
        <w:t>)</w:t>
      </w:r>
    </w:p>
    <w:p w:rsidR="002B15FE" w:rsidRPr="002B15FE" w:rsidRDefault="002B15FE" w:rsidP="002B15FE">
      <w:pPr>
        <w:spacing w:after="0" w:line="240" w:lineRule="auto"/>
        <w:ind w:left="2410" w:right="2663"/>
        <w:jc w:val="center"/>
        <w:rPr>
          <w:rFonts w:ascii="Times New Roman" w:eastAsia="Times New Roman" w:hAnsi="Times New Roman" w:cs="Times New Roman"/>
          <w:lang w:eastAsia="lv-LV"/>
        </w:rPr>
      </w:pPr>
    </w:p>
    <w:tbl>
      <w:tblPr>
        <w:tblW w:w="12993" w:type="dxa"/>
        <w:tblLook w:val="00A0" w:firstRow="1" w:lastRow="0" w:firstColumn="1" w:lastColumn="0" w:noHBand="0" w:noVBand="0"/>
      </w:tblPr>
      <w:tblGrid>
        <w:gridCol w:w="7230"/>
        <w:gridCol w:w="5319"/>
        <w:gridCol w:w="222"/>
        <w:gridCol w:w="222"/>
      </w:tblGrid>
      <w:tr w:rsidR="0024303E" w:rsidRPr="009F601F" w:rsidTr="003A720C">
        <w:tc>
          <w:tcPr>
            <w:tcW w:w="12549" w:type="dxa"/>
            <w:gridSpan w:val="2"/>
          </w:tcPr>
          <w:p w:rsidR="0024303E" w:rsidRPr="009F601F" w:rsidRDefault="0024303E" w:rsidP="003A720C">
            <w:pPr>
              <w:spacing w:after="0" w:line="240" w:lineRule="auto"/>
              <w:jc w:val="center"/>
              <w:rPr>
                <w:rFonts w:ascii="Times New Roman" w:eastAsia="Times New Roman" w:hAnsi="Times New Roman" w:cs="Times New Roman"/>
                <w:b/>
                <w:lang w:eastAsia="lv-LV"/>
              </w:rPr>
            </w:pPr>
            <w:r w:rsidRPr="009F601F">
              <w:rPr>
                <w:rFonts w:ascii="Times New Roman" w:eastAsia="Times New Roman" w:hAnsi="Times New Roman" w:cs="Times New Roman"/>
                <w:b/>
                <w:lang w:eastAsia="lv-LV"/>
              </w:rPr>
              <w:t xml:space="preserve">Informācija par </w:t>
            </w:r>
            <w:proofErr w:type="spellStart"/>
            <w:r w:rsidRPr="009F601F">
              <w:rPr>
                <w:rFonts w:ascii="Times New Roman" w:eastAsia="Times New Roman" w:hAnsi="Times New Roman" w:cs="Times New Roman"/>
                <w:b/>
                <w:lang w:eastAsia="lv-LV"/>
              </w:rPr>
              <w:t>starpministriju</w:t>
            </w:r>
            <w:proofErr w:type="spellEnd"/>
            <w:r w:rsidRPr="009F601F">
              <w:rPr>
                <w:rFonts w:ascii="Times New Roman" w:eastAsia="Times New Roman" w:hAnsi="Times New Roman" w:cs="Times New Roman"/>
                <w:b/>
                <w:lang w:eastAsia="lv-LV"/>
              </w:rPr>
              <w:t xml:space="preserve"> (starpinstitūciju) sanāksmi vai elektronisko saskaņošanu</w:t>
            </w:r>
          </w:p>
          <w:p w:rsidR="0024303E" w:rsidRPr="009F601F" w:rsidRDefault="0024303E" w:rsidP="003A720C">
            <w:pPr>
              <w:spacing w:after="0" w:line="240" w:lineRule="auto"/>
              <w:rPr>
                <w:rFonts w:ascii="Times New Roman" w:eastAsia="Times New Roman" w:hAnsi="Times New Roman" w:cs="Times New Roman"/>
                <w:b/>
                <w:lang w:eastAsia="lv-LV"/>
              </w:rPr>
            </w:pPr>
          </w:p>
          <w:tbl>
            <w:tblPr>
              <w:tblW w:w="12333" w:type="dxa"/>
              <w:tblLook w:val="00A0" w:firstRow="1" w:lastRow="0" w:firstColumn="1" w:lastColumn="0" w:noHBand="0" w:noVBand="0"/>
            </w:tblPr>
            <w:tblGrid>
              <w:gridCol w:w="7513"/>
              <w:gridCol w:w="363"/>
              <w:gridCol w:w="380"/>
              <w:gridCol w:w="4077"/>
            </w:tblGrid>
            <w:tr w:rsidR="0024303E" w:rsidRPr="009F601F" w:rsidTr="003A720C">
              <w:tc>
                <w:tcPr>
                  <w:tcW w:w="7513" w:type="dxa"/>
                  <w:hideMark/>
                </w:tcPr>
                <w:p w:rsidR="0024303E" w:rsidRPr="009F601F" w:rsidRDefault="0024303E" w:rsidP="003A720C">
                  <w:pPr>
                    <w:spacing w:after="0" w:line="240" w:lineRule="auto"/>
                    <w:rPr>
                      <w:rFonts w:ascii="Times New Roman" w:eastAsia="Times New Roman" w:hAnsi="Times New Roman" w:cs="Times New Roman"/>
                      <w:lang w:eastAsia="lv-LV"/>
                    </w:rPr>
                  </w:pPr>
                  <w:r w:rsidRPr="009F601F">
                    <w:rPr>
                      <w:rFonts w:ascii="Times New Roman" w:eastAsia="Times New Roman" w:hAnsi="Times New Roman" w:cs="Times New Roman"/>
                      <w:lang w:eastAsia="lv-LV"/>
                    </w:rPr>
                    <w:t>Datums</w:t>
                  </w:r>
                </w:p>
              </w:tc>
              <w:tc>
                <w:tcPr>
                  <w:tcW w:w="4820" w:type="dxa"/>
                  <w:gridSpan w:val="3"/>
                  <w:tcBorders>
                    <w:top w:val="nil"/>
                    <w:left w:val="nil"/>
                    <w:bottom w:val="single" w:sz="4" w:space="0" w:color="auto"/>
                    <w:right w:val="nil"/>
                  </w:tcBorders>
                  <w:hideMark/>
                </w:tcPr>
                <w:p w:rsidR="0024303E" w:rsidRPr="009F601F" w:rsidRDefault="0024303E" w:rsidP="003A720C">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22.11.2019., e</w:t>
                  </w:r>
                  <w:r w:rsidRPr="009F601F">
                    <w:rPr>
                      <w:rFonts w:ascii="Times New Roman" w:eastAsia="Times New Roman" w:hAnsi="Times New Roman" w:cs="Times New Roman"/>
                      <w:lang w:eastAsia="lv-LV"/>
                    </w:rPr>
                    <w:t>lektroniskā saskaņošana 24.01.202</w:t>
                  </w:r>
                  <w:r>
                    <w:rPr>
                      <w:rFonts w:ascii="Times New Roman" w:eastAsia="Times New Roman" w:hAnsi="Times New Roman" w:cs="Times New Roman"/>
                      <w:lang w:eastAsia="lv-LV"/>
                    </w:rPr>
                    <w:t>0.</w:t>
                  </w:r>
                  <w:r w:rsidR="00B06A45">
                    <w:rPr>
                      <w:rFonts w:ascii="Times New Roman" w:eastAsia="Times New Roman" w:hAnsi="Times New Roman" w:cs="Times New Roman"/>
                      <w:lang w:eastAsia="lv-LV"/>
                    </w:rPr>
                    <w:t xml:space="preserve">, </w:t>
                  </w:r>
                  <w:r w:rsidR="00B06A45" w:rsidRPr="00B06A45">
                    <w:rPr>
                      <w:rFonts w:ascii="Times New Roman" w:eastAsia="Times New Roman" w:hAnsi="Times New Roman" w:cs="Times New Roman"/>
                      <w:lang w:eastAsia="lv-LV"/>
                    </w:rPr>
                    <w:t>atkārtota elektroniskā saskaņošana 20.02.2020.</w:t>
                  </w:r>
                </w:p>
              </w:tc>
            </w:tr>
            <w:tr w:rsidR="0024303E" w:rsidRPr="009F601F" w:rsidTr="003A720C">
              <w:tc>
                <w:tcPr>
                  <w:tcW w:w="7513" w:type="dxa"/>
                </w:tcPr>
                <w:p w:rsidR="0024303E" w:rsidRPr="009F601F" w:rsidRDefault="0024303E" w:rsidP="003A720C">
                  <w:pPr>
                    <w:spacing w:after="0" w:line="240" w:lineRule="auto"/>
                    <w:rPr>
                      <w:rFonts w:ascii="Times New Roman" w:eastAsia="Times New Roman" w:hAnsi="Times New Roman" w:cs="Times New Roman"/>
                      <w:lang w:eastAsia="lv-LV"/>
                    </w:rPr>
                  </w:pPr>
                </w:p>
              </w:tc>
              <w:tc>
                <w:tcPr>
                  <w:tcW w:w="4820" w:type="dxa"/>
                  <w:gridSpan w:val="3"/>
                  <w:tcBorders>
                    <w:top w:val="single" w:sz="4" w:space="0" w:color="auto"/>
                    <w:left w:val="nil"/>
                    <w:bottom w:val="nil"/>
                    <w:right w:val="nil"/>
                  </w:tcBorders>
                </w:tcPr>
                <w:p w:rsidR="0024303E" w:rsidRPr="009F601F" w:rsidRDefault="0024303E" w:rsidP="003A720C">
                  <w:pPr>
                    <w:spacing w:after="0" w:line="240" w:lineRule="auto"/>
                    <w:rPr>
                      <w:rFonts w:ascii="Times New Roman" w:eastAsia="Times New Roman" w:hAnsi="Times New Roman" w:cs="Times New Roman"/>
                      <w:lang w:eastAsia="lv-LV"/>
                    </w:rPr>
                  </w:pPr>
                </w:p>
              </w:tc>
            </w:tr>
            <w:tr w:rsidR="0024303E" w:rsidRPr="009F601F" w:rsidTr="003A720C">
              <w:tc>
                <w:tcPr>
                  <w:tcW w:w="7513" w:type="dxa"/>
                  <w:hideMark/>
                </w:tcPr>
                <w:p w:rsidR="0024303E" w:rsidRPr="009F601F" w:rsidRDefault="0024303E" w:rsidP="003A720C">
                  <w:pPr>
                    <w:spacing w:after="0" w:line="240" w:lineRule="auto"/>
                    <w:rPr>
                      <w:rFonts w:ascii="Times New Roman" w:eastAsia="Times New Roman" w:hAnsi="Times New Roman" w:cs="Times New Roman"/>
                      <w:lang w:eastAsia="lv-LV"/>
                    </w:rPr>
                  </w:pPr>
                  <w:r w:rsidRPr="009F601F">
                    <w:rPr>
                      <w:rFonts w:ascii="Times New Roman" w:eastAsia="Times New Roman" w:hAnsi="Times New Roman" w:cs="Times New Roman"/>
                      <w:lang w:eastAsia="lv-LV"/>
                    </w:rPr>
                    <w:t>Saskaņošanas dalībnieki</w:t>
                  </w:r>
                  <w:bookmarkStart w:id="0" w:name="_GoBack"/>
                  <w:bookmarkEnd w:id="0"/>
                </w:p>
              </w:tc>
              <w:tc>
                <w:tcPr>
                  <w:tcW w:w="4820" w:type="dxa"/>
                  <w:gridSpan w:val="3"/>
                </w:tcPr>
                <w:p w:rsidR="0024303E" w:rsidRPr="009F601F" w:rsidRDefault="0024303E" w:rsidP="003A720C">
                  <w:pPr>
                    <w:spacing w:after="0" w:line="240" w:lineRule="auto"/>
                    <w:rPr>
                      <w:rFonts w:ascii="Times New Roman" w:eastAsia="Times New Roman" w:hAnsi="Times New Roman" w:cs="Times New Roman"/>
                      <w:lang w:eastAsia="lv-LV"/>
                    </w:rPr>
                  </w:pPr>
                  <w:r w:rsidRPr="009F601F">
                    <w:rPr>
                      <w:rFonts w:ascii="Times New Roman" w:eastAsia="Times New Roman" w:hAnsi="Times New Roman" w:cs="Times New Roman"/>
                      <w:lang w:eastAsia="lv-LV"/>
                    </w:rPr>
                    <w:t>Tieslietu ministrija, Finanšu ministrija, Ārlietu ministrija, Ekonomikas ministrija, Satiksmes ministrija, Zemkopības ministrija,</w:t>
                  </w:r>
                  <w:r>
                    <w:rPr>
                      <w:rFonts w:ascii="Times New Roman" w:eastAsia="Times New Roman" w:hAnsi="Times New Roman" w:cs="Times New Roman"/>
                      <w:lang w:eastAsia="lv-LV"/>
                    </w:rPr>
                    <w:t xml:space="preserve"> </w:t>
                  </w:r>
                  <w:r w:rsidRPr="009F601F">
                    <w:rPr>
                      <w:rFonts w:ascii="Times New Roman" w:eastAsia="Times New Roman" w:hAnsi="Times New Roman" w:cs="Times New Roman"/>
                      <w:lang w:eastAsia="lv-LV"/>
                    </w:rPr>
                    <w:t xml:space="preserve">Veselības ministrija, Latvijas pašvaldību savienība, Finanšu nozares asociācija, </w:t>
                  </w:r>
                  <w:proofErr w:type="spellStart"/>
                  <w:r w:rsidRPr="009F601F">
                    <w:rPr>
                      <w:rFonts w:ascii="Times New Roman" w:eastAsia="Times New Roman" w:hAnsi="Times New Roman" w:cs="Times New Roman"/>
                      <w:lang w:eastAsia="lv-LV"/>
                    </w:rPr>
                    <w:t>Tiesībsarga</w:t>
                  </w:r>
                  <w:proofErr w:type="spellEnd"/>
                  <w:r w:rsidRPr="009F601F">
                    <w:rPr>
                      <w:rFonts w:ascii="Times New Roman" w:eastAsia="Times New Roman" w:hAnsi="Times New Roman" w:cs="Times New Roman"/>
                      <w:lang w:eastAsia="lv-LV"/>
                    </w:rPr>
                    <w:t xml:space="preserve"> birojs, Ieslodzījumu vietu pārvalde,</w:t>
                  </w:r>
                  <w:r w:rsidRPr="009F601F">
                    <w:t xml:space="preserve"> </w:t>
                  </w:r>
                  <w:r w:rsidRPr="009F601F">
                    <w:rPr>
                      <w:rFonts w:ascii="Times New Roman" w:eastAsia="Times New Roman" w:hAnsi="Times New Roman" w:cs="Times New Roman"/>
                      <w:lang w:eastAsia="lv-LV"/>
                    </w:rPr>
                    <w:t xml:space="preserve">Latvijas Brīvo arodbiedrību savienība, Labklājības ministrija, Latvijas Jūras administrācija, Krīzes vadības padomes sekretariāts, Nacionālo bruņoto spēku Apvienotais štābs, Militārās izlūkošanas un drošības dienests, Finanšu kapitāla un tirgus komisija, Ģenerālprokuratūra, Satversmes tiesa, Valsts ieņēmumu dienests, Satversmes aizsardzības birojs, </w:t>
                  </w:r>
                  <w:r>
                    <w:rPr>
                      <w:rFonts w:ascii="Times New Roman" w:eastAsia="Times New Roman" w:hAnsi="Times New Roman" w:cs="Times New Roman"/>
                      <w:lang w:eastAsia="lv-LV"/>
                    </w:rPr>
                    <w:t xml:space="preserve">Valsts drošības dienests, Valsts ugunsdzēsības un glābšanas dienests, </w:t>
                  </w:r>
                  <w:proofErr w:type="spellStart"/>
                  <w:r>
                    <w:rPr>
                      <w:rFonts w:ascii="Times New Roman" w:eastAsia="Times New Roman" w:hAnsi="Times New Roman" w:cs="Times New Roman"/>
                      <w:lang w:eastAsia="lv-LV"/>
                    </w:rPr>
                    <w:t>Pārresoru</w:t>
                  </w:r>
                  <w:proofErr w:type="spellEnd"/>
                  <w:r>
                    <w:rPr>
                      <w:rFonts w:ascii="Times New Roman" w:eastAsia="Times New Roman" w:hAnsi="Times New Roman" w:cs="Times New Roman"/>
                      <w:lang w:eastAsia="lv-LV"/>
                    </w:rPr>
                    <w:t xml:space="preserve"> koordinācijas centrs, </w:t>
                  </w:r>
                  <w:r w:rsidRPr="001073B8">
                    <w:rPr>
                      <w:rFonts w:ascii="Times New Roman" w:eastAsia="Times New Roman" w:hAnsi="Times New Roman" w:cs="Times New Roman"/>
                      <w:lang w:eastAsia="lv-LV"/>
                    </w:rPr>
                    <w:t>Nacionāl</w:t>
                  </w:r>
                  <w:r>
                    <w:rPr>
                      <w:rFonts w:ascii="Times New Roman" w:eastAsia="Times New Roman" w:hAnsi="Times New Roman" w:cs="Times New Roman"/>
                      <w:lang w:eastAsia="lv-LV"/>
                    </w:rPr>
                    <w:t>ā</w:t>
                  </w:r>
                  <w:r w:rsidRPr="001073B8">
                    <w:rPr>
                      <w:rFonts w:ascii="Times New Roman" w:eastAsia="Times New Roman" w:hAnsi="Times New Roman" w:cs="Times New Roman"/>
                      <w:lang w:eastAsia="lv-LV"/>
                    </w:rPr>
                    <w:t xml:space="preserve"> elektroni</w:t>
                  </w:r>
                  <w:r>
                    <w:rPr>
                      <w:rFonts w:ascii="Times New Roman" w:eastAsia="Times New Roman" w:hAnsi="Times New Roman" w:cs="Times New Roman"/>
                      <w:lang w:eastAsia="lv-LV"/>
                    </w:rPr>
                    <w:t xml:space="preserve">sko plašsaziņas līdzekļu padome, Latvijas Banka, </w:t>
                  </w:r>
                  <w:r w:rsidRPr="001073B8">
                    <w:rPr>
                      <w:rFonts w:ascii="Times New Roman" w:eastAsia="Times New Roman" w:hAnsi="Times New Roman" w:cs="Times New Roman"/>
                      <w:lang w:eastAsia="lv-LV"/>
                    </w:rPr>
                    <w:t>Iz</w:t>
                  </w:r>
                  <w:r>
                    <w:rPr>
                      <w:rFonts w:ascii="Times New Roman" w:eastAsia="Times New Roman" w:hAnsi="Times New Roman" w:cs="Times New Roman"/>
                      <w:lang w:eastAsia="lv-LV"/>
                    </w:rPr>
                    <w:t xml:space="preserve">glītības un zinātnes ministrija, </w:t>
                  </w:r>
                  <w:r w:rsidRPr="001073B8">
                    <w:rPr>
                      <w:rFonts w:ascii="Times New Roman" w:eastAsia="Times New Roman" w:hAnsi="Times New Roman" w:cs="Times New Roman"/>
                      <w:lang w:eastAsia="lv-LV"/>
                    </w:rPr>
                    <w:t>Sabiedrisko p</w:t>
                  </w:r>
                  <w:r>
                    <w:rPr>
                      <w:rFonts w:ascii="Times New Roman" w:eastAsia="Times New Roman" w:hAnsi="Times New Roman" w:cs="Times New Roman"/>
                      <w:lang w:eastAsia="lv-LV"/>
                    </w:rPr>
                    <w:t xml:space="preserve">akalpojumu regulēšanas komisija, Valsts kontrole, </w:t>
                  </w:r>
                  <w:proofErr w:type="spellStart"/>
                  <w:r>
                    <w:rPr>
                      <w:rFonts w:ascii="Times New Roman" w:eastAsia="Times New Roman" w:hAnsi="Times New Roman" w:cs="Times New Roman"/>
                      <w:lang w:eastAsia="lv-LV"/>
                    </w:rPr>
                    <w:t>Iekšlietu</w:t>
                  </w:r>
                  <w:proofErr w:type="spellEnd"/>
                  <w:r>
                    <w:rPr>
                      <w:rFonts w:ascii="Times New Roman" w:eastAsia="Times New Roman" w:hAnsi="Times New Roman" w:cs="Times New Roman"/>
                      <w:lang w:eastAsia="lv-LV"/>
                    </w:rPr>
                    <w:t xml:space="preserve"> ministrija, </w:t>
                  </w:r>
                  <w:r w:rsidRPr="001073B8">
                    <w:rPr>
                      <w:rFonts w:ascii="Times New Roman" w:eastAsia="Times New Roman" w:hAnsi="Times New Roman" w:cs="Times New Roman"/>
                      <w:lang w:eastAsia="lv-LV"/>
                    </w:rPr>
                    <w:t>Latvijas Drošības un aiz</w:t>
                  </w:r>
                  <w:r>
                    <w:rPr>
                      <w:rFonts w:ascii="Times New Roman" w:eastAsia="Times New Roman" w:hAnsi="Times New Roman" w:cs="Times New Roman"/>
                      <w:lang w:eastAsia="lv-LV"/>
                    </w:rPr>
                    <w:t xml:space="preserve">sardzības industriju federācija, Zemkopības ministrija, </w:t>
                  </w:r>
                  <w:r w:rsidRPr="001073B8">
                    <w:rPr>
                      <w:rFonts w:ascii="Times New Roman" w:eastAsia="Times New Roman" w:hAnsi="Times New Roman" w:cs="Times New Roman"/>
                      <w:lang w:eastAsia="lv-LV"/>
                    </w:rPr>
                    <w:t>Valsts prezidenta kancelej</w:t>
                  </w:r>
                  <w:r>
                    <w:rPr>
                      <w:rFonts w:ascii="Times New Roman" w:eastAsia="Times New Roman" w:hAnsi="Times New Roman" w:cs="Times New Roman"/>
                      <w:lang w:eastAsia="lv-LV"/>
                    </w:rPr>
                    <w:t xml:space="preserve">a, </w:t>
                  </w:r>
                </w:p>
              </w:tc>
            </w:tr>
            <w:tr w:rsidR="0024303E" w:rsidRPr="009F601F" w:rsidTr="003A720C">
              <w:trPr>
                <w:trHeight w:val="285"/>
              </w:trPr>
              <w:tc>
                <w:tcPr>
                  <w:tcW w:w="7513" w:type="dxa"/>
                </w:tcPr>
                <w:p w:rsidR="0024303E" w:rsidRPr="009F601F" w:rsidRDefault="0024303E" w:rsidP="003A720C">
                  <w:pPr>
                    <w:spacing w:after="0" w:line="240" w:lineRule="auto"/>
                    <w:rPr>
                      <w:rFonts w:ascii="Times New Roman" w:eastAsia="Times New Roman" w:hAnsi="Times New Roman" w:cs="Times New Roman"/>
                      <w:lang w:eastAsia="lv-LV"/>
                    </w:rPr>
                  </w:pPr>
                </w:p>
              </w:tc>
              <w:tc>
                <w:tcPr>
                  <w:tcW w:w="743" w:type="dxa"/>
                  <w:gridSpan w:val="2"/>
                </w:tcPr>
                <w:p w:rsidR="0024303E" w:rsidRPr="009F601F" w:rsidRDefault="0024303E" w:rsidP="003A720C">
                  <w:pPr>
                    <w:spacing w:after="0" w:line="240" w:lineRule="auto"/>
                    <w:rPr>
                      <w:rFonts w:ascii="Times New Roman" w:eastAsia="Times New Roman" w:hAnsi="Times New Roman" w:cs="Times New Roman"/>
                      <w:lang w:eastAsia="lv-LV"/>
                    </w:rPr>
                  </w:pPr>
                </w:p>
              </w:tc>
              <w:tc>
                <w:tcPr>
                  <w:tcW w:w="4077" w:type="dxa"/>
                </w:tcPr>
                <w:p w:rsidR="0024303E" w:rsidRPr="009F601F" w:rsidRDefault="0024303E" w:rsidP="003A720C">
                  <w:pPr>
                    <w:spacing w:after="0" w:line="240" w:lineRule="auto"/>
                    <w:rPr>
                      <w:rFonts w:ascii="Times New Roman" w:eastAsia="Times New Roman" w:hAnsi="Times New Roman" w:cs="Times New Roman"/>
                      <w:lang w:eastAsia="lv-LV"/>
                    </w:rPr>
                  </w:pPr>
                </w:p>
              </w:tc>
            </w:tr>
            <w:tr w:rsidR="0024303E" w:rsidRPr="009F601F" w:rsidTr="003A720C">
              <w:trPr>
                <w:trHeight w:val="501"/>
              </w:trPr>
              <w:tc>
                <w:tcPr>
                  <w:tcW w:w="7876" w:type="dxa"/>
                  <w:gridSpan w:val="2"/>
                  <w:hideMark/>
                </w:tcPr>
                <w:p w:rsidR="0024303E" w:rsidRPr="009F601F" w:rsidRDefault="0024303E" w:rsidP="003A720C">
                  <w:pPr>
                    <w:spacing w:after="0" w:line="240" w:lineRule="auto"/>
                    <w:rPr>
                      <w:rFonts w:ascii="Times New Roman" w:eastAsia="Times New Roman" w:hAnsi="Times New Roman" w:cs="Times New Roman"/>
                      <w:lang w:eastAsia="lv-LV"/>
                    </w:rPr>
                  </w:pPr>
                  <w:r w:rsidRPr="009F601F">
                    <w:rPr>
                      <w:rFonts w:ascii="Times New Roman" w:eastAsia="Times New Roman" w:hAnsi="Times New Roman" w:cs="Times New Roman"/>
                      <w:lang w:eastAsia="lv-LV"/>
                    </w:rPr>
                    <w:lastRenderedPageBreak/>
                    <w:t>Saskaņošanas dalībnieki izskatīja šādu ministriju (citu institūciju) iebildumus</w:t>
                  </w:r>
                </w:p>
              </w:tc>
              <w:tc>
                <w:tcPr>
                  <w:tcW w:w="380" w:type="dxa"/>
                </w:tcPr>
                <w:p w:rsidR="0024303E" w:rsidRPr="009F601F" w:rsidRDefault="0024303E" w:rsidP="003A720C">
                  <w:pPr>
                    <w:spacing w:after="0" w:line="240" w:lineRule="auto"/>
                    <w:rPr>
                      <w:rFonts w:ascii="Times New Roman" w:eastAsia="Times New Roman" w:hAnsi="Times New Roman" w:cs="Times New Roman"/>
                      <w:lang w:eastAsia="lv-LV"/>
                    </w:rPr>
                  </w:pPr>
                </w:p>
              </w:tc>
              <w:tc>
                <w:tcPr>
                  <w:tcW w:w="4077" w:type="dxa"/>
                </w:tcPr>
                <w:p w:rsidR="0024303E" w:rsidRDefault="0024303E" w:rsidP="003A720C">
                  <w:pPr>
                    <w:spacing w:after="0" w:line="240" w:lineRule="auto"/>
                    <w:rPr>
                      <w:rFonts w:ascii="Times New Roman" w:eastAsia="Times New Roman" w:hAnsi="Times New Roman" w:cs="Times New Roman"/>
                      <w:lang w:eastAsia="lv-LV"/>
                    </w:rPr>
                  </w:pPr>
                  <w:proofErr w:type="spellStart"/>
                  <w:r w:rsidRPr="009F601F">
                    <w:rPr>
                      <w:rFonts w:ascii="Times New Roman" w:eastAsia="Times New Roman" w:hAnsi="Times New Roman" w:cs="Times New Roman"/>
                      <w:lang w:eastAsia="lv-LV"/>
                    </w:rPr>
                    <w:t>Pārresoru</w:t>
                  </w:r>
                  <w:proofErr w:type="spellEnd"/>
                  <w:r w:rsidRPr="009F601F">
                    <w:rPr>
                      <w:rFonts w:ascii="Times New Roman" w:eastAsia="Times New Roman" w:hAnsi="Times New Roman" w:cs="Times New Roman"/>
                      <w:lang w:eastAsia="lv-LV"/>
                    </w:rPr>
                    <w:t xml:space="preserve"> koordinācijas centra, </w:t>
                  </w:r>
                  <w:r w:rsidRPr="0024303E">
                    <w:rPr>
                      <w:rFonts w:ascii="Times New Roman" w:eastAsia="Times New Roman" w:hAnsi="Times New Roman" w:cs="Times New Roman"/>
                      <w:lang w:eastAsia="lv-LV"/>
                    </w:rPr>
                    <w:t>Latvijas Brīvo arodbiedrību savienība</w:t>
                  </w:r>
                  <w:r>
                    <w:rPr>
                      <w:rFonts w:ascii="Times New Roman" w:eastAsia="Times New Roman" w:hAnsi="Times New Roman" w:cs="Times New Roman"/>
                      <w:lang w:eastAsia="lv-LV"/>
                    </w:rPr>
                    <w:t>s</w:t>
                  </w:r>
                  <w:r w:rsidRPr="009F601F">
                    <w:rPr>
                      <w:rFonts w:ascii="Times New Roman" w:eastAsia="Times New Roman" w:hAnsi="Times New Roman" w:cs="Times New Roman"/>
                      <w:lang w:eastAsia="lv-LV"/>
                    </w:rPr>
                    <w:t xml:space="preserve">, Labklājības ministrijas, Veselības ministrijas, Finanšu ministrijas, Tieslietu ministrijas, </w:t>
                  </w:r>
                  <w:r>
                    <w:rPr>
                      <w:rFonts w:ascii="Times New Roman" w:eastAsia="Times New Roman" w:hAnsi="Times New Roman" w:cs="Times New Roman"/>
                      <w:lang w:eastAsia="lv-LV"/>
                    </w:rPr>
                    <w:t>Ģenerālprokuratūras</w:t>
                  </w:r>
                </w:p>
                <w:p w:rsidR="0024303E" w:rsidRPr="009F601F" w:rsidRDefault="0024303E" w:rsidP="003A720C">
                  <w:pPr>
                    <w:spacing w:after="0" w:line="240" w:lineRule="auto"/>
                    <w:rPr>
                      <w:rFonts w:ascii="Times New Roman" w:eastAsia="Times New Roman" w:hAnsi="Times New Roman" w:cs="Times New Roman"/>
                      <w:lang w:eastAsia="lv-LV"/>
                    </w:rPr>
                  </w:pPr>
                </w:p>
              </w:tc>
            </w:tr>
          </w:tbl>
          <w:p w:rsidR="0024303E" w:rsidRPr="009F601F" w:rsidRDefault="0024303E" w:rsidP="003A720C">
            <w:pPr>
              <w:spacing w:after="0" w:line="240" w:lineRule="auto"/>
              <w:rPr>
                <w:rFonts w:ascii="Times New Roman" w:eastAsia="Times New Roman" w:hAnsi="Times New Roman" w:cs="Times New Roman"/>
                <w:lang w:eastAsia="lv-LV"/>
              </w:rPr>
            </w:pPr>
          </w:p>
        </w:tc>
        <w:tc>
          <w:tcPr>
            <w:tcW w:w="444" w:type="dxa"/>
            <w:gridSpan w:val="2"/>
          </w:tcPr>
          <w:p w:rsidR="0024303E" w:rsidRPr="009F601F" w:rsidRDefault="0024303E" w:rsidP="003A720C">
            <w:pPr>
              <w:tabs>
                <w:tab w:val="left" w:pos="915"/>
              </w:tabs>
              <w:spacing w:after="120" w:line="240" w:lineRule="auto"/>
              <w:ind w:left="635"/>
              <w:jc w:val="both"/>
              <w:rPr>
                <w:rFonts w:ascii="Times New Roman" w:eastAsia="Times New Roman" w:hAnsi="Times New Roman" w:cs="Times New Roman"/>
                <w:lang w:eastAsia="lv-LV"/>
              </w:rPr>
            </w:pPr>
          </w:p>
        </w:tc>
      </w:tr>
      <w:tr w:rsidR="0024303E" w:rsidRPr="002B15FE" w:rsidTr="003A720C">
        <w:trPr>
          <w:gridAfter w:val="1"/>
          <w:wAfter w:w="222" w:type="dxa"/>
          <w:trHeight w:val="285"/>
        </w:trPr>
        <w:tc>
          <w:tcPr>
            <w:tcW w:w="7230" w:type="dxa"/>
          </w:tcPr>
          <w:p w:rsidR="0024303E" w:rsidRDefault="0024303E" w:rsidP="003A720C">
            <w:pPr>
              <w:spacing w:after="0" w:line="240" w:lineRule="auto"/>
              <w:rPr>
                <w:rFonts w:ascii="Times New Roman" w:eastAsia="Times New Roman" w:hAnsi="Times New Roman" w:cs="Times New Roman"/>
                <w:lang w:eastAsia="lv-LV"/>
              </w:rPr>
            </w:pPr>
            <w:r w:rsidRPr="00313A3B">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p w:rsidR="0024303E" w:rsidRDefault="0024303E" w:rsidP="003A720C">
            <w:pPr>
              <w:spacing w:after="0" w:line="240" w:lineRule="auto"/>
              <w:rPr>
                <w:rFonts w:ascii="Times New Roman" w:eastAsia="Times New Roman" w:hAnsi="Times New Roman" w:cs="Times New Roman"/>
                <w:lang w:eastAsia="lv-LV"/>
              </w:rPr>
            </w:pPr>
          </w:p>
          <w:p w:rsidR="0024303E" w:rsidRPr="002B15FE" w:rsidRDefault="0024303E" w:rsidP="003A720C">
            <w:pPr>
              <w:spacing w:after="0" w:line="240" w:lineRule="auto"/>
              <w:rPr>
                <w:rFonts w:ascii="Times New Roman" w:eastAsia="Times New Roman" w:hAnsi="Times New Roman" w:cs="Times New Roman"/>
                <w:lang w:eastAsia="lv-LV"/>
              </w:rPr>
            </w:pPr>
          </w:p>
        </w:tc>
        <w:tc>
          <w:tcPr>
            <w:tcW w:w="5541" w:type="dxa"/>
            <w:gridSpan w:val="2"/>
          </w:tcPr>
          <w:p w:rsidR="0024303E" w:rsidRPr="002B15FE" w:rsidRDefault="0024303E" w:rsidP="003A720C">
            <w:pPr>
              <w:spacing w:after="0" w:line="240" w:lineRule="auto"/>
              <w:ind w:firstLine="720"/>
              <w:rPr>
                <w:rFonts w:ascii="Times New Roman" w:eastAsia="Times New Roman" w:hAnsi="Times New Roman" w:cs="Times New Roman"/>
                <w:lang w:eastAsia="lv-LV"/>
              </w:rPr>
            </w:pPr>
          </w:p>
        </w:tc>
      </w:tr>
    </w:tbl>
    <w:p w:rsidR="00C56845" w:rsidRDefault="00C56845" w:rsidP="00C56845">
      <w:pPr>
        <w:spacing w:after="0" w:line="240" w:lineRule="auto"/>
        <w:jc w:val="center"/>
        <w:rPr>
          <w:rFonts w:ascii="Times New Roman" w:eastAsia="Times New Roman" w:hAnsi="Times New Roman" w:cs="Times New Roman"/>
          <w:b/>
          <w:lang w:eastAsia="lv-LV"/>
        </w:rPr>
      </w:pPr>
    </w:p>
    <w:p w:rsidR="00C56845" w:rsidRDefault="00C56845" w:rsidP="00C56845">
      <w:pPr>
        <w:spacing w:after="0" w:line="240" w:lineRule="auto"/>
        <w:jc w:val="center"/>
        <w:rPr>
          <w:rFonts w:ascii="Times New Roman" w:eastAsia="Times New Roman" w:hAnsi="Times New Roman" w:cs="Times New Roman"/>
          <w:b/>
          <w:lang w:eastAsia="lv-LV"/>
        </w:rPr>
      </w:pPr>
      <w:r w:rsidRPr="00C56845">
        <w:rPr>
          <w:rFonts w:ascii="Times New Roman" w:eastAsia="Times New Roman" w:hAnsi="Times New Roman" w:cs="Times New Roman"/>
          <w:b/>
          <w:lang w:eastAsia="lv-LV"/>
        </w:rPr>
        <w:t>I. Jautājumi, par kuriem saskaņošanā vienošanās ir panākta</w:t>
      </w:r>
      <w:r w:rsidR="0056711D">
        <w:rPr>
          <w:rFonts w:ascii="Times New Roman" w:eastAsia="Times New Roman" w:hAnsi="Times New Roman" w:cs="Times New Roman"/>
          <w:b/>
          <w:lang w:eastAsia="lv-LV"/>
        </w:rPr>
        <w:t xml:space="preserve"> pēc likumprojekta </w:t>
      </w:r>
      <w:proofErr w:type="spellStart"/>
      <w:r w:rsidR="0056711D">
        <w:rPr>
          <w:rFonts w:ascii="Times New Roman" w:eastAsia="Times New Roman" w:hAnsi="Times New Roman" w:cs="Times New Roman"/>
          <w:b/>
          <w:lang w:eastAsia="lv-LV"/>
        </w:rPr>
        <w:t>starpministriju</w:t>
      </w:r>
      <w:proofErr w:type="spellEnd"/>
      <w:r w:rsidR="0056711D">
        <w:rPr>
          <w:rFonts w:ascii="Times New Roman" w:eastAsia="Times New Roman" w:hAnsi="Times New Roman" w:cs="Times New Roman"/>
          <w:b/>
          <w:lang w:eastAsia="lv-LV"/>
        </w:rPr>
        <w:t xml:space="preserve"> saskaņošanas</w:t>
      </w:r>
    </w:p>
    <w:p w:rsidR="00C56845" w:rsidRPr="002B15FE" w:rsidRDefault="00C56845" w:rsidP="00C56845">
      <w:pPr>
        <w:spacing w:after="0" w:line="240" w:lineRule="auto"/>
        <w:jc w:val="center"/>
        <w:rPr>
          <w:rFonts w:ascii="Times New Roman" w:eastAsia="Times New Roman" w:hAnsi="Times New Roman" w:cs="Times New Roman"/>
          <w:b/>
          <w:lang w:eastAsia="lv-LV"/>
        </w:rPr>
      </w:pPr>
    </w:p>
    <w:tbl>
      <w:tblPr>
        <w:tblpPr w:leftFromText="180" w:rightFromText="180" w:vertAnchor="text" w:tblpX="-575"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286"/>
        <w:gridCol w:w="4678"/>
        <w:gridCol w:w="1215"/>
        <w:gridCol w:w="2045"/>
        <w:gridCol w:w="3402"/>
      </w:tblGrid>
      <w:tr w:rsidR="002B15FE" w:rsidRPr="0034241A" w:rsidTr="00E02B52">
        <w:tc>
          <w:tcPr>
            <w:tcW w:w="708" w:type="dxa"/>
            <w:tcBorders>
              <w:top w:val="single" w:sz="6" w:space="0" w:color="000000"/>
              <w:left w:val="single" w:sz="6" w:space="0" w:color="000000"/>
              <w:bottom w:val="single" w:sz="6" w:space="0" w:color="000000"/>
              <w:right w:val="single" w:sz="6" w:space="0" w:color="000000"/>
            </w:tcBorders>
            <w:vAlign w:val="center"/>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Nr. p.k.</w:t>
            </w:r>
          </w:p>
        </w:tc>
        <w:tc>
          <w:tcPr>
            <w:tcW w:w="2686" w:type="dxa"/>
            <w:gridSpan w:val="2"/>
            <w:tcBorders>
              <w:top w:val="single" w:sz="6" w:space="0" w:color="000000"/>
              <w:left w:val="single" w:sz="6" w:space="0" w:color="000000"/>
              <w:bottom w:val="single" w:sz="6" w:space="0" w:color="000000"/>
              <w:right w:val="single" w:sz="6" w:space="0" w:color="000000"/>
            </w:tcBorders>
            <w:vAlign w:val="center"/>
          </w:tcPr>
          <w:p w:rsidR="002B15FE" w:rsidRPr="0034241A" w:rsidRDefault="002B15FE" w:rsidP="002B15FE">
            <w:pPr>
              <w:spacing w:after="0" w:line="240" w:lineRule="auto"/>
              <w:ind w:firstLine="12"/>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rsidR="002B15FE" w:rsidRPr="0034241A" w:rsidRDefault="002B15FE" w:rsidP="002B15FE">
            <w:pPr>
              <w:spacing w:after="0" w:line="240" w:lineRule="auto"/>
              <w:ind w:right="3"/>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2B15FE" w:rsidRPr="0034241A" w:rsidRDefault="002B15FE" w:rsidP="002B15FE">
            <w:pPr>
              <w:spacing w:after="0" w:line="240" w:lineRule="auto"/>
              <w:ind w:firstLine="21"/>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Projekta attiecīgā punkta (panta) galīgā redakcija</w:t>
            </w:r>
          </w:p>
        </w:tc>
      </w:tr>
      <w:tr w:rsidR="002B15FE" w:rsidRPr="0034241A" w:rsidTr="00E02B52">
        <w:tc>
          <w:tcPr>
            <w:tcW w:w="708" w:type="dxa"/>
            <w:tcBorders>
              <w:top w:val="single" w:sz="6" w:space="0" w:color="000000"/>
              <w:left w:val="single" w:sz="6" w:space="0" w:color="000000"/>
              <w:bottom w:val="single" w:sz="6" w:space="0" w:color="000000"/>
              <w:right w:val="single" w:sz="6" w:space="0" w:color="000000"/>
            </w:tcBorders>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1</w:t>
            </w:r>
          </w:p>
        </w:tc>
        <w:tc>
          <w:tcPr>
            <w:tcW w:w="2686" w:type="dxa"/>
            <w:gridSpan w:val="2"/>
            <w:tcBorders>
              <w:top w:val="single" w:sz="6" w:space="0" w:color="000000"/>
              <w:left w:val="single" w:sz="6" w:space="0" w:color="000000"/>
              <w:bottom w:val="single" w:sz="4" w:space="0" w:color="auto"/>
              <w:right w:val="single" w:sz="6" w:space="0" w:color="000000"/>
            </w:tcBorders>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2</w:t>
            </w:r>
          </w:p>
        </w:tc>
        <w:tc>
          <w:tcPr>
            <w:tcW w:w="4678" w:type="dxa"/>
            <w:tcBorders>
              <w:top w:val="single" w:sz="6" w:space="0" w:color="000000"/>
              <w:left w:val="single" w:sz="6" w:space="0" w:color="000000"/>
              <w:bottom w:val="single" w:sz="6" w:space="0" w:color="000000"/>
              <w:right w:val="single" w:sz="6" w:space="0" w:color="000000"/>
            </w:tcBorders>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3</w:t>
            </w:r>
          </w:p>
        </w:tc>
        <w:tc>
          <w:tcPr>
            <w:tcW w:w="3260" w:type="dxa"/>
            <w:gridSpan w:val="2"/>
            <w:tcBorders>
              <w:top w:val="single" w:sz="6" w:space="0" w:color="000000"/>
              <w:left w:val="single" w:sz="6" w:space="0" w:color="000000"/>
              <w:bottom w:val="single" w:sz="6" w:space="0" w:color="000000"/>
              <w:right w:val="single" w:sz="6" w:space="0" w:color="000000"/>
            </w:tcBorders>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4</w:t>
            </w:r>
          </w:p>
        </w:tc>
        <w:tc>
          <w:tcPr>
            <w:tcW w:w="3402" w:type="dxa"/>
            <w:tcBorders>
              <w:top w:val="single" w:sz="4" w:space="0" w:color="auto"/>
              <w:left w:val="single" w:sz="4" w:space="0" w:color="auto"/>
              <w:bottom w:val="single" w:sz="4" w:space="0" w:color="auto"/>
            </w:tcBorders>
          </w:tcPr>
          <w:p w:rsidR="002B15FE" w:rsidRPr="0034241A" w:rsidRDefault="002B15FE" w:rsidP="002B15FE">
            <w:pPr>
              <w:spacing w:after="0" w:line="240" w:lineRule="auto"/>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5</w:t>
            </w:r>
          </w:p>
        </w:tc>
      </w:tr>
      <w:tr w:rsidR="002B15FE" w:rsidRPr="0034241A" w:rsidTr="00E02B52">
        <w:tc>
          <w:tcPr>
            <w:tcW w:w="708" w:type="dxa"/>
            <w:tcBorders>
              <w:top w:val="single" w:sz="6" w:space="0" w:color="000000"/>
              <w:left w:val="single" w:sz="6" w:space="0" w:color="000000"/>
              <w:bottom w:val="single" w:sz="6" w:space="0" w:color="000000"/>
              <w:right w:val="single" w:sz="6" w:space="0" w:color="000000"/>
            </w:tcBorders>
          </w:tcPr>
          <w:p w:rsidR="002B15FE" w:rsidRPr="0034241A" w:rsidRDefault="002B15F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rsidR="00D1781D" w:rsidRPr="007932F8" w:rsidRDefault="00D1781D" w:rsidP="00D1781D">
            <w:pPr>
              <w:spacing w:after="0" w:line="240" w:lineRule="auto"/>
              <w:rPr>
                <w:rFonts w:ascii="Times New Roman" w:eastAsia="Times New Roman" w:hAnsi="Times New Roman" w:cs="Times New Roman"/>
                <w:lang w:eastAsia="lv-LV"/>
              </w:rPr>
            </w:pPr>
          </w:p>
          <w:p w:rsidR="002B15FE" w:rsidRPr="007932F8" w:rsidRDefault="00F8182E" w:rsidP="00DC212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Likumprojekts</w:t>
            </w:r>
          </w:p>
        </w:tc>
        <w:tc>
          <w:tcPr>
            <w:tcW w:w="4678" w:type="dxa"/>
            <w:tcBorders>
              <w:top w:val="single" w:sz="6" w:space="0" w:color="000000"/>
              <w:left w:val="single" w:sz="6" w:space="0" w:color="000000"/>
              <w:bottom w:val="single" w:sz="6" w:space="0" w:color="000000"/>
              <w:right w:val="single" w:sz="6" w:space="0" w:color="000000"/>
            </w:tcBorders>
          </w:tcPr>
          <w:p w:rsidR="00102350" w:rsidRPr="00360D26" w:rsidRDefault="00102350" w:rsidP="00102350">
            <w:pPr>
              <w:spacing w:after="0" w:line="240" w:lineRule="auto"/>
              <w:contextualSpacing/>
              <w:jc w:val="both"/>
              <w:rPr>
                <w:rFonts w:ascii="Times New Roman" w:eastAsia="Calibri" w:hAnsi="Times New Roman" w:cs="Times New Roman"/>
                <w:b/>
              </w:rPr>
            </w:pPr>
            <w:r w:rsidRPr="00360D26">
              <w:rPr>
                <w:rFonts w:ascii="Times New Roman" w:eastAsia="Calibri" w:hAnsi="Times New Roman" w:cs="Times New Roman"/>
                <w:b/>
              </w:rPr>
              <w:t>Satversmes aizsardzības biroja 06.08.2019. priekšlikums:</w:t>
            </w:r>
          </w:p>
          <w:p w:rsidR="002B15FE" w:rsidRPr="0034241A" w:rsidRDefault="00102350" w:rsidP="00102350">
            <w:pPr>
              <w:spacing w:after="0" w:line="240" w:lineRule="auto"/>
              <w:contextualSpacing/>
              <w:jc w:val="both"/>
              <w:rPr>
                <w:rFonts w:ascii="Times New Roman" w:eastAsia="Calibri" w:hAnsi="Times New Roman" w:cs="Times New Roman"/>
              </w:rPr>
            </w:pPr>
            <w:r w:rsidRPr="00102350">
              <w:rPr>
                <w:rFonts w:ascii="Times New Roman" w:eastAsia="Calibri" w:hAnsi="Times New Roman" w:cs="Times New Roman"/>
              </w:rPr>
              <w:t xml:space="preserve">Ņemot vērā, ka likumprojekts </w:t>
            </w:r>
            <w:r>
              <w:rPr>
                <w:rFonts w:ascii="Times New Roman" w:eastAsia="Calibri" w:hAnsi="Times New Roman" w:cs="Times New Roman"/>
              </w:rPr>
              <w:t xml:space="preserve">“Grozījumi likumā </w:t>
            </w:r>
            <w:r w:rsidRPr="00102350">
              <w:rPr>
                <w:rFonts w:ascii="Times New Roman" w:eastAsia="Calibri" w:hAnsi="Times New Roman" w:cs="Times New Roman"/>
              </w:rPr>
              <w:t>“Par ārkārtējo situāciju un izņēmuma stāvokli”</w:t>
            </w:r>
            <w:r>
              <w:rPr>
                <w:rFonts w:ascii="Times New Roman" w:eastAsia="Calibri" w:hAnsi="Times New Roman" w:cs="Times New Roman"/>
              </w:rPr>
              <w:t>”</w:t>
            </w:r>
            <w:r w:rsidRPr="00102350">
              <w:rPr>
                <w:rFonts w:ascii="Times New Roman" w:eastAsia="Calibri" w:hAnsi="Times New Roman" w:cs="Times New Roman"/>
              </w:rPr>
              <w:t xml:space="preserve"> ir vērtējams nešķirti ar likumprojektu “Grozījumi Nacionālās drošības likumā”, p</w:t>
            </w:r>
            <w:r w:rsidR="00360D26">
              <w:rPr>
                <w:rFonts w:ascii="Times New Roman" w:eastAsia="Calibri" w:hAnsi="Times New Roman" w:cs="Times New Roman"/>
              </w:rPr>
              <w:t>ar kuru tika izteikts iebildums</w:t>
            </w:r>
            <w:r w:rsidRPr="00102350">
              <w:rPr>
                <w:rFonts w:ascii="Times New Roman" w:eastAsia="Calibri" w:hAnsi="Times New Roman" w:cs="Times New Roman"/>
              </w:rPr>
              <w:t xml:space="preserve"> neatbalstīt likumprojekta turpmāku virzību, pirms minētais likumprojekts nav izskatīts Nacionālās drošības starpinstitūciju komisijā, arī likumprojekta </w:t>
            </w:r>
            <w:r w:rsidR="00360D26" w:rsidRPr="00360D26">
              <w:rPr>
                <w:rFonts w:ascii="Times New Roman" w:eastAsia="Calibri" w:hAnsi="Times New Roman" w:cs="Times New Roman"/>
              </w:rPr>
              <w:t xml:space="preserve">“Grozījumi likumā “Par ārkārtējo situāciju un izņēmuma stāvokli”” </w:t>
            </w:r>
            <w:r w:rsidRPr="00102350">
              <w:rPr>
                <w:rFonts w:ascii="Times New Roman" w:eastAsia="Calibri" w:hAnsi="Times New Roman" w:cs="Times New Roman"/>
              </w:rPr>
              <w:t>virzība ir vērtējama un aktualizējama pēc  Nacionālās drošības starpinstitūciju komisijas sēdes.</w:t>
            </w:r>
          </w:p>
        </w:tc>
        <w:tc>
          <w:tcPr>
            <w:tcW w:w="3260" w:type="dxa"/>
            <w:gridSpan w:val="2"/>
            <w:tcBorders>
              <w:top w:val="single" w:sz="6" w:space="0" w:color="000000"/>
              <w:left w:val="single" w:sz="6" w:space="0" w:color="000000"/>
              <w:bottom w:val="single" w:sz="6" w:space="0" w:color="000000"/>
              <w:right w:val="single" w:sz="6" w:space="0" w:color="000000"/>
            </w:tcBorders>
          </w:tcPr>
          <w:p w:rsidR="0029019C" w:rsidRPr="0029019C" w:rsidRDefault="0029019C" w:rsidP="0029019C">
            <w:pPr>
              <w:spacing w:before="75" w:after="75" w:line="240" w:lineRule="auto"/>
              <w:jc w:val="both"/>
              <w:rPr>
                <w:rFonts w:ascii="Times New Roman" w:eastAsia="Times New Roman" w:hAnsi="Times New Roman" w:cs="Times New Roman"/>
                <w:lang w:eastAsia="lv-LV"/>
              </w:rPr>
            </w:pPr>
            <w:r w:rsidRPr="0029019C">
              <w:rPr>
                <w:rFonts w:ascii="Times New Roman" w:eastAsia="Times New Roman" w:hAnsi="Times New Roman" w:cs="Times New Roman"/>
                <w:lang w:eastAsia="lv-LV"/>
              </w:rPr>
              <w:t xml:space="preserve">Ņemts vērā. </w:t>
            </w:r>
          </w:p>
          <w:p w:rsidR="002B15FE" w:rsidRPr="0034241A" w:rsidRDefault="002B15FE" w:rsidP="0029019C">
            <w:pPr>
              <w:spacing w:before="75" w:after="75" w:line="240" w:lineRule="auto"/>
              <w:jc w:val="both"/>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tcPr>
          <w:p w:rsidR="002B15FE" w:rsidRPr="0034241A" w:rsidRDefault="00F8182E" w:rsidP="009139E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Likumprojekta</w:t>
            </w:r>
            <w:r w:rsidRPr="0029019C">
              <w:rPr>
                <w:rFonts w:ascii="Times New Roman" w:eastAsia="Times New Roman" w:hAnsi="Times New Roman" w:cs="Times New Roman"/>
                <w:lang w:eastAsia="lv-LV"/>
              </w:rPr>
              <w:t xml:space="preserve"> “Grozījumi Nacionālās drošības likumā” </w:t>
            </w:r>
            <w:r>
              <w:rPr>
                <w:rFonts w:ascii="Times New Roman" w:eastAsia="Times New Roman" w:hAnsi="Times New Roman" w:cs="Times New Roman"/>
                <w:lang w:eastAsia="lv-LV"/>
              </w:rPr>
              <w:t xml:space="preserve">izskatīšana </w:t>
            </w:r>
            <w:r w:rsidRPr="0029019C">
              <w:rPr>
                <w:rFonts w:ascii="Times New Roman" w:eastAsia="Times New Roman" w:hAnsi="Times New Roman" w:cs="Times New Roman"/>
                <w:lang w:eastAsia="lv-LV"/>
              </w:rPr>
              <w:t>Nacionālās drošības starpinstitūciju komisijā ir notikusi.</w:t>
            </w:r>
          </w:p>
        </w:tc>
      </w:tr>
      <w:tr w:rsidR="002B15FE" w:rsidRPr="0034241A" w:rsidTr="00E02B52">
        <w:tc>
          <w:tcPr>
            <w:tcW w:w="708" w:type="dxa"/>
            <w:tcBorders>
              <w:top w:val="single" w:sz="6" w:space="0" w:color="000000"/>
              <w:left w:val="single" w:sz="6" w:space="0" w:color="000000"/>
              <w:bottom w:val="single" w:sz="6" w:space="0" w:color="000000"/>
              <w:right w:val="single" w:sz="6" w:space="0" w:color="000000"/>
            </w:tcBorders>
          </w:tcPr>
          <w:p w:rsidR="002B15FE" w:rsidRPr="0034241A" w:rsidRDefault="002B15FE"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rsidR="0051394E" w:rsidRDefault="0051394E" w:rsidP="0051394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2.pants, kas paredz papildināt likuma</w:t>
            </w:r>
            <w:r w:rsidRPr="0051394E">
              <w:rPr>
                <w:rFonts w:ascii="Times New Roman" w:eastAsia="Times New Roman" w:hAnsi="Times New Roman" w:cs="Times New Roman"/>
                <w:lang w:eastAsia="lv-LV"/>
              </w:rPr>
              <w:t>17.pantu ar piekto daļu</w:t>
            </w:r>
            <w:r>
              <w:rPr>
                <w:rFonts w:ascii="Times New Roman" w:eastAsia="Times New Roman" w:hAnsi="Times New Roman" w:cs="Times New Roman"/>
                <w:lang w:eastAsia="lv-LV"/>
              </w:rPr>
              <w:t>:</w:t>
            </w:r>
          </w:p>
          <w:p w:rsidR="002B15FE" w:rsidRPr="00360D26" w:rsidRDefault="00360D26" w:rsidP="0051394E">
            <w:pPr>
              <w:spacing w:after="0" w:line="240" w:lineRule="auto"/>
              <w:rPr>
                <w:rFonts w:ascii="Times New Roman" w:eastAsia="Times New Roman" w:hAnsi="Times New Roman" w:cs="Times New Roman"/>
                <w:lang w:eastAsia="lv-LV"/>
              </w:rPr>
            </w:pPr>
            <w:r w:rsidRPr="00360D26">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(5) </w:t>
            </w:r>
            <w:r w:rsidRPr="00360D26">
              <w:rPr>
                <w:rFonts w:ascii="Times New Roman" w:eastAsia="Times New Roman" w:hAnsi="Times New Roman" w:cs="Times New Roman"/>
                <w:lang w:eastAsia="lv-LV"/>
              </w:rPr>
              <w:t>Ministru kabinets izņēmuma stāvokļa laikā pēc valsts drošības iestāžu rekomendācijām var atstādināt valsts tiešās vai pastarpinātās pārvaldes valsts amatpersonu un tās vietā iecelt īpaši pilnvarotu valsts amatpersonu. Šajā punktā noteikto var piemērot arī valsts amatpersonai, kura ir publiskas personas kapitālsabiedrības padomes vai valdes loceklis.”</w:t>
            </w:r>
          </w:p>
        </w:tc>
        <w:tc>
          <w:tcPr>
            <w:tcW w:w="4678" w:type="dxa"/>
            <w:tcBorders>
              <w:top w:val="single" w:sz="6" w:space="0" w:color="000000"/>
              <w:left w:val="single" w:sz="6" w:space="0" w:color="000000"/>
              <w:bottom w:val="single" w:sz="6" w:space="0" w:color="000000"/>
              <w:right w:val="single" w:sz="6" w:space="0" w:color="000000"/>
            </w:tcBorders>
          </w:tcPr>
          <w:p w:rsidR="00FB51DF" w:rsidRPr="00360D26" w:rsidRDefault="00360D26" w:rsidP="00685000">
            <w:pPr>
              <w:spacing w:after="0" w:line="240" w:lineRule="auto"/>
              <w:contextualSpacing/>
              <w:jc w:val="both"/>
              <w:rPr>
                <w:rFonts w:ascii="Times New Roman" w:eastAsia="Calibri" w:hAnsi="Times New Roman" w:cs="Times New Roman"/>
                <w:b/>
              </w:rPr>
            </w:pPr>
            <w:proofErr w:type="spellStart"/>
            <w:r w:rsidRPr="00360D26">
              <w:rPr>
                <w:rFonts w:ascii="Times New Roman" w:eastAsia="Calibri" w:hAnsi="Times New Roman" w:cs="Times New Roman"/>
                <w:b/>
              </w:rPr>
              <w:t>Pārresoru</w:t>
            </w:r>
            <w:proofErr w:type="spellEnd"/>
            <w:r w:rsidRPr="00360D26">
              <w:rPr>
                <w:rFonts w:ascii="Times New Roman" w:eastAsia="Calibri" w:hAnsi="Times New Roman" w:cs="Times New Roman"/>
                <w:b/>
              </w:rPr>
              <w:t xml:space="preserve"> koordinācijas centra 06.08.2019. iebildums:</w:t>
            </w:r>
          </w:p>
          <w:p w:rsidR="00360D26" w:rsidRPr="0034241A" w:rsidRDefault="00360D26" w:rsidP="00685000">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L</w:t>
            </w:r>
            <w:r w:rsidRPr="00360D26">
              <w:rPr>
                <w:rFonts w:ascii="Times New Roman" w:eastAsia="Calibri" w:hAnsi="Times New Roman" w:cs="Times New Roman"/>
              </w:rPr>
              <w:t>ūdzam precizēt likumprojekta 2.punktu, kas paredz papildināt 17.pantu ar piekto daļu, kurā piedāvāts noteikt, ka Ministru kabinets izņēmuma stāvokļa laikā pēc valsts drošības iestāžu rekomendācijām var atstādināt valsts tiešās vai pastarpinātās pārvaldes valsts amatpersonu un tās vietā iecelt īpaši pilnvarotu valsts amatpersonu un to var piemērot arī valsts amatpersonai, kura ir publiskas personas kapitālsabiedrības padomes vai valdes loceklis. Uzskatām, ka nav pamatoti atstādināt personu no likumīgi ieņemama valsts amatpersonas vai kapitālsabiedrības valdes vai padomes locekļa amata, kuru persona publiskas personas kapitālsabiedrību gadījumā var ieņemt pamatojoties uz konkursa rezultātiem  un iecelt amatā citu personu. Uzskatām, ka ir pieļaujams tikai tas, ka cita persona var uz izņēmuma stāvokļa laiku pārņemt valsts amatpersonas/publiskas personas kapitālsabiedrības valdes vai padomes locekļa pilnvaras un šāda pilnvaru pārņemšana pieļaujama uz Ministru kabineta lēmuma pamata.</w:t>
            </w:r>
          </w:p>
        </w:tc>
        <w:tc>
          <w:tcPr>
            <w:tcW w:w="3260" w:type="dxa"/>
            <w:gridSpan w:val="2"/>
            <w:tcBorders>
              <w:top w:val="single" w:sz="6" w:space="0" w:color="000000"/>
              <w:left w:val="single" w:sz="6" w:space="0" w:color="000000"/>
              <w:bottom w:val="single" w:sz="6" w:space="0" w:color="000000"/>
              <w:right w:val="single" w:sz="6" w:space="0" w:color="000000"/>
            </w:tcBorders>
          </w:tcPr>
          <w:p w:rsidR="002B15FE" w:rsidRDefault="00C56845" w:rsidP="002E305E">
            <w:pPr>
              <w:spacing w:before="75" w:after="75"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Vienošanās </w:t>
            </w:r>
            <w:r w:rsidR="0029019C">
              <w:rPr>
                <w:rFonts w:ascii="Times New Roman" w:eastAsia="Times New Roman" w:hAnsi="Times New Roman" w:cs="Times New Roman"/>
                <w:lang w:eastAsia="lv-LV"/>
              </w:rPr>
              <w:t>starpinstitūciju sanāksmē.</w:t>
            </w:r>
          </w:p>
          <w:p w:rsidR="0029019C" w:rsidRPr="0034241A" w:rsidRDefault="0029019C" w:rsidP="005B66D5">
            <w:pPr>
              <w:spacing w:before="75" w:after="75" w:line="240" w:lineRule="auto"/>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tcPr>
          <w:p w:rsidR="002B15FE" w:rsidRPr="0034241A" w:rsidRDefault="008E349E" w:rsidP="009139E0">
            <w:pPr>
              <w:spacing w:after="0" w:line="240" w:lineRule="auto"/>
              <w:jc w:val="both"/>
              <w:rPr>
                <w:rFonts w:ascii="Times New Roman" w:eastAsia="Times New Roman" w:hAnsi="Times New Roman" w:cs="Times New Roman"/>
                <w:lang w:eastAsia="lv-LV"/>
              </w:rPr>
            </w:pPr>
            <w:r w:rsidRPr="008E349E">
              <w:rPr>
                <w:rFonts w:ascii="Times New Roman" w:eastAsia="Times New Roman" w:hAnsi="Times New Roman" w:cs="Times New Roman"/>
                <w:lang w:eastAsia="lv-LV"/>
              </w:rPr>
              <w:t xml:space="preserve">Likumprojektā tika svītrots likuma 17. panta pirmās daļas  papildinājums ar ceturto </w:t>
            </w:r>
            <w:r>
              <w:rPr>
                <w:rFonts w:ascii="Times New Roman" w:eastAsia="Times New Roman" w:hAnsi="Times New Roman" w:cs="Times New Roman"/>
                <w:lang w:eastAsia="lv-LV"/>
              </w:rPr>
              <w:t xml:space="preserve"> un piekto </w:t>
            </w:r>
            <w:r w:rsidRPr="008E349E">
              <w:rPr>
                <w:rFonts w:ascii="Times New Roman" w:eastAsia="Times New Roman" w:hAnsi="Times New Roman" w:cs="Times New Roman"/>
                <w:lang w:eastAsia="lv-LV"/>
              </w:rPr>
              <w:t>daļu</w:t>
            </w:r>
          </w:p>
        </w:tc>
      </w:tr>
      <w:tr w:rsidR="00841091" w:rsidRPr="0034241A" w:rsidTr="00E02B52">
        <w:tc>
          <w:tcPr>
            <w:tcW w:w="708" w:type="dxa"/>
            <w:tcBorders>
              <w:top w:val="single" w:sz="6" w:space="0" w:color="000000"/>
              <w:left w:val="single" w:sz="6" w:space="0" w:color="000000"/>
              <w:bottom w:val="single" w:sz="6" w:space="0" w:color="000000"/>
              <w:right w:val="single" w:sz="4" w:space="0" w:color="auto"/>
            </w:tcBorders>
          </w:tcPr>
          <w:p w:rsidR="00841091" w:rsidRPr="0034241A" w:rsidRDefault="00841091"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51394E" w:rsidRDefault="0051394E" w:rsidP="002B15FE">
            <w:pPr>
              <w:spacing w:after="0" w:line="240" w:lineRule="auto"/>
              <w:rPr>
                <w:rFonts w:ascii="Times New Roman" w:eastAsia="Times New Roman" w:hAnsi="Times New Roman" w:cs="Times New Roman"/>
                <w:lang w:eastAsia="lv-LV"/>
              </w:rPr>
            </w:pPr>
            <w:r w:rsidRPr="0051394E">
              <w:rPr>
                <w:rFonts w:ascii="Times New Roman" w:eastAsia="Times New Roman" w:hAnsi="Times New Roman" w:cs="Times New Roman"/>
                <w:lang w:eastAsia="lv-LV"/>
              </w:rPr>
              <w:t>Likumprojektā iekļautā likuma 17.panta pirmās daļas papildinājums ar 26. punktu:</w:t>
            </w:r>
          </w:p>
          <w:p w:rsidR="0051394E" w:rsidRDefault="0051394E" w:rsidP="002B15FE">
            <w:pPr>
              <w:spacing w:after="0" w:line="240" w:lineRule="auto"/>
              <w:rPr>
                <w:rFonts w:ascii="Times New Roman" w:eastAsia="Times New Roman" w:hAnsi="Times New Roman" w:cs="Times New Roman"/>
                <w:lang w:eastAsia="lv-LV"/>
              </w:rPr>
            </w:pPr>
          </w:p>
          <w:p w:rsidR="00841091" w:rsidRPr="00C20515" w:rsidRDefault="00C20515" w:rsidP="002B15FE">
            <w:pPr>
              <w:spacing w:after="0" w:line="240" w:lineRule="auto"/>
              <w:rPr>
                <w:rFonts w:ascii="Times New Roman" w:eastAsia="Times New Roman" w:hAnsi="Times New Roman" w:cs="Times New Roman"/>
                <w:lang w:eastAsia="lv-LV"/>
              </w:rPr>
            </w:pPr>
            <w:r w:rsidRPr="00C20515">
              <w:rPr>
                <w:rFonts w:ascii="Times New Roman" w:eastAsia="Times New Roman" w:hAnsi="Times New Roman" w:cs="Times New Roman"/>
                <w:lang w:eastAsia="lv-LV"/>
              </w:rPr>
              <w:t xml:space="preserve">“26) īpašu valsts drošības iestāžu kārtību izlūkošanas, pretizlūkošanas un operatīvo darbību veikšanai </w:t>
            </w:r>
            <w:r w:rsidRPr="00C20515">
              <w:rPr>
                <w:rFonts w:ascii="Times New Roman" w:eastAsia="Times New Roman" w:hAnsi="Times New Roman" w:cs="Times New Roman"/>
                <w:lang w:eastAsia="lv-LV"/>
              </w:rPr>
              <w:lastRenderedPageBreak/>
              <w:t>un kriminālprocesa procesuālajām darbībām, lai nodrošinātu nacionālo drošību valsts apdraudējuma gadījumā”</w:t>
            </w:r>
          </w:p>
        </w:tc>
        <w:tc>
          <w:tcPr>
            <w:tcW w:w="4678" w:type="dxa"/>
            <w:tcBorders>
              <w:top w:val="single" w:sz="6" w:space="0" w:color="000000"/>
              <w:left w:val="single" w:sz="4" w:space="0" w:color="auto"/>
              <w:bottom w:val="single" w:sz="6" w:space="0" w:color="000000"/>
              <w:right w:val="single" w:sz="6" w:space="0" w:color="000000"/>
            </w:tcBorders>
          </w:tcPr>
          <w:p w:rsidR="0010197C" w:rsidRPr="00C20515" w:rsidRDefault="00C20515" w:rsidP="004877FE">
            <w:pPr>
              <w:spacing w:after="0" w:line="240" w:lineRule="auto"/>
              <w:jc w:val="both"/>
              <w:rPr>
                <w:rFonts w:ascii="Times New Roman" w:eastAsia="Times New Roman" w:hAnsi="Times New Roman" w:cs="Times New Roman"/>
                <w:b/>
                <w:lang w:eastAsia="lv-LV"/>
              </w:rPr>
            </w:pPr>
            <w:r w:rsidRPr="00C20515">
              <w:rPr>
                <w:rFonts w:ascii="Times New Roman" w:eastAsia="Times New Roman" w:hAnsi="Times New Roman" w:cs="Times New Roman"/>
                <w:b/>
                <w:lang w:eastAsia="lv-LV"/>
              </w:rPr>
              <w:lastRenderedPageBreak/>
              <w:t>Ģenerālprokuratūras 31.07.2019. 1.iebildums:</w:t>
            </w:r>
          </w:p>
          <w:p w:rsidR="00C20515" w:rsidRPr="0010197C" w:rsidRDefault="00C20515" w:rsidP="004877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w:t>
            </w:r>
            <w:r w:rsidRPr="00C20515">
              <w:rPr>
                <w:rFonts w:ascii="Times New Roman" w:eastAsia="Times New Roman" w:hAnsi="Times New Roman" w:cs="Times New Roman"/>
                <w:lang w:eastAsia="lv-LV"/>
              </w:rPr>
              <w:t xml:space="preserve">ikumprojekta 2.pants paredz papildināt likuma “Par ārkārtējo situāciju un izņēmuma stāvokli” 17.panta pirmo daļu ar jaunu 26.punktu, nosakot, ka atkarībā no valsts apdraudējuma veida, intensitātes un rakstura Ministru kabinets var noteikt īpašu valsts drošības iestāžu kārtību izlūkošanas, pretizlūkošanas un operatīvo darbību veikšanai un kriminālprocesa procesuālajām </w:t>
            </w:r>
            <w:r w:rsidRPr="00C20515">
              <w:rPr>
                <w:rFonts w:ascii="Times New Roman" w:eastAsia="Times New Roman" w:hAnsi="Times New Roman" w:cs="Times New Roman"/>
                <w:lang w:eastAsia="lv-LV"/>
              </w:rPr>
              <w:lastRenderedPageBreak/>
              <w:t>darbībām, lai nodrošinātu nacionālo drošību valsts apdraudējuma gadījumā. Likumprojekta anotācijā norādīts, ka izņēmuma stāvokļa laikā valsts drošības iestādēm nepieciešama atvieglota kārtība operatīvo darbību veikšanai un kriminālprocesu izmeklēšanas kārtībai, lai spētu efektīvi īstenot Valsts drošības iestāžu likumā noteiktos uzdevumus un sekmētu valsts apdraudējuma pārvarēšanu, tomēr likumprojekta anotācijā netiek izskaidrots, kādā veidā šāda atvieglota kārtība tiks noteikta. Mūsuprāt, anotācija būtu papildināma, norādot kārtību, kādā tiks noteiktas atkāpes no Operatīvās darbības likuma un Kriminālproces</w:t>
            </w:r>
            <w:r>
              <w:rPr>
                <w:rFonts w:ascii="Times New Roman" w:eastAsia="Times New Roman" w:hAnsi="Times New Roman" w:cs="Times New Roman"/>
                <w:lang w:eastAsia="lv-LV"/>
              </w:rPr>
              <w:t>a likuma (turpmāk – KPL) normām.</w:t>
            </w:r>
          </w:p>
        </w:tc>
        <w:tc>
          <w:tcPr>
            <w:tcW w:w="3260" w:type="dxa"/>
            <w:gridSpan w:val="2"/>
            <w:tcBorders>
              <w:top w:val="single" w:sz="6" w:space="0" w:color="000000"/>
              <w:left w:val="single" w:sz="6" w:space="0" w:color="000000"/>
              <w:bottom w:val="single" w:sz="6" w:space="0" w:color="000000"/>
              <w:right w:val="single" w:sz="6" w:space="0" w:color="000000"/>
            </w:tcBorders>
          </w:tcPr>
          <w:p w:rsidR="00841091" w:rsidRPr="00043DA8" w:rsidRDefault="00A13868" w:rsidP="00A13868">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rsidR="0051394E" w:rsidRPr="0051394E" w:rsidRDefault="0051394E" w:rsidP="0051394E">
            <w:pPr>
              <w:spacing w:after="0" w:line="240" w:lineRule="auto"/>
              <w:jc w:val="both"/>
              <w:rPr>
                <w:rFonts w:ascii="Times New Roman" w:eastAsia="Times New Roman" w:hAnsi="Times New Roman" w:cs="Times New Roman"/>
                <w:lang w:eastAsia="lv-LV"/>
              </w:rPr>
            </w:pPr>
            <w:r w:rsidRPr="0051394E">
              <w:rPr>
                <w:rFonts w:ascii="Times New Roman" w:eastAsia="Times New Roman" w:hAnsi="Times New Roman" w:cs="Times New Roman"/>
                <w:lang w:eastAsia="lv-LV"/>
              </w:rPr>
              <w:t xml:space="preserve">Likumprojektā iekļautā likuma 17.panta pirmās daļas papildinājuma ar 26. punktu jaunā redakcija: </w:t>
            </w:r>
            <w:r w:rsidRPr="0051394E">
              <w:rPr>
                <w:rFonts w:ascii="Times New Roman" w:eastAsia="Times New Roman" w:hAnsi="Times New Roman" w:cs="Times New Roman"/>
                <w:lang w:eastAsia="lv-LV"/>
              </w:rPr>
              <w:tab/>
            </w:r>
          </w:p>
          <w:p w:rsidR="0051394E" w:rsidRPr="0051394E" w:rsidRDefault="0051394E" w:rsidP="0051394E">
            <w:pPr>
              <w:spacing w:after="0" w:line="240" w:lineRule="auto"/>
              <w:jc w:val="both"/>
              <w:rPr>
                <w:rFonts w:ascii="Times New Roman" w:eastAsia="Times New Roman" w:hAnsi="Times New Roman" w:cs="Times New Roman"/>
                <w:lang w:eastAsia="lv-LV"/>
              </w:rPr>
            </w:pPr>
          </w:p>
          <w:p w:rsidR="0051394E" w:rsidRPr="0051394E" w:rsidRDefault="0051394E" w:rsidP="0051394E">
            <w:pPr>
              <w:spacing w:after="0" w:line="240" w:lineRule="auto"/>
              <w:jc w:val="both"/>
              <w:rPr>
                <w:rFonts w:ascii="Times New Roman" w:eastAsia="Times New Roman" w:hAnsi="Times New Roman" w:cs="Times New Roman"/>
                <w:lang w:eastAsia="lv-LV"/>
              </w:rPr>
            </w:pPr>
            <w:r w:rsidRPr="0051394E">
              <w:rPr>
                <w:rFonts w:ascii="Times New Roman" w:eastAsia="Times New Roman" w:hAnsi="Times New Roman" w:cs="Times New Roman"/>
                <w:lang w:eastAsia="lv-LV"/>
              </w:rPr>
              <w:t xml:space="preserve">“26) īpašu kārtību un termiņus valsts drošības iestāžu operatīvo un kriminālprocesuālo darbību veikšanai, lai nodrošinātu nacionālo </w:t>
            </w:r>
            <w:r w:rsidRPr="0051394E">
              <w:rPr>
                <w:rFonts w:ascii="Times New Roman" w:eastAsia="Times New Roman" w:hAnsi="Times New Roman" w:cs="Times New Roman"/>
                <w:lang w:eastAsia="lv-LV"/>
              </w:rPr>
              <w:lastRenderedPageBreak/>
              <w:t>drošību valsts apdraudējuma gadījumā.”</w:t>
            </w:r>
          </w:p>
          <w:p w:rsidR="00841091" w:rsidRPr="0051394E" w:rsidRDefault="004E014D" w:rsidP="002B15FE">
            <w:pPr>
              <w:spacing w:after="0" w:line="240" w:lineRule="auto"/>
              <w:jc w:val="both"/>
              <w:rPr>
                <w:rFonts w:ascii="Times New Roman" w:eastAsia="Times New Roman" w:hAnsi="Times New Roman" w:cs="Times New Roman"/>
                <w:lang w:eastAsia="lv-LV"/>
              </w:rPr>
            </w:pPr>
            <w:r w:rsidRPr="004E014D">
              <w:rPr>
                <w:rFonts w:ascii="Times New Roman" w:eastAsia="Times New Roman" w:hAnsi="Times New Roman" w:cs="Times New Roman"/>
                <w:lang w:eastAsia="lv-LV"/>
              </w:rPr>
              <w:tab/>
            </w:r>
          </w:p>
          <w:p w:rsidR="00473AE7" w:rsidRPr="00473AE7" w:rsidRDefault="0051394E" w:rsidP="00473AE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Precizēta anotācija sekojošā redakcijā</w:t>
            </w:r>
            <w:r w:rsidR="00473AE7" w:rsidRPr="00473AE7">
              <w:rPr>
                <w:rFonts w:ascii="Times New Roman" w:eastAsia="Times New Roman" w:hAnsi="Times New Roman" w:cs="Times New Roman"/>
                <w:lang w:eastAsia="lv-LV"/>
              </w:rPr>
              <w:t xml:space="preserve">: </w:t>
            </w:r>
          </w:p>
          <w:p w:rsidR="0051394E" w:rsidRPr="0051394E" w:rsidRDefault="005B66D5" w:rsidP="005139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1394E" w:rsidRPr="0051394E">
              <w:rPr>
                <w:rFonts w:ascii="Times New Roman" w:eastAsia="Calibri" w:hAnsi="Times New Roman" w:cs="Times New Roman"/>
                <w:sz w:val="24"/>
                <w:szCs w:val="24"/>
              </w:rPr>
              <w:t xml:space="preserve">Valsts drošības iestādēm izņēmuma stāvokļa laikā būs jāveic operatīvās darbības pasākumi vispārējā un sevišķajā veidā, kā arī lielā apjomā, lai nodrošinātu Latvijas nacionālo drošību. Operatīvo darbību kārtību miera laikā regulē Operatīvās darbības likums, bet kriminālprocesa kārtību – Kriminālprocesa likums. Izņēmuma stāvokļa laikā valsts drošības iestādēm nepieciešama atvieglota kārtība operatīvo darbību veikšanai un kriminālprocesu izmeklēšanas kārtībai, lai spētu efektīvi īstenot Valsts drošības iestāžu likumā noteiktos uzdevumus un sekmētu valsts apdraudējuma pārvarēšanu. Visas trīs valsts drošības iestādes ir operatīvo darbību subjekti, bet kriminālprocesuālas darbības ir tiesīgs veikt tikai Valsts drošības </w:t>
            </w:r>
            <w:r w:rsidR="0051394E" w:rsidRPr="0051394E">
              <w:rPr>
                <w:rFonts w:ascii="Times New Roman" w:eastAsia="Calibri" w:hAnsi="Times New Roman" w:cs="Times New Roman"/>
                <w:sz w:val="24"/>
                <w:szCs w:val="24"/>
              </w:rPr>
              <w:lastRenderedPageBreak/>
              <w:t xml:space="preserve">dienests. Īpašā kārtība valsts drošības iestādēm operatīvo un kriminālprocesuālo darbību veikšanai, lai nodrošinātu nacionālo drošību valsts apdraudējuma gadījumā, tiks iekļauta Ministru kabineta rīkojumā par izņēmuma stāvokli. Šajā rīkojumā tiks norādītas atkāpes no Operatīvās darbības likumā un Kriminālprocesa likumā ietvertajām normām. Proti, izvērtējot valsts apdraudējuma veidu, intensitāti un specifiku, Ministru kabineta rīkojums saturēs izņēmumus attiecībā uz Operatīvās darbības un Kriminālprocesa likuma noteikumiem par darbību veikšanas saskaņošanu, to termiņiem, lēmumu pieņemšanu u.tt., lai nodrošinātu efektīvu un savlaicīgu valsts drošības nodrošināšanai nepieciešamo operatīvo vai kriminālprocesuālo darbību veikšanu. Detalizēta informācija par atkāpēm no Operatīvās darbības likumā un Kriminālprocesa likumā </w:t>
            </w:r>
            <w:r w:rsidR="0051394E" w:rsidRPr="0051394E">
              <w:rPr>
                <w:rFonts w:ascii="Times New Roman" w:eastAsia="Calibri" w:hAnsi="Times New Roman" w:cs="Times New Roman"/>
                <w:sz w:val="24"/>
                <w:szCs w:val="24"/>
              </w:rPr>
              <w:lastRenderedPageBreak/>
              <w:t>noteiktajām kārtībām, kā arī konkrēts īpašās kārtības saturs nevar tikt iekļauts likumprojekta anotācijā, ņemot vērā iespējamos pretizlūkošanas riskus, kā arī iespējamo valsts apdraudējuma veidu dažādību. Jānorāda, ka Ministru kabineta rīkojumā noteiktie izņēmumi tiks iekļauti, balstoties uz valsts nacionālā apdraudējuma izvērtējama un plānotajām nepieciešamajām darbībām valsts apdraudējuma novēršanai. Tādējādi likumprojekts paredz papildināt likuma 17. panta pirmo daļu ar 26. punktu, ar kuru Ministru kabinetam tiek noteiktas tiesības izņēmuma stāvokļa laikā noteikt īpašu kārtību un termiņus valsts drošības iestādēm operatīvo darbību veikšanai un kriminālprocesa procesuālajām darbībām, lai nodrošinātu nacionālo drošību valsts apdraudējuma gadījumā.</w:t>
            </w:r>
          </w:p>
          <w:p w:rsidR="0051394E" w:rsidRPr="0051394E" w:rsidRDefault="0051394E" w:rsidP="0051394E">
            <w:pPr>
              <w:spacing w:after="0" w:line="240" w:lineRule="auto"/>
              <w:jc w:val="both"/>
              <w:rPr>
                <w:rFonts w:ascii="Times New Roman" w:eastAsia="Calibri" w:hAnsi="Times New Roman" w:cs="Times New Roman"/>
                <w:sz w:val="24"/>
                <w:szCs w:val="24"/>
              </w:rPr>
            </w:pPr>
            <w:r w:rsidRPr="0051394E">
              <w:rPr>
                <w:rFonts w:ascii="Times New Roman" w:eastAsia="Calibri" w:hAnsi="Times New Roman" w:cs="Times New Roman"/>
                <w:sz w:val="24"/>
                <w:szCs w:val="24"/>
              </w:rPr>
              <w:t xml:space="preserve">Ņemot vērā iespējamo notikumu attīstību valstī pirms izņēmuma stāvokļa izsludināšanas, tā </w:t>
            </w:r>
            <w:r w:rsidRPr="0051394E">
              <w:rPr>
                <w:rFonts w:ascii="Times New Roman" w:eastAsia="Calibri" w:hAnsi="Times New Roman" w:cs="Times New Roman"/>
                <w:sz w:val="24"/>
                <w:szCs w:val="24"/>
              </w:rPr>
              <w:lastRenderedPageBreak/>
              <w:t xml:space="preserve">izsludināšanas brīdī un pēc tam, </w:t>
            </w:r>
            <w:proofErr w:type="spellStart"/>
            <w:r w:rsidRPr="0051394E">
              <w:rPr>
                <w:rFonts w:ascii="Times New Roman" w:eastAsia="Calibri" w:hAnsi="Times New Roman" w:cs="Times New Roman"/>
                <w:sz w:val="24"/>
                <w:szCs w:val="24"/>
              </w:rPr>
              <w:t>tiesībsargājošās</w:t>
            </w:r>
            <w:proofErr w:type="spellEnd"/>
            <w:r w:rsidRPr="0051394E">
              <w:rPr>
                <w:rFonts w:ascii="Times New Roman" w:eastAsia="Calibri" w:hAnsi="Times New Roman" w:cs="Times New Roman"/>
                <w:sz w:val="24"/>
                <w:szCs w:val="24"/>
              </w:rPr>
              <w:t xml:space="preserve"> iestādes, kā arī valsts drošības iestādes saskarsies ar ļoti lielu aizturēto personu skaitu, un būs ievērojami apgrūtināta šo iestāžu spēja pieņemt lēmumus par šo personu statusu dažādos normatīvajos aktos noteiktajos termiņos. Lai nodrošinātu to, ka aizturētās personas tiek aizturētas tiesiski, kamēr notiek apstākļu noskaidrošana, ir  nepieciešamas izmaiņas izmeklēšanas darbību atvieglinātai veikšanai.</w:t>
            </w:r>
          </w:p>
          <w:p w:rsidR="0051394E" w:rsidRPr="0051394E" w:rsidRDefault="0051394E" w:rsidP="0051394E">
            <w:pPr>
              <w:spacing w:after="0" w:line="240" w:lineRule="auto"/>
              <w:jc w:val="both"/>
              <w:rPr>
                <w:rFonts w:ascii="Times New Roman" w:eastAsia="Calibri" w:hAnsi="Times New Roman" w:cs="Times New Roman"/>
                <w:sz w:val="24"/>
                <w:szCs w:val="24"/>
              </w:rPr>
            </w:pPr>
            <w:r w:rsidRPr="0051394E">
              <w:rPr>
                <w:rFonts w:ascii="Times New Roman" w:eastAsia="Calibri" w:hAnsi="Times New Roman" w:cs="Times New Roman"/>
                <w:sz w:val="24"/>
                <w:szCs w:val="24"/>
              </w:rPr>
              <w:tab/>
              <w:t>Ministru kabineta rīkojumā būtu jānosaka, ka izņēmuma stāvokļa laikā  persona var tikt aizturēta uz ilgāku laiku līdzšinējo 48 stundu vietā, ja pastāv aizturēšanas nosacījumi.</w:t>
            </w:r>
          </w:p>
          <w:p w:rsidR="0051394E" w:rsidRPr="0051394E" w:rsidRDefault="0051394E" w:rsidP="0051394E">
            <w:pPr>
              <w:spacing w:after="0" w:line="240" w:lineRule="auto"/>
              <w:jc w:val="both"/>
              <w:rPr>
                <w:rFonts w:ascii="Times New Roman" w:eastAsia="Calibri" w:hAnsi="Times New Roman" w:cs="Times New Roman"/>
                <w:sz w:val="24"/>
                <w:szCs w:val="24"/>
              </w:rPr>
            </w:pPr>
            <w:r w:rsidRPr="0051394E">
              <w:rPr>
                <w:rFonts w:ascii="Times New Roman" w:eastAsia="Calibri" w:hAnsi="Times New Roman" w:cs="Times New Roman"/>
                <w:sz w:val="24"/>
                <w:szCs w:val="24"/>
              </w:rPr>
              <w:t xml:space="preserve">Papildus tam, Ministru kabineta rīkojumā ir nepieciešams atvieglot speciālo izmeklēšanas darbību sankcionēšanu, nosakot, darbības, kas izņēmuma stāvokļa laikā var tikt veiktas ar procesa virzītāja lēmumu. </w:t>
            </w:r>
          </w:p>
          <w:p w:rsidR="0051394E" w:rsidRPr="0051394E" w:rsidRDefault="0051394E" w:rsidP="0051394E">
            <w:pPr>
              <w:spacing w:after="0" w:line="240" w:lineRule="auto"/>
              <w:jc w:val="both"/>
              <w:rPr>
                <w:rFonts w:ascii="Times New Roman" w:eastAsia="Calibri" w:hAnsi="Times New Roman" w:cs="Times New Roman"/>
                <w:sz w:val="24"/>
                <w:szCs w:val="24"/>
              </w:rPr>
            </w:pPr>
            <w:r w:rsidRPr="0051394E">
              <w:rPr>
                <w:rFonts w:ascii="Times New Roman" w:eastAsia="Calibri" w:hAnsi="Times New Roman" w:cs="Times New Roman"/>
                <w:sz w:val="24"/>
                <w:szCs w:val="24"/>
              </w:rPr>
              <w:lastRenderedPageBreak/>
              <w:t>Papildus tam, Ministru kabineta rīkojumā par izņēmuma stāvokļa izsludināšanu nosakāmo atvieglojumu uzskaitījumam nav jābūt ierobežojošam, jo atkarībā no apdraudējuma rakstura un intensitātes var rasties nepieciešamība pēc citiem sevišķajā veidā veicamo operatīvās darbības pasākumu un izmeklēšanas darbību veikšanas atvieglojumiem.</w:t>
            </w:r>
          </w:p>
          <w:p w:rsidR="0051394E" w:rsidRPr="0034241A" w:rsidRDefault="0051394E" w:rsidP="0051394E">
            <w:pPr>
              <w:spacing w:after="0" w:line="240" w:lineRule="auto"/>
              <w:jc w:val="both"/>
              <w:rPr>
                <w:rFonts w:ascii="Times New Roman" w:eastAsia="Times New Roman" w:hAnsi="Times New Roman" w:cs="Times New Roman"/>
                <w:b/>
                <w:lang w:eastAsia="lv-LV"/>
              </w:rPr>
            </w:pPr>
            <w:r w:rsidRPr="0051394E">
              <w:rPr>
                <w:rFonts w:ascii="Times New Roman" w:eastAsia="Calibri" w:hAnsi="Times New Roman" w:cs="Times New Roman"/>
                <w:sz w:val="24"/>
                <w:szCs w:val="24"/>
              </w:rPr>
              <w:t>Minētā kārtība būtu nosakāma Ministru kabineta rīkojumā, pamatojoties uz to, ka izņēmuma stāvokli, kura apmērus iepriekš nav iespējams paredzēt,  arī nosaka un izsludina ar Ministru kabineta rīkojumu, balstoties uz aktuālo situāciju un apdraudējumu, kā ietvaros ir nepieciešamas steidzamas rīcības.</w:t>
            </w:r>
            <w:r>
              <w:rPr>
                <w:rFonts w:ascii="Times New Roman" w:eastAsia="Calibri" w:hAnsi="Times New Roman" w:cs="Times New Roman"/>
                <w:sz w:val="24"/>
                <w:szCs w:val="24"/>
              </w:rPr>
              <w:t>”</w:t>
            </w:r>
            <w:r w:rsidR="005B66D5" w:rsidRPr="005B66D5">
              <w:rPr>
                <w:rFonts w:ascii="Times New Roman" w:eastAsia="Calibri" w:hAnsi="Times New Roman" w:cs="Times New Roman"/>
                <w:sz w:val="24"/>
                <w:szCs w:val="24"/>
              </w:rPr>
              <w:t xml:space="preserve"> </w:t>
            </w:r>
          </w:p>
          <w:p w:rsidR="005B66D5" w:rsidRPr="0034241A" w:rsidRDefault="005B66D5" w:rsidP="0051394E">
            <w:pPr>
              <w:spacing w:after="0" w:line="240" w:lineRule="auto"/>
              <w:jc w:val="both"/>
              <w:rPr>
                <w:rFonts w:ascii="Times New Roman" w:eastAsia="Times New Roman" w:hAnsi="Times New Roman" w:cs="Times New Roman"/>
                <w:b/>
                <w:lang w:eastAsia="lv-LV"/>
              </w:rPr>
            </w:pPr>
          </w:p>
        </w:tc>
      </w:tr>
      <w:tr w:rsidR="00102350" w:rsidRPr="0034241A" w:rsidTr="00E02B52">
        <w:tc>
          <w:tcPr>
            <w:tcW w:w="708" w:type="dxa"/>
            <w:tcBorders>
              <w:top w:val="single" w:sz="6" w:space="0" w:color="000000"/>
              <w:left w:val="single" w:sz="6" w:space="0" w:color="000000"/>
              <w:bottom w:val="single" w:sz="6" w:space="0" w:color="000000"/>
              <w:right w:val="single" w:sz="4" w:space="0" w:color="auto"/>
            </w:tcBorders>
          </w:tcPr>
          <w:p w:rsidR="00102350" w:rsidRPr="0034241A" w:rsidRDefault="00102350"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102350" w:rsidRPr="00C20515" w:rsidRDefault="00A13868" w:rsidP="00A13868">
            <w:pPr>
              <w:spacing w:after="0" w:line="240" w:lineRule="auto"/>
              <w:rPr>
                <w:rFonts w:ascii="Times New Roman" w:eastAsia="Times New Roman" w:hAnsi="Times New Roman" w:cs="Times New Roman"/>
                <w:lang w:eastAsia="lv-LV"/>
              </w:rPr>
            </w:pPr>
            <w:r w:rsidRPr="00A13868">
              <w:rPr>
                <w:rFonts w:ascii="Times New Roman" w:eastAsia="Times New Roman" w:hAnsi="Times New Roman" w:cs="Times New Roman"/>
                <w:lang w:eastAsia="lv-LV"/>
              </w:rPr>
              <w:t xml:space="preserve">Likumprojektā iekļautais </w:t>
            </w:r>
            <w:r>
              <w:rPr>
                <w:rFonts w:ascii="Times New Roman" w:eastAsia="Times New Roman" w:hAnsi="Times New Roman" w:cs="Times New Roman"/>
                <w:lang w:eastAsia="lv-LV"/>
              </w:rPr>
              <w:t xml:space="preserve">likuma </w:t>
            </w:r>
            <w:r w:rsidRPr="00A13868">
              <w:rPr>
                <w:rFonts w:ascii="Times New Roman" w:eastAsia="Times New Roman" w:hAnsi="Times New Roman" w:cs="Times New Roman"/>
                <w:lang w:eastAsia="lv-LV"/>
              </w:rPr>
              <w:t xml:space="preserve">17.panta papildinājums ar ceturto </w:t>
            </w:r>
            <w:r>
              <w:rPr>
                <w:rFonts w:ascii="Times New Roman" w:eastAsia="Times New Roman" w:hAnsi="Times New Roman" w:cs="Times New Roman"/>
                <w:lang w:eastAsia="lv-LV"/>
              </w:rPr>
              <w:t>daļu.</w:t>
            </w:r>
          </w:p>
        </w:tc>
        <w:tc>
          <w:tcPr>
            <w:tcW w:w="4678" w:type="dxa"/>
            <w:tcBorders>
              <w:top w:val="single" w:sz="6" w:space="0" w:color="000000"/>
              <w:left w:val="single" w:sz="4" w:space="0" w:color="auto"/>
              <w:bottom w:val="single" w:sz="6" w:space="0" w:color="000000"/>
              <w:right w:val="single" w:sz="6" w:space="0" w:color="000000"/>
            </w:tcBorders>
          </w:tcPr>
          <w:p w:rsidR="00102350" w:rsidRPr="00C20515" w:rsidRDefault="00C20515" w:rsidP="004877FE">
            <w:pPr>
              <w:spacing w:after="0" w:line="240" w:lineRule="auto"/>
              <w:jc w:val="both"/>
              <w:rPr>
                <w:rFonts w:ascii="Times New Roman" w:eastAsia="Times New Roman" w:hAnsi="Times New Roman" w:cs="Times New Roman"/>
                <w:b/>
                <w:lang w:eastAsia="lv-LV"/>
              </w:rPr>
            </w:pPr>
            <w:r w:rsidRPr="00C20515">
              <w:rPr>
                <w:rFonts w:ascii="Times New Roman" w:eastAsia="Times New Roman" w:hAnsi="Times New Roman" w:cs="Times New Roman"/>
                <w:b/>
                <w:lang w:eastAsia="lv-LV"/>
              </w:rPr>
              <w:t>Ģenerālprokuratūras 31.07.2019. 2.iebildums:</w:t>
            </w:r>
          </w:p>
          <w:p w:rsidR="00C20515" w:rsidRDefault="00C20515" w:rsidP="004877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w:t>
            </w:r>
            <w:r w:rsidRPr="00C20515">
              <w:rPr>
                <w:rFonts w:ascii="Times New Roman" w:eastAsia="Times New Roman" w:hAnsi="Times New Roman" w:cs="Times New Roman"/>
                <w:lang w:eastAsia="lv-LV"/>
              </w:rPr>
              <w:t xml:space="preserve">ikumprojekta 2.pants paredz papildināt likuma “Par ārkārtējo situāciju un izņēmuma stāvokli” 17.pantu ar ceturto daļu šādā redakcijā: “Ministru kabinets izņēmuma stāvokļa laikā ir tiesīgs atcelt vai grozīt jebkuru valsts tiešās vai pastarpinātās </w:t>
            </w:r>
            <w:r w:rsidRPr="00C20515">
              <w:rPr>
                <w:rFonts w:ascii="Times New Roman" w:eastAsia="Times New Roman" w:hAnsi="Times New Roman" w:cs="Times New Roman"/>
                <w:lang w:eastAsia="lv-LV"/>
              </w:rPr>
              <w:lastRenderedPageBreak/>
              <w:t>pārvaldes institūcijas lēmumu, ja tas nepieciešams valsts apdraudējuma pārvarēšanai un tā seku novēršanai.” Savukārt likumprojekta anotācijā (10.lapā) norādīts, ka “likumprojekts paredz papildināt likuma 17. panta pirmo daļu ar ceturto daļu (pareizi būtu jānorāda 17.pantu ar ceturto daļu), ar kuru Ministru kabineta rīkojumā par izņēmuma stāvokli valsts drošības iestādēm var noteikt atkāpes no Operatīvās darbības likumā un Kriminālprocesa likumā noteiktās kārtības, izvērtējot riskus un ņemot vērā nepieciešamību nekavējoties veikt operatīvās darbības pasākumus sevišķajā veidā lielā apjomā.”  Vēršam uzmanību, ka anotācijā norādītais neatbilst likumprojekta 2.pantā paredzētajam. Ievērojot minēto, likumprojekta anotācija ir laboja atbilstoši liku</w:t>
            </w:r>
            <w:r>
              <w:rPr>
                <w:rFonts w:ascii="Times New Roman" w:eastAsia="Times New Roman" w:hAnsi="Times New Roman" w:cs="Times New Roman"/>
                <w:lang w:eastAsia="lv-LV"/>
              </w:rPr>
              <w:t>mprojekta aktuālajai redakcijai.</w:t>
            </w:r>
          </w:p>
          <w:p w:rsidR="009B6145" w:rsidRDefault="009B6145" w:rsidP="004877FE">
            <w:pPr>
              <w:spacing w:after="0" w:line="240" w:lineRule="auto"/>
              <w:jc w:val="both"/>
              <w:rPr>
                <w:rFonts w:ascii="Times New Roman" w:eastAsia="Times New Roman" w:hAnsi="Times New Roman" w:cs="Times New Roman"/>
                <w:lang w:eastAsia="lv-LV"/>
              </w:rPr>
            </w:pPr>
          </w:p>
        </w:tc>
        <w:tc>
          <w:tcPr>
            <w:tcW w:w="3260" w:type="dxa"/>
            <w:gridSpan w:val="2"/>
            <w:tcBorders>
              <w:top w:val="single" w:sz="6" w:space="0" w:color="000000"/>
              <w:left w:val="single" w:sz="6" w:space="0" w:color="000000"/>
              <w:bottom w:val="single" w:sz="6" w:space="0" w:color="000000"/>
              <w:right w:val="single" w:sz="6" w:space="0" w:color="000000"/>
            </w:tcBorders>
          </w:tcPr>
          <w:p w:rsidR="00102350" w:rsidRPr="00043DA8" w:rsidRDefault="005B66D5" w:rsidP="00043DA8">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lastRenderedPageBreak/>
              <w:t xml:space="preserve">Vienošanās </w:t>
            </w:r>
            <w:proofErr w:type="spellStart"/>
            <w:r>
              <w:rPr>
                <w:rFonts w:ascii="Times New Roman" w:eastAsia="Times New Roman" w:hAnsi="Times New Roman" w:cs="Times New Roman"/>
                <w:lang w:eastAsia="lv-LV"/>
              </w:rPr>
              <w:t>starpministriju</w:t>
            </w:r>
            <w:proofErr w:type="spellEnd"/>
            <w:r>
              <w:rPr>
                <w:rFonts w:ascii="Times New Roman" w:eastAsia="Times New Roman" w:hAnsi="Times New Roman" w:cs="Times New Roman"/>
                <w:lang w:eastAsia="lv-LV"/>
              </w:rPr>
              <w:t xml:space="preserve"> sanāksmē.</w:t>
            </w:r>
          </w:p>
        </w:tc>
        <w:tc>
          <w:tcPr>
            <w:tcW w:w="3402" w:type="dxa"/>
            <w:tcBorders>
              <w:top w:val="single" w:sz="4" w:space="0" w:color="auto"/>
              <w:left w:val="single" w:sz="4" w:space="0" w:color="auto"/>
              <w:bottom w:val="single" w:sz="4" w:space="0" w:color="auto"/>
            </w:tcBorders>
          </w:tcPr>
          <w:p w:rsidR="00102350" w:rsidRPr="00043DA8" w:rsidRDefault="005B66D5" w:rsidP="005B66D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Likumprojektā tika svītrots likuma 17. panta pirmās daļas</w:t>
            </w:r>
            <w:r w:rsidRPr="005B66D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 papildinājums </w:t>
            </w:r>
            <w:r w:rsidRPr="005B66D5">
              <w:rPr>
                <w:rFonts w:ascii="Times New Roman" w:eastAsia="Times New Roman" w:hAnsi="Times New Roman" w:cs="Times New Roman"/>
                <w:lang w:eastAsia="lv-LV"/>
              </w:rPr>
              <w:t>ar ceturto daļu</w:t>
            </w:r>
          </w:p>
        </w:tc>
      </w:tr>
      <w:tr w:rsidR="00102350" w:rsidRPr="0034241A" w:rsidTr="00E02B52">
        <w:tc>
          <w:tcPr>
            <w:tcW w:w="708" w:type="dxa"/>
            <w:tcBorders>
              <w:top w:val="single" w:sz="6" w:space="0" w:color="000000"/>
              <w:left w:val="single" w:sz="6" w:space="0" w:color="000000"/>
              <w:bottom w:val="single" w:sz="6" w:space="0" w:color="000000"/>
              <w:right w:val="single" w:sz="4" w:space="0" w:color="auto"/>
            </w:tcBorders>
          </w:tcPr>
          <w:p w:rsidR="00102350" w:rsidRPr="0034241A" w:rsidRDefault="00102350"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102350" w:rsidRPr="00964A82" w:rsidRDefault="00467455" w:rsidP="0046745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anotācija</w:t>
            </w:r>
          </w:p>
        </w:tc>
        <w:tc>
          <w:tcPr>
            <w:tcW w:w="4678" w:type="dxa"/>
            <w:tcBorders>
              <w:top w:val="single" w:sz="6" w:space="0" w:color="000000"/>
              <w:left w:val="single" w:sz="4" w:space="0" w:color="auto"/>
              <w:bottom w:val="single" w:sz="6" w:space="0" w:color="000000"/>
              <w:right w:val="single" w:sz="6" w:space="0" w:color="000000"/>
            </w:tcBorders>
          </w:tcPr>
          <w:p w:rsidR="00102350" w:rsidRPr="00C20515" w:rsidRDefault="00C20515" w:rsidP="004877FE">
            <w:pPr>
              <w:spacing w:after="0" w:line="240" w:lineRule="auto"/>
              <w:jc w:val="both"/>
              <w:rPr>
                <w:rFonts w:ascii="Times New Roman" w:eastAsia="Times New Roman" w:hAnsi="Times New Roman" w:cs="Times New Roman"/>
                <w:b/>
                <w:lang w:eastAsia="lv-LV"/>
              </w:rPr>
            </w:pPr>
            <w:r w:rsidRPr="00C20515">
              <w:rPr>
                <w:rFonts w:ascii="Times New Roman" w:eastAsia="Times New Roman" w:hAnsi="Times New Roman" w:cs="Times New Roman"/>
                <w:b/>
                <w:lang w:eastAsia="lv-LV"/>
              </w:rPr>
              <w:t>Ģenerālprokuratūras 31.07.2019. 3.iebildums:</w:t>
            </w:r>
          </w:p>
          <w:p w:rsidR="00C20515" w:rsidRDefault="00C20515" w:rsidP="004877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w:t>
            </w:r>
            <w:r w:rsidRPr="00C20515">
              <w:rPr>
                <w:rFonts w:ascii="Times New Roman" w:eastAsia="Times New Roman" w:hAnsi="Times New Roman" w:cs="Times New Roman"/>
                <w:lang w:eastAsia="lv-LV"/>
              </w:rPr>
              <w:t xml:space="preserve">ikumprojekta anotācijā (10., 11.lapā) norādīts, ka “tajā pašā laikā likuma ietvaros ar noteiktiem Ministru kabineta lēmumiem pret attiecīgajām kompetento iestāžu amatpersonām tiks vērstas procesuālās darbības, t. sk. atstādināšana no amata Kriminālprocesa ietvaros, prettiesisku lēmumu atcelšana Valsts pārvaldes iekārtas likuma ietvaros un domes un tās priekšsēdētāja atlaišana likuma “Par pašvaldībām” ietvaros.” Minētais skaidrojums nav saprotams un ir pretrunā spēkā esošajām KPL normām, kas neparedz tādu procesuālo darbību kā atstādināšana no amata. Atbilstoši KPL normām kriminālprocesā var piemērot drošības līdzekli – </w:t>
            </w:r>
            <w:r w:rsidRPr="00C20515">
              <w:rPr>
                <w:rFonts w:ascii="Times New Roman" w:eastAsia="Times New Roman" w:hAnsi="Times New Roman" w:cs="Times New Roman"/>
                <w:lang w:eastAsia="lv-LV"/>
              </w:rPr>
              <w:lastRenderedPageBreak/>
              <w:t>noteiktas nodarbošanās aizliegums. Turklāt atbilstoši KPL 245.panta pirmajai daļai procesuālo piespiedu līdzekli kriminālprocesā piemēro procesa virzītājs vai izmeklēšan</w:t>
            </w:r>
            <w:r>
              <w:rPr>
                <w:rFonts w:ascii="Times New Roman" w:eastAsia="Times New Roman" w:hAnsi="Times New Roman" w:cs="Times New Roman"/>
                <w:lang w:eastAsia="lv-LV"/>
              </w:rPr>
              <w:t>as tiesnesis. Savukārt KPL 56.pa</w:t>
            </w:r>
            <w:r w:rsidRPr="00C20515">
              <w:rPr>
                <w:rFonts w:ascii="Times New Roman" w:eastAsia="Times New Roman" w:hAnsi="Times New Roman" w:cs="Times New Roman"/>
                <w:lang w:eastAsia="lv-LV"/>
              </w:rPr>
              <w:t>nts paredz, ka izņēmuma gadījumos, veicot amatpersonai pieteiktā noraidījuma motīvu pārbaudi, personu var atstādināt no pienākumu veikšanas līdz lēmuma pieņemšanai. Ievērojot minēto, anotācijas teksts ir precizējams.</w:t>
            </w:r>
          </w:p>
        </w:tc>
        <w:tc>
          <w:tcPr>
            <w:tcW w:w="3260" w:type="dxa"/>
            <w:gridSpan w:val="2"/>
            <w:tcBorders>
              <w:top w:val="single" w:sz="6" w:space="0" w:color="000000"/>
              <w:left w:val="single" w:sz="6" w:space="0" w:color="000000"/>
              <w:bottom w:val="single" w:sz="6" w:space="0" w:color="000000"/>
              <w:right w:val="single" w:sz="6" w:space="0" w:color="000000"/>
            </w:tcBorders>
          </w:tcPr>
          <w:p w:rsidR="00102350" w:rsidRPr="00964A82" w:rsidRDefault="008E349E" w:rsidP="00964A82">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lastRenderedPageBreak/>
              <w:t xml:space="preserve">Vienošanās </w:t>
            </w:r>
            <w:proofErr w:type="spellStart"/>
            <w:r>
              <w:rPr>
                <w:rFonts w:ascii="Times New Roman" w:eastAsia="Times New Roman" w:hAnsi="Times New Roman" w:cs="Times New Roman"/>
                <w:lang w:eastAsia="lv-LV"/>
              </w:rPr>
              <w:t>starpministriju</w:t>
            </w:r>
            <w:proofErr w:type="spellEnd"/>
            <w:r>
              <w:rPr>
                <w:rFonts w:ascii="Times New Roman" w:eastAsia="Times New Roman" w:hAnsi="Times New Roman" w:cs="Times New Roman"/>
                <w:lang w:eastAsia="lv-LV"/>
              </w:rPr>
              <w:t xml:space="preserve"> sanāksmē</w:t>
            </w:r>
          </w:p>
        </w:tc>
        <w:tc>
          <w:tcPr>
            <w:tcW w:w="3402" w:type="dxa"/>
            <w:tcBorders>
              <w:top w:val="single" w:sz="4" w:space="0" w:color="auto"/>
              <w:left w:val="single" w:sz="4" w:space="0" w:color="auto"/>
              <w:bottom w:val="single" w:sz="4" w:space="0" w:color="auto"/>
            </w:tcBorders>
          </w:tcPr>
          <w:p w:rsidR="00102350" w:rsidRPr="00595432" w:rsidRDefault="00A13868" w:rsidP="008E349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Ievērojot minēto, ir p</w:t>
            </w:r>
            <w:r w:rsidR="008E349E">
              <w:rPr>
                <w:rFonts w:ascii="Times New Roman" w:eastAsia="Times New Roman" w:hAnsi="Times New Roman" w:cs="Times New Roman"/>
                <w:lang w:eastAsia="lv-LV"/>
              </w:rPr>
              <w:t>recizēta likumprojekta anotācija</w:t>
            </w:r>
          </w:p>
        </w:tc>
      </w:tr>
      <w:tr w:rsidR="00102350" w:rsidRPr="0034241A" w:rsidTr="00E02B52">
        <w:tc>
          <w:tcPr>
            <w:tcW w:w="708" w:type="dxa"/>
            <w:tcBorders>
              <w:top w:val="single" w:sz="6" w:space="0" w:color="000000"/>
              <w:left w:val="single" w:sz="6" w:space="0" w:color="000000"/>
              <w:bottom w:val="single" w:sz="6" w:space="0" w:color="000000"/>
              <w:right w:val="single" w:sz="4" w:space="0" w:color="auto"/>
            </w:tcBorders>
          </w:tcPr>
          <w:p w:rsidR="00102350" w:rsidRPr="0034241A" w:rsidRDefault="00102350"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467455" w:rsidRDefault="0096720F" w:rsidP="0096720F">
            <w:pPr>
              <w:spacing w:after="0" w:line="240" w:lineRule="auto"/>
              <w:rPr>
                <w:rFonts w:ascii="Times New Roman" w:eastAsia="Times New Roman" w:hAnsi="Times New Roman" w:cs="Times New Roman"/>
                <w:lang w:eastAsia="lv-LV"/>
              </w:rPr>
            </w:pPr>
            <w:r w:rsidRPr="0096720F">
              <w:rPr>
                <w:rFonts w:ascii="Times New Roman" w:eastAsia="Times New Roman" w:hAnsi="Times New Roman" w:cs="Times New Roman"/>
                <w:lang w:eastAsia="lv-LV"/>
              </w:rPr>
              <w:t xml:space="preserve"> </w:t>
            </w:r>
            <w:r w:rsidR="00467455">
              <w:t xml:space="preserve"> </w:t>
            </w:r>
            <w:r w:rsidR="00467455" w:rsidRPr="00467455">
              <w:rPr>
                <w:rFonts w:ascii="Times New Roman" w:eastAsia="Times New Roman" w:hAnsi="Times New Roman" w:cs="Times New Roman"/>
                <w:lang w:eastAsia="lv-LV"/>
              </w:rPr>
              <w:t>Likumprojekta 2. pants par likuma 17. panta papildinājumu ar 23. punktu:</w:t>
            </w:r>
          </w:p>
          <w:p w:rsidR="00467455" w:rsidRDefault="00467455" w:rsidP="0096720F">
            <w:pPr>
              <w:spacing w:after="0" w:line="240" w:lineRule="auto"/>
              <w:rPr>
                <w:rFonts w:ascii="Times New Roman" w:eastAsia="Times New Roman" w:hAnsi="Times New Roman" w:cs="Times New Roman"/>
                <w:lang w:eastAsia="lv-LV"/>
              </w:rPr>
            </w:pPr>
          </w:p>
          <w:p w:rsidR="0096720F" w:rsidRPr="0096720F" w:rsidRDefault="0096720F" w:rsidP="0096720F">
            <w:pPr>
              <w:spacing w:after="0" w:line="240" w:lineRule="auto"/>
              <w:rPr>
                <w:rFonts w:ascii="Times New Roman" w:eastAsia="Times New Roman" w:hAnsi="Times New Roman" w:cs="Times New Roman"/>
                <w:lang w:eastAsia="lv-LV"/>
              </w:rPr>
            </w:pPr>
            <w:r w:rsidRPr="0096720F">
              <w:rPr>
                <w:rFonts w:ascii="Times New Roman" w:eastAsia="Times New Roman" w:hAnsi="Times New Roman" w:cs="Times New Roman"/>
                <w:lang w:eastAsia="lv-LV"/>
              </w:rPr>
              <w:t>23)  lai īstenotu valsts un pašvaldību iestāžu valsts apdraudējuma pārvarēšanas pasākumus un nodrošinātu vitālu (kritisko) pakalpojumu darbības nepārtrauktību, aizliegumu izbeigt civildienesta attiecības vai uzteikt darba līgumu, kā arī pārtraukt tiešo darba pienākumu veikšanu:</w:t>
            </w:r>
          </w:p>
          <w:p w:rsidR="0096720F" w:rsidRPr="0096720F" w:rsidRDefault="0096720F" w:rsidP="0096720F">
            <w:pPr>
              <w:spacing w:after="0" w:line="240" w:lineRule="auto"/>
              <w:rPr>
                <w:rFonts w:ascii="Times New Roman" w:eastAsia="Times New Roman" w:hAnsi="Times New Roman" w:cs="Times New Roman"/>
                <w:lang w:eastAsia="lv-LV"/>
              </w:rPr>
            </w:pPr>
            <w:r w:rsidRPr="0096720F">
              <w:rPr>
                <w:rFonts w:ascii="Times New Roman" w:eastAsia="Times New Roman" w:hAnsi="Times New Roman" w:cs="Times New Roman"/>
                <w:lang w:eastAsia="lv-LV"/>
              </w:rPr>
              <w:t xml:space="preserve">a) valsts un pašvaldību iestāžu amatpersonām un darbiniekiem, kuri iesaistīti valsts apdraudējuma </w:t>
            </w:r>
            <w:r w:rsidRPr="0096720F">
              <w:rPr>
                <w:rFonts w:ascii="Times New Roman" w:eastAsia="Times New Roman" w:hAnsi="Times New Roman" w:cs="Times New Roman"/>
                <w:lang w:eastAsia="lv-LV"/>
              </w:rPr>
              <w:lastRenderedPageBreak/>
              <w:t>pārvarēšanas pasākumu veikšanā;</w:t>
            </w:r>
          </w:p>
          <w:p w:rsidR="0096720F" w:rsidRPr="0096720F" w:rsidRDefault="0096720F" w:rsidP="0096720F">
            <w:pPr>
              <w:spacing w:after="0" w:line="240" w:lineRule="auto"/>
              <w:rPr>
                <w:rFonts w:ascii="Times New Roman" w:eastAsia="Times New Roman" w:hAnsi="Times New Roman" w:cs="Times New Roman"/>
                <w:lang w:eastAsia="lv-LV"/>
              </w:rPr>
            </w:pPr>
            <w:r w:rsidRPr="0096720F">
              <w:rPr>
                <w:rFonts w:ascii="Times New Roman" w:eastAsia="Times New Roman" w:hAnsi="Times New Roman" w:cs="Times New Roman"/>
                <w:lang w:eastAsia="lv-LV"/>
              </w:rPr>
              <w:t>b) fiziskām personām, kuras atrodas darba tiesiskajās attiecībās ar juridiskajām personām, kas nodrošina vitālo (kritisko) pakalpojumu darbības nepārtrauktību;</w:t>
            </w:r>
          </w:p>
          <w:p w:rsidR="00102350" w:rsidRPr="0096720F" w:rsidRDefault="0096720F" w:rsidP="0096720F">
            <w:pPr>
              <w:spacing w:after="0" w:line="240" w:lineRule="auto"/>
              <w:rPr>
                <w:rFonts w:ascii="Times New Roman" w:eastAsia="Times New Roman" w:hAnsi="Times New Roman" w:cs="Times New Roman"/>
                <w:lang w:eastAsia="lv-LV"/>
              </w:rPr>
            </w:pPr>
            <w:r w:rsidRPr="0096720F">
              <w:rPr>
                <w:rFonts w:ascii="Times New Roman" w:eastAsia="Times New Roman" w:hAnsi="Times New Roman" w:cs="Times New Roman"/>
                <w:lang w:eastAsia="lv-LV"/>
              </w:rPr>
              <w:t>c) ārstniecības personām.</w:t>
            </w:r>
          </w:p>
        </w:tc>
        <w:tc>
          <w:tcPr>
            <w:tcW w:w="4678" w:type="dxa"/>
            <w:tcBorders>
              <w:top w:val="single" w:sz="6" w:space="0" w:color="000000"/>
              <w:left w:val="single" w:sz="4" w:space="0" w:color="auto"/>
              <w:bottom w:val="single" w:sz="6" w:space="0" w:color="000000"/>
              <w:right w:val="single" w:sz="6" w:space="0" w:color="000000"/>
            </w:tcBorders>
          </w:tcPr>
          <w:p w:rsidR="00102350" w:rsidRPr="0096720F" w:rsidRDefault="0096720F" w:rsidP="004877FE">
            <w:pPr>
              <w:spacing w:after="0" w:line="240" w:lineRule="auto"/>
              <w:jc w:val="both"/>
              <w:rPr>
                <w:rFonts w:ascii="Times New Roman" w:eastAsia="Times New Roman" w:hAnsi="Times New Roman" w:cs="Times New Roman"/>
                <w:b/>
                <w:lang w:eastAsia="lv-LV"/>
              </w:rPr>
            </w:pPr>
            <w:r w:rsidRPr="0096720F">
              <w:rPr>
                <w:rFonts w:ascii="Times New Roman" w:eastAsia="Times New Roman" w:hAnsi="Times New Roman" w:cs="Times New Roman"/>
                <w:b/>
                <w:lang w:eastAsia="lv-LV"/>
              </w:rPr>
              <w:lastRenderedPageBreak/>
              <w:t>Latvijas Drošības un aizsardzības industriju federācijas 02</w:t>
            </w:r>
            <w:r>
              <w:rPr>
                <w:rFonts w:ascii="Times New Roman" w:eastAsia="Times New Roman" w:hAnsi="Times New Roman" w:cs="Times New Roman"/>
                <w:b/>
                <w:lang w:eastAsia="lv-LV"/>
              </w:rPr>
              <w:t>.</w:t>
            </w:r>
            <w:r w:rsidRPr="0096720F">
              <w:rPr>
                <w:rFonts w:ascii="Times New Roman" w:eastAsia="Times New Roman" w:hAnsi="Times New Roman" w:cs="Times New Roman"/>
                <w:b/>
                <w:lang w:eastAsia="lv-LV"/>
              </w:rPr>
              <w:t>08.2019. 1.priekšlikums:</w:t>
            </w:r>
          </w:p>
          <w:p w:rsidR="0096720F" w:rsidRPr="0096720F" w:rsidRDefault="0096720F" w:rsidP="0096720F">
            <w:pPr>
              <w:spacing w:after="0" w:line="240" w:lineRule="auto"/>
              <w:jc w:val="both"/>
              <w:rPr>
                <w:rFonts w:ascii="Times New Roman" w:eastAsia="Times New Roman" w:hAnsi="Times New Roman" w:cs="Times New Roman"/>
                <w:lang w:eastAsia="lv-LV"/>
              </w:rPr>
            </w:pPr>
            <w:r w:rsidRPr="0096720F">
              <w:rPr>
                <w:rFonts w:ascii="Times New Roman" w:eastAsia="Times New Roman" w:hAnsi="Times New Roman" w:cs="Times New Roman"/>
                <w:lang w:eastAsia="lv-LV"/>
              </w:rPr>
              <w:t xml:space="preserve">Sniedzam priekšlikumu, izsakot 17. panta </w:t>
            </w:r>
            <w:proofErr w:type="spellStart"/>
            <w:r w:rsidRPr="0096720F">
              <w:rPr>
                <w:rFonts w:ascii="Times New Roman" w:eastAsia="Times New Roman" w:hAnsi="Times New Roman" w:cs="Times New Roman"/>
                <w:lang w:eastAsia="lv-LV"/>
              </w:rPr>
              <w:t>jaunpiedāvāto</w:t>
            </w:r>
            <w:proofErr w:type="spellEnd"/>
            <w:r>
              <w:rPr>
                <w:rFonts w:ascii="Times New Roman" w:eastAsia="Times New Roman" w:hAnsi="Times New Roman" w:cs="Times New Roman"/>
                <w:lang w:eastAsia="lv-LV"/>
              </w:rPr>
              <w:t xml:space="preserve"> 23. punktu šādā redakcijā</w:t>
            </w:r>
            <w:r w:rsidRPr="0096720F">
              <w:rPr>
                <w:rFonts w:ascii="Times New Roman" w:eastAsia="Times New Roman" w:hAnsi="Times New Roman" w:cs="Times New Roman"/>
                <w:lang w:eastAsia="lv-LV"/>
              </w:rPr>
              <w:t>:</w:t>
            </w:r>
          </w:p>
          <w:p w:rsidR="0096720F" w:rsidRPr="0096720F" w:rsidRDefault="0096720F" w:rsidP="0096720F">
            <w:pPr>
              <w:spacing w:after="0" w:line="240" w:lineRule="auto"/>
              <w:jc w:val="both"/>
              <w:rPr>
                <w:rFonts w:ascii="Times New Roman" w:eastAsia="Times New Roman" w:hAnsi="Times New Roman" w:cs="Times New Roman"/>
                <w:lang w:eastAsia="lv-LV"/>
              </w:rPr>
            </w:pPr>
            <w:r w:rsidRPr="0096720F">
              <w:rPr>
                <w:rFonts w:ascii="Times New Roman" w:eastAsia="Times New Roman" w:hAnsi="Times New Roman" w:cs="Times New Roman"/>
                <w:lang w:eastAsia="lv-LV"/>
              </w:rPr>
              <w:t>“23) lai īstenotu valsts un pašvaldību iestāžu apdr</w:t>
            </w:r>
            <w:r>
              <w:rPr>
                <w:rFonts w:ascii="Times New Roman" w:eastAsia="Times New Roman" w:hAnsi="Times New Roman" w:cs="Times New Roman"/>
                <w:lang w:eastAsia="lv-LV"/>
              </w:rPr>
              <w:t xml:space="preserve">audējuma pārvarēšanas pasākumus </w:t>
            </w:r>
            <w:r w:rsidRPr="0096720F">
              <w:rPr>
                <w:rFonts w:ascii="Times New Roman" w:eastAsia="Times New Roman" w:hAnsi="Times New Roman" w:cs="Times New Roman"/>
                <w:lang w:eastAsia="lv-LV"/>
              </w:rPr>
              <w:t>un nodrošinātu vitālu (kritisko) pakalpojumu, kā arī</w:t>
            </w:r>
            <w:r>
              <w:rPr>
                <w:rFonts w:ascii="Times New Roman" w:eastAsia="Times New Roman" w:hAnsi="Times New Roman" w:cs="Times New Roman"/>
                <w:lang w:eastAsia="lv-LV"/>
              </w:rPr>
              <w:t xml:space="preserve"> vitālu (kritisko) aizsardzības </w:t>
            </w:r>
            <w:r w:rsidRPr="0096720F">
              <w:rPr>
                <w:rFonts w:ascii="Times New Roman" w:eastAsia="Times New Roman" w:hAnsi="Times New Roman" w:cs="Times New Roman"/>
                <w:lang w:eastAsia="lv-LV"/>
              </w:rPr>
              <w:t>industrijas piegāžu un pakalpojumu darbības nep</w:t>
            </w:r>
            <w:r>
              <w:rPr>
                <w:rFonts w:ascii="Times New Roman" w:eastAsia="Times New Roman" w:hAnsi="Times New Roman" w:cs="Times New Roman"/>
                <w:lang w:eastAsia="lv-LV"/>
              </w:rPr>
              <w:t xml:space="preserve">ārtrauktību, aizliegumu izbeigt </w:t>
            </w:r>
            <w:r w:rsidRPr="0096720F">
              <w:rPr>
                <w:rFonts w:ascii="Times New Roman" w:eastAsia="Times New Roman" w:hAnsi="Times New Roman" w:cs="Times New Roman"/>
                <w:lang w:eastAsia="lv-LV"/>
              </w:rPr>
              <w:t xml:space="preserve">civildienesta attiecības vai uzteikt darba līgumu, kā arī </w:t>
            </w:r>
            <w:r>
              <w:rPr>
                <w:rFonts w:ascii="Times New Roman" w:eastAsia="Times New Roman" w:hAnsi="Times New Roman" w:cs="Times New Roman"/>
                <w:lang w:eastAsia="lv-LV"/>
              </w:rPr>
              <w:t xml:space="preserve">pārtraukt tiešo darba pienākumu </w:t>
            </w:r>
            <w:r w:rsidRPr="0096720F">
              <w:rPr>
                <w:rFonts w:ascii="Times New Roman" w:eastAsia="Times New Roman" w:hAnsi="Times New Roman" w:cs="Times New Roman"/>
                <w:lang w:eastAsia="lv-LV"/>
              </w:rPr>
              <w:t>veikšanu:</w:t>
            </w:r>
          </w:p>
          <w:p w:rsidR="0096720F" w:rsidRPr="0096720F" w:rsidRDefault="0096720F" w:rsidP="0096720F">
            <w:pPr>
              <w:spacing w:after="0" w:line="240" w:lineRule="auto"/>
              <w:jc w:val="both"/>
              <w:rPr>
                <w:rFonts w:ascii="Times New Roman" w:eastAsia="Times New Roman" w:hAnsi="Times New Roman" w:cs="Times New Roman"/>
                <w:lang w:eastAsia="lv-LV"/>
              </w:rPr>
            </w:pPr>
            <w:r w:rsidRPr="0096720F">
              <w:rPr>
                <w:rFonts w:ascii="Times New Roman" w:eastAsia="Times New Roman" w:hAnsi="Times New Roman" w:cs="Times New Roman"/>
                <w:lang w:eastAsia="lv-LV"/>
              </w:rPr>
              <w:t>a) valsts un pašvaldību iestāžu amatpersonām un darbiniekiem, kuri iesaistīti valsts</w:t>
            </w:r>
          </w:p>
          <w:p w:rsidR="0096720F" w:rsidRPr="0096720F" w:rsidRDefault="0096720F" w:rsidP="0096720F">
            <w:pPr>
              <w:spacing w:after="0" w:line="240" w:lineRule="auto"/>
              <w:jc w:val="both"/>
              <w:rPr>
                <w:rFonts w:ascii="Times New Roman" w:eastAsia="Times New Roman" w:hAnsi="Times New Roman" w:cs="Times New Roman"/>
                <w:lang w:eastAsia="lv-LV"/>
              </w:rPr>
            </w:pPr>
            <w:r w:rsidRPr="0096720F">
              <w:rPr>
                <w:rFonts w:ascii="Times New Roman" w:eastAsia="Times New Roman" w:hAnsi="Times New Roman" w:cs="Times New Roman"/>
                <w:lang w:eastAsia="lv-LV"/>
              </w:rPr>
              <w:t>apdraudējuma pārvarēšanas pasākumu veikšanā;</w:t>
            </w:r>
          </w:p>
          <w:p w:rsidR="0096720F" w:rsidRPr="0096720F" w:rsidRDefault="0096720F" w:rsidP="0096720F">
            <w:pPr>
              <w:spacing w:after="0" w:line="240" w:lineRule="auto"/>
              <w:jc w:val="both"/>
              <w:rPr>
                <w:rFonts w:ascii="Times New Roman" w:eastAsia="Times New Roman" w:hAnsi="Times New Roman" w:cs="Times New Roman"/>
                <w:lang w:eastAsia="lv-LV"/>
              </w:rPr>
            </w:pPr>
            <w:r w:rsidRPr="0096720F">
              <w:rPr>
                <w:rFonts w:ascii="Times New Roman" w:eastAsia="Times New Roman" w:hAnsi="Times New Roman" w:cs="Times New Roman"/>
                <w:lang w:eastAsia="lv-LV"/>
              </w:rPr>
              <w:t>b) fiziskām personām, kuras atrodas darba tiesiskajās attiecībās ar juridiskajām</w:t>
            </w:r>
          </w:p>
          <w:p w:rsidR="0096720F" w:rsidRPr="0096720F" w:rsidRDefault="0096720F" w:rsidP="0096720F">
            <w:pPr>
              <w:spacing w:after="0" w:line="240" w:lineRule="auto"/>
              <w:jc w:val="both"/>
              <w:rPr>
                <w:rFonts w:ascii="Times New Roman" w:eastAsia="Times New Roman" w:hAnsi="Times New Roman" w:cs="Times New Roman"/>
                <w:lang w:eastAsia="lv-LV"/>
              </w:rPr>
            </w:pPr>
            <w:r w:rsidRPr="0096720F">
              <w:rPr>
                <w:rFonts w:ascii="Times New Roman" w:eastAsia="Times New Roman" w:hAnsi="Times New Roman" w:cs="Times New Roman"/>
                <w:lang w:eastAsia="lv-LV"/>
              </w:rPr>
              <w:t>personām, kas nodrošina vitālo (kritisko) pakalpojumu vai vitālo (kritisko)</w:t>
            </w:r>
          </w:p>
          <w:p w:rsidR="0096720F" w:rsidRPr="0096720F" w:rsidRDefault="0096720F" w:rsidP="0096720F">
            <w:pPr>
              <w:spacing w:after="0" w:line="240" w:lineRule="auto"/>
              <w:jc w:val="both"/>
              <w:rPr>
                <w:rFonts w:ascii="Times New Roman" w:eastAsia="Times New Roman" w:hAnsi="Times New Roman" w:cs="Times New Roman"/>
                <w:lang w:eastAsia="lv-LV"/>
              </w:rPr>
            </w:pPr>
            <w:r w:rsidRPr="0096720F">
              <w:rPr>
                <w:rFonts w:ascii="Times New Roman" w:eastAsia="Times New Roman" w:hAnsi="Times New Roman" w:cs="Times New Roman"/>
                <w:lang w:eastAsia="lv-LV"/>
              </w:rPr>
              <w:t>aizsardzības industrijas piegāžu un pakalpojumu darbības nepārtrauktību;</w:t>
            </w:r>
          </w:p>
          <w:p w:rsidR="0096720F" w:rsidRDefault="0096720F" w:rsidP="0096720F">
            <w:pPr>
              <w:spacing w:after="0" w:line="240" w:lineRule="auto"/>
              <w:jc w:val="both"/>
              <w:rPr>
                <w:rFonts w:ascii="Times New Roman" w:eastAsia="Times New Roman" w:hAnsi="Times New Roman" w:cs="Times New Roman"/>
                <w:lang w:eastAsia="lv-LV"/>
              </w:rPr>
            </w:pPr>
            <w:r w:rsidRPr="0096720F">
              <w:rPr>
                <w:rFonts w:ascii="Times New Roman" w:eastAsia="Times New Roman" w:hAnsi="Times New Roman" w:cs="Times New Roman"/>
                <w:lang w:eastAsia="lv-LV"/>
              </w:rPr>
              <w:t>c) ārstniecības personām.”</w:t>
            </w:r>
          </w:p>
        </w:tc>
        <w:tc>
          <w:tcPr>
            <w:tcW w:w="3260" w:type="dxa"/>
            <w:gridSpan w:val="2"/>
            <w:tcBorders>
              <w:top w:val="single" w:sz="6" w:space="0" w:color="000000"/>
              <w:left w:val="single" w:sz="6" w:space="0" w:color="000000"/>
              <w:bottom w:val="single" w:sz="6" w:space="0" w:color="000000"/>
              <w:right w:val="single" w:sz="6" w:space="0" w:color="000000"/>
            </w:tcBorders>
          </w:tcPr>
          <w:p w:rsidR="00102350" w:rsidRDefault="00C56845" w:rsidP="0059543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Vienošanās</w:t>
            </w:r>
            <w:r w:rsidR="00595432" w:rsidRPr="00595432">
              <w:rPr>
                <w:rFonts w:ascii="Times New Roman" w:eastAsia="Times New Roman" w:hAnsi="Times New Roman" w:cs="Times New Roman"/>
                <w:lang w:eastAsia="lv-LV"/>
              </w:rPr>
              <w:t xml:space="preserve"> starpinstitūciju sanāksmē.</w:t>
            </w:r>
          </w:p>
          <w:p w:rsidR="00595432" w:rsidRPr="00595432" w:rsidRDefault="00595432" w:rsidP="00595432">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 xml:space="preserve">Priekšlikums </w:t>
            </w:r>
            <w:r w:rsidR="00C56845">
              <w:rPr>
                <w:rFonts w:ascii="Times New Roman" w:eastAsia="Times New Roman" w:hAnsi="Times New Roman" w:cs="Times New Roman"/>
                <w:lang w:eastAsia="lv-LV"/>
              </w:rPr>
              <w:t>tika skatīt</w:t>
            </w:r>
            <w:r>
              <w:rPr>
                <w:rFonts w:ascii="Times New Roman" w:eastAsia="Times New Roman" w:hAnsi="Times New Roman" w:cs="Times New Roman"/>
                <w:lang w:eastAsia="lv-LV"/>
              </w:rPr>
              <w:t>s kontekstā ar grozījumiem Nacionālās drošības likumā.</w:t>
            </w:r>
          </w:p>
        </w:tc>
        <w:tc>
          <w:tcPr>
            <w:tcW w:w="3402" w:type="dxa"/>
            <w:tcBorders>
              <w:top w:val="single" w:sz="4" w:space="0" w:color="auto"/>
              <w:left w:val="single" w:sz="4" w:space="0" w:color="auto"/>
              <w:bottom w:val="single" w:sz="4" w:space="0" w:color="auto"/>
            </w:tcBorders>
          </w:tcPr>
          <w:p w:rsidR="00467455" w:rsidRDefault="008855B5" w:rsidP="00467455">
            <w:pPr>
              <w:spacing w:after="0" w:line="240" w:lineRule="auto"/>
              <w:jc w:val="both"/>
              <w:rPr>
                <w:rFonts w:ascii="Times New Roman" w:eastAsia="Times New Roman" w:hAnsi="Times New Roman" w:cs="Times New Roman"/>
                <w:lang w:eastAsia="lv-LV"/>
              </w:rPr>
            </w:pPr>
            <w:r w:rsidRPr="008855B5">
              <w:rPr>
                <w:rFonts w:ascii="Times New Roman" w:eastAsia="Times New Roman" w:hAnsi="Times New Roman" w:cs="Times New Roman"/>
                <w:lang w:eastAsia="lv-LV"/>
              </w:rPr>
              <w:t xml:space="preserve"> </w:t>
            </w:r>
            <w:r w:rsidR="00467455" w:rsidRPr="00296736">
              <w:rPr>
                <w:rFonts w:ascii="Times New Roman" w:eastAsia="Times New Roman" w:hAnsi="Times New Roman" w:cs="Times New Roman"/>
                <w:lang w:eastAsia="lv-LV"/>
              </w:rPr>
              <w:t xml:space="preserve"> Likumprojekta 17. panta 23.punkta jaunā redakcija:</w:t>
            </w:r>
          </w:p>
          <w:p w:rsidR="00467455" w:rsidRPr="00296736" w:rsidRDefault="00467455" w:rsidP="00467455">
            <w:pPr>
              <w:spacing w:after="0" w:line="240" w:lineRule="auto"/>
              <w:jc w:val="both"/>
              <w:rPr>
                <w:rFonts w:ascii="Times New Roman" w:eastAsia="Times New Roman" w:hAnsi="Times New Roman" w:cs="Times New Roman"/>
                <w:lang w:eastAsia="lv-LV"/>
              </w:rPr>
            </w:pPr>
          </w:p>
          <w:p w:rsidR="00467455" w:rsidRPr="00632DF8" w:rsidRDefault="00467455" w:rsidP="00467455">
            <w:pPr>
              <w:spacing w:after="0" w:line="240" w:lineRule="auto"/>
              <w:jc w:val="both"/>
              <w:rPr>
                <w:rFonts w:ascii="Times New Roman" w:eastAsia="Times New Roman" w:hAnsi="Times New Roman" w:cs="Times New Roman"/>
                <w:lang w:eastAsia="lv-LV"/>
              </w:rPr>
            </w:pPr>
            <w:r w:rsidRPr="00632DF8">
              <w:rPr>
                <w:rFonts w:ascii="Times New Roman" w:eastAsia="Times New Roman" w:hAnsi="Times New Roman" w:cs="Times New Roman"/>
                <w:lang w:eastAsia="lv-LV"/>
              </w:rPr>
              <w:t xml:space="preserve">“23) lai īstenotu valsts un pašvaldību iestāžu valsts apdraudējuma pārvarēšanas pasākumus un nodrošinātu kritiskās infrastruktūras vai kritisko finanšu nozares pakalpojumu darbības nepārtrauktību uz izņēmuma stāvokļa laiku, aizliegumu publisko un privāto tiesību subjektu amatpersonām un darbiniekiem, kuri iesaistīti valsts apdraudējuma pārvarēšanas pasākumu veikšanā vai nodrošina kritiskās infrastruktūras vai kritisko finanšu nozares pakalpojumu darbības nepārtrauktību, izbeigt civildienesta attiecības vai uzteikt darba līgumu, kā arī pārtraukt tiešo darba pienākumu pildīšanu (izņemot </w:t>
            </w:r>
            <w:r w:rsidRPr="00632DF8">
              <w:rPr>
                <w:rFonts w:ascii="Times New Roman" w:eastAsia="Times New Roman" w:hAnsi="Times New Roman" w:cs="Times New Roman"/>
                <w:lang w:eastAsia="lv-LV"/>
              </w:rPr>
              <w:lastRenderedPageBreak/>
              <w:t>gadījumus, kad tas apdraud personas dzīvību);”</w:t>
            </w:r>
          </w:p>
          <w:p w:rsidR="008855B5" w:rsidRPr="008855B5" w:rsidRDefault="008855B5" w:rsidP="00467455">
            <w:pPr>
              <w:spacing w:after="0" w:line="240" w:lineRule="auto"/>
              <w:jc w:val="both"/>
              <w:rPr>
                <w:rFonts w:ascii="Times New Roman" w:eastAsia="Times New Roman" w:hAnsi="Times New Roman" w:cs="Times New Roman"/>
                <w:lang w:eastAsia="lv-LV"/>
              </w:rPr>
            </w:pPr>
          </w:p>
        </w:tc>
      </w:tr>
      <w:tr w:rsidR="0096720F" w:rsidRPr="0034241A" w:rsidTr="00E02B52">
        <w:tc>
          <w:tcPr>
            <w:tcW w:w="708" w:type="dxa"/>
            <w:tcBorders>
              <w:top w:val="single" w:sz="6" w:space="0" w:color="000000"/>
              <w:left w:val="single" w:sz="6" w:space="0" w:color="000000"/>
              <w:bottom w:val="single" w:sz="6" w:space="0" w:color="000000"/>
              <w:right w:val="single" w:sz="4" w:space="0" w:color="auto"/>
            </w:tcBorders>
          </w:tcPr>
          <w:p w:rsidR="0096720F" w:rsidRPr="0034241A" w:rsidRDefault="0096720F"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467455" w:rsidRDefault="00467455" w:rsidP="002B15FE">
            <w:pPr>
              <w:spacing w:after="0" w:line="240" w:lineRule="auto"/>
              <w:rPr>
                <w:rFonts w:ascii="Times New Roman" w:eastAsia="Times New Roman" w:hAnsi="Times New Roman" w:cs="Times New Roman"/>
                <w:lang w:eastAsia="lv-LV"/>
              </w:rPr>
            </w:pPr>
            <w:r w:rsidRPr="00467455">
              <w:rPr>
                <w:rFonts w:ascii="Times New Roman" w:eastAsia="Times New Roman" w:hAnsi="Times New Roman" w:cs="Times New Roman"/>
                <w:lang w:eastAsia="lv-LV"/>
              </w:rPr>
              <w:t>Likumprojektā iekļautā likuma 17.</w:t>
            </w:r>
            <w:r>
              <w:rPr>
                <w:rFonts w:ascii="Times New Roman" w:eastAsia="Times New Roman" w:hAnsi="Times New Roman" w:cs="Times New Roman"/>
                <w:lang w:eastAsia="lv-LV"/>
              </w:rPr>
              <w:t>panta pirmās daļas papildinājums</w:t>
            </w:r>
            <w:r w:rsidRPr="00467455">
              <w:rPr>
                <w:rFonts w:ascii="Times New Roman" w:eastAsia="Times New Roman" w:hAnsi="Times New Roman" w:cs="Times New Roman"/>
                <w:lang w:eastAsia="lv-LV"/>
              </w:rPr>
              <w:t xml:space="preserve"> ar 26. punktu</w:t>
            </w:r>
            <w:r>
              <w:rPr>
                <w:rFonts w:ascii="Times New Roman" w:eastAsia="Times New Roman" w:hAnsi="Times New Roman" w:cs="Times New Roman"/>
                <w:lang w:eastAsia="lv-LV"/>
              </w:rPr>
              <w:t>:</w:t>
            </w:r>
          </w:p>
          <w:p w:rsidR="00467455" w:rsidRDefault="00467455" w:rsidP="002B15FE">
            <w:pPr>
              <w:spacing w:after="0" w:line="240" w:lineRule="auto"/>
              <w:rPr>
                <w:rFonts w:ascii="Times New Roman" w:eastAsia="Times New Roman" w:hAnsi="Times New Roman" w:cs="Times New Roman"/>
                <w:lang w:eastAsia="lv-LV"/>
              </w:rPr>
            </w:pPr>
          </w:p>
          <w:p w:rsidR="0096720F" w:rsidRPr="001656A5" w:rsidRDefault="001656A5" w:rsidP="002B15FE">
            <w:pPr>
              <w:spacing w:after="0" w:line="240" w:lineRule="auto"/>
              <w:rPr>
                <w:rFonts w:ascii="Times New Roman" w:eastAsia="Times New Roman" w:hAnsi="Times New Roman" w:cs="Times New Roman"/>
                <w:lang w:eastAsia="lv-LV"/>
              </w:rPr>
            </w:pPr>
            <w:r w:rsidRPr="001656A5">
              <w:rPr>
                <w:rFonts w:ascii="Times New Roman" w:eastAsia="Times New Roman" w:hAnsi="Times New Roman" w:cs="Times New Roman"/>
                <w:lang w:eastAsia="lv-LV"/>
              </w:rPr>
              <w:t>26) īpašu valsts drošības iestāžu kārtību izlūkošanas, pretizlūkošanas un operatīvo darbību veikšanai un kriminālprocesa procesuālajām darbībām, lai nodrošinātu nacionālo drošību valsts apdraudējuma ga</w:t>
            </w:r>
            <w:r>
              <w:rPr>
                <w:rFonts w:ascii="Times New Roman" w:eastAsia="Times New Roman" w:hAnsi="Times New Roman" w:cs="Times New Roman"/>
                <w:lang w:eastAsia="lv-LV"/>
              </w:rPr>
              <w:t>dījumā”</w:t>
            </w:r>
          </w:p>
        </w:tc>
        <w:tc>
          <w:tcPr>
            <w:tcW w:w="4678" w:type="dxa"/>
            <w:tcBorders>
              <w:top w:val="single" w:sz="6" w:space="0" w:color="000000"/>
              <w:left w:val="single" w:sz="4" w:space="0" w:color="auto"/>
              <w:bottom w:val="single" w:sz="6" w:space="0" w:color="000000"/>
              <w:right w:val="single" w:sz="6" w:space="0" w:color="000000"/>
            </w:tcBorders>
          </w:tcPr>
          <w:p w:rsidR="0096720F" w:rsidRPr="001656A5" w:rsidRDefault="0096720F" w:rsidP="004877FE">
            <w:pPr>
              <w:spacing w:after="0" w:line="240" w:lineRule="auto"/>
              <w:jc w:val="both"/>
              <w:rPr>
                <w:rFonts w:ascii="Times New Roman" w:eastAsia="Times New Roman" w:hAnsi="Times New Roman" w:cs="Times New Roman"/>
                <w:b/>
                <w:lang w:eastAsia="lv-LV"/>
              </w:rPr>
            </w:pPr>
            <w:r w:rsidRPr="001656A5">
              <w:rPr>
                <w:rFonts w:ascii="Times New Roman" w:eastAsia="Times New Roman" w:hAnsi="Times New Roman" w:cs="Times New Roman"/>
                <w:b/>
                <w:lang w:eastAsia="lv-LV"/>
              </w:rPr>
              <w:t>Tieslietu ministrijas 05.08.2019. 1.iebildums:</w:t>
            </w:r>
          </w:p>
          <w:p w:rsidR="0096720F" w:rsidRDefault="0096720F" w:rsidP="004877FE">
            <w:pPr>
              <w:spacing w:after="0" w:line="240" w:lineRule="auto"/>
              <w:jc w:val="both"/>
              <w:rPr>
                <w:rFonts w:ascii="Times New Roman" w:eastAsia="Times New Roman" w:hAnsi="Times New Roman" w:cs="Times New Roman"/>
                <w:lang w:eastAsia="lv-LV"/>
              </w:rPr>
            </w:pPr>
            <w:r w:rsidRPr="0096720F">
              <w:rPr>
                <w:rFonts w:ascii="Times New Roman" w:eastAsia="Times New Roman" w:hAnsi="Times New Roman" w:cs="Times New Roman"/>
                <w:lang w:eastAsia="lv-LV"/>
              </w:rPr>
              <w:t>Tieslietu ministrijai nav iebildumu par likuma “Par ārkārtējo situāciju un izņēmuma stāvokli” (turpmāk – likums) 17. panta pirmajā daļā ietverto jauno 26. punktu, bet vienlaikus uzskatām, ka Aizsardzības ministrijai nepieciešams aicināt kompetentās institūcijas izstrādāt klasificēto instrukciju (ja tādas vēl nav) par to, kādas institūcijas un kādā kārtībā izstrādās īpašu valsts drošības iestāžu kārtību izlūkošanas, pretizlūkošanas un operatīvo darbību veikšanai un kriminālprocesa procesuālajām darbībām, lai nodrošinātu nacionālo drošību un samērīgu privātpersonas interešu ievērošanu valsts apdraudējuma gadījumā.</w:t>
            </w:r>
          </w:p>
        </w:tc>
        <w:tc>
          <w:tcPr>
            <w:tcW w:w="3260" w:type="dxa"/>
            <w:gridSpan w:val="2"/>
            <w:tcBorders>
              <w:top w:val="single" w:sz="6" w:space="0" w:color="000000"/>
              <w:left w:val="single" w:sz="6" w:space="0" w:color="000000"/>
              <w:bottom w:val="single" w:sz="6" w:space="0" w:color="000000"/>
              <w:right w:val="single" w:sz="6" w:space="0" w:color="000000"/>
            </w:tcBorders>
          </w:tcPr>
          <w:p w:rsidR="0096720F" w:rsidRPr="00595432" w:rsidRDefault="00473AE7" w:rsidP="00467455">
            <w:pPr>
              <w:spacing w:after="0" w:line="240" w:lineRule="auto"/>
              <w:rPr>
                <w:rFonts w:ascii="Times New Roman" w:eastAsia="Times New Roman" w:hAnsi="Times New Roman" w:cs="Times New Roman"/>
                <w:highlight w:val="yellow"/>
                <w:lang w:eastAsia="lv-LV"/>
              </w:rPr>
            </w:pPr>
            <w:r w:rsidRPr="00473AE7">
              <w:rPr>
                <w:rFonts w:ascii="Times New Roman" w:eastAsia="Times New Roman" w:hAnsi="Times New Roman" w:cs="Times New Roman"/>
                <w:lang w:eastAsia="lv-LV"/>
              </w:rPr>
              <w:t>Ņemts vērā</w:t>
            </w:r>
            <w:r w:rsidR="00467455">
              <w:rPr>
                <w:rFonts w:ascii="Times New Roman" w:eastAsia="Times New Roman" w:hAnsi="Times New Roman" w:cs="Times New Roman"/>
                <w:lang w:eastAsia="lv-LV"/>
              </w:rPr>
              <w:t>.</w:t>
            </w:r>
          </w:p>
        </w:tc>
        <w:tc>
          <w:tcPr>
            <w:tcW w:w="3402" w:type="dxa"/>
            <w:tcBorders>
              <w:top w:val="single" w:sz="4" w:space="0" w:color="auto"/>
              <w:left w:val="single" w:sz="4" w:space="0" w:color="auto"/>
              <w:bottom w:val="single" w:sz="4" w:space="0" w:color="auto"/>
            </w:tcBorders>
          </w:tcPr>
          <w:p w:rsidR="00473AE7" w:rsidRPr="00473AE7" w:rsidRDefault="00473AE7" w:rsidP="00473AE7">
            <w:pPr>
              <w:spacing w:after="0" w:line="240" w:lineRule="auto"/>
              <w:jc w:val="both"/>
              <w:rPr>
                <w:rFonts w:ascii="Times New Roman" w:eastAsia="Times New Roman" w:hAnsi="Times New Roman" w:cs="Times New Roman"/>
                <w:lang w:eastAsia="lv-LV"/>
              </w:rPr>
            </w:pPr>
            <w:r w:rsidRPr="00473AE7">
              <w:rPr>
                <w:rFonts w:ascii="Times New Roman" w:eastAsia="Times New Roman" w:hAnsi="Times New Roman" w:cs="Times New Roman"/>
                <w:lang w:eastAsia="lv-LV"/>
              </w:rPr>
              <w:t>Liku</w:t>
            </w:r>
            <w:r w:rsidR="00467455">
              <w:rPr>
                <w:rFonts w:ascii="Times New Roman" w:eastAsia="Times New Roman" w:hAnsi="Times New Roman" w:cs="Times New Roman"/>
                <w:lang w:eastAsia="lv-LV"/>
              </w:rPr>
              <w:t xml:space="preserve">mprojektā iekļautā likuma 17.panta pirmās daļas papildinājuma ar 26. punktu jaunā </w:t>
            </w:r>
            <w:r w:rsidRPr="00473AE7">
              <w:rPr>
                <w:rFonts w:ascii="Times New Roman" w:eastAsia="Times New Roman" w:hAnsi="Times New Roman" w:cs="Times New Roman"/>
                <w:lang w:eastAsia="lv-LV"/>
              </w:rPr>
              <w:t xml:space="preserve">redakcija: </w:t>
            </w:r>
            <w:r w:rsidRPr="00473AE7">
              <w:rPr>
                <w:rFonts w:ascii="Times New Roman" w:eastAsia="Times New Roman" w:hAnsi="Times New Roman" w:cs="Times New Roman"/>
                <w:lang w:eastAsia="lv-LV"/>
              </w:rPr>
              <w:tab/>
            </w:r>
          </w:p>
          <w:p w:rsidR="00473AE7" w:rsidRDefault="00473AE7" w:rsidP="00473AE7">
            <w:pPr>
              <w:spacing w:after="0" w:line="240" w:lineRule="auto"/>
              <w:jc w:val="both"/>
              <w:rPr>
                <w:rFonts w:ascii="Times New Roman" w:eastAsia="Times New Roman" w:hAnsi="Times New Roman" w:cs="Times New Roman"/>
                <w:lang w:eastAsia="lv-LV"/>
              </w:rPr>
            </w:pPr>
          </w:p>
          <w:p w:rsidR="00467455" w:rsidRDefault="00467455" w:rsidP="00473AE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467455">
              <w:rPr>
                <w:rFonts w:ascii="Times New Roman" w:eastAsia="Times New Roman" w:hAnsi="Times New Roman" w:cs="Times New Roman"/>
                <w:lang w:eastAsia="lv-LV"/>
              </w:rPr>
              <w:t>26) īpašu kārtību un termiņus valsts drošības iestāžu operatīvo un kriminālprocesuālo darbību veikšanai, lai nodrošinātu nacionālo drošī</w:t>
            </w:r>
            <w:r>
              <w:rPr>
                <w:rFonts w:ascii="Times New Roman" w:eastAsia="Times New Roman" w:hAnsi="Times New Roman" w:cs="Times New Roman"/>
                <w:lang w:eastAsia="lv-LV"/>
              </w:rPr>
              <w:t>bu valsts apdraudējuma gadījumā.”</w:t>
            </w:r>
          </w:p>
          <w:p w:rsidR="00467455" w:rsidRPr="00473AE7" w:rsidRDefault="00467455" w:rsidP="00473AE7">
            <w:pPr>
              <w:spacing w:after="0" w:line="240" w:lineRule="auto"/>
              <w:jc w:val="both"/>
              <w:rPr>
                <w:rFonts w:ascii="Times New Roman" w:eastAsia="Times New Roman" w:hAnsi="Times New Roman" w:cs="Times New Roman"/>
                <w:lang w:eastAsia="lv-LV"/>
              </w:rPr>
            </w:pPr>
          </w:p>
          <w:p w:rsidR="0096720F" w:rsidRPr="0034241A" w:rsidRDefault="00467455" w:rsidP="00473AE7">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lang w:eastAsia="lv-LV"/>
              </w:rPr>
              <w:t>Precizēta p</w:t>
            </w:r>
            <w:r w:rsidR="00473AE7" w:rsidRPr="00473AE7">
              <w:rPr>
                <w:rFonts w:ascii="Times New Roman" w:eastAsia="Times New Roman" w:hAnsi="Times New Roman" w:cs="Times New Roman"/>
                <w:lang w:eastAsia="lv-LV"/>
              </w:rPr>
              <w:t>rojekta anotācija.</w:t>
            </w:r>
          </w:p>
        </w:tc>
      </w:tr>
      <w:tr w:rsidR="0096720F" w:rsidRPr="0034241A" w:rsidTr="00E02B52">
        <w:tc>
          <w:tcPr>
            <w:tcW w:w="708" w:type="dxa"/>
            <w:tcBorders>
              <w:top w:val="single" w:sz="6" w:space="0" w:color="000000"/>
              <w:left w:val="single" w:sz="6" w:space="0" w:color="000000"/>
              <w:bottom w:val="single" w:sz="6" w:space="0" w:color="000000"/>
              <w:right w:val="single" w:sz="4" w:space="0" w:color="auto"/>
            </w:tcBorders>
          </w:tcPr>
          <w:p w:rsidR="0096720F" w:rsidRPr="0034241A" w:rsidRDefault="0096720F"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467455" w:rsidRDefault="00467455" w:rsidP="001656A5">
            <w:pPr>
              <w:spacing w:after="0" w:line="240" w:lineRule="auto"/>
              <w:rPr>
                <w:rFonts w:ascii="Times New Roman" w:eastAsia="Times New Roman" w:hAnsi="Times New Roman" w:cs="Times New Roman"/>
                <w:lang w:eastAsia="lv-LV"/>
              </w:rPr>
            </w:pPr>
            <w:r w:rsidRPr="00467455">
              <w:rPr>
                <w:rFonts w:ascii="Times New Roman" w:eastAsia="Times New Roman" w:hAnsi="Times New Roman" w:cs="Times New Roman"/>
                <w:lang w:eastAsia="lv-LV"/>
              </w:rPr>
              <w:t xml:space="preserve">Likumprojektā </w:t>
            </w:r>
            <w:r>
              <w:rPr>
                <w:rFonts w:ascii="Times New Roman" w:eastAsia="Times New Roman" w:hAnsi="Times New Roman" w:cs="Times New Roman"/>
                <w:lang w:eastAsia="lv-LV"/>
              </w:rPr>
              <w:t>iekļautais</w:t>
            </w:r>
            <w:r w:rsidRPr="00467455">
              <w:rPr>
                <w:rFonts w:ascii="Times New Roman" w:eastAsia="Times New Roman" w:hAnsi="Times New Roman" w:cs="Times New Roman"/>
                <w:lang w:eastAsia="lv-LV"/>
              </w:rPr>
              <w:t xml:space="preserve"> 17.</w:t>
            </w:r>
            <w:r>
              <w:rPr>
                <w:rFonts w:ascii="Times New Roman" w:eastAsia="Times New Roman" w:hAnsi="Times New Roman" w:cs="Times New Roman"/>
                <w:lang w:eastAsia="lv-LV"/>
              </w:rPr>
              <w:t xml:space="preserve">panta papildinājums ar ceturto </w:t>
            </w:r>
            <w:r w:rsidRPr="00467455">
              <w:rPr>
                <w:rFonts w:ascii="Times New Roman" w:eastAsia="Times New Roman" w:hAnsi="Times New Roman" w:cs="Times New Roman"/>
                <w:lang w:eastAsia="lv-LV"/>
              </w:rPr>
              <w:t>un piekto daļu</w:t>
            </w:r>
            <w:r>
              <w:rPr>
                <w:rFonts w:ascii="Times New Roman" w:eastAsia="Times New Roman" w:hAnsi="Times New Roman" w:cs="Times New Roman"/>
                <w:lang w:eastAsia="lv-LV"/>
              </w:rPr>
              <w:t>:</w:t>
            </w:r>
          </w:p>
          <w:p w:rsidR="00467455" w:rsidRDefault="00467455" w:rsidP="001656A5">
            <w:pPr>
              <w:spacing w:after="0" w:line="240" w:lineRule="auto"/>
              <w:rPr>
                <w:rFonts w:ascii="Times New Roman" w:eastAsia="Times New Roman" w:hAnsi="Times New Roman" w:cs="Times New Roman"/>
                <w:lang w:eastAsia="lv-LV"/>
              </w:rPr>
            </w:pPr>
          </w:p>
          <w:p w:rsidR="001656A5" w:rsidRPr="001656A5" w:rsidRDefault="001656A5" w:rsidP="001656A5">
            <w:pPr>
              <w:spacing w:after="0" w:line="240" w:lineRule="auto"/>
              <w:rPr>
                <w:rFonts w:ascii="Times New Roman" w:eastAsia="Times New Roman" w:hAnsi="Times New Roman" w:cs="Times New Roman"/>
                <w:lang w:eastAsia="lv-LV"/>
              </w:rPr>
            </w:pPr>
            <w:r w:rsidRPr="001656A5">
              <w:rPr>
                <w:rFonts w:ascii="Times New Roman" w:eastAsia="Times New Roman" w:hAnsi="Times New Roman" w:cs="Times New Roman"/>
                <w:lang w:eastAsia="lv-LV"/>
              </w:rPr>
              <w:t xml:space="preserve">“(4) Ministru kabinets izņēmuma stāvokļa laikā ir tiesīgs atcelt vai grozīt </w:t>
            </w:r>
            <w:r w:rsidRPr="001656A5">
              <w:rPr>
                <w:rFonts w:ascii="Times New Roman" w:eastAsia="Times New Roman" w:hAnsi="Times New Roman" w:cs="Times New Roman"/>
                <w:lang w:eastAsia="lv-LV"/>
              </w:rPr>
              <w:lastRenderedPageBreak/>
              <w:t>jebkuru valsts tiešās vai pastarpinātās pārvaldes institūcijas lēmumu, ja tas nepieciešams valsts apdraudējuma pārvarēšanai un tā seku novēršanai;</w:t>
            </w:r>
          </w:p>
          <w:p w:rsidR="0096720F" w:rsidRPr="001656A5" w:rsidRDefault="001656A5" w:rsidP="001656A5">
            <w:pPr>
              <w:spacing w:after="0" w:line="240" w:lineRule="auto"/>
              <w:rPr>
                <w:rFonts w:ascii="Times New Roman" w:eastAsia="Times New Roman" w:hAnsi="Times New Roman" w:cs="Times New Roman"/>
                <w:lang w:eastAsia="lv-LV"/>
              </w:rPr>
            </w:pPr>
            <w:r w:rsidRPr="001656A5">
              <w:rPr>
                <w:rFonts w:ascii="Times New Roman" w:eastAsia="Times New Roman" w:hAnsi="Times New Roman" w:cs="Times New Roman"/>
                <w:lang w:eastAsia="lv-LV"/>
              </w:rPr>
              <w:t>(5) Ministru kabinets izņēmuma stāvokļa laikā pēc valsts drošības iestāžu rekomendācijām var atstādināt valsts tiešās vai pastarpinātās pārvaldes valsts amatpersonu un tās vietā iecelt īpaši pilnvarotu valsts amatpersonu. Šajā punktā noteikto var piemērot arī valsts amatpersonai, kura ir publiskas personas kapitālsabiedrības padomes vai valdes loceklis.”</w:t>
            </w:r>
          </w:p>
        </w:tc>
        <w:tc>
          <w:tcPr>
            <w:tcW w:w="4678" w:type="dxa"/>
            <w:tcBorders>
              <w:top w:val="single" w:sz="6" w:space="0" w:color="000000"/>
              <w:left w:val="single" w:sz="4" w:space="0" w:color="auto"/>
              <w:bottom w:val="single" w:sz="6" w:space="0" w:color="000000"/>
              <w:right w:val="single" w:sz="6" w:space="0" w:color="000000"/>
            </w:tcBorders>
          </w:tcPr>
          <w:p w:rsidR="0096720F" w:rsidRPr="001656A5" w:rsidRDefault="0096720F" w:rsidP="004877FE">
            <w:pPr>
              <w:spacing w:after="0" w:line="240" w:lineRule="auto"/>
              <w:jc w:val="both"/>
              <w:rPr>
                <w:rFonts w:ascii="Times New Roman" w:eastAsia="Times New Roman" w:hAnsi="Times New Roman" w:cs="Times New Roman"/>
                <w:b/>
                <w:lang w:eastAsia="lv-LV"/>
              </w:rPr>
            </w:pPr>
            <w:r w:rsidRPr="001656A5">
              <w:rPr>
                <w:rFonts w:ascii="Times New Roman" w:eastAsia="Times New Roman" w:hAnsi="Times New Roman" w:cs="Times New Roman"/>
                <w:b/>
                <w:lang w:eastAsia="lv-LV"/>
              </w:rPr>
              <w:lastRenderedPageBreak/>
              <w:t>Tieslietu ministrijas 05.08.2019. 2.iebildums:</w:t>
            </w:r>
          </w:p>
          <w:p w:rsidR="001656A5" w:rsidRDefault="001656A5" w:rsidP="004877FE">
            <w:pPr>
              <w:spacing w:after="0" w:line="240" w:lineRule="auto"/>
              <w:jc w:val="both"/>
              <w:rPr>
                <w:rFonts w:ascii="Times New Roman" w:eastAsia="Times New Roman" w:hAnsi="Times New Roman" w:cs="Times New Roman"/>
                <w:lang w:eastAsia="lv-LV"/>
              </w:rPr>
            </w:pPr>
            <w:r w:rsidRPr="001656A5">
              <w:rPr>
                <w:rFonts w:ascii="Times New Roman" w:eastAsia="Times New Roman" w:hAnsi="Times New Roman" w:cs="Times New Roman"/>
                <w:lang w:eastAsia="lv-LV"/>
              </w:rPr>
              <w:t xml:space="preserve">Projekta 2. pantā paredzēto likuma 17. panta ceturto un piekto daļu nepieciešams papildus izvērtēt un piedāvājam precizēt. Vēršam uzmanību, ka likuma 13. panta pirmās daļas 8. punkts jau šobrīd paredz Ministru kabineta tiesības noteikt valsts tiešās pārvaldes iestāžu un atvasinātu </w:t>
            </w:r>
            <w:r w:rsidRPr="001656A5">
              <w:rPr>
                <w:rFonts w:ascii="Times New Roman" w:eastAsia="Times New Roman" w:hAnsi="Times New Roman" w:cs="Times New Roman"/>
                <w:lang w:eastAsia="lv-LV"/>
              </w:rPr>
              <w:lastRenderedPageBreak/>
              <w:t>publisku personu institucionālo padotību (ja to nepieciešams mainīt). Šajā normā padotības maiņa sevī ietver gan iestādes nodošanu no viena ministra citam, piemēram, Valsts robežsardzi nodot aizsardzības ministra pakļautībā, gan arī pārraudzību aizstāt ar pakļautību. Valsts pārvaldes iekārtas likuma 7. panta ceturtā daļa nosaka pakļautību, kas ietver sevī ministra tiesības atcelt jebkuru zemākas iestādes vai amatpersonas lēmumu. Ievērojot minēto, ir apšaubāma lietderība Ministru kabinetā lemt par jebkuru valsts pārvaldes iestāžu lēmumu atcelšanu, ja to var izlemt nozares ministrs vienpersoniski. Ministru kabinetā lēmumu būtu jāpieņem tikai gadījumos, ja iestādes izdota lēmuma atcelšanas vai amatpersonu atstādināšanas ierosinātājs būs cits ministri, un ministri savā starpā nespēs vienoties par iestādes izdota lēmuma atcelšanu vai amatpersonu atstādināšanu.</w:t>
            </w:r>
          </w:p>
        </w:tc>
        <w:tc>
          <w:tcPr>
            <w:tcW w:w="3260" w:type="dxa"/>
            <w:gridSpan w:val="2"/>
            <w:tcBorders>
              <w:top w:val="single" w:sz="6" w:space="0" w:color="000000"/>
              <w:left w:val="single" w:sz="6" w:space="0" w:color="000000"/>
              <w:bottom w:val="single" w:sz="6" w:space="0" w:color="000000"/>
              <w:right w:val="single" w:sz="6" w:space="0" w:color="000000"/>
            </w:tcBorders>
          </w:tcPr>
          <w:p w:rsidR="00595432" w:rsidRPr="00595432" w:rsidRDefault="00C56845" w:rsidP="0059543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Vienošanās </w:t>
            </w:r>
            <w:r w:rsidR="00595432" w:rsidRPr="00595432">
              <w:rPr>
                <w:rFonts w:ascii="Times New Roman" w:eastAsia="Times New Roman" w:hAnsi="Times New Roman" w:cs="Times New Roman"/>
                <w:lang w:eastAsia="lv-LV"/>
              </w:rPr>
              <w:t>starpinstitūciju sanāksmē.</w:t>
            </w:r>
          </w:p>
          <w:p w:rsidR="0096720F" w:rsidRPr="00595432" w:rsidRDefault="0096720F" w:rsidP="00595432">
            <w:pPr>
              <w:spacing w:after="0" w:line="240" w:lineRule="auto"/>
              <w:rPr>
                <w:rFonts w:ascii="Times New Roman" w:eastAsia="Times New Roman" w:hAnsi="Times New Roman" w:cs="Times New Roman"/>
                <w:highlight w:val="yellow"/>
                <w:lang w:eastAsia="lv-LV"/>
              </w:rPr>
            </w:pPr>
          </w:p>
        </w:tc>
        <w:tc>
          <w:tcPr>
            <w:tcW w:w="3402" w:type="dxa"/>
            <w:tcBorders>
              <w:top w:val="single" w:sz="4" w:space="0" w:color="auto"/>
              <w:left w:val="single" w:sz="4" w:space="0" w:color="auto"/>
              <w:bottom w:val="single" w:sz="4" w:space="0" w:color="auto"/>
            </w:tcBorders>
          </w:tcPr>
          <w:p w:rsidR="0096720F" w:rsidRPr="008E349E" w:rsidRDefault="008E349E" w:rsidP="002B15FE">
            <w:pPr>
              <w:spacing w:after="0" w:line="240" w:lineRule="auto"/>
              <w:jc w:val="both"/>
              <w:rPr>
                <w:rFonts w:ascii="Times New Roman" w:eastAsia="Times New Roman" w:hAnsi="Times New Roman" w:cs="Times New Roman"/>
                <w:lang w:eastAsia="lv-LV"/>
              </w:rPr>
            </w:pPr>
            <w:r w:rsidRPr="008E349E">
              <w:rPr>
                <w:rFonts w:ascii="Times New Roman" w:eastAsia="Times New Roman" w:hAnsi="Times New Roman" w:cs="Times New Roman"/>
                <w:lang w:eastAsia="lv-LV"/>
              </w:rPr>
              <w:t>Likumprojektā tika sv</w:t>
            </w:r>
            <w:r>
              <w:rPr>
                <w:rFonts w:ascii="Times New Roman" w:eastAsia="Times New Roman" w:hAnsi="Times New Roman" w:cs="Times New Roman"/>
                <w:lang w:eastAsia="lv-LV"/>
              </w:rPr>
              <w:t>ītrots</w:t>
            </w:r>
            <w:r w:rsidR="008855B5">
              <w:rPr>
                <w:rFonts w:ascii="Times New Roman" w:eastAsia="Times New Roman" w:hAnsi="Times New Roman" w:cs="Times New Roman"/>
                <w:lang w:eastAsia="lv-LV"/>
              </w:rPr>
              <w:t xml:space="preserve"> 17.</w:t>
            </w:r>
            <w:r w:rsidRPr="008E349E">
              <w:rPr>
                <w:rFonts w:ascii="Times New Roman" w:eastAsia="Times New Roman" w:hAnsi="Times New Roman" w:cs="Times New Roman"/>
                <w:lang w:eastAsia="lv-LV"/>
              </w:rPr>
              <w:t>panta papildinājums a</w:t>
            </w:r>
            <w:r w:rsidR="00467455">
              <w:rPr>
                <w:rFonts w:ascii="Times New Roman" w:eastAsia="Times New Roman" w:hAnsi="Times New Roman" w:cs="Times New Roman"/>
                <w:lang w:eastAsia="lv-LV"/>
              </w:rPr>
              <w:t>r ceturto</w:t>
            </w:r>
            <w:r w:rsidR="008855B5">
              <w:rPr>
                <w:rFonts w:ascii="Times New Roman" w:eastAsia="Times New Roman" w:hAnsi="Times New Roman" w:cs="Times New Roman"/>
                <w:lang w:eastAsia="lv-LV"/>
              </w:rPr>
              <w:t xml:space="preserve"> un piekto </w:t>
            </w:r>
            <w:r w:rsidRPr="008E349E">
              <w:rPr>
                <w:rFonts w:ascii="Times New Roman" w:eastAsia="Times New Roman" w:hAnsi="Times New Roman" w:cs="Times New Roman"/>
                <w:lang w:eastAsia="lv-LV"/>
              </w:rPr>
              <w:t>daļu</w:t>
            </w:r>
            <w:r w:rsidR="00467455">
              <w:rPr>
                <w:rFonts w:ascii="Times New Roman" w:eastAsia="Times New Roman" w:hAnsi="Times New Roman" w:cs="Times New Roman"/>
                <w:lang w:eastAsia="lv-LV"/>
              </w:rPr>
              <w:t>.</w:t>
            </w:r>
          </w:p>
        </w:tc>
      </w:tr>
      <w:tr w:rsidR="0096720F" w:rsidRPr="0034241A" w:rsidTr="00E02B52">
        <w:tc>
          <w:tcPr>
            <w:tcW w:w="708" w:type="dxa"/>
            <w:tcBorders>
              <w:top w:val="single" w:sz="6" w:space="0" w:color="000000"/>
              <w:left w:val="single" w:sz="6" w:space="0" w:color="000000"/>
              <w:bottom w:val="single" w:sz="6" w:space="0" w:color="000000"/>
              <w:right w:val="single" w:sz="4" w:space="0" w:color="auto"/>
            </w:tcBorders>
          </w:tcPr>
          <w:p w:rsidR="0096720F" w:rsidRPr="0034241A" w:rsidRDefault="0096720F"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96720F" w:rsidRPr="001656A5" w:rsidRDefault="003A720C" w:rsidP="002B15F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3.pants</w:t>
            </w:r>
          </w:p>
        </w:tc>
        <w:tc>
          <w:tcPr>
            <w:tcW w:w="4678" w:type="dxa"/>
            <w:tcBorders>
              <w:top w:val="single" w:sz="6" w:space="0" w:color="000000"/>
              <w:left w:val="single" w:sz="4" w:space="0" w:color="auto"/>
              <w:bottom w:val="single" w:sz="6" w:space="0" w:color="000000"/>
              <w:right w:val="single" w:sz="6" w:space="0" w:color="000000"/>
            </w:tcBorders>
          </w:tcPr>
          <w:p w:rsidR="0096720F" w:rsidRPr="001656A5" w:rsidRDefault="0096720F" w:rsidP="004877FE">
            <w:pPr>
              <w:spacing w:after="0" w:line="240" w:lineRule="auto"/>
              <w:jc w:val="both"/>
              <w:rPr>
                <w:rFonts w:ascii="Times New Roman" w:eastAsia="Times New Roman" w:hAnsi="Times New Roman" w:cs="Times New Roman"/>
                <w:b/>
                <w:lang w:eastAsia="lv-LV"/>
              </w:rPr>
            </w:pPr>
            <w:r w:rsidRPr="001656A5">
              <w:rPr>
                <w:rFonts w:ascii="Times New Roman" w:eastAsia="Times New Roman" w:hAnsi="Times New Roman" w:cs="Times New Roman"/>
                <w:b/>
                <w:lang w:eastAsia="lv-LV"/>
              </w:rPr>
              <w:t>Tieslietu ministrijas 05.08.2019. 3.iebildums:</w:t>
            </w:r>
          </w:p>
          <w:p w:rsidR="001656A5" w:rsidRDefault="001656A5" w:rsidP="004877FE">
            <w:pPr>
              <w:spacing w:after="0" w:line="240" w:lineRule="auto"/>
              <w:jc w:val="both"/>
              <w:rPr>
                <w:rFonts w:ascii="Times New Roman" w:eastAsia="Times New Roman" w:hAnsi="Times New Roman" w:cs="Times New Roman"/>
                <w:lang w:eastAsia="lv-LV"/>
              </w:rPr>
            </w:pPr>
            <w:r w:rsidRPr="001656A5">
              <w:rPr>
                <w:rFonts w:ascii="Times New Roman" w:eastAsia="Times New Roman" w:hAnsi="Times New Roman" w:cs="Times New Roman"/>
                <w:lang w:eastAsia="lv-LV"/>
              </w:rPr>
              <w:t>Projekta 3. pantā paredzēto likuma 18.</w:t>
            </w:r>
            <w:r w:rsidRPr="001656A5">
              <w:rPr>
                <w:rFonts w:ascii="Times New Roman" w:eastAsia="Times New Roman" w:hAnsi="Times New Roman" w:cs="Times New Roman"/>
                <w:vertAlign w:val="superscript"/>
                <w:lang w:eastAsia="lv-LV"/>
              </w:rPr>
              <w:t>1</w:t>
            </w:r>
            <w:r w:rsidRPr="001656A5">
              <w:rPr>
                <w:rFonts w:ascii="Times New Roman" w:eastAsia="Times New Roman" w:hAnsi="Times New Roman" w:cs="Times New Roman"/>
                <w:lang w:eastAsia="lv-LV"/>
              </w:rPr>
              <w:t xml:space="preserve"> panta nosaukumu nepieciešams precizēt, jo tas neatbilst normā iekļautā regulējuma mērķim. Vēršam uzmanību, ka vārds “izņemšana” atbilstoši izveidotajai normatīvo aktu terminoloģijai būtu interpretējams kā mantas (priekšmetu) izņemšana no aprites. Šajā gadījumā normas mērķis ir noteikt valsts pārvaldes iestāžu tiesības bankā saņemt un rīkoties ar skaidru naudu. Ievērojot minēto, piedāvājam precizēt panta nosaukumu.</w:t>
            </w:r>
          </w:p>
        </w:tc>
        <w:tc>
          <w:tcPr>
            <w:tcW w:w="3260" w:type="dxa"/>
            <w:gridSpan w:val="2"/>
            <w:tcBorders>
              <w:top w:val="single" w:sz="6" w:space="0" w:color="000000"/>
              <w:left w:val="single" w:sz="6" w:space="0" w:color="000000"/>
              <w:bottom w:val="single" w:sz="6" w:space="0" w:color="000000"/>
              <w:right w:val="single" w:sz="6" w:space="0" w:color="000000"/>
            </w:tcBorders>
          </w:tcPr>
          <w:p w:rsidR="0096720F" w:rsidRPr="00595432" w:rsidRDefault="001F277D" w:rsidP="00595432">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Ņemts vērā.</w:t>
            </w:r>
            <w:r w:rsidR="006B4BB1">
              <w:rPr>
                <w:rFonts w:ascii="Times New Roman" w:eastAsia="Times New Roman" w:hAnsi="Times New Roman" w:cs="Times New Roman"/>
                <w:lang w:eastAsia="lv-LV"/>
              </w:rPr>
              <w:t xml:space="preserve"> </w:t>
            </w:r>
          </w:p>
        </w:tc>
        <w:tc>
          <w:tcPr>
            <w:tcW w:w="3402" w:type="dxa"/>
            <w:tcBorders>
              <w:top w:val="single" w:sz="4" w:space="0" w:color="auto"/>
              <w:left w:val="single" w:sz="4" w:space="0" w:color="auto"/>
              <w:bottom w:val="single" w:sz="4" w:space="0" w:color="auto"/>
            </w:tcBorders>
          </w:tcPr>
          <w:p w:rsidR="008855B5" w:rsidRDefault="008855B5" w:rsidP="001F277D">
            <w:pPr>
              <w:spacing w:after="0" w:line="240" w:lineRule="auto"/>
              <w:jc w:val="both"/>
              <w:rPr>
                <w:rFonts w:ascii="Times New Roman" w:eastAsia="Times New Roman" w:hAnsi="Times New Roman" w:cs="Times New Roman"/>
                <w:lang w:eastAsia="lv-LV"/>
              </w:rPr>
            </w:pPr>
            <w:r w:rsidRPr="008855B5">
              <w:rPr>
                <w:rFonts w:ascii="Times New Roman" w:eastAsia="Times New Roman" w:hAnsi="Times New Roman" w:cs="Times New Roman"/>
                <w:lang w:eastAsia="lv-LV"/>
              </w:rPr>
              <w:t>Likumprojekta</w:t>
            </w:r>
            <w:r w:rsidR="003A720C">
              <w:rPr>
                <w:rFonts w:ascii="Times New Roman" w:eastAsia="Times New Roman" w:hAnsi="Times New Roman" w:cs="Times New Roman"/>
                <w:lang w:eastAsia="lv-LV"/>
              </w:rPr>
              <w:t xml:space="preserve"> 3. panta jaunā</w:t>
            </w:r>
            <w:r w:rsidRPr="008855B5">
              <w:rPr>
                <w:rFonts w:ascii="Times New Roman" w:eastAsia="Times New Roman" w:hAnsi="Times New Roman" w:cs="Times New Roman"/>
                <w:lang w:eastAsia="lv-LV"/>
              </w:rPr>
              <w:t xml:space="preserve"> redakcija:</w:t>
            </w:r>
          </w:p>
          <w:p w:rsidR="008855B5" w:rsidRDefault="008855B5" w:rsidP="001F277D">
            <w:pPr>
              <w:spacing w:after="0" w:line="240" w:lineRule="auto"/>
              <w:jc w:val="both"/>
              <w:rPr>
                <w:rFonts w:ascii="Times New Roman" w:eastAsia="Times New Roman" w:hAnsi="Times New Roman" w:cs="Times New Roman"/>
                <w:lang w:eastAsia="lv-LV"/>
              </w:rPr>
            </w:pPr>
          </w:p>
          <w:p w:rsidR="003A720C" w:rsidRPr="003A720C" w:rsidRDefault="003A720C" w:rsidP="003A720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3A720C">
              <w:rPr>
                <w:rFonts w:ascii="Times New Roman" w:eastAsia="Times New Roman" w:hAnsi="Times New Roman" w:cs="Times New Roman"/>
                <w:lang w:eastAsia="lv-LV"/>
              </w:rPr>
              <w:t xml:space="preserve"> 3. Papildināt ar 18.</w:t>
            </w:r>
            <w:r w:rsidRPr="0051394E">
              <w:rPr>
                <w:rFonts w:ascii="Times New Roman" w:eastAsia="Times New Roman" w:hAnsi="Times New Roman" w:cs="Times New Roman"/>
                <w:vertAlign w:val="superscript"/>
                <w:lang w:eastAsia="lv-LV"/>
              </w:rPr>
              <w:t>1</w:t>
            </w:r>
            <w:r w:rsidRPr="003A720C">
              <w:rPr>
                <w:rFonts w:ascii="Times New Roman" w:eastAsia="Times New Roman" w:hAnsi="Times New Roman" w:cs="Times New Roman"/>
                <w:lang w:eastAsia="lv-LV"/>
              </w:rPr>
              <w:t xml:space="preserve"> pantu šādā redakcijā:</w:t>
            </w:r>
          </w:p>
          <w:p w:rsidR="001F277D" w:rsidRDefault="003A720C" w:rsidP="003A720C">
            <w:pPr>
              <w:spacing w:after="0" w:line="240" w:lineRule="auto"/>
              <w:jc w:val="both"/>
              <w:rPr>
                <w:rFonts w:ascii="Times New Roman" w:eastAsia="Times New Roman" w:hAnsi="Times New Roman" w:cs="Times New Roman"/>
                <w:lang w:eastAsia="lv-LV"/>
              </w:rPr>
            </w:pPr>
            <w:r w:rsidRPr="003A720C">
              <w:rPr>
                <w:rFonts w:ascii="Times New Roman" w:eastAsia="Times New Roman" w:hAnsi="Times New Roman" w:cs="Times New Roman"/>
                <w:lang w:eastAsia="lv-LV"/>
              </w:rPr>
              <w:t xml:space="preserve">  “18.</w:t>
            </w:r>
            <w:r w:rsidRPr="003A720C">
              <w:rPr>
                <w:rFonts w:ascii="Times New Roman" w:eastAsia="Times New Roman" w:hAnsi="Times New Roman" w:cs="Times New Roman"/>
                <w:vertAlign w:val="superscript"/>
                <w:lang w:eastAsia="lv-LV"/>
              </w:rPr>
              <w:t>1</w:t>
            </w:r>
            <w:r w:rsidRPr="003A720C">
              <w:rPr>
                <w:rFonts w:ascii="Times New Roman" w:eastAsia="Times New Roman" w:hAnsi="Times New Roman" w:cs="Times New Roman"/>
                <w:lang w:eastAsia="lv-LV"/>
              </w:rPr>
              <w:t xml:space="preserve"> pants. Skaidrās naudas saņemšana valsts apdraudējuma pārvarēšanai</w:t>
            </w:r>
            <w:r>
              <w:rPr>
                <w:rFonts w:ascii="Times New Roman" w:eastAsia="Times New Roman" w:hAnsi="Times New Roman" w:cs="Times New Roman"/>
                <w:lang w:eastAsia="lv-LV"/>
              </w:rPr>
              <w:t>”.</w:t>
            </w:r>
          </w:p>
          <w:p w:rsidR="003A720C" w:rsidRDefault="003A720C" w:rsidP="003A720C">
            <w:pPr>
              <w:spacing w:after="0" w:line="240" w:lineRule="auto"/>
              <w:jc w:val="both"/>
              <w:rPr>
                <w:rFonts w:ascii="Times New Roman" w:eastAsia="Times New Roman" w:hAnsi="Times New Roman" w:cs="Times New Roman"/>
                <w:lang w:eastAsia="lv-LV"/>
              </w:rPr>
            </w:pPr>
          </w:p>
          <w:p w:rsidR="003A720C" w:rsidRPr="001F277D" w:rsidRDefault="003A720C" w:rsidP="003A720C">
            <w:pPr>
              <w:spacing w:after="0" w:line="240" w:lineRule="auto"/>
              <w:jc w:val="both"/>
              <w:rPr>
                <w:rFonts w:ascii="Times New Roman" w:eastAsia="Times New Roman" w:hAnsi="Times New Roman" w:cs="Times New Roman"/>
                <w:bCs/>
                <w:lang w:eastAsia="lv-LV"/>
              </w:rPr>
            </w:pPr>
          </w:p>
          <w:p w:rsidR="0096720F" w:rsidRPr="001F277D" w:rsidRDefault="008E349E" w:rsidP="008E349E">
            <w:pPr>
              <w:spacing w:after="0" w:line="240" w:lineRule="auto"/>
              <w:jc w:val="both"/>
              <w:rPr>
                <w:rFonts w:ascii="Times New Roman" w:eastAsia="Times New Roman" w:hAnsi="Times New Roman" w:cs="Times New Roman"/>
                <w:lang w:eastAsia="lv-LV"/>
              </w:rPr>
            </w:pPr>
            <w:r w:rsidRPr="008E349E">
              <w:rPr>
                <w:rFonts w:ascii="Times New Roman" w:eastAsia="Times New Roman" w:hAnsi="Times New Roman" w:cs="Times New Roman"/>
                <w:lang w:eastAsia="lv-LV"/>
              </w:rPr>
              <w:lastRenderedPageBreak/>
              <w:t>Valsts aizsardzības plānošanas dokumentos noteiktajos gadījumos un kārtībā par valsts apdraudējuma pārvarēšanu atbildīgās valsts tiešās pārvaldes iestādes, lai īstenotu šā likuma 13. panta pirmās daļas 4. punktā noteikto, var  no Valsts kases konta Latvijas Bankā saņemt skaidru naudu un Latvijas Banka izsniedz šajā pantā minētajām iestādēm skaidru naudu Latvijas Bankas Valsts kases kontā esošo naudas līdzekļu ietvaros. Valsts aizsardzības plānošanas dokumentos noteiktajos gadījumos un kārtībā par valsts apdraudējuma pārvarēšanu atbildīgās valsts tiešās pārvaldes iestādes atmaksā neizmantoto skaidro naudu Latvijas Bankā un Latvijas Banka to pieņem un ieskaita naudas līdzekļus Valsts kases kontā</w:t>
            </w:r>
          </w:p>
        </w:tc>
      </w:tr>
      <w:tr w:rsidR="001656A5" w:rsidRPr="0034241A" w:rsidTr="00E02B52">
        <w:tc>
          <w:tcPr>
            <w:tcW w:w="708" w:type="dxa"/>
            <w:tcBorders>
              <w:top w:val="single" w:sz="6" w:space="0" w:color="000000"/>
              <w:left w:val="single" w:sz="6" w:space="0" w:color="000000"/>
              <w:bottom w:val="single" w:sz="6" w:space="0" w:color="000000"/>
              <w:right w:val="single" w:sz="4" w:space="0" w:color="auto"/>
            </w:tcBorders>
          </w:tcPr>
          <w:p w:rsidR="001656A5" w:rsidRPr="0034241A" w:rsidRDefault="001656A5"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1656A5" w:rsidRPr="001656A5" w:rsidRDefault="003A720C" w:rsidP="002B15F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4.pants</w:t>
            </w:r>
          </w:p>
        </w:tc>
        <w:tc>
          <w:tcPr>
            <w:tcW w:w="4678" w:type="dxa"/>
            <w:tcBorders>
              <w:top w:val="single" w:sz="6" w:space="0" w:color="000000"/>
              <w:left w:val="single" w:sz="4" w:space="0" w:color="auto"/>
              <w:bottom w:val="single" w:sz="6" w:space="0" w:color="000000"/>
              <w:right w:val="single" w:sz="6" w:space="0" w:color="000000"/>
            </w:tcBorders>
          </w:tcPr>
          <w:p w:rsidR="001656A5" w:rsidRPr="001656A5" w:rsidRDefault="001656A5" w:rsidP="004877FE">
            <w:pPr>
              <w:spacing w:after="0" w:line="240" w:lineRule="auto"/>
              <w:jc w:val="both"/>
              <w:rPr>
                <w:rFonts w:ascii="Times New Roman" w:eastAsia="Times New Roman" w:hAnsi="Times New Roman" w:cs="Times New Roman"/>
                <w:b/>
                <w:lang w:eastAsia="lv-LV"/>
              </w:rPr>
            </w:pPr>
            <w:r w:rsidRPr="001656A5">
              <w:rPr>
                <w:rFonts w:ascii="Times New Roman" w:eastAsia="Times New Roman" w:hAnsi="Times New Roman" w:cs="Times New Roman"/>
                <w:b/>
                <w:lang w:eastAsia="lv-LV"/>
              </w:rPr>
              <w:t>Tieslietu ministrijas 05.08.2019. 4.iebildums:</w:t>
            </w:r>
          </w:p>
          <w:p w:rsidR="001656A5" w:rsidRPr="0096720F" w:rsidRDefault="001656A5" w:rsidP="004877FE">
            <w:pPr>
              <w:spacing w:after="0" w:line="240" w:lineRule="auto"/>
              <w:jc w:val="both"/>
              <w:rPr>
                <w:rFonts w:ascii="Times New Roman" w:eastAsia="Times New Roman" w:hAnsi="Times New Roman" w:cs="Times New Roman"/>
                <w:lang w:eastAsia="lv-LV"/>
              </w:rPr>
            </w:pPr>
            <w:r w:rsidRPr="001656A5">
              <w:rPr>
                <w:rFonts w:ascii="Times New Roman" w:eastAsia="Times New Roman" w:hAnsi="Times New Roman" w:cs="Times New Roman"/>
                <w:lang w:eastAsia="lv-LV"/>
              </w:rPr>
              <w:t>Projekta 4. pantā paredzēto grozījumu likuma 19. panta septītajā daļā nepieciešams papildus izvērtēt un precizēt. Vēršam uzmanību, ka Valsts pārvaldes iestāžu nodarīto zaudējumu atlīdzināšanas likuma 7. panta otrā daļa prettiesiska lēmuma gadījumā paredz personas tiesības saņemt arī neiegūto peļņu. Tādējādi neiegūtās peļņas atlīdzinājuma izņēmums būtu pieļaujams tikai tādos gadījumos, ja pieņemtais lēmums ir tiesisks.</w:t>
            </w:r>
          </w:p>
        </w:tc>
        <w:tc>
          <w:tcPr>
            <w:tcW w:w="3260" w:type="dxa"/>
            <w:gridSpan w:val="2"/>
            <w:tcBorders>
              <w:top w:val="single" w:sz="6" w:space="0" w:color="000000"/>
              <w:left w:val="single" w:sz="6" w:space="0" w:color="000000"/>
              <w:bottom w:val="single" w:sz="6" w:space="0" w:color="000000"/>
              <w:right w:val="single" w:sz="6" w:space="0" w:color="000000"/>
            </w:tcBorders>
          </w:tcPr>
          <w:p w:rsidR="001656A5" w:rsidRPr="006B4BB1" w:rsidRDefault="008E349E" w:rsidP="008E349E">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 xml:space="preserve">Ņemts vērā. </w:t>
            </w:r>
          </w:p>
        </w:tc>
        <w:tc>
          <w:tcPr>
            <w:tcW w:w="3402" w:type="dxa"/>
            <w:tcBorders>
              <w:top w:val="single" w:sz="4" w:space="0" w:color="auto"/>
              <w:left w:val="single" w:sz="4" w:space="0" w:color="auto"/>
              <w:bottom w:val="single" w:sz="4" w:space="0" w:color="auto"/>
            </w:tcBorders>
          </w:tcPr>
          <w:p w:rsidR="001656A5" w:rsidRPr="008E349E" w:rsidRDefault="008E349E" w:rsidP="002B15FE">
            <w:pPr>
              <w:spacing w:after="0" w:line="240" w:lineRule="auto"/>
              <w:jc w:val="both"/>
              <w:rPr>
                <w:rFonts w:ascii="Times New Roman" w:eastAsia="Times New Roman" w:hAnsi="Times New Roman" w:cs="Times New Roman"/>
                <w:lang w:eastAsia="lv-LV"/>
              </w:rPr>
            </w:pPr>
            <w:r w:rsidRPr="008E349E">
              <w:rPr>
                <w:rFonts w:ascii="Times New Roman" w:eastAsia="Times New Roman" w:hAnsi="Times New Roman" w:cs="Times New Roman"/>
                <w:lang w:eastAsia="lv-LV"/>
              </w:rPr>
              <w:t>Likumprojekta</w:t>
            </w:r>
            <w:r w:rsidR="003A720C">
              <w:rPr>
                <w:rFonts w:ascii="Times New Roman" w:eastAsia="Times New Roman" w:hAnsi="Times New Roman" w:cs="Times New Roman"/>
                <w:lang w:eastAsia="lv-LV"/>
              </w:rPr>
              <w:t xml:space="preserve"> 4. panta jaunā</w:t>
            </w:r>
            <w:r w:rsidRPr="008E349E">
              <w:rPr>
                <w:rFonts w:ascii="Times New Roman" w:eastAsia="Times New Roman" w:hAnsi="Times New Roman" w:cs="Times New Roman"/>
                <w:lang w:eastAsia="lv-LV"/>
              </w:rPr>
              <w:t xml:space="preserve"> redakcija:</w:t>
            </w:r>
          </w:p>
          <w:p w:rsidR="008E349E" w:rsidRDefault="008E349E" w:rsidP="002B15FE">
            <w:pPr>
              <w:spacing w:after="0" w:line="240" w:lineRule="auto"/>
              <w:jc w:val="both"/>
              <w:rPr>
                <w:rFonts w:ascii="Times New Roman" w:eastAsia="Times New Roman" w:hAnsi="Times New Roman" w:cs="Times New Roman"/>
                <w:lang w:eastAsia="lv-LV"/>
              </w:rPr>
            </w:pPr>
          </w:p>
          <w:p w:rsidR="008E349E" w:rsidRPr="008E349E" w:rsidRDefault="003A720C"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3A720C">
              <w:rPr>
                <w:rFonts w:ascii="Times New Roman" w:eastAsia="Times New Roman" w:hAnsi="Times New Roman" w:cs="Times New Roman"/>
                <w:lang w:eastAsia="lv-LV"/>
              </w:rPr>
              <w:t>4. Papildināt 19. panta septīto daļu pēc vārda “atlīdzinājumu” ar vārdiem “izņemot at</w:t>
            </w:r>
            <w:r>
              <w:rPr>
                <w:rFonts w:ascii="Times New Roman" w:eastAsia="Times New Roman" w:hAnsi="Times New Roman" w:cs="Times New Roman"/>
                <w:lang w:eastAsia="lv-LV"/>
              </w:rPr>
              <w:t>līdzinājumu par neiegūto peļņu”</w:t>
            </w:r>
          </w:p>
        </w:tc>
      </w:tr>
      <w:tr w:rsidR="001656A5" w:rsidRPr="0034241A" w:rsidTr="00E02B52">
        <w:tc>
          <w:tcPr>
            <w:tcW w:w="708" w:type="dxa"/>
            <w:tcBorders>
              <w:top w:val="single" w:sz="6" w:space="0" w:color="000000"/>
              <w:left w:val="single" w:sz="6" w:space="0" w:color="000000"/>
              <w:bottom w:val="single" w:sz="6" w:space="0" w:color="000000"/>
              <w:right w:val="single" w:sz="4" w:space="0" w:color="auto"/>
            </w:tcBorders>
          </w:tcPr>
          <w:p w:rsidR="001656A5" w:rsidRPr="0034241A" w:rsidRDefault="001656A5"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1656A5" w:rsidRPr="00467455" w:rsidRDefault="00467455" w:rsidP="002B15FE">
            <w:pPr>
              <w:spacing w:after="0" w:line="240" w:lineRule="auto"/>
              <w:rPr>
                <w:rFonts w:ascii="Times New Roman" w:eastAsia="Times New Roman" w:hAnsi="Times New Roman" w:cs="Times New Roman"/>
                <w:lang w:eastAsia="lv-LV"/>
              </w:rPr>
            </w:pPr>
            <w:r w:rsidRPr="00467455">
              <w:rPr>
                <w:rFonts w:ascii="Times New Roman" w:eastAsia="Times New Roman" w:hAnsi="Times New Roman" w:cs="Times New Roman"/>
                <w:lang w:eastAsia="lv-LV"/>
              </w:rPr>
              <w:t>Projekta anotācijas kopsavilkums</w:t>
            </w:r>
          </w:p>
        </w:tc>
        <w:tc>
          <w:tcPr>
            <w:tcW w:w="4678" w:type="dxa"/>
            <w:tcBorders>
              <w:top w:val="single" w:sz="6" w:space="0" w:color="000000"/>
              <w:left w:val="single" w:sz="4" w:space="0" w:color="auto"/>
              <w:bottom w:val="single" w:sz="6" w:space="0" w:color="000000"/>
              <w:right w:val="single" w:sz="6" w:space="0" w:color="000000"/>
            </w:tcBorders>
          </w:tcPr>
          <w:p w:rsidR="001656A5" w:rsidRPr="001656A5" w:rsidRDefault="001656A5" w:rsidP="004877FE">
            <w:pPr>
              <w:spacing w:after="0" w:line="240" w:lineRule="auto"/>
              <w:jc w:val="both"/>
              <w:rPr>
                <w:rFonts w:ascii="Times New Roman" w:eastAsia="Times New Roman" w:hAnsi="Times New Roman" w:cs="Times New Roman"/>
                <w:b/>
                <w:lang w:eastAsia="lv-LV"/>
              </w:rPr>
            </w:pPr>
            <w:r w:rsidRPr="001656A5">
              <w:rPr>
                <w:rFonts w:ascii="Times New Roman" w:eastAsia="Times New Roman" w:hAnsi="Times New Roman" w:cs="Times New Roman"/>
                <w:b/>
                <w:lang w:eastAsia="lv-LV"/>
              </w:rPr>
              <w:t>Tieslietu ministrijas 05.08.2019. 5.iebildums:</w:t>
            </w:r>
          </w:p>
          <w:p w:rsidR="001656A5" w:rsidRPr="0096720F" w:rsidRDefault="001656A5" w:rsidP="001656A5">
            <w:pPr>
              <w:spacing w:after="0" w:line="240" w:lineRule="auto"/>
              <w:jc w:val="both"/>
              <w:rPr>
                <w:rFonts w:ascii="Times New Roman" w:eastAsia="Times New Roman" w:hAnsi="Times New Roman" w:cs="Times New Roman"/>
                <w:lang w:eastAsia="lv-LV"/>
              </w:rPr>
            </w:pPr>
            <w:r w:rsidRPr="001656A5">
              <w:rPr>
                <w:rFonts w:ascii="Times New Roman" w:eastAsia="Times New Roman" w:hAnsi="Times New Roman" w:cs="Times New Roman"/>
                <w:lang w:eastAsia="lv-LV"/>
              </w:rPr>
              <w:t xml:space="preserve">Projekta </w:t>
            </w:r>
            <w:r>
              <w:rPr>
                <w:rFonts w:ascii="Times New Roman" w:eastAsia="Times New Roman" w:hAnsi="Times New Roman" w:cs="Times New Roman"/>
                <w:lang w:eastAsia="lv-LV"/>
              </w:rPr>
              <w:t xml:space="preserve">anotācijas </w:t>
            </w:r>
            <w:r w:rsidRPr="001656A5">
              <w:rPr>
                <w:rFonts w:ascii="Times New Roman" w:eastAsia="Times New Roman" w:hAnsi="Times New Roman" w:cs="Times New Roman"/>
                <w:lang w:eastAsia="lv-LV"/>
              </w:rPr>
              <w:t>kopsavilkumā norādīts, ka projekts stāsies spēkā vienlaikus ar grozījumiem Karatiesu likumā. Norādām, ka, lai nodrošinātu Tieslietu ministrijas kompetencē ietilpstošā likumprojekta “Grozījumi Karatiesu likumā” un projektā ietvertā regulējuma vienlaicīgu spēkā stāšanos, nepieciešams papildināt projektu ar pārejas noteikumu par regulējuma spēkā stāšanos.</w:t>
            </w:r>
          </w:p>
        </w:tc>
        <w:tc>
          <w:tcPr>
            <w:tcW w:w="3260" w:type="dxa"/>
            <w:gridSpan w:val="2"/>
            <w:tcBorders>
              <w:top w:val="single" w:sz="6" w:space="0" w:color="000000"/>
              <w:left w:val="single" w:sz="6" w:space="0" w:color="000000"/>
              <w:bottom w:val="single" w:sz="6" w:space="0" w:color="000000"/>
              <w:right w:val="single" w:sz="6" w:space="0" w:color="000000"/>
            </w:tcBorders>
          </w:tcPr>
          <w:p w:rsidR="001656A5" w:rsidRPr="006B4BB1" w:rsidRDefault="006B4BB1" w:rsidP="006B4BB1">
            <w:pPr>
              <w:spacing w:after="0" w:line="240" w:lineRule="auto"/>
              <w:rPr>
                <w:rFonts w:ascii="Times New Roman" w:eastAsia="Times New Roman" w:hAnsi="Times New Roman" w:cs="Times New Roman"/>
                <w:highlight w:val="yellow"/>
                <w:lang w:eastAsia="lv-LV"/>
              </w:rPr>
            </w:pPr>
            <w:r w:rsidRPr="006B4BB1">
              <w:rPr>
                <w:rFonts w:ascii="Times New Roman" w:eastAsia="Times New Roman" w:hAnsi="Times New Roman" w:cs="Times New Roman"/>
                <w:lang w:eastAsia="lv-LV"/>
              </w:rPr>
              <w:t xml:space="preserve">Ņemts vērā. </w:t>
            </w:r>
          </w:p>
        </w:tc>
        <w:tc>
          <w:tcPr>
            <w:tcW w:w="3402" w:type="dxa"/>
            <w:tcBorders>
              <w:top w:val="single" w:sz="4" w:space="0" w:color="auto"/>
              <w:left w:val="single" w:sz="4" w:space="0" w:color="auto"/>
              <w:bottom w:val="single" w:sz="4" w:space="0" w:color="auto"/>
            </w:tcBorders>
          </w:tcPr>
          <w:p w:rsidR="006B4BB1" w:rsidRPr="006B4BB1" w:rsidRDefault="006B4BB1" w:rsidP="006B4BB1">
            <w:pPr>
              <w:spacing w:after="0" w:line="240" w:lineRule="auto"/>
              <w:jc w:val="both"/>
              <w:rPr>
                <w:rFonts w:ascii="Times New Roman" w:eastAsia="Times New Roman" w:hAnsi="Times New Roman" w:cs="Times New Roman"/>
                <w:lang w:eastAsia="lv-LV"/>
              </w:rPr>
            </w:pPr>
            <w:r w:rsidRPr="006B4BB1">
              <w:rPr>
                <w:rFonts w:ascii="Times New Roman" w:eastAsia="Times New Roman" w:hAnsi="Times New Roman" w:cs="Times New Roman"/>
                <w:lang w:eastAsia="lv-LV"/>
              </w:rPr>
              <w:t>Likumprojekts tiek papildināt</w:t>
            </w:r>
            <w:r>
              <w:rPr>
                <w:rFonts w:ascii="Times New Roman" w:eastAsia="Times New Roman" w:hAnsi="Times New Roman" w:cs="Times New Roman"/>
                <w:lang w:eastAsia="lv-LV"/>
              </w:rPr>
              <w:t>s ar 5.</w:t>
            </w:r>
            <w:r w:rsidRPr="006B4BB1">
              <w:rPr>
                <w:rFonts w:ascii="Times New Roman" w:eastAsia="Times New Roman" w:hAnsi="Times New Roman" w:cs="Times New Roman"/>
                <w:lang w:eastAsia="lv-LV"/>
              </w:rPr>
              <w:t>daļu:</w:t>
            </w:r>
          </w:p>
          <w:p w:rsidR="006B4BB1" w:rsidRPr="006B4BB1" w:rsidRDefault="006B4BB1" w:rsidP="006B4BB1">
            <w:pPr>
              <w:spacing w:after="0" w:line="240" w:lineRule="auto"/>
              <w:jc w:val="both"/>
              <w:rPr>
                <w:rFonts w:ascii="Times New Roman" w:eastAsia="Times New Roman" w:hAnsi="Times New Roman" w:cs="Times New Roman"/>
                <w:lang w:eastAsia="lv-LV"/>
              </w:rPr>
            </w:pPr>
            <w:r w:rsidRPr="006B4BB1">
              <w:rPr>
                <w:rFonts w:ascii="Times New Roman" w:eastAsia="Times New Roman" w:hAnsi="Times New Roman" w:cs="Times New Roman"/>
                <w:lang w:eastAsia="lv-LV"/>
              </w:rPr>
              <w:t>“5. Papildināt ar pārejas noteikumu šādā redakcijā:</w:t>
            </w:r>
          </w:p>
          <w:p w:rsidR="006B4BB1" w:rsidRPr="006B4BB1" w:rsidRDefault="006B4BB1" w:rsidP="006B4BB1">
            <w:pPr>
              <w:spacing w:after="0" w:line="240" w:lineRule="auto"/>
              <w:jc w:val="both"/>
              <w:rPr>
                <w:rFonts w:ascii="Times New Roman" w:eastAsia="Times New Roman" w:hAnsi="Times New Roman" w:cs="Times New Roman"/>
                <w:lang w:eastAsia="lv-LV"/>
              </w:rPr>
            </w:pPr>
            <w:r w:rsidRPr="006B4BB1">
              <w:rPr>
                <w:rFonts w:ascii="Times New Roman" w:eastAsia="Times New Roman" w:hAnsi="Times New Roman" w:cs="Times New Roman"/>
                <w:lang w:eastAsia="lv-LV"/>
              </w:rPr>
              <w:t>"Pārejas noteikums</w:t>
            </w:r>
          </w:p>
          <w:p w:rsidR="001656A5" w:rsidRPr="0034241A" w:rsidRDefault="006B4BB1" w:rsidP="006B4BB1">
            <w:pPr>
              <w:spacing w:after="0" w:line="240" w:lineRule="auto"/>
              <w:jc w:val="both"/>
              <w:rPr>
                <w:rFonts w:ascii="Times New Roman" w:eastAsia="Times New Roman" w:hAnsi="Times New Roman" w:cs="Times New Roman"/>
                <w:b/>
                <w:lang w:eastAsia="lv-LV"/>
              </w:rPr>
            </w:pPr>
            <w:r w:rsidRPr="006B4BB1">
              <w:rPr>
                <w:rFonts w:ascii="Times New Roman" w:eastAsia="Times New Roman" w:hAnsi="Times New Roman" w:cs="Times New Roman"/>
                <w:lang w:eastAsia="lv-LV"/>
              </w:rPr>
              <w:t>Grozījums šā likuma 17. panta pirmās daļas 25.punktā stājas spēkā vienlaikus ar grozījumiem Karatiesu likumā.”</w:t>
            </w:r>
          </w:p>
        </w:tc>
      </w:tr>
      <w:tr w:rsidR="001656A5" w:rsidRPr="0034241A" w:rsidTr="00E02B52">
        <w:tc>
          <w:tcPr>
            <w:tcW w:w="708" w:type="dxa"/>
            <w:tcBorders>
              <w:top w:val="single" w:sz="6" w:space="0" w:color="000000"/>
              <w:left w:val="single" w:sz="6" w:space="0" w:color="000000"/>
              <w:bottom w:val="single" w:sz="6" w:space="0" w:color="000000"/>
              <w:right w:val="single" w:sz="4" w:space="0" w:color="auto"/>
            </w:tcBorders>
          </w:tcPr>
          <w:p w:rsidR="001656A5" w:rsidRPr="0034241A" w:rsidRDefault="001656A5"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1656A5" w:rsidRPr="00851B95" w:rsidRDefault="003A720C" w:rsidP="003A720C">
            <w:pPr>
              <w:spacing w:after="0" w:line="240" w:lineRule="auto"/>
              <w:rPr>
                <w:rFonts w:ascii="Times New Roman" w:eastAsia="Times New Roman" w:hAnsi="Times New Roman" w:cs="Times New Roman"/>
                <w:lang w:eastAsia="lv-LV"/>
              </w:rPr>
            </w:pPr>
            <w:r w:rsidRPr="003A720C">
              <w:rPr>
                <w:rFonts w:ascii="Times New Roman" w:eastAsia="Times New Roman" w:hAnsi="Times New Roman" w:cs="Times New Roman"/>
                <w:lang w:eastAsia="lv-LV"/>
              </w:rPr>
              <w:t>Projekta anotācijas I sadaļas 2. punktā (10. lapas pirmā rindkopa) projektā paredzētā likuma 17. panta ceturtās daļas skaidrojums</w:t>
            </w:r>
          </w:p>
        </w:tc>
        <w:tc>
          <w:tcPr>
            <w:tcW w:w="4678" w:type="dxa"/>
            <w:tcBorders>
              <w:top w:val="single" w:sz="6" w:space="0" w:color="000000"/>
              <w:left w:val="single" w:sz="4" w:space="0" w:color="auto"/>
              <w:bottom w:val="single" w:sz="6" w:space="0" w:color="000000"/>
              <w:right w:val="single" w:sz="6" w:space="0" w:color="000000"/>
            </w:tcBorders>
          </w:tcPr>
          <w:p w:rsidR="001656A5" w:rsidRPr="00851B95" w:rsidRDefault="001656A5" w:rsidP="004877FE">
            <w:pPr>
              <w:spacing w:after="0" w:line="240" w:lineRule="auto"/>
              <w:jc w:val="both"/>
              <w:rPr>
                <w:rFonts w:ascii="Times New Roman" w:eastAsia="Times New Roman" w:hAnsi="Times New Roman" w:cs="Times New Roman"/>
                <w:b/>
                <w:lang w:eastAsia="lv-LV"/>
              </w:rPr>
            </w:pPr>
            <w:r w:rsidRPr="00851B95">
              <w:rPr>
                <w:rFonts w:ascii="Times New Roman" w:eastAsia="Times New Roman" w:hAnsi="Times New Roman" w:cs="Times New Roman"/>
                <w:b/>
                <w:lang w:eastAsia="lv-LV"/>
              </w:rPr>
              <w:t>Tieslietu ministrijas 05.08.2019. 6.iebildums:</w:t>
            </w:r>
          </w:p>
          <w:p w:rsidR="001656A5" w:rsidRPr="0096720F" w:rsidRDefault="001656A5" w:rsidP="004877FE">
            <w:pPr>
              <w:spacing w:after="0" w:line="240" w:lineRule="auto"/>
              <w:jc w:val="both"/>
              <w:rPr>
                <w:rFonts w:ascii="Times New Roman" w:eastAsia="Times New Roman" w:hAnsi="Times New Roman" w:cs="Times New Roman"/>
                <w:lang w:eastAsia="lv-LV"/>
              </w:rPr>
            </w:pPr>
            <w:r w:rsidRPr="001656A5">
              <w:rPr>
                <w:rFonts w:ascii="Times New Roman" w:eastAsia="Times New Roman" w:hAnsi="Times New Roman" w:cs="Times New Roman"/>
                <w:lang w:eastAsia="lv-LV"/>
              </w:rPr>
              <w:t>Projekta anotācijas I sadaļas 2. punktā (10. lapas pirmā rindkopa) projektā paredzētā likuma 17. panta ceturtās daļas skaidrojums neatbilst normas saturam, kura paredz Ministru kabineta tiesības atcelt vai grozīt jebkuru valsts tiešās vai pastarpinātās pārvaldes institūcijas lēmumu, ja tas nepieciešams valsts apdraudējuma pārvarēšanai un tā seku novēršanai. Ievērojot minēto, nepieciešams precizēt projekta anotācijā sniegto informāciju.</w:t>
            </w:r>
          </w:p>
        </w:tc>
        <w:tc>
          <w:tcPr>
            <w:tcW w:w="3260" w:type="dxa"/>
            <w:gridSpan w:val="2"/>
            <w:tcBorders>
              <w:top w:val="single" w:sz="6" w:space="0" w:color="000000"/>
              <w:left w:val="single" w:sz="6" w:space="0" w:color="000000"/>
              <w:bottom w:val="single" w:sz="6" w:space="0" w:color="000000"/>
              <w:right w:val="single" w:sz="6" w:space="0" w:color="000000"/>
            </w:tcBorders>
          </w:tcPr>
          <w:p w:rsidR="001656A5" w:rsidRPr="00B61BDA" w:rsidRDefault="003A720C" w:rsidP="003A720C">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1656A5" w:rsidRPr="00B61BDA" w:rsidRDefault="003A720C" w:rsidP="00473AE7">
            <w:pPr>
              <w:spacing w:after="0" w:line="240" w:lineRule="auto"/>
              <w:jc w:val="both"/>
              <w:rPr>
                <w:rFonts w:ascii="Times New Roman" w:eastAsia="Times New Roman" w:hAnsi="Times New Roman" w:cs="Times New Roman"/>
                <w:lang w:eastAsia="lv-LV"/>
              </w:rPr>
            </w:pPr>
            <w:r w:rsidRPr="003A720C">
              <w:rPr>
                <w:rFonts w:ascii="Times New Roman" w:eastAsia="Times New Roman" w:hAnsi="Times New Roman" w:cs="Times New Roman"/>
                <w:lang w:eastAsia="lv-LV"/>
              </w:rPr>
              <w:t>Likumprojektā tika svītrots 17.panta papildinājums ar ceturto un piekto daļu</w:t>
            </w:r>
            <w:r>
              <w:rPr>
                <w:rFonts w:ascii="Times New Roman" w:eastAsia="Times New Roman" w:hAnsi="Times New Roman" w:cs="Times New Roman"/>
                <w:lang w:eastAsia="lv-LV"/>
              </w:rPr>
              <w:t>, tādējādi tika precizēta arī p</w:t>
            </w:r>
            <w:r w:rsidR="00473AE7" w:rsidRPr="00473AE7">
              <w:rPr>
                <w:rFonts w:ascii="Times New Roman" w:eastAsia="Times New Roman" w:hAnsi="Times New Roman" w:cs="Times New Roman"/>
                <w:lang w:eastAsia="lv-LV"/>
              </w:rPr>
              <w:t>rojekta anotācija.</w:t>
            </w:r>
          </w:p>
        </w:tc>
      </w:tr>
      <w:tr w:rsidR="001656A5" w:rsidRPr="0034241A" w:rsidTr="00E02B52">
        <w:tc>
          <w:tcPr>
            <w:tcW w:w="708" w:type="dxa"/>
            <w:tcBorders>
              <w:top w:val="single" w:sz="6" w:space="0" w:color="000000"/>
              <w:left w:val="single" w:sz="6" w:space="0" w:color="000000"/>
              <w:bottom w:val="single" w:sz="6" w:space="0" w:color="000000"/>
              <w:right w:val="single" w:sz="4" w:space="0" w:color="auto"/>
            </w:tcBorders>
          </w:tcPr>
          <w:p w:rsidR="001656A5" w:rsidRPr="0034241A" w:rsidRDefault="001656A5"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3A720C" w:rsidRPr="00851B95" w:rsidRDefault="003A720C" w:rsidP="003A720C">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Likumprojekta </w:t>
            </w:r>
            <w:r>
              <w:t xml:space="preserve"> </w:t>
            </w:r>
            <w:r>
              <w:rPr>
                <w:rFonts w:ascii="Times New Roman" w:eastAsia="Times New Roman" w:hAnsi="Times New Roman" w:cs="Times New Roman"/>
                <w:lang w:eastAsia="lv-LV"/>
              </w:rPr>
              <w:t>anotācijas IV sadaļas 1. punkts</w:t>
            </w:r>
          </w:p>
          <w:p w:rsidR="00851B95" w:rsidRPr="00851B95" w:rsidRDefault="00851B95" w:rsidP="00851B95">
            <w:pPr>
              <w:spacing w:after="0" w:line="240" w:lineRule="auto"/>
              <w:rPr>
                <w:rFonts w:ascii="Times New Roman" w:eastAsia="Times New Roman" w:hAnsi="Times New Roman" w:cs="Times New Roman"/>
                <w:lang w:eastAsia="lv-LV"/>
              </w:rPr>
            </w:pPr>
          </w:p>
        </w:tc>
        <w:tc>
          <w:tcPr>
            <w:tcW w:w="4678" w:type="dxa"/>
            <w:tcBorders>
              <w:top w:val="single" w:sz="6" w:space="0" w:color="000000"/>
              <w:left w:val="single" w:sz="4" w:space="0" w:color="auto"/>
              <w:bottom w:val="single" w:sz="6" w:space="0" w:color="000000"/>
              <w:right w:val="single" w:sz="6" w:space="0" w:color="000000"/>
            </w:tcBorders>
          </w:tcPr>
          <w:p w:rsidR="001656A5" w:rsidRPr="00851B95" w:rsidRDefault="001656A5" w:rsidP="004877FE">
            <w:pPr>
              <w:spacing w:after="0" w:line="240" w:lineRule="auto"/>
              <w:jc w:val="both"/>
              <w:rPr>
                <w:rFonts w:ascii="Times New Roman" w:eastAsia="Times New Roman" w:hAnsi="Times New Roman" w:cs="Times New Roman"/>
                <w:b/>
                <w:lang w:eastAsia="lv-LV"/>
              </w:rPr>
            </w:pPr>
            <w:r w:rsidRPr="00851B95">
              <w:rPr>
                <w:rFonts w:ascii="Times New Roman" w:eastAsia="Times New Roman" w:hAnsi="Times New Roman" w:cs="Times New Roman"/>
                <w:b/>
                <w:lang w:eastAsia="lv-LV"/>
              </w:rPr>
              <w:t>Tieslietu ministrijas 05.08.2019. 7.iebildums:</w:t>
            </w:r>
          </w:p>
          <w:p w:rsidR="00851B95" w:rsidRPr="001656A5" w:rsidRDefault="00851B95" w:rsidP="004877FE">
            <w:pPr>
              <w:spacing w:after="0" w:line="240" w:lineRule="auto"/>
              <w:jc w:val="both"/>
              <w:rPr>
                <w:rFonts w:ascii="Times New Roman" w:eastAsia="Times New Roman" w:hAnsi="Times New Roman" w:cs="Times New Roman"/>
                <w:lang w:eastAsia="lv-LV"/>
              </w:rPr>
            </w:pPr>
            <w:r w:rsidRPr="00851B95">
              <w:rPr>
                <w:rFonts w:ascii="Times New Roman" w:eastAsia="Times New Roman" w:hAnsi="Times New Roman" w:cs="Times New Roman"/>
                <w:lang w:eastAsia="lv-LV"/>
              </w:rPr>
              <w:t>Projekta anotācijas IV sadaļas 1. punktā nepieciešams sniegt korektu informāciju par atbildīgajām institūcijām, jo šādi izteikta informācija var radīt priekštatu, ka Tieslietu ministrija ir atbildīga arī par otrajā rindkopā norādītajiem likumprojektiem.</w:t>
            </w:r>
          </w:p>
        </w:tc>
        <w:tc>
          <w:tcPr>
            <w:tcW w:w="3260" w:type="dxa"/>
            <w:gridSpan w:val="2"/>
            <w:tcBorders>
              <w:top w:val="single" w:sz="6" w:space="0" w:color="000000"/>
              <w:left w:val="single" w:sz="6" w:space="0" w:color="000000"/>
              <w:bottom w:val="single" w:sz="6" w:space="0" w:color="000000"/>
              <w:right w:val="single" w:sz="6" w:space="0" w:color="000000"/>
            </w:tcBorders>
          </w:tcPr>
          <w:p w:rsidR="001656A5" w:rsidRPr="00B61BDA" w:rsidRDefault="00B61BDA" w:rsidP="003A720C">
            <w:pPr>
              <w:spacing w:after="0" w:line="240" w:lineRule="auto"/>
              <w:rPr>
                <w:rFonts w:ascii="Times New Roman" w:eastAsia="Times New Roman" w:hAnsi="Times New Roman" w:cs="Times New Roman"/>
                <w:highlight w:val="yellow"/>
                <w:lang w:eastAsia="lv-LV"/>
              </w:rPr>
            </w:pPr>
            <w:r w:rsidRPr="00B61BDA">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3A720C" w:rsidRDefault="003A720C" w:rsidP="002B15FE">
            <w:pPr>
              <w:spacing w:after="0" w:line="240" w:lineRule="auto"/>
              <w:jc w:val="both"/>
              <w:rPr>
                <w:rFonts w:ascii="Times New Roman" w:eastAsia="Times New Roman" w:hAnsi="Times New Roman" w:cs="Times New Roman"/>
                <w:lang w:eastAsia="lv-LV"/>
              </w:rPr>
            </w:pPr>
            <w:r w:rsidRPr="00B61BDA">
              <w:rPr>
                <w:rFonts w:ascii="Times New Roman" w:eastAsia="Times New Roman" w:hAnsi="Times New Roman" w:cs="Times New Roman"/>
                <w:lang w:eastAsia="lv-LV"/>
              </w:rPr>
              <w:t xml:space="preserve">Anotācija precizēta </w:t>
            </w:r>
            <w:r>
              <w:rPr>
                <w:rFonts w:ascii="Times New Roman" w:eastAsia="Times New Roman" w:hAnsi="Times New Roman" w:cs="Times New Roman"/>
                <w:lang w:eastAsia="lv-LV"/>
              </w:rPr>
              <w:t>atbilstoši Tieslietu ministrijas iebildumam:</w:t>
            </w:r>
          </w:p>
          <w:p w:rsidR="003A720C" w:rsidRDefault="003A720C" w:rsidP="002B15FE">
            <w:pPr>
              <w:spacing w:after="0" w:line="240" w:lineRule="auto"/>
              <w:jc w:val="both"/>
              <w:rPr>
                <w:rFonts w:ascii="Times New Roman" w:eastAsia="Times New Roman" w:hAnsi="Times New Roman" w:cs="Times New Roman"/>
                <w:lang w:eastAsia="lv-LV"/>
              </w:rPr>
            </w:pPr>
          </w:p>
          <w:p w:rsidR="001656A5" w:rsidRPr="00B61BDA" w:rsidRDefault="003A720C"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B61BDA" w:rsidRPr="00B61BDA">
              <w:rPr>
                <w:rFonts w:ascii="Times New Roman" w:eastAsia="Times New Roman" w:hAnsi="Times New Roman" w:cs="Times New Roman"/>
                <w:lang w:eastAsia="lv-LV"/>
              </w:rPr>
              <w:t>Likumprojekts stāsies spēkā vienlaikus ar Tieslietu ministrijas izstrādātajiem gr</w:t>
            </w:r>
            <w:r w:rsidR="00B61BDA">
              <w:rPr>
                <w:rFonts w:ascii="Times New Roman" w:eastAsia="Times New Roman" w:hAnsi="Times New Roman" w:cs="Times New Roman"/>
                <w:lang w:eastAsia="lv-LV"/>
              </w:rPr>
              <w:t xml:space="preserve">ozījumiem Karatiesu likumā </w:t>
            </w:r>
            <w:r w:rsidR="00B61BDA" w:rsidRPr="00B61BDA">
              <w:rPr>
                <w:rFonts w:ascii="Times New Roman" w:eastAsia="Times New Roman" w:hAnsi="Times New Roman" w:cs="Times New Roman"/>
                <w:lang w:eastAsia="lv-LV"/>
              </w:rPr>
              <w:t xml:space="preserve">saskaņā ar Ministru kabineta 2018. gada 18. decembra sēdes </w:t>
            </w:r>
            <w:proofErr w:type="spellStart"/>
            <w:r w:rsidR="00B61BDA" w:rsidRPr="00B61BDA">
              <w:rPr>
                <w:rFonts w:ascii="Times New Roman" w:eastAsia="Times New Roman" w:hAnsi="Times New Roman" w:cs="Times New Roman"/>
                <w:lang w:eastAsia="lv-LV"/>
              </w:rPr>
              <w:t>protokollēmuma</w:t>
            </w:r>
            <w:proofErr w:type="spellEnd"/>
            <w:r w:rsidR="00B61BDA" w:rsidRPr="00B61BDA">
              <w:rPr>
                <w:rFonts w:ascii="Times New Roman" w:eastAsia="Times New Roman" w:hAnsi="Times New Roman" w:cs="Times New Roman"/>
                <w:lang w:eastAsia="lv-LV"/>
              </w:rPr>
              <w:t xml:space="preserve"> Nr. 60 107. § “Informatīvais ziņojums par Karatiesu likuma izpildes nodrošināšanu” (TA-2553-DV) 3. punktu</w:t>
            </w:r>
            <w:r>
              <w:rPr>
                <w:rFonts w:ascii="Times New Roman" w:eastAsia="Times New Roman" w:hAnsi="Times New Roman" w:cs="Times New Roman"/>
                <w:lang w:eastAsia="lv-LV"/>
              </w:rPr>
              <w:t>”</w:t>
            </w:r>
          </w:p>
        </w:tc>
      </w:tr>
      <w:tr w:rsidR="001656A5" w:rsidRPr="0034241A" w:rsidTr="00E02B52">
        <w:tc>
          <w:tcPr>
            <w:tcW w:w="708" w:type="dxa"/>
            <w:tcBorders>
              <w:top w:val="single" w:sz="6" w:space="0" w:color="000000"/>
              <w:left w:val="single" w:sz="6" w:space="0" w:color="000000"/>
              <w:bottom w:val="single" w:sz="6" w:space="0" w:color="000000"/>
              <w:right w:val="single" w:sz="4" w:space="0" w:color="auto"/>
            </w:tcBorders>
          </w:tcPr>
          <w:p w:rsidR="001656A5" w:rsidRPr="0034241A" w:rsidRDefault="001656A5"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3A720C" w:rsidRPr="003A720C" w:rsidRDefault="003A720C" w:rsidP="003A720C">
            <w:pPr>
              <w:spacing w:after="0" w:line="240" w:lineRule="auto"/>
              <w:rPr>
                <w:rFonts w:ascii="Times New Roman" w:eastAsia="Times New Roman" w:hAnsi="Times New Roman" w:cs="Times New Roman"/>
                <w:lang w:eastAsia="lv-LV"/>
              </w:rPr>
            </w:pPr>
            <w:r w:rsidRPr="003A720C">
              <w:rPr>
                <w:rFonts w:ascii="Times New Roman" w:eastAsia="Times New Roman" w:hAnsi="Times New Roman" w:cs="Times New Roman"/>
                <w:lang w:eastAsia="lv-LV"/>
              </w:rPr>
              <w:t>Likumprojekta 2. pants par likuma 17. panta papildinājumu ar 23. punktu:</w:t>
            </w:r>
          </w:p>
          <w:p w:rsidR="003A720C" w:rsidRPr="003A720C" w:rsidRDefault="003A720C" w:rsidP="003A720C">
            <w:pPr>
              <w:spacing w:after="0" w:line="240" w:lineRule="auto"/>
              <w:rPr>
                <w:rFonts w:ascii="Times New Roman" w:eastAsia="Times New Roman" w:hAnsi="Times New Roman" w:cs="Times New Roman"/>
                <w:lang w:eastAsia="lv-LV"/>
              </w:rPr>
            </w:pPr>
          </w:p>
          <w:p w:rsidR="003A720C" w:rsidRPr="003A720C" w:rsidRDefault="003A720C" w:rsidP="003A720C">
            <w:pPr>
              <w:spacing w:after="0" w:line="240" w:lineRule="auto"/>
              <w:rPr>
                <w:rFonts w:ascii="Times New Roman" w:eastAsia="Times New Roman" w:hAnsi="Times New Roman" w:cs="Times New Roman"/>
                <w:lang w:eastAsia="lv-LV"/>
              </w:rPr>
            </w:pPr>
            <w:r w:rsidRPr="003A720C">
              <w:rPr>
                <w:rFonts w:ascii="Times New Roman" w:eastAsia="Times New Roman" w:hAnsi="Times New Roman" w:cs="Times New Roman"/>
                <w:lang w:eastAsia="lv-LV"/>
              </w:rPr>
              <w:t>23)  lai īstenotu valsts un pašvaldību iestāžu valsts apdraudējuma pārvarēšanas pasākumus un nodrošinātu vitālu (kritisko) pakalpojumu darbības nepārtrauktību, aizliegumu izbeigt civildienesta attiecības vai uzteikt darba līgumu, kā arī pārtraukt tiešo darba pienākumu veikšanu:</w:t>
            </w:r>
          </w:p>
          <w:p w:rsidR="003A720C" w:rsidRPr="003A720C" w:rsidRDefault="003A720C" w:rsidP="003A720C">
            <w:pPr>
              <w:spacing w:after="0" w:line="240" w:lineRule="auto"/>
              <w:rPr>
                <w:rFonts w:ascii="Times New Roman" w:eastAsia="Times New Roman" w:hAnsi="Times New Roman" w:cs="Times New Roman"/>
                <w:lang w:eastAsia="lv-LV"/>
              </w:rPr>
            </w:pPr>
            <w:r w:rsidRPr="003A720C">
              <w:rPr>
                <w:rFonts w:ascii="Times New Roman" w:eastAsia="Times New Roman" w:hAnsi="Times New Roman" w:cs="Times New Roman"/>
                <w:lang w:eastAsia="lv-LV"/>
              </w:rPr>
              <w:t>a) valsts un pašvaldību iestāžu amatpersonām un darbiniekiem, kuri iesaistīti valsts apdraudējuma pārvarēšanas pasākumu veikšanā;</w:t>
            </w:r>
          </w:p>
          <w:p w:rsidR="003A720C" w:rsidRPr="003A720C" w:rsidRDefault="003A720C" w:rsidP="003A720C">
            <w:pPr>
              <w:spacing w:after="0" w:line="240" w:lineRule="auto"/>
              <w:rPr>
                <w:rFonts w:ascii="Times New Roman" w:eastAsia="Times New Roman" w:hAnsi="Times New Roman" w:cs="Times New Roman"/>
                <w:lang w:eastAsia="lv-LV"/>
              </w:rPr>
            </w:pPr>
            <w:r w:rsidRPr="003A720C">
              <w:rPr>
                <w:rFonts w:ascii="Times New Roman" w:eastAsia="Times New Roman" w:hAnsi="Times New Roman" w:cs="Times New Roman"/>
                <w:lang w:eastAsia="lv-LV"/>
              </w:rPr>
              <w:t>b) fiziskām personām, kuras atrodas darba tiesiskajās attiecībās ar juridiskajām personām, kas nodrošina vitālo (kritisko) pakalpojumu darbības nepārtrauktību;</w:t>
            </w:r>
          </w:p>
          <w:p w:rsidR="001656A5" w:rsidRPr="00C54408" w:rsidRDefault="003A720C" w:rsidP="003A720C">
            <w:pPr>
              <w:spacing w:after="0" w:line="240" w:lineRule="auto"/>
              <w:rPr>
                <w:rFonts w:ascii="Times New Roman" w:eastAsia="Times New Roman" w:hAnsi="Times New Roman" w:cs="Times New Roman"/>
                <w:lang w:eastAsia="lv-LV"/>
              </w:rPr>
            </w:pPr>
            <w:r w:rsidRPr="003A720C">
              <w:rPr>
                <w:rFonts w:ascii="Times New Roman" w:eastAsia="Times New Roman" w:hAnsi="Times New Roman" w:cs="Times New Roman"/>
                <w:lang w:eastAsia="lv-LV"/>
              </w:rPr>
              <w:t>c) ārstniecības personām.</w:t>
            </w:r>
          </w:p>
        </w:tc>
        <w:tc>
          <w:tcPr>
            <w:tcW w:w="4678" w:type="dxa"/>
            <w:tcBorders>
              <w:top w:val="single" w:sz="6" w:space="0" w:color="000000"/>
              <w:left w:val="single" w:sz="4" w:space="0" w:color="auto"/>
              <w:bottom w:val="single" w:sz="6" w:space="0" w:color="000000"/>
              <w:right w:val="single" w:sz="6" w:space="0" w:color="000000"/>
            </w:tcBorders>
          </w:tcPr>
          <w:p w:rsidR="001656A5" w:rsidRPr="00C54408" w:rsidRDefault="00C54408" w:rsidP="004877FE">
            <w:pPr>
              <w:spacing w:after="0" w:line="240" w:lineRule="auto"/>
              <w:jc w:val="both"/>
              <w:rPr>
                <w:rFonts w:ascii="Times New Roman" w:eastAsia="Times New Roman" w:hAnsi="Times New Roman" w:cs="Times New Roman"/>
                <w:b/>
                <w:lang w:eastAsia="lv-LV"/>
              </w:rPr>
            </w:pPr>
            <w:r w:rsidRPr="00C54408">
              <w:rPr>
                <w:rFonts w:ascii="Times New Roman" w:eastAsia="Times New Roman" w:hAnsi="Times New Roman" w:cs="Times New Roman"/>
                <w:b/>
                <w:lang w:eastAsia="lv-LV"/>
              </w:rPr>
              <w:t>Labklājības ministrijas 30.07.2019. 1.iebildums:</w:t>
            </w:r>
          </w:p>
          <w:p w:rsidR="00C54408" w:rsidRPr="00C54408" w:rsidRDefault="00C54408" w:rsidP="00C54408">
            <w:pPr>
              <w:spacing w:after="0" w:line="240" w:lineRule="auto"/>
              <w:jc w:val="both"/>
              <w:rPr>
                <w:rFonts w:ascii="Times New Roman" w:eastAsia="Times New Roman" w:hAnsi="Times New Roman" w:cs="Times New Roman"/>
                <w:lang w:eastAsia="lv-LV"/>
              </w:rPr>
            </w:pPr>
            <w:r w:rsidRPr="00C54408">
              <w:rPr>
                <w:rFonts w:ascii="Times New Roman" w:eastAsia="Times New Roman" w:hAnsi="Times New Roman" w:cs="Times New Roman"/>
                <w:lang w:eastAsia="lv-LV"/>
              </w:rPr>
              <w:t xml:space="preserve">Lūdzam precizēt likumprojekta 2. pantu, ar ko groza likuma “Par ārkārtējo situāciju un izņēmuma stāvokli” 17. pantu, papildinot ar jaunu pirmās daļas 23. punktu, izsakot attiecīgo punktu šādā redakcijā: </w:t>
            </w:r>
          </w:p>
          <w:p w:rsidR="00C54408" w:rsidRPr="00C54408" w:rsidRDefault="00C54408" w:rsidP="00C54408">
            <w:pPr>
              <w:spacing w:after="0" w:line="240" w:lineRule="auto"/>
              <w:jc w:val="both"/>
              <w:rPr>
                <w:rFonts w:ascii="Times New Roman" w:eastAsia="Times New Roman" w:hAnsi="Times New Roman" w:cs="Times New Roman"/>
                <w:lang w:eastAsia="lv-LV"/>
              </w:rPr>
            </w:pPr>
            <w:r w:rsidRPr="00C54408">
              <w:rPr>
                <w:rFonts w:ascii="Times New Roman" w:eastAsia="Times New Roman" w:hAnsi="Times New Roman" w:cs="Times New Roman"/>
                <w:lang w:eastAsia="lv-LV"/>
              </w:rPr>
              <w:t>“23) lai īstenotu valsts un pašvaldību iestāžu valsts apdraudējuma pārvarēšanas pasākumus un nodrošinātu vitālu (kritisko) pakalpojumu darbības nepārtrauktību, aizliegumu publisko un privāto tiesību subjektu amatpersonām un darbiniekiem, kuri iesaistīti valsts apdraudējuma pārvarēšanas pasākumu veikšanā vai nodrošina vitālo (kritisko) pakalpojumu darbības nepārtrauktību, uzteikt darba līgumu vai izbeigt valsts civildienesta attiecības, kā arī pārtraukt amata pienākumu pildīšanu;”</w:t>
            </w:r>
          </w:p>
          <w:p w:rsidR="00C54408" w:rsidRPr="00C54408" w:rsidRDefault="00C54408" w:rsidP="00C54408">
            <w:pPr>
              <w:spacing w:after="0" w:line="240" w:lineRule="auto"/>
              <w:jc w:val="both"/>
              <w:rPr>
                <w:rFonts w:ascii="Times New Roman" w:eastAsia="Times New Roman" w:hAnsi="Times New Roman" w:cs="Times New Roman"/>
                <w:lang w:eastAsia="lv-LV"/>
              </w:rPr>
            </w:pPr>
            <w:r w:rsidRPr="00C54408">
              <w:rPr>
                <w:rFonts w:ascii="Times New Roman" w:eastAsia="Times New Roman" w:hAnsi="Times New Roman" w:cs="Times New Roman"/>
                <w:lang w:eastAsia="lv-LV"/>
              </w:rPr>
              <w:t xml:space="preserve">Precizējums nepieciešams, lai skaidri noteiktu personu loku, uz kurām attiecināms likumprojektā ietvertais deleģējums Ministru kabinetam noteikt aizliegumu. Pašreizējā likumprojekta redakcija var tikt kļūdaini interpretēta, attiecinot aizliegumu uz valsts un pašvaldību iestādēm, publiskām kapitālsabiedrībām un privāto tiesību juridiskām personām īstenot darba devēja tiesības uzteikt darba līgumu pēc darba devēja iniciatīvas un izbeigt valsts civildienesta attiecības pēc iestādes iniciatīvas (piemēram, Darba likuma 101. pants, Valsts civildienesta likuma 41. panta pirmās daļas b – n apakšpunkti). No likumprojekta anotācijas izriet, ka normas mērķis ir ierobežot fizisku </w:t>
            </w:r>
            <w:r w:rsidRPr="00C54408">
              <w:rPr>
                <w:rFonts w:ascii="Times New Roman" w:eastAsia="Times New Roman" w:hAnsi="Times New Roman" w:cs="Times New Roman"/>
                <w:lang w:eastAsia="lv-LV"/>
              </w:rPr>
              <w:lastRenderedPageBreak/>
              <w:t>personu tiesības pēc savas iniciatīvas pārtraukt darbu vai dienestu.</w:t>
            </w:r>
          </w:p>
          <w:p w:rsidR="00C54408" w:rsidRPr="00C54408" w:rsidRDefault="00C54408" w:rsidP="00C54408">
            <w:pPr>
              <w:spacing w:after="0" w:line="240" w:lineRule="auto"/>
              <w:jc w:val="both"/>
              <w:rPr>
                <w:rFonts w:ascii="Times New Roman" w:eastAsia="Times New Roman" w:hAnsi="Times New Roman" w:cs="Times New Roman"/>
                <w:lang w:eastAsia="lv-LV"/>
              </w:rPr>
            </w:pPr>
            <w:r w:rsidRPr="00C54408">
              <w:rPr>
                <w:rFonts w:ascii="Times New Roman" w:eastAsia="Times New Roman" w:hAnsi="Times New Roman" w:cs="Times New Roman"/>
                <w:lang w:eastAsia="lv-LV"/>
              </w:rPr>
              <w:t xml:space="preserve">Sagatavotajā likumprojekta redakcijā nav paredzēts deleģējums Ministru kabinetam noteikt aizliegumu pārtraukt amata pienākumu pildīšanu tādām publisko un privāto tiesību subjektu amatpersonām, kā lēmējorgānu un izpildinstitūciju vēlētām un ieceltām amatpersonām (piemēram, kapitālsabiedrību valdes un padomes locekļiem, dalībniekiem, nevalstisko organizāciju amatpersonām u.c.), kuras nav darba tiesiskajās vai valsts civildienesta attiecībās ar valsts apdraudējuma pārvarēšanas pasākumu veikšanā iesaistītām iestādēm, publiskiem vai privātiem vitālo (kritisko) pakalpojumu sniedzējiem. Lai nodrošinātu šādu tiesību subjektu </w:t>
            </w:r>
            <w:proofErr w:type="spellStart"/>
            <w:r w:rsidRPr="00C54408">
              <w:rPr>
                <w:rFonts w:ascii="Times New Roman" w:eastAsia="Times New Roman" w:hAnsi="Times New Roman" w:cs="Times New Roman"/>
                <w:lang w:eastAsia="lv-LV"/>
              </w:rPr>
              <w:t>lemtspēju</w:t>
            </w:r>
            <w:proofErr w:type="spellEnd"/>
            <w:r w:rsidRPr="00C54408">
              <w:rPr>
                <w:rFonts w:ascii="Times New Roman" w:eastAsia="Times New Roman" w:hAnsi="Times New Roman" w:cs="Times New Roman"/>
                <w:lang w:eastAsia="lv-LV"/>
              </w:rPr>
              <w:t xml:space="preserve"> un spēju sniegt vitālus (kritiskos) pakalpojumus, norma papildināma ar iepriekš minētajām amatpersonām. Ministrijas piedāvātā redakcija ietver šīs personas.</w:t>
            </w:r>
          </w:p>
          <w:p w:rsidR="00C54408" w:rsidRDefault="00C54408" w:rsidP="00C54408">
            <w:pPr>
              <w:spacing w:after="0" w:line="240" w:lineRule="auto"/>
              <w:jc w:val="both"/>
              <w:rPr>
                <w:rFonts w:ascii="Times New Roman" w:eastAsia="Times New Roman" w:hAnsi="Times New Roman" w:cs="Times New Roman"/>
                <w:lang w:eastAsia="lv-LV"/>
              </w:rPr>
            </w:pPr>
            <w:r w:rsidRPr="00C54408">
              <w:rPr>
                <w:rFonts w:ascii="Times New Roman" w:eastAsia="Times New Roman" w:hAnsi="Times New Roman" w:cs="Times New Roman"/>
                <w:lang w:eastAsia="lv-LV"/>
              </w:rPr>
              <w:t>Vienlaikus lūdzam svītrot likumprojekta 2. pantā ietvertās likuma “Par ārkārtējo situāciju un izņēmuma stāvokli” 17. panta pirmās daļas 23. punkta c apakšpunktu, jo attiecīgā punkta a un b apakšpunkti ir attiecināmi arī uz ārstniecības personām, kurām ir darba tiesiskās vai valsts civildienesta attiecības ar valsts un pašvaldību iestādēm vai vitālu (kritisko) pakalpojumu sniedzējiem.</w:t>
            </w:r>
          </w:p>
          <w:p w:rsidR="007E1434" w:rsidRPr="001656A5" w:rsidRDefault="007E1434" w:rsidP="00C54408">
            <w:pPr>
              <w:spacing w:after="0" w:line="240" w:lineRule="auto"/>
              <w:jc w:val="both"/>
              <w:rPr>
                <w:rFonts w:ascii="Times New Roman" w:eastAsia="Times New Roman" w:hAnsi="Times New Roman" w:cs="Times New Roman"/>
                <w:lang w:eastAsia="lv-LV"/>
              </w:rPr>
            </w:pPr>
            <w:r w:rsidRPr="007E1434">
              <w:rPr>
                <w:rFonts w:ascii="Times New Roman" w:eastAsia="Times New Roman" w:hAnsi="Times New Roman" w:cs="Times New Roman"/>
                <w:lang w:eastAsia="lv-LV"/>
              </w:rPr>
              <w:t xml:space="preserve">Papildus iesakām precizēt likumprojektu, lai tā normas būtu attiecināmas arī uz tām ārstniecības personām, kam nav darba tiesiskās vai valsts </w:t>
            </w:r>
            <w:r w:rsidRPr="007E1434">
              <w:rPr>
                <w:rFonts w:ascii="Times New Roman" w:eastAsia="Times New Roman" w:hAnsi="Times New Roman" w:cs="Times New Roman"/>
                <w:lang w:eastAsia="lv-LV"/>
              </w:rPr>
              <w:lastRenderedPageBreak/>
              <w:t>civildienesta attiecības ar valsts un pašvaldību iestādēm vai vitālo (kritisko) pakalpojumu sniedzējiem, piemēram, mazajām ārstu privātpraksēm. Piedāvājam svītrot likumprojekta 2. pantā ietvertās likuma “Par ārkārtējo situāciju un izņēmuma stāvokli” 17. panta pirmās daļas 24. punktā vārdus “juridiskām personām”. Tādējādi Ministru kabinets būs tiesīgs noteikt aizliegumu pārtraukt vitālu (kritisko) pakalpojumu sniegšanu jebkuram šādu pakalpojumu sniedzējam neatkarīgi no tā statusa.</w:t>
            </w:r>
          </w:p>
        </w:tc>
        <w:tc>
          <w:tcPr>
            <w:tcW w:w="3260" w:type="dxa"/>
            <w:gridSpan w:val="2"/>
            <w:tcBorders>
              <w:top w:val="single" w:sz="6" w:space="0" w:color="000000"/>
              <w:left w:val="single" w:sz="6" w:space="0" w:color="000000"/>
              <w:bottom w:val="single" w:sz="6" w:space="0" w:color="000000"/>
              <w:right w:val="single" w:sz="6" w:space="0" w:color="000000"/>
            </w:tcBorders>
          </w:tcPr>
          <w:p w:rsidR="001656A5" w:rsidRPr="00C56845" w:rsidRDefault="00C56845" w:rsidP="008855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 star</w:t>
            </w:r>
            <w:r w:rsidR="008855B5">
              <w:rPr>
                <w:rFonts w:ascii="Times New Roman" w:eastAsia="Times New Roman" w:hAnsi="Times New Roman" w:cs="Times New Roman"/>
                <w:lang w:eastAsia="lv-LV"/>
              </w:rPr>
              <w:t xml:space="preserve">pinstitūciju sanāksmē. </w:t>
            </w:r>
          </w:p>
        </w:tc>
        <w:tc>
          <w:tcPr>
            <w:tcW w:w="3402" w:type="dxa"/>
            <w:tcBorders>
              <w:top w:val="single" w:sz="4" w:space="0" w:color="auto"/>
              <w:left w:val="single" w:sz="4" w:space="0" w:color="auto"/>
              <w:bottom w:val="single" w:sz="4" w:space="0" w:color="auto"/>
            </w:tcBorders>
          </w:tcPr>
          <w:p w:rsidR="003A720C" w:rsidRPr="003A720C" w:rsidRDefault="003A720C" w:rsidP="003A720C">
            <w:pPr>
              <w:rPr>
                <w:rFonts w:ascii="Times New Roman" w:eastAsia="Times New Roman" w:hAnsi="Times New Roman" w:cs="Times New Roman"/>
                <w:lang w:eastAsia="lv-LV"/>
              </w:rPr>
            </w:pPr>
            <w:r w:rsidRPr="003A720C">
              <w:rPr>
                <w:rFonts w:ascii="Times New Roman" w:eastAsia="Times New Roman" w:hAnsi="Times New Roman" w:cs="Times New Roman"/>
                <w:lang w:eastAsia="lv-LV"/>
              </w:rPr>
              <w:t>Likumprojekta 17. p</w:t>
            </w:r>
            <w:r>
              <w:rPr>
                <w:rFonts w:ascii="Times New Roman" w:eastAsia="Times New Roman" w:hAnsi="Times New Roman" w:cs="Times New Roman"/>
                <w:lang w:eastAsia="lv-LV"/>
              </w:rPr>
              <w:t>anta 23.punkta jaunā redakcija:</w:t>
            </w:r>
          </w:p>
          <w:p w:rsidR="008855B5" w:rsidRPr="008855B5" w:rsidRDefault="003A720C" w:rsidP="003A720C">
            <w:pPr>
              <w:rPr>
                <w:rFonts w:ascii="Times New Roman" w:eastAsia="Times New Roman" w:hAnsi="Times New Roman" w:cs="Times New Roman"/>
                <w:lang w:eastAsia="lv-LV"/>
              </w:rPr>
            </w:pPr>
            <w:r w:rsidRPr="003A720C">
              <w:rPr>
                <w:rFonts w:ascii="Times New Roman" w:eastAsia="Times New Roman" w:hAnsi="Times New Roman" w:cs="Times New Roman"/>
                <w:lang w:eastAsia="lv-LV"/>
              </w:rPr>
              <w:t>“23) lai īstenotu valsts un pašvaldību iestāžu valsts apdraudējuma pārvarēšanas pasākumus un nodrošinātu kritiskās infrastruktūras vai kritisko finanšu nozares pakalpojumu darbības nepārtrauktību uz izņēmuma stāvokļa laiku, aizliegumu publisko un privāto tiesību subjektu amatpersonām un darbiniekiem, kuri iesaistīti valsts apdraudējuma pārvarēšanas pasākumu veikšanā vai nodrošina kritiskās infrastruktūras vai kritisko finanšu nozares pakalpojumu darbības nepārtrauktību, izbeigt civildienesta attiecības vai uzteikt darba līgumu, kā arī pārtraukt tiešo darba pienākumu pildīšanu (izņemot gadījumus, kad tas apdraud personas dzīvību);”</w:t>
            </w:r>
          </w:p>
          <w:p w:rsidR="001656A5" w:rsidRPr="008855B5" w:rsidRDefault="001656A5" w:rsidP="002B15FE">
            <w:pPr>
              <w:spacing w:after="0" w:line="240" w:lineRule="auto"/>
              <w:jc w:val="both"/>
              <w:rPr>
                <w:rFonts w:ascii="Times New Roman" w:eastAsia="Times New Roman" w:hAnsi="Times New Roman" w:cs="Times New Roman"/>
                <w:lang w:eastAsia="lv-LV"/>
              </w:rPr>
            </w:pPr>
          </w:p>
        </w:tc>
      </w:tr>
      <w:tr w:rsidR="001656A5" w:rsidRPr="0034241A" w:rsidTr="00E02B52">
        <w:tc>
          <w:tcPr>
            <w:tcW w:w="708" w:type="dxa"/>
            <w:tcBorders>
              <w:top w:val="single" w:sz="6" w:space="0" w:color="000000"/>
              <w:left w:val="single" w:sz="6" w:space="0" w:color="000000"/>
              <w:bottom w:val="single" w:sz="6" w:space="0" w:color="000000"/>
              <w:right w:val="single" w:sz="4" w:space="0" w:color="auto"/>
            </w:tcBorders>
          </w:tcPr>
          <w:p w:rsidR="001656A5" w:rsidRPr="0034241A" w:rsidRDefault="001656A5"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1656A5" w:rsidRPr="00285C20" w:rsidRDefault="00285C20" w:rsidP="002B15FE">
            <w:pPr>
              <w:spacing w:after="0" w:line="240" w:lineRule="auto"/>
              <w:rPr>
                <w:rFonts w:ascii="Times New Roman" w:eastAsia="Times New Roman" w:hAnsi="Times New Roman" w:cs="Times New Roman"/>
                <w:lang w:eastAsia="lv-LV"/>
              </w:rPr>
            </w:pPr>
            <w:r w:rsidRPr="00285C20">
              <w:rPr>
                <w:rFonts w:ascii="Times New Roman" w:eastAsia="Times New Roman" w:hAnsi="Times New Roman" w:cs="Times New Roman"/>
                <w:lang w:eastAsia="lv-LV"/>
              </w:rPr>
              <w:t>Likumprojekta anotācija</w:t>
            </w:r>
          </w:p>
        </w:tc>
        <w:tc>
          <w:tcPr>
            <w:tcW w:w="4678" w:type="dxa"/>
            <w:tcBorders>
              <w:top w:val="single" w:sz="6" w:space="0" w:color="000000"/>
              <w:left w:val="single" w:sz="4" w:space="0" w:color="auto"/>
              <w:bottom w:val="single" w:sz="6" w:space="0" w:color="000000"/>
              <w:right w:val="single" w:sz="6" w:space="0" w:color="000000"/>
            </w:tcBorders>
          </w:tcPr>
          <w:p w:rsidR="001656A5" w:rsidRPr="007E1434" w:rsidRDefault="00C54408" w:rsidP="004877FE">
            <w:pPr>
              <w:spacing w:after="0" w:line="240" w:lineRule="auto"/>
              <w:jc w:val="both"/>
              <w:rPr>
                <w:rFonts w:ascii="Times New Roman" w:eastAsia="Times New Roman" w:hAnsi="Times New Roman" w:cs="Times New Roman"/>
                <w:b/>
                <w:lang w:eastAsia="lv-LV"/>
              </w:rPr>
            </w:pPr>
            <w:r w:rsidRPr="007E1434">
              <w:rPr>
                <w:rFonts w:ascii="Times New Roman" w:eastAsia="Times New Roman" w:hAnsi="Times New Roman" w:cs="Times New Roman"/>
                <w:b/>
                <w:lang w:eastAsia="lv-LV"/>
              </w:rPr>
              <w:t>Labkl</w:t>
            </w:r>
            <w:r w:rsidR="007E1434" w:rsidRPr="007E1434">
              <w:rPr>
                <w:rFonts w:ascii="Times New Roman" w:eastAsia="Times New Roman" w:hAnsi="Times New Roman" w:cs="Times New Roman"/>
                <w:b/>
                <w:lang w:eastAsia="lv-LV"/>
              </w:rPr>
              <w:t>ājības ministrijas 30.07.2019. 2</w:t>
            </w:r>
            <w:r w:rsidRPr="007E1434">
              <w:rPr>
                <w:rFonts w:ascii="Times New Roman" w:eastAsia="Times New Roman" w:hAnsi="Times New Roman" w:cs="Times New Roman"/>
                <w:b/>
                <w:lang w:eastAsia="lv-LV"/>
              </w:rPr>
              <w:t>.iebildums:</w:t>
            </w:r>
          </w:p>
          <w:p w:rsidR="007E1434" w:rsidRPr="007E1434" w:rsidRDefault="007E1434" w:rsidP="007E1434">
            <w:pPr>
              <w:spacing w:after="0" w:line="240" w:lineRule="auto"/>
              <w:jc w:val="both"/>
              <w:rPr>
                <w:rFonts w:ascii="Times New Roman" w:eastAsia="Times New Roman" w:hAnsi="Times New Roman" w:cs="Times New Roman"/>
                <w:lang w:eastAsia="lv-LV"/>
              </w:rPr>
            </w:pPr>
            <w:r w:rsidRPr="007E1434">
              <w:rPr>
                <w:rFonts w:ascii="Times New Roman" w:eastAsia="Times New Roman" w:hAnsi="Times New Roman" w:cs="Times New Roman"/>
                <w:lang w:eastAsia="lv-LV"/>
              </w:rPr>
              <w:t>Lūdzu veikt šādus likumprojekta anotācijas precizējumus:</w:t>
            </w:r>
          </w:p>
          <w:p w:rsidR="007E1434" w:rsidRPr="007E1434" w:rsidRDefault="007E1434" w:rsidP="007E1434">
            <w:pPr>
              <w:spacing w:after="0" w:line="240" w:lineRule="auto"/>
              <w:jc w:val="both"/>
              <w:rPr>
                <w:rFonts w:ascii="Times New Roman" w:eastAsia="Times New Roman" w:hAnsi="Times New Roman" w:cs="Times New Roman"/>
                <w:lang w:eastAsia="lv-LV"/>
              </w:rPr>
            </w:pPr>
            <w:r w:rsidRPr="007E1434">
              <w:rPr>
                <w:rFonts w:ascii="Times New Roman" w:eastAsia="Times New Roman" w:hAnsi="Times New Roman" w:cs="Times New Roman"/>
                <w:lang w:eastAsia="lv-LV"/>
              </w:rPr>
              <w:t>1. papildināt likumprojekta anotācijas 6. lpp. trešās rindkopas otro teikumu aiz vārda “civildienesta” ar vārdu “vai”;</w:t>
            </w:r>
          </w:p>
          <w:p w:rsidR="007E1434" w:rsidRPr="007E1434" w:rsidRDefault="007E1434" w:rsidP="007E1434">
            <w:pPr>
              <w:spacing w:after="0" w:line="240" w:lineRule="auto"/>
              <w:jc w:val="both"/>
              <w:rPr>
                <w:rFonts w:ascii="Times New Roman" w:eastAsia="Times New Roman" w:hAnsi="Times New Roman" w:cs="Times New Roman"/>
                <w:lang w:eastAsia="lv-LV"/>
              </w:rPr>
            </w:pPr>
            <w:r w:rsidRPr="007E1434">
              <w:rPr>
                <w:rFonts w:ascii="Times New Roman" w:eastAsia="Times New Roman" w:hAnsi="Times New Roman" w:cs="Times New Roman"/>
                <w:lang w:eastAsia="lv-LV"/>
              </w:rPr>
              <w:t>2. papildināt likumprojekta anotācijas 7. lpp. pirmo rindkopu ar jaunu teikumu šādā redakcijā: “Latvija 2017.gada 7.decembrī ir ratificējusi arī 2014.gada protokolu, kas papildina Starptautiskās darba organizācijas 1930.gada Piespiedu darba konvenciju (attiecīgais likums ir pieņemts 2017.gada 26.oktobrī).”;</w:t>
            </w:r>
          </w:p>
          <w:p w:rsidR="007E1434" w:rsidRPr="007E1434" w:rsidRDefault="007E1434" w:rsidP="007E1434">
            <w:pPr>
              <w:spacing w:after="0" w:line="240" w:lineRule="auto"/>
              <w:jc w:val="both"/>
              <w:rPr>
                <w:rFonts w:ascii="Times New Roman" w:eastAsia="Times New Roman" w:hAnsi="Times New Roman" w:cs="Times New Roman"/>
                <w:lang w:eastAsia="lv-LV"/>
              </w:rPr>
            </w:pPr>
            <w:r w:rsidRPr="007E1434">
              <w:rPr>
                <w:rFonts w:ascii="Times New Roman" w:eastAsia="Times New Roman" w:hAnsi="Times New Roman" w:cs="Times New Roman"/>
                <w:lang w:eastAsia="lv-LV"/>
              </w:rPr>
              <w:t>3. precizēt likumprojekta anotācijas 7. un 8. lpp. ietverto skaidrojumu, kāds darbs netiek uzskatīts par piespiedu darbu, precīzi minot Piespiedu darba konvencijas, kas pieņemta un apstiprināta ar 2006.gada 23.marta likumu “Par Piespiedu darba konvenciju” 2. pantā noteikto;</w:t>
            </w:r>
          </w:p>
          <w:p w:rsidR="007E1434" w:rsidRPr="001656A5" w:rsidRDefault="007E1434" w:rsidP="007E1434">
            <w:pPr>
              <w:spacing w:after="0" w:line="240" w:lineRule="auto"/>
              <w:jc w:val="both"/>
              <w:rPr>
                <w:rFonts w:ascii="Times New Roman" w:eastAsia="Times New Roman" w:hAnsi="Times New Roman" w:cs="Times New Roman"/>
                <w:lang w:eastAsia="lv-LV"/>
              </w:rPr>
            </w:pPr>
            <w:r w:rsidRPr="007E1434">
              <w:rPr>
                <w:rFonts w:ascii="Times New Roman" w:eastAsia="Times New Roman" w:hAnsi="Times New Roman" w:cs="Times New Roman"/>
                <w:lang w:eastAsia="lv-LV"/>
              </w:rPr>
              <w:lastRenderedPageBreak/>
              <w:t>4. papildināt likumprojekta anotāciju ar skaidrojumu, kā tiks nodrošināts anotācijas 8. un 9. lpp. noteiktais, ka “stājoties darba tiesiskajās / civildienesta attiecībās ar valsts un pašvaldību iestādēm vai juridiskajām personām, kas nodrošina vitālos (kritiskos) pakalpojumus, attiecīgajai fiziskajai personai būtu jāzina par tai noteikto iespējamo ierobežojumu izņēmuma stāvokļa laikā”, ja likuma “Par ārkārtējo situāciju un izņēmuma stāvokli” 17. panta normas nosaka Ministru kabineta tiesības noteikt aizliegumu izbeigt darba vai valsts civildienesta attiecības izņēmuma stāvokļa laikā atkarībā no valsts apdraudējuma veida, intensitātes un rakstura.</w:t>
            </w:r>
          </w:p>
        </w:tc>
        <w:tc>
          <w:tcPr>
            <w:tcW w:w="3260" w:type="dxa"/>
            <w:gridSpan w:val="2"/>
            <w:tcBorders>
              <w:top w:val="single" w:sz="6" w:space="0" w:color="000000"/>
              <w:left w:val="single" w:sz="6" w:space="0" w:color="000000"/>
              <w:bottom w:val="single" w:sz="6" w:space="0" w:color="000000"/>
              <w:right w:val="single" w:sz="6" w:space="0" w:color="000000"/>
            </w:tcBorders>
          </w:tcPr>
          <w:p w:rsidR="001656A5" w:rsidRPr="00305547" w:rsidRDefault="00305547" w:rsidP="00305547">
            <w:pPr>
              <w:spacing w:after="0" w:line="240" w:lineRule="auto"/>
              <w:rPr>
                <w:rFonts w:ascii="Times New Roman" w:eastAsia="Times New Roman" w:hAnsi="Times New Roman" w:cs="Times New Roman"/>
                <w:highlight w:val="yellow"/>
                <w:lang w:eastAsia="lv-LV"/>
              </w:rPr>
            </w:pPr>
            <w:r w:rsidRPr="00305547">
              <w:rPr>
                <w:rFonts w:ascii="Times New Roman" w:eastAsia="Times New Roman" w:hAnsi="Times New Roman" w:cs="Times New Roman"/>
                <w:lang w:eastAsia="lv-LV"/>
              </w:rPr>
              <w:lastRenderedPageBreak/>
              <w:t>Ņemts vērā.</w:t>
            </w:r>
          </w:p>
        </w:tc>
        <w:tc>
          <w:tcPr>
            <w:tcW w:w="3402" w:type="dxa"/>
            <w:tcBorders>
              <w:top w:val="single" w:sz="4" w:space="0" w:color="auto"/>
              <w:left w:val="single" w:sz="4" w:space="0" w:color="auto"/>
              <w:bottom w:val="single" w:sz="4" w:space="0" w:color="auto"/>
            </w:tcBorders>
          </w:tcPr>
          <w:p w:rsidR="001656A5" w:rsidRPr="00305547" w:rsidRDefault="005A4E33" w:rsidP="002B15FE">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Likumprojekta a</w:t>
            </w:r>
            <w:r w:rsidR="00305547" w:rsidRPr="00305547">
              <w:rPr>
                <w:rFonts w:ascii="Times New Roman" w:eastAsia="Times New Roman" w:hAnsi="Times New Roman" w:cs="Times New Roman"/>
                <w:lang w:eastAsia="lv-LV"/>
              </w:rPr>
              <w:t>notācija papildināta ar attiecīgajiem labojumiem.</w:t>
            </w:r>
          </w:p>
        </w:tc>
      </w:tr>
      <w:tr w:rsidR="00C54408" w:rsidRPr="0034241A" w:rsidTr="00E02B52">
        <w:tc>
          <w:tcPr>
            <w:tcW w:w="708" w:type="dxa"/>
            <w:tcBorders>
              <w:top w:val="single" w:sz="6" w:space="0" w:color="000000"/>
              <w:left w:val="single" w:sz="6" w:space="0" w:color="000000"/>
              <w:bottom w:val="single" w:sz="6" w:space="0" w:color="000000"/>
              <w:right w:val="single" w:sz="4" w:space="0" w:color="auto"/>
            </w:tcBorders>
          </w:tcPr>
          <w:p w:rsidR="00C54408" w:rsidRPr="0034241A" w:rsidRDefault="00C5440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C54408" w:rsidRPr="007E1434" w:rsidRDefault="00285C20" w:rsidP="00285C20">
            <w:pPr>
              <w:spacing w:after="0" w:line="240" w:lineRule="auto"/>
              <w:jc w:val="both"/>
              <w:rPr>
                <w:rFonts w:ascii="Times New Roman" w:eastAsia="Times New Roman" w:hAnsi="Times New Roman" w:cs="Times New Roman"/>
                <w:lang w:eastAsia="lv-LV"/>
              </w:rPr>
            </w:pPr>
            <w:r w:rsidRPr="00285C20">
              <w:rPr>
                <w:rFonts w:ascii="Times New Roman" w:eastAsia="Times New Roman" w:hAnsi="Times New Roman" w:cs="Times New Roman"/>
                <w:lang w:eastAsia="lv-LV"/>
              </w:rPr>
              <w:t>Likum</w:t>
            </w:r>
            <w:r>
              <w:rPr>
                <w:rFonts w:ascii="Times New Roman" w:eastAsia="Times New Roman" w:hAnsi="Times New Roman" w:cs="Times New Roman"/>
                <w:lang w:eastAsia="lv-LV"/>
              </w:rPr>
              <w:t>projekta anotācijas kopsavilkums</w:t>
            </w:r>
          </w:p>
        </w:tc>
        <w:tc>
          <w:tcPr>
            <w:tcW w:w="4678" w:type="dxa"/>
            <w:tcBorders>
              <w:top w:val="single" w:sz="6" w:space="0" w:color="000000"/>
              <w:left w:val="single" w:sz="4" w:space="0" w:color="auto"/>
              <w:bottom w:val="single" w:sz="6" w:space="0" w:color="000000"/>
              <w:right w:val="single" w:sz="6" w:space="0" w:color="000000"/>
            </w:tcBorders>
          </w:tcPr>
          <w:p w:rsidR="00C54408" w:rsidRPr="007E1434" w:rsidRDefault="007E1434" w:rsidP="004877FE">
            <w:pPr>
              <w:spacing w:after="0" w:line="240" w:lineRule="auto"/>
              <w:jc w:val="both"/>
              <w:rPr>
                <w:rFonts w:ascii="Times New Roman" w:eastAsia="Times New Roman" w:hAnsi="Times New Roman" w:cs="Times New Roman"/>
                <w:b/>
                <w:lang w:eastAsia="lv-LV"/>
              </w:rPr>
            </w:pPr>
            <w:r w:rsidRPr="007E1434">
              <w:rPr>
                <w:rFonts w:ascii="Times New Roman" w:eastAsia="Times New Roman" w:hAnsi="Times New Roman" w:cs="Times New Roman"/>
                <w:b/>
                <w:lang w:eastAsia="lv-LV"/>
              </w:rPr>
              <w:t>Finanšu ministrijas 01.08.2019. 1.iebildums:</w:t>
            </w:r>
          </w:p>
          <w:p w:rsidR="007E1434" w:rsidRPr="00C54408" w:rsidRDefault="007E1434" w:rsidP="004877FE">
            <w:pPr>
              <w:spacing w:after="0" w:line="240" w:lineRule="auto"/>
              <w:jc w:val="both"/>
              <w:rPr>
                <w:rFonts w:ascii="Times New Roman" w:eastAsia="Times New Roman" w:hAnsi="Times New Roman" w:cs="Times New Roman"/>
                <w:lang w:eastAsia="lv-LV"/>
              </w:rPr>
            </w:pPr>
            <w:r w:rsidRPr="007E1434">
              <w:rPr>
                <w:rFonts w:ascii="Times New Roman" w:eastAsia="Times New Roman" w:hAnsi="Times New Roman" w:cs="Times New Roman"/>
                <w:lang w:eastAsia="lv-LV"/>
              </w:rPr>
              <w:t>Lūdzam aizstāt anotācijas kopsavilkuma pirmajā teikumā vārdus “skaidrās naudas izņemšana” ar vārdiem “nosacījumus skaidrās naudas izņemšanai”, jo likumprojekta 3.pantā ietvertajā 18.</w:t>
            </w:r>
            <w:r w:rsidRPr="00285C20">
              <w:rPr>
                <w:rFonts w:ascii="Times New Roman" w:eastAsia="Times New Roman" w:hAnsi="Times New Roman" w:cs="Times New Roman"/>
                <w:vertAlign w:val="superscript"/>
                <w:lang w:eastAsia="lv-LV"/>
              </w:rPr>
              <w:t>1</w:t>
            </w:r>
            <w:r w:rsidRPr="007E1434">
              <w:rPr>
                <w:rFonts w:ascii="Times New Roman" w:eastAsia="Times New Roman" w:hAnsi="Times New Roman" w:cs="Times New Roman"/>
                <w:lang w:eastAsia="lv-LV"/>
              </w:rPr>
              <w:t xml:space="preserve"> pantā ir noteikti nosacījumi skaidrās naudas izņemšanai.</w:t>
            </w:r>
          </w:p>
        </w:tc>
        <w:tc>
          <w:tcPr>
            <w:tcW w:w="3260" w:type="dxa"/>
            <w:gridSpan w:val="2"/>
            <w:tcBorders>
              <w:top w:val="single" w:sz="6" w:space="0" w:color="000000"/>
              <w:left w:val="single" w:sz="6" w:space="0" w:color="000000"/>
              <w:bottom w:val="single" w:sz="6" w:space="0" w:color="000000"/>
              <w:right w:val="single" w:sz="6" w:space="0" w:color="000000"/>
            </w:tcBorders>
          </w:tcPr>
          <w:p w:rsidR="00C54408" w:rsidRPr="00CB777A" w:rsidRDefault="00CB777A" w:rsidP="00CB777A">
            <w:pPr>
              <w:spacing w:after="0" w:line="240" w:lineRule="auto"/>
              <w:rPr>
                <w:rFonts w:ascii="Times New Roman" w:eastAsia="Times New Roman" w:hAnsi="Times New Roman" w:cs="Times New Roman"/>
                <w:highlight w:val="yellow"/>
                <w:lang w:eastAsia="lv-LV"/>
              </w:rPr>
            </w:pPr>
            <w:r w:rsidRPr="00CB777A">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8855B5" w:rsidRDefault="00285C20" w:rsidP="001F277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Precizēta l</w:t>
            </w:r>
            <w:r w:rsidR="008855B5">
              <w:rPr>
                <w:rFonts w:ascii="Times New Roman" w:eastAsia="Times New Roman" w:hAnsi="Times New Roman" w:cs="Times New Roman"/>
                <w:lang w:eastAsia="lv-LV"/>
              </w:rPr>
              <w:t>ikumprojekta anotācijas kopsavilkuma redakcija:</w:t>
            </w:r>
          </w:p>
          <w:p w:rsidR="008855B5" w:rsidRDefault="008855B5" w:rsidP="001F277D">
            <w:pPr>
              <w:spacing w:after="0" w:line="240" w:lineRule="auto"/>
              <w:jc w:val="both"/>
              <w:rPr>
                <w:rFonts w:ascii="Times New Roman" w:eastAsia="Times New Roman" w:hAnsi="Times New Roman" w:cs="Times New Roman"/>
                <w:lang w:eastAsia="lv-LV"/>
              </w:rPr>
            </w:pPr>
          </w:p>
          <w:p w:rsidR="00C54408" w:rsidRPr="00CB777A" w:rsidRDefault="00285C20" w:rsidP="001F277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285C20">
              <w:rPr>
                <w:rFonts w:ascii="Times New Roman" w:eastAsia="Times New Roman" w:hAnsi="Times New Roman" w:cs="Times New Roman"/>
                <w:lang w:eastAsia="lv-LV"/>
              </w:rPr>
              <w:t xml:space="preserve">Likumprojekta mērķis ir nodrošināt valsts un sabiedrības funkcionēšanas nepārtrauktību valsts apdraudējuma gadījumā izsludināta izņēmuma stāvokļa laikā, papildinot izņēmuma stāvokļa laikā nosakāmos tiesību ierobežojumus, Ministru kabineta tiesības un kārtību, kā jāveic gadskārtējā valsts budžeta likumā noteiktās apropriācijas izmaiņas, kā arī nosacījumus skaidrās naudas saņemšanai valsts apdraudējuma pārvarēšanai. Likumprojekta grozījums likuma 17.panta pirmās </w:t>
            </w:r>
            <w:r w:rsidRPr="00285C20">
              <w:rPr>
                <w:rFonts w:ascii="Times New Roman" w:eastAsia="Times New Roman" w:hAnsi="Times New Roman" w:cs="Times New Roman"/>
                <w:lang w:eastAsia="lv-LV"/>
              </w:rPr>
              <w:lastRenderedPageBreak/>
              <w:t>daļas 25.punktā  stāsies spēkā vienlaikus ar grozījumiem Karatiesu likumā.</w:t>
            </w:r>
            <w:r>
              <w:rPr>
                <w:rFonts w:ascii="Times New Roman" w:eastAsia="Times New Roman" w:hAnsi="Times New Roman" w:cs="Times New Roman"/>
                <w:lang w:eastAsia="lv-LV"/>
              </w:rPr>
              <w:t>”</w:t>
            </w:r>
          </w:p>
        </w:tc>
      </w:tr>
      <w:tr w:rsidR="00C54408" w:rsidRPr="0034241A" w:rsidTr="00E02B52">
        <w:tc>
          <w:tcPr>
            <w:tcW w:w="708" w:type="dxa"/>
            <w:tcBorders>
              <w:top w:val="single" w:sz="6" w:space="0" w:color="000000"/>
              <w:left w:val="single" w:sz="6" w:space="0" w:color="000000"/>
              <w:bottom w:val="single" w:sz="6" w:space="0" w:color="000000"/>
              <w:right w:val="single" w:sz="4" w:space="0" w:color="auto"/>
            </w:tcBorders>
          </w:tcPr>
          <w:p w:rsidR="00C54408" w:rsidRPr="0034241A" w:rsidRDefault="00C5440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C54408" w:rsidRPr="007E1434" w:rsidRDefault="00285C20" w:rsidP="007E1434">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Likumprojekta anotācijas I sadaļas 2.punkts</w:t>
            </w:r>
          </w:p>
        </w:tc>
        <w:tc>
          <w:tcPr>
            <w:tcW w:w="4678" w:type="dxa"/>
            <w:tcBorders>
              <w:top w:val="single" w:sz="6" w:space="0" w:color="000000"/>
              <w:left w:val="single" w:sz="4" w:space="0" w:color="auto"/>
              <w:bottom w:val="single" w:sz="6" w:space="0" w:color="000000"/>
              <w:right w:val="single" w:sz="6" w:space="0" w:color="000000"/>
            </w:tcBorders>
          </w:tcPr>
          <w:p w:rsidR="00C54408" w:rsidRPr="007E1434" w:rsidRDefault="007E1434" w:rsidP="004877FE">
            <w:pPr>
              <w:spacing w:after="0" w:line="240" w:lineRule="auto"/>
              <w:jc w:val="both"/>
              <w:rPr>
                <w:rFonts w:ascii="Times New Roman" w:eastAsia="Times New Roman" w:hAnsi="Times New Roman" w:cs="Times New Roman"/>
                <w:b/>
                <w:lang w:eastAsia="lv-LV"/>
              </w:rPr>
            </w:pPr>
            <w:r w:rsidRPr="007E1434">
              <w:rPr>
                <w:rFonts w:ascii="Times New Roman" w:eastAsia="Times New Roman" w:hAnsi="Times New Roman" w:cs="Times New Roman"/>
                <w:b/>
                <w:lang w:eastAsia="lv-LV"/>
              </w:rPr>
              <w:t>Finanšu ministrijas 01.08.2019. 2.iebildums:</w:t>
            </w:r>
          </w:p>
          <w:p w:rsidR="007E1434" w:rsidRPr="00C54408" w:rsidRDefault="007E1434" w:rsidP="004877FE">
            <w:pPr>
              <w:spacing w:after="0" w:line="240" w:lineRule="auto"/>
              <w:jc w:val="both"/>
              <w:rPr>
                <w:rFonts w:ascii="Times New Roman" w:eastAsia="Times New Roman" w:hAnsi="Times New Roman" w:cs="Times New Roman"/>
                <w:lang w:eastAsia="lv-LV"/>
              </w:rPr>
            </w:pPr>
            <w:r w:rsidRPr="007E1434">
              <w:rPr>
                <w:rFonts w:ascii="Times New Roman" w:eastAsia="Times New Roman" w:hAnsi="Times New Roman" w:cs="Times New Roman"/>
                <w:lang w:eastAsia="lv-LV"/>
              </w:rPr>
              <w:t>Lūdza</w:t>
            </w:r>
            <w:r w:rsidR="00285C20">
              <w:rPr>
                <w:rFonts w:ascii="Times New Roman" w:eastAsia="Times New Roman" w:hAnsi="Times New Roman" w:cs="Times New Roman"/>
                <w:lang w:eastAsia="lv-LV"/>
              </w:rPr>
              <w:t>m izslēgt anotācijas I sadaļas 2</w:t>
            </w:r>
            <w:r w:rsidRPr="007E1434">
              <w:rPr>
                <w:rFonts w:ascii="Times New Roman" w:eastAsia="Times New Roman" w:hAnsi="Times New Roman" w:cs="Times New Roman"/>
                <w:lang w:eastAsia="lv-LV"/>
              </w:rPr>
              <w:t>.punktā (11.lpp. trešajā rindkopā) vārdus “bet gan par iespēju izņemt Latvijas Bankas Valsts kases konta atlikumu skaidrā naudā.”</w:t>
            </w:r>
          </w:p>
        </w:tc>
        <w:tc>
          <w:tcPr>
            <w:tcW w:w="3260" w:type="dxa"/>
            <w:gridSpan w:val="2"/>
            <w:tcBorders>
              <w:top w:val="single" w:sz="6" w:space="0" w:color="000000"/>
              <w:left w:val="single" w:sz="6" w:space="0" w:color="000000"/>
              <w:bottom w:val="single" w:sz="6" w:space="0" w:color="000000"/>
              <w:right w:val="single" w:sz="6" w:space="0" w:color="000000"/>
            </w:tcBorders>
          </w:tcPr>
          <w:p w:rsidR="00C54408" w:rsidRPr="00CB777A" w:rsidRDefault="00CB777A" w:rsidP="00CB777A">
            <w:pPr>
              <w:spacing w:after="0" w:line="240" w:lineRule="auto"/>
              <w:rPr>
                <w:rFonts w:ascii="Times New Roman" w:eastAsia="Times New Roman" w:hAnsi="Times New Roman" w:cs="Times New Roman"/>
                <w:highlight w:val="yellow"/>
                <w:lang w:eastAsia="lv-LV"/>
              </w:rPr>
            </w:pPr>
            <w:r w:rsidRPr="00CB777A">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285C20" w:rsidRDefault="00285C20" w:rsidP="0029673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Precizēta likumprojekta anotācija sekojošā redakcijā:</w:t>
            </w:r>
          </w:p>
          <w:p w:rsidR="00285C20" w:rsidRDefault="00285C20" w:rsidP="00296736">
            <w:pPr>
              <w:spacing w:after="0" w:line="240" w:lineRule="auto"/>
              <w:jc w:val="both"/>
              <w:rPr>
                <w:rFonts w:ascii="Times New Roman" w:eastAsia="Times New Roman" w:hAnsi="Times New Roman" w:cs="Times New Roman"/>
                <w:lang w:eastAsia="lv-LV"/>
              </w:rPr>
            </w:pPr>
          </w:p>
          <w:p w:rsidR="00C54408" w:rsidRPr="00CB777A" w:rsidRDefault="00285C20" w:rsidP="0029673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CB777A" w:rsidRPr="00CB777A">
              <w:rPr>
                <w:rFonts w:ascii="Times New Roman" w:eastAsia="Times New Roman" w:hAnsi="Times New Roman" w:cs="Times New Roman"/>
                <w:lang w:eastAsia="lv-LV"/>
              </w:rPr>
              <w:t xml:space="preserve">Lai nodrošinātu, ka izņēmuma situācijā Latvijas Banka var izsniegt skaidru naudu </w:t>
            </w:r>
            <w:r w:rsidR="00296736" w:rsidRPr="00CB777A">
              <w:rPr>
                <w:rFonts w:ascii="Times New Roman" w:eastAsia="Times New Roman" w:hAnsi="Times New Roman" w:cs="Times New Roman"/>
                <w:lang w:eastAsia="lv-LV"/>
              </w:rPr>
              <w:t xml:space="preserve"> Valsts kases </w:t>
            </w:r>
            <w:r w:rsidR="00CB777A" w:rsidRPr="00CB777A">
              <w:rPr>
                <w:rFonts w:ascii="Times New Roman" w:eastAsia="Times New Roman" w:hAnsi="Times New Roman" w:cs="Times New Roman"/>
                <w:lang w:eastAsia="lv-LV"/>
              </w:rPr>
              <w:t>Latvijas Bankas kontā esošo naudas līdzekļu ietvaros, ir nepieciešams to regulēt likumā. Ministru kabineta Kases operāciju uzskaites noteikumi (kopumā regulē attiecības “uzņēmums – klients”)  nav attiecināmi uz šīm izmaksām (Latvijas Banka ir emisijas iestāde). Vienlaikus minētajā pantā nav regulēts jautājums par valsts dr</w:t>
            </w:r>
            <w:r w:rsidR="00CB777A">
              <w:rPr>
                <w:rFonts w:ascii="Times New Roman" w:eastAsia="Times New Roman" w:hAnsi="Times New Roman" w:cs="Times New Roman"/>
                <w:lang w:eastAsia="lv-LV"/>
              </w:rPr>
              <w:t>ošības iestāžu budžetiem.</w:t>
            </w:r>
            <w:r>
              <w:rPr>
                <w:rFonts w:ascii="Times New Roman" w:eastAsia="Times New Roman" w:hAnsi="Times New Roman" w:cs="Times New Roman"/>
                <w:lang w:eastAsia="lv-LV"/>
              </w:rPr>
              <w:t>”</w:t>
            </w:r>
          </w:p>
        </w:tc>
      </w:tr>
      <w:tr w:rsidR="00C54408" w:rsidRPr="0034241A" w:rsidTr="00E02B52">
        <w:tc>
          <w:tcPr>
            <w:tcW w:w="708" w:type="dxa"/>
            <w:tcBorders>
              <w:top w:val="single" w:sz="6" w:space="0" w:color="000000"/>
              <w:left w:val="single" w:sz="6" w:space="0" w:color="000000"/>
              <w:bottom w:val="single" w:sz="6" w:space="0" w:color="000000"/>
              <w:right w:val="single" w:sz="4" w:space="0" w:color="auto"/>
            </w:tcBorders>
          </w:tcPr>
          <w:p w:rsidR="00C54408" w:rsidRPr="0034241A" w:rsidRDefault="00C5440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285C20" w:rsidRDefault="00285C20" w:rsidP="002B15FE">
            <w:pPr>
              <w:spacing w:after="0" w:line="240" w:lineRule="auto"/>
              <w:rPr>
                <w:rFonts w:ascii="Times New Roman" w:eastAsia="Times New Roman" w:hAnsi="Times New Roman" w:cs="Times New Roman"/>
                <w:lang w:eastAsia="lv-LV"/>
              </w:rPr>
            </w:pPr>
            <w:r w:rsidRPr="00285C20">
              <w:rPr>
                <w:rFonts w:ascii="Times New Roman" w:eastAsia="Times New Roman" w:hAnsi="Times New Roman" w:cs="Times New Roman"/>
                <w:lang w:eastAsia="lv-LV"/>
              </w:rPr>
              <w:t xml:space="preserve">Likumprojekta 2. pants par likuma 17. panta papildinājumu ar </w:t>
            </w:r>
            <w:r>
              <w:rPr>
                <w:rFonts w:ascii="Times New Roman" w:eastAsia="Times New Roman" w:hAnsi="Times New Roman" w:cs="Times New Roman"/>
                <w:lang w:eastAsia="lv-LV"/>
              </w:rPr>
              <w:t>piekto daļu:</w:t>
            </w:r>
          </w:p>
          <w:p w:rsidR="00285C20" w:rsidRDefault="00285C20" w:rsidP="002B15FE">
            <w:pPr>
              <w:spacing w:after="0" w:line="240" w:lineRule="auto"/>
              <w:rPr>
                <w:rFonts w:ascii="Times New Roman" w:eastAsia="Times New Roman" w:hAnsi="Times New Roman" w:cs="Times New Roman"/>
                <w:lang w:eastAsia="lv-LV"/>
              </w:rPr>
            </w:pPr>
          </w:p>
          <w:p w:rsidR="00C54408" w:rsidRPr="007E1434" w:rsidRDefault="007E1434" w:rsidP="002B15FE">
            <w:pPr>
              <w:spacing w:after="0" w:line="240" w:lineRule="auto"/>
              <w:rPr>
                <w:rFonts w:ascii="Times New Roman" w:eastAsia="Times New Roman" w:hAnsi="Times New Roman" w:cs="Times New Roman"/>
                <w:lang w:eastAsia="lv-LV"/>
              </w:rPr>
            </w:pPr>
            <w:r w:rsidRPr="007E1434">
              <w:rPr>
                <w:rFonts w:ascii="Times New Roman" w:eastAsia="Times New Roman" w:hAnsi="Times New Roman" w:cs="Times New Roman"/>
                <w:lang w:eastAsia="lv-LV"/>
              </w:rPr>
              <w:t xml:space="preserve">(5) Ministru kabinets izņēmuma stāvokļa laikā pēc valsts drošības iestāžu rekomendācijām var atstādināt valsts tiešās vai pastarpinātās pārvaldes valsts amatpersonu un tās </w:t>
            </w:r>
            <w:r w:rsidRPr="007E1434">
              <w:rPr>
                <w:rFonts w:ascii="Times New Roman" w:eastAsia="Times New Roman" w:hAnsi="Times New Roman" w:cs="Times New Roman"/>
                <w:lang w:eastAsia="lv-LV"/>
              </w:rPr>
              <w:lastRenderedPageBreak/>
              <w:t>vietā iecelt īpaši pilnvarotu valsts amatpersonu. Šajā punktā noteikto var piemērot arī valsts amatpersonai, kura ir publiskas personas kapitālsabiedrības padomes vai valdes loceklis.”</w:t>
            </w:r>
          </w:p>
        </w:tc>
        <w:tc>
          <w:tcPr>
            <w:tcW w:w="4678" w:type="dxa"/>
            <w:tcBorders>
              <w:top w:val="single" w:sz="6" w:space="0" w:color="000000"/>
              <w:left w:val="single" w:sz="4" w:space="0" w:color="auto"/>
              <w:bottom w:val="single" w:sz="6" w:space="0" w:color="000000"/>
              <w:right w:val="single" w:sz="6" w:space="0" w:color="000000"/>
            </w:tcBorders>
          </w:tcPr>
          <w:p w:rsidR="00C54408" w:rsidRPr="007E1434" w:rsidRDefault="007E1434" w:rsidP="007E1434">
            <w:pPr>
              <w:spacing w:after="0" w:line="240" w:lineRule="auto"/>
              <w:jc w:val="both"/>
              <w:rPr>
                <w:rFonts w:ascii="Times New Roman" w:eastAsia="Times New Roman" w:hAnsi="Times New Roman" w:cs="Times New Roman"/>
                <w:b/>
                <w:lang w:eastAsia="lv-LV"/>
              </w:rPr>
            </w:pPr>
            <w:r w:rsidRPr="007E1434">
              <w:rPr>
                <w:rFonts w:ascii="Times New Roman" w:eastAsia="Times New Roman" w:hAnsi="Times New Roman" w:cs="Times New Roman"/>
                <w:b/>
                <w:lang w:eastAsia="lv-LV"/>
              </w:rPr>
              <w:lastRenderedPageBreak/>
              <w:t>Finanšu ministrijas 01.08.2019. 1.priekšlikums:</w:t>
            </w:r>
          </w:p>
          <w:p w:rsidR="007E1434" w:rsidRPr="00C54408" w:rsidRDefault="007E1434" w:rsidP="007E1434">
            <w:pPr>
              <w:spacing w:after="0" w:line="240" w:lineRule="auto"/>
              <w:jc w:val="both"/>
              <w:rPr>
                <w:rFonts w:ascii="Times New Roman" w:eastAsia="Times New Roman" w:hAnsi="Times New Roman" w:cs="Times New Roman"/>
                <w:lang w:eastAsia="lv-LV"/>
              </w:rPr>
            </w:pPr>
            <w:r w:rsidRPr="007E1434">
              <w:rPr>
                <w:rFonts w:ascii="Times New Roman" w:eastAsia="Times New Roman" w:hAnsi="Times New Roman" w:cs="Times New Roman"/>
                <w:lang w:eastAsia="lv-LV"/>
              </w:rPr>
              <w:t>Lūdzam aizstāt likumprojekta 2.pantā ietvertajā 17.panta piektajā daļā vārdu “punktā” ar vārdu “daļā”.</w:t>
            </w:r>
          </w:p>
        </w:tc>
        <w:tc>
          <w:tcPr>
            <w:tcW w:w="3260" w:type="dxa"/>
            <w:gridSpan w:val="2"/>
            <w:tcBorders>
              <w:top w:val="single" w:sz="6" w:space="0" w:color="000000"/>
              <w:left w:val="single" w:sz="6" w:space="0" w:color="000000"/>
              <w:bottom w:val="single" w:sz="6" w:space="0" w:color="000000"/>
              <w:right w:val="single" w:sz="6" w:space="0" w:color="000000"/>
            </w:tcBorders>
          </w:tcPr>
          <w:p w:rsidR="00C54408" w:rsidRPr="00CB777A" w:rsidRDefault="00296736" w:rsidP="00CB777A">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 xml:space="preserve">Vienošanās </w:t>
            </w:r>
            <w:proofErr w:type="spellStart"/>
            <w:r>
              <w:rPr>
                <w:rFonts w:ascii="Times New Roman" w:eastAsia="Times New Roman" w:hAnsi="Times New Roman" w:cs="Times New Roman"/>
                <w:lang w:eastAsia="lv-LV"/>
              </w:rPr>
              <w:t>starpministriju</w:t>
            </w:r>
            <w:proofErr w:type="spellEnd"/>
            <w:r>
              <w:rPr>
                <w:rFonts w:ascii="Times New Roman" w:eastAsia="Times New Roman" w:hAnsi="Times New Roman" w:cs="Times New Roman"/>
                <w:lang w:eastAsia="lv-LV"/>
              </w:rPr>
              <w:t xml:space="preserve"> sanāksmē</w:t>
            </w:r>
          </w:p>
        </w:tc>
        <w:tc>
          <w:tcPr>
            <w:tcW w:w="3402" w:type="dxa"/>
            <w:tcBorders>
              <w:top w:val="single" w:sz="4" w:space="0" w:color="auto"/>
              <w:left w:val="single" w:sz="4" w:space="0" w:color="auto"/>
              <w:bottom w:val="single" w:sz="4" w:space="0" w:color="auto"/>
            </w:tcBorders>
          </w:tcPr>
          <w:p w:rsidR="00C54408" w:rsidRPr="00296736" w:rsidRDefault="00296736" w:rsidP="00296736">
            <w:pPr>
              <w:spacing w:after="0" w:line="240" w:lineRule="auto"/>
              <w:jc w:val="both"/>
              <w:rPr>
                <w:rFonts w:ascii="Times New Roman" w:eastAsia="Times New Roman" w:hAnsi="Times New Roman" w:cs="Times New Roman"/>
                <w:lang w:eastAsia="lv-LV"/>
              </w:rPr>
            </w:pPr>
            <w:r w:rsidRPr="00296736">
              <w:rPr>
                <w:rFonts w:ascii="Times New Roman" w:eastAsia="Times New Roman" w:hAnsi="Times New Roman" w:cs="Times New Roman"/>
                <w:lang w:eastAsia="lv-LV"/>
              </w:rPr>
              <w:t>Likumprojektā tika svītrots 17</w:t>
            </w:r>
            <w:r w:rsidR="00285C20">
              <w:rPr>
                <w:rFonts w:ascii="Times New Roman" w:eastAsia="Times New Roman" w:hAnsi="Times New Roman" w:cs="Times New Roman"/>
                <w:lang w:eastAsia="lv-LV"/>
              </w:rPr>
              <w:t>.panta papildinājums ar ceturto</w:t>
            </w:r>
            <w:r w:rsidRPr="00296736">
              <w:rPr>
                <w:rFonts w:ascii="Times New Roman" w:eastAsia="Times New Roman" w:hAnsi="Times New Roman" w:cs="Times New Roman"/>
                <w:lang w:eastAsia="lv-LV"/>
              </w:rPr>
              <w:t xml:space="preserve"> un piekto daļu</w:t>
            </w:r>
          </w:p>
        </w:tc>
      </w:tr>
      <w:tr w:rsidR="00C54408" w:rsidRPr="0034241A" w:rsidTr="00E02B52">
        <w:tc>
          <w:tcPr>
            <w:tcW w:w="708" w:type="dxa"/>
            <w:tcBorders>
              <w:top w:val="single" w:sz="6" w:space="0" w:color="000000"/>
              <w:left w:val="single" w:sz="6" w:space="0" w:color="000000"/>
              <w:bottom w:val="single" w:sz="6" w:space="0" w:color="000000"/>
              <w:right w:val="single" w:sz="4" w:space="0" w:color="auto"/>
            </w:tcBorders>
          </w:tcPr>
          <w:p w:rsidR="00C54408" w:rsidRPr="0034241A" w:rsidRDefault="00C5440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C54408" w:rsidRPr="00632DF8" w:rsidRDefault="00632DF8" w:rsidP="002B15FE">
            <w:pPr>
              <w:spacing w:after="0" w:line="240" w:lineRule="auto"/>
              <w:rPr>
                <w:rFonts w:ascii="Times New Roman" w:eastAsia="Times New Roman" w:hAnsi="Times New Roman" w:cs="Times New Roman"/>
                <w:lang w:eastAsia="lv-LV"/>
              </w:rPr>
            </w:pPr>
            <w:r w:rsidRPr="00632DF8">
              <w:rPr>
                <w:rFonts w:ascii="Times New Roman" w:eastAsia="Times New Roman" w:hAnsi="Times New Roman" w:cs="Times New Roman"/>
                <w:lang w:eastAsia="lv-LV"/>
              </w:rPr>
              <w:t>Likumprojekta anotācijas I sadaļas 2.punkts</w:t>
            </w:r>
          </w:p>
        </w:tc>
        <w:tc>
          <w:tcPr>
            <w:tcW w:w="4678" w:type="dxa"/>
            <w:tcBorders>
              <w:top w:val="single" w:sz="6" w:space="0" w:color="000000"/>
              <w:left w:val="single" w:sz="4" w:space="0" w:color="auto"/>
              <w:bottom w:val="single" w:sz="6" w:space="0" w:color="000000"/>
              <w:right w:val="single" w:sz="6" w:space="0" w:color="000000"/>
            </w:tcBorders>
          </w:tcPr>
          <w:p w:rsidR="00C54408" w:rsidRPr="007E1434" w:rsidRDefault="007E1434" w:rsidP="004877FE">
            <w:pPr>
              <w:spacing w:after="0" w:line="240" w:lineRule="auto"/>
              <w:jc w:val="both"/>
              <w:rPr>
                <w:rFonts w:ascii="Times New Roman" w:eastAsia="Times New Roman" w:hAnsi="Times New Roman" w:cs="Times New Roman"/>
                <w:b/>
                <w:lang w:eastAsia="lv-LV"/>
              </w:rPr>
            </w:pPr>
            <w:r w:rsidRPr="007E1434">
              <w:rPr>
                <w:rFonts w:ascii="Times New Roman" w:eastAsia="Times New Roman" w:hAnsi="Times New Roman" w:cs="Times New Roman"/>
                <w:b/>
                <w:lang w:eastAsia="lv-LV"/>
              </w:rPr>
              <w:t>Finanšu ministrijas 01.08.2019. 2.priekšlikums:</w:t>
            </w:r>
          </w:p>
          <w:p w:rsidR="007E1434" w:rsidRPr="00C54408" w:rsidRDefault="007E1434" w:rsidP="004877FE">
            <w:pPr>
              <w:spacing w:after="0" w:line="240" w:lineRule="auto"/>
              <w:jc w:val="both"/>
              <w:rPr>
                <w:rFonts w:ascii="Times New Roman" w:eastAsia="Times New Roman" w:hAnsi="Times New Roman" w:cs="Times New Roman"/>
                <w:lang w:eastAsia="lv-LV"/>
              </w:rPr>
            </w:pPr>
            <w:r w:rsidRPr="007E1434">
              <w:rPr>
                <w:rFonts w:ascii="Times New Roman" w:eastAsia="Times New Roman" w:hAnsi="Times New Roman" w:cs="Times New Roman"/>
                <w:lang w:eastAsia="lv-LV"/>
              </w:rPr>
              <w:t>Lūdzam precizēt anotācijas I sadaļas 2.punktā (12.lpp.) atsauci uz spēkā esošiem Ministru kabineta noteikumiem, jo Ministru kabineta 2007.gada 11.decembra noteikumi Nr. 842 “Kārtība, kādā juridiskajām un fiziskajām personām kompensējami izdevumi un zaudējumi, kas radušies, iesaistot personu resursus reaģēšanas pasākumos, ugunsgrēka dzēšanā vai glābšanas darbos, un kompensācijas apmēra aprēķināšanas kārtība” ir zaudējuši spēku 2017.gada 10.martā.</w:t>
            </w:r>
          </w:p>
        </w:tc>
        <w:tc>
          <w:tcPr>
            <w:tcW w:w="3260" w:type="dxa"/>
            <w:gridSpan w:val="2"/>
            <w:tcBorders>
              <w:top w:val="single" w:sz="6" w:space="0" w:color="000000"/>
              <w:left w:val="single" w:sz="6" w:space="0" w:color="000000"/>
              <w:bottom w:val="single" w:sz="6" w:space="0" w:color="000000"/>
              <w:right w:val="single" w:sz="6" w:space="0" w:color="000000"/>
            </w:tcBorders>
          </w:tcPr>
          <w:p w:rsidR="00C54408" w:rsidRPr="00CB777A" w:rsidRDefault="0076769D" w:rsidP="00CB777A">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 xml:space="preserve">Ņemts vērā. </w:t>
            </w:r>
          </w:p>
        </w:tc>
        <w:tc>
          <w:tcPr>
            <w:tcW w:w="3402" w:type="dxa"/>
            <w:tcBorders>
              <w:top w:val="single" w:sz="4" w:space="0" w:color="auto"/>
              <w:left w:val="single" w:sz="4" w:space="0" w:color="auto"/>
              <w:bottom w:val="single" w:sz="4" w:space="0" w:color="auto"/>
            </w:tcBorders>
          </w:tcPr>
          <w:p w:rsidR="00C54408" w:rsidRPr="0076769D" w:rsidRDefault="0076769D" w:rsidP="002B15FE">
            <w:pPr>
              <w:spacing w:after="0" w:line="240" w:lineRule="auto"/>
              <w:jc w:val="both"/>
              <w:rPr>
                <w:rFonts w:ascii="Times New Roman" w:eastAsia="Times New Roman" w:hAnsi="Times New Roman" w:cs="Times New Roman"/>
                <w:lang w:eastAsia="lv-LV"/>
              </w:rPr>
            </w:pPr>
            <w:r w:rsidRPr="0076769D">
              <w:rPr>
                <w:rFonts w:ascii="Times New Roman" w:eastAsia="Times New Roman" w:hAnsi="Times New Roman" w:cs="Times New Roman"/>
                <w:lang w:eastAsia="lv-LV"/>
              </w:rPr>
              <w:t>Anotācijā minētie MK noteikumi aizstāti ar spēkā esošajiem 2017. gada 7. marta MK noteikumiem Nr.131 “</w:t>
            </w:r>
            <w:r w:rsidRPr="0076769D">
              <w:t xml:space="preserve"> </w:t>
            </w:r>
            <w:r w:rsidRPr="0076769D">
              <w:rPr>
                <w:rFonts w:ascii="Times New Roman" w:eastAsia="Times New Roman" w:hAnsi="Times New Roman" w:cs="Times New Roman"/>
                <w:lang w:eastAsia="lv-LV"/>
              </w:rPr>
              <w:t>Noteikumi par juridiskās vai fiziskās personas resursu iesaistīšanu reaģēšanas un seku likvidēšanas pasākumos vai ugunsgrēka dzēšanā, vai glābšanas darbos, kā arī tai radušos izdevumu un zaudējumu kompensācijas aprēķināšanas kārtību”</w:t>
            </w:r>
          </w:p>
        </w:tc>
      </w:tr>
      <w:tr w:rsidR="00774A58" w:rsidRPr="0034241A" w:rsidTr="00E02B52">
        <w:tc>
          <w:tcPr>
            <w:tcW w:w="708" w:type="dxa"/>
            <w:tcBorders>
              <w:top w:val="single" w:sz="6" w:space="0" w:color="000000"/>
              <w:left w:val="single" w:sz="6" w:space="0" w:color="000000"/>
              <w:bottom w:val="single" w:sz="6" w:space="0" w:color="000000"/>
              <w:right w:val="single" w:sz="4" w:space="0" w:color="auto"/>
            </w:tcBorders>
          </w:tcPr>
          <w:p w:rsidR="00774A58" w:rsidRPr="0034241A" w:rsidRDefault="00774A5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632DF8" w:rsidRDefault="00632DF8" w:rsidP="00774A58">
            <w:pPr>
              <w:spacing w:after="0" w:line="240" w:lineRule="auto"/>
              <w:rPr>
                <w:rFonts w:ascii="Times New Roman" w:eastAsia="Times New Roman" w:hAnsi="Times New Roman" w:cs="Times New Roman"/>
                <w:lang w:eastAsia="lv-LV"/>
              </w:rPr>
            </w:pPr>
            <w:r w:rsidRPr="00632DF8">
              <w:rPr>
                <w:rFonts w:ascii="Times New Roman" w:eastAsia="Times New Roman" w:hAnsi="Times New Roman" w:cs="Times New Roman"/>
                <w:lang w:eastAsia="lv-LV"/>
              </w:rPr>
              <w:t>Likumprojekta 2. pants par likuma 17. panta papildinājumu ar 23. punktu:</w:t>
            </w:r>
          </w:p>
          <w:p w:rsidR="00632DF8" w:rsidRDefault="00632DF8" w:rsidP="00774A58">
            <w:pPr>
              <w:spacing w:after="0" w:line="240" w:lineRule="auto"/>
              <w:rPr>
                <w:rFonts w:ascii="Times New Roman" w:eastAsia="Times New Roman" w:hAnsi="Times New Roman" w:cs="Times New Roman"/>
                <w:lang w:eastAsia="lv-LV"/>
              </w:rPr>
            </w:pPr>
          </w:p>
          <w:p w:rsidR="00774A58" w:rsidRPr="00774A58" w:rsidRDefault="00774A58" w:rsidP="00774A58">
            <w:pPr>
              <w:spacing w:after="0" w:line="240" w:lineRule="auto"/>
              <w:rPr>
                <w:rFonts w:ascii="Times New Roman" w:eastAsia="Times New Roman" w:hAnsi="Times New Roman" w:cs="Times New Roman"/>
                <w:lang w:eastAsia="lv-LV"/>
              </w:rPr>
            </w:pPr>
            <w:r w:rsidRPr="00774A58">
              <w:rPr>
                <w:rFonts w:ascii="Times New Roman" w:eastAsia="Times New Roman" w:hAnsi="Times New Roman" w:cs="Times New Roman"/>
                <w:lang w:eastAsia="lv-LV"/>
              </w:rPr>
              <w:t xml:space="preserve">23)  lai īstenotu valsts un pašvaldību iestāžu valsts apdraudējuma pārvarēšanas pasākumus un nodrošinātu vitālu (kritisko) pakalpojumu darbības nepārtrauktību, aizliegumu izbeigt civildienesta </w:t>
            </w:r>
            <w:r w:rsidRPr="00774A58">
              <w:rPr>
                <w:rFonts w:ascii="Times New Roman" w:eastAsia="Times New Roman" w:hAnsi="Times New Roman" w:cs="Times New Roman"/>
                <w:lang w:eastAsia="lv-LV"/>
              </w:rPr>
              <w:lastRenderedPageBreak/>
              <w:t>attiecības vai uzteikt darba līgumu, kā arī pārtraukt tiešo darba pienākumu veikšanu:</w:t>
            </w:r>
          </w:p>
          <w:p w:rsidR="00774A58" w:rsidRPr="00774A58" w:rsidRDefault="00774A58" w:rsidP="00774A58">
            <w:pPr>
              <w:spacing w:after="0" w:line="240" w:lineRule="auto"/>
              <w:rPr>
                <w:rFonts w:ascii="Times New Roman" w:eastAsia="Times New Roman" w:hAnsi="Times New Roman" w:cs="Times New Roman"/>
                <w:lang w:eastAsia="lv-LV"/>
              </w:rPr>
            </w:pPr>
            <w:r w:rsidRPr="00774A58">
              <w:rPr>
                <w:rFonts w:ascii="Times New Roman" w:eastAsia="Times New Roman" w:hAnsi="Times New Roman" w:cs="Times New Roman"/>
                <w:lang w:eastAsia="lv-LV"/>
              </w:rPr>
              <w:t>a) valsts un pašvaldību iestāžu amatpersonām un darbiniekiem, kuri iesaistīti valsts apdraudējuma pārvarēšanas pasākumu veikšanā;</w:t>
            </w:r>
          </w:p>
          <w:p w:rsidR="00774A58" w:rsidRPr="00774A58" w:rsidRDefault="00774A58" w:rsidP="00774A58">
            <w:pPr>
              <w:spacing w:after="0" w:line="240" w:lineRule="auto"/>
              <w:rPr>
                <w:rFonts w:ascii="Times New Roman" w:eastAsia="Times New Roman" w:hAnsi="Times New Roman" w:cs="Times New Roman"/>
                <w:lang w:eastAsia="lv-LV"/>
              </w:rPr>
            </w:pPr>
            <w:r w:rsidRPr="00774A58">
              <w:rPr>
                <w:rFonts w:ascii="Times New Roman" w:eastAsia="Times New Roman" w:hAnsi="Times New Roman" w:cs="Times New Roman"/>
                <w:lang w:eastAsia="lv-LV"/>
              </w:rPr>
              <w:t>b) fiziskām personām, kuras atrodas darba tiesiskajās attiecībās ar juridiskajām personām, kas nodrošina vitālo (kritisko) pakalpojumu darbības nepārtrauktību;</w:t>
            </w:r>
          </w:p>
          <w:p w:rsidR="00774A58" w:rsidRPr="00774A58" w:rsidRDefault="00774A58" w:rsidP="00774A58">
            <w:pPr>
              <w:spacing w:after="0" w:line="240" w:lineRule="auto"/>
              <w:rPr>
                <w:rFonts w:ascii="Times New Roman" w:eastAsia="Times New Roman" w:hAnsi="Times New Roman" w:cs="Times New Roman"/>
                <w:lang w:eastAsia="lv-LV"/>
              </w:rPr>
            </w:pPr>
            <w:r w:rsidRPr="00774A58">
              <w:rPr>
                <w:rFonts w:ascii="Times New Roman" w:eastAsia="Times New Roman" w:hAnsi="Times New Roman" w:cs="Times New Roman"/>
                <w:lang w:eastAsia="lv-LV"/>
              </w:rPr>
              <w:t>c) ārstniecības personām.</w:t>
            </w:r>
          </w:p>
        </w:tc>
        <w:tc>
          <w:tcPr>
            <w:tcW w:w="4678" w:type="dxa"/>
            <w:tcBorders>
              <w:top w:val="single" w:sz="6" w:space="0" w:color="000000"/>
              <w:left w:val="single" w:sz="4" w:space="0" w:color="auto"/>
              <w:bottom w:val="single" w:sz="6" w:space="0" w:color="000000"/>
              <w:right w:val="single" w:sz="6" w:space="0" w:color="000000"/>
            </w:tcBorders>
          </w:tcPr>
          <w:p w:rsidR="00774A58" w:rsidRPr="00774A58" w:rsidRDefault="00774A58" w:rsidP="004877FE">
            <w:pPr>
              <w:spacing w:after="0" w:line="240" w:lineRule="auto"/>
              <w:jc w:val="both"/>
              <w:rPr>
                <w:rFonts w:ascii="Times New Roman" w:eastAsia="Times New Roman" w:hAnsi="Times New Roman" w:cs="Times New Roman"/>
                <w:b/>
                <w:lang w:eastAsia="lv-LV"/>
              </w:rPr>
            </w:pPr>
            <w:r w:rsidRPr="00774A58">
              <w:rPr>
                <w:rFonts w:ascii="Times New Roman" w:eastAsia="Times New Roman" w:hAnsi="Times New Roman" w:cs="Times New Roman"/>
                <w:b/>
                <w:lang w:eastAsia="lv-LV"/>
              </w:rPr>
              <w:lastRenderedPageBreak/>
              <w:t>Veselības ministrijas 06.08.2019. iebildums:</w:t>
            </w:r>
          </w:p>
          <w:p w:rsidR="00774A58" w:rsidRPr="00774A58" w:rsidRDefault="00774A58" w:rsidP="00774A58">
            <w:pPr>
              <w:spacing w:after="0" w:line="240" w:lineRule="auto"/>
              <w:jc w:val="both"/>
              <w:rPr>
                <w:rFonts w:ascii="Times New Roman" w:eastAsia="Times New Roman" w:hAnsi="Times New Roman" w:cs="Times New Roman"/>
                <w:lang w:eastAsia="lv-LV"/>
              </w:rPr>
            </w:pPr>
            <w:r w:rsidRPr="00774A58">
              <w:rPr>
                <w:rFonts w:ascii="Times New Roman" w:eastAsia="Times New Roman" w:hAnsi="Times New Roman" w:cs="Times New Roman"/>
                <w:lang w:eastAsia="lv-LV"/>
              </w:rPr>
              <w:t>Projekta 2. pantā iekļautā likuma “Par ārkārtējo situāciju un izņēmuma stāvokli” 17. panta pirmās daļas 23. punkts paredz aizliegumu izbeigt civildienesta attiecības vai uzteikt darba līgumu, kā arī pārtraukt tiešo darba pienākumu veikšanu:</w:t>
            </w:r>
          </w:p>
          <w:p w:rsidR="00774A58" w:rsidRPr="00774A58" w:rsidRDefault="00774A58" w:rsidP="00774A58">
            <w:pPr>
              <w:spacing w:after="0" w:line="240" w:lineRule="auto"/>
              <w:jc w:val="both"/>
              <w:rPr>
                <w:rFonts w:ascii="Times New Roman" w:eastAsia="Times New Roman" w:hAnsi="Times New Roman" w:cs="Times New Roman"/>
                <w:lang w:eastAsia="lv-LV"/>
              </w:rPr>
            </w:pPr>
            <w:r w:rsidRPr="00774A58">
              <w:rPr>
                <w:rFonts w:ascii="Times New Roman" w:eastAsia="Times New Roman" w:hAnsi="Times New Roman" w:cs="Times New Roman"/>
                <w:lang w:eastAsia="lv-LV"/>
              </w:rPr>
              <w:t>a) valsts un pašvaldību iestāžu amatpersonām un darbiniekiem, kuri iesaistīti valsts apdraudējuma pārvarēšanas pasākumu veikšanā;</w:t>
            </w:r>
          </w:p>
          <w:p w:rsidR="00774A58" w:rsidRPr="00774A58" w:rsidRDefault="00774A58" w:rsidP="00774A58">
            <w:pPr>
              <w:spacing w:after="0" w:line="240" w:lineRule="auto"/>
              <w:jc w:val="both"/>
              <w:rPr>
                <w:rFonts w:ascii="Times New Roman" w:eastAsia="Times New Roman" w:hAnsi="Times New Roman" w:cs="Times New Roman"/>
                <w:lang w:eastAsia="lv-LV"/>
              </w:rPr>
            </w:pPr>
            <w:r w:rsidRPr="00774A58">
              <w:rPr>
                <w:rFonts w:ascii="Times New Roman" w:eastAsia="Times New Roman" w:hAnsi="Times New Roman" w:cs="Times New Roman"/>
                <w:lang w:eastAsia="lv-LV"/>
              </w:rPr>
              <w:t>b) fiziskām personām, kuras atrodas darba tiesiskajās attiecībās ar juridiskajām personām, kas nodrošina vitālo (kritisko) pakalpojumu darbības nepārtrauktību;</w:t>
            </w:r>
          </w:p>
          <w:p w:rsidR="00774A58" w:rsidRPr="00774A58" w:rsidRDefault="00774A58" w:rsidP="00774A58">
            <w:pPr>
              <w:spacing w:after="0" w:line="240" w:lineRule="auto"/>
              <w:jc w:val="both"/>
              <w:rPr>
                <w:rFonts w:ascii="Times New Roman" w:eastAsia="Times New Roman" w:hAnsi="Times New Roman" w:cs="Times New Roman"/>
                <w:lang w:eastAsia="lv-LV"/>
              </w:rPr>
            </w:pPr>
            <w:r w:rsidRPr="00774A58">
              <w:rPr>
                <w:rFonts w:ascii="Times New Roman" w:eastAsia="Times New Roman" w:hAnsi="Times New Roman" w:cs="Times New Roman"/>
                <w:lang w:eastAsia="lv-LV"/>
              </w:rPr>
              <w:lastRenderedPageBreak/>
              <w:t>c) ārstniecības personām.</w:t>
            </w:r>
          </w:p>
          <w:p w:rsidR="00774A58" w:rsidRPr="00774A58" w:rsidRDefault="00774A58" w:rsidP="00774A58">
            <w:pPr>
              <w:spacing w:after="0" w:line="240" w:lineRule="auto"/>
              <w:jc w:val="both"/>
              <w:rPr>
                <w:rFonts w:ascii="Times New Roman" w:eastAsia="Times New Roman" w:hAnsi="Times New Roman" w:cs="Times New Roman"/>
                <w:lang w:eastAsia="lv-LV"/>
              </w:rPr>
            </w:pPr>
            <w:r w:rsidRPr="00774A58">
              <w:rPr>
                <w:rFonts w:ascii="Times New Roman" w:eastAsia="Times New Roman" w:hAnsi="Times New Roman" w:cs="Times New Roman"/>
                <w:lang w:eastAsia="lv-LV"/>
              </w:rPr>
              <w:t xml:space="preserve">Vēršam uzmanību uz to, ka ārstniecības personas ikdienā ir nodarbinātas arī iestādēs, kas nodrošina pakalpojumus, kas netiek ieskaitīti kritisko (vitālo) pakalpojumu sniedzēju sarakstā, piemēram, </w:t>
            </w:r>
            <w:proofErr w:type="spellStart"/>
            <w:r w:rsidRPr="00774A58">
              <w:rPr>
                <w:rFonts w:ascii="Times New Roman" w:eastAsia="Times New Roman" w:hAnsi="Times New Roman" w:cs="Times New Roman"/>
                <w:lang w:eastAsia="lv-LV"/>
              </w:rPr>
              <w:t>skaistumkopšanas</w:t>
            </w:r>
            <w:proofErr w:type="spellEnd"/>
            <w:r w:rsidRPr="00774A58">
              <w:rPr>
                <w:rFonts w:ascii="Times New Roman" w:eastAsia="Times New Roman" w:hAnsi="Times New Roman" w:cs="Times New Roman"/>
                <w:lang w:eastAsia="lv-LV"/>
              </w:rPr>
              <w:t xml:space="preserve"> salonos. Tāpat informējam, ka veselības aprūpes pakalpojumus sniedz ne tikai juridiskas personas, bet arī fizisk</w:t>
            </w:r>
            <w:r w:rsidR="008C76CD">
              <w:rPr>
                <w:rFonts w:ascii="Times New Roman" w:eastAsia="Times New Roman" w:hAnsi="Times New Roman" w:cs="Times New Roman"/>
                <w:lang w:eastAsia="lv-LV"/>
              </w:rPr>
              <w:t xml:space="preserve">as personas kā </w:t>
            </w:r>
            <w:proofErr w:type="spellStart"/>
            <w:r w:rsidR="008C76CD">
              <w:rPr>
                <w:rFonts w:ascii="Times New Roman" w:eastAsia="Times New Roman" w:hAnsi="Times New Roman" w:cs="Times New Roman"/>
                <w:lang w:eastAsia="lv-LV"/>
              </w:rPr>
              <w:t>pašnodarbinātie</w:t>
            </w:r>
            <w:proofErr w:type="spellEnd"/>
            <w:r w:rsidR="008C76CD">
              <w:rPr>
                <w:rFonts w:ascii="Times New Roman" w:eastAsia="Times New Roman" w:hAnsi="Times New Roman" w:cs="Times New Roman"/>
                <w:lang w:eastAsia="lv-LV"/>
              </w:rPr>
              <w:t xml:space="preserve">. </w:t>
            </w:r>
            <w:r w:rsidRPr="00774A58">
              <w:rPr>
                <w:rFonts w:ascii="Times New Roman" w:eastAsia="Times New Roman" w:hAnsi="Times New Roman" w:cs="Times New Roman"/>
                <w:lang w:eastAsia="lv-LV"/>
              </w:rPr>
              <w:t>Ņemot vērā minēto, lūdzam precizēt Projekta 2. pantā iekļautā likuma “Par ārkārtējo situāciju un izņēmuma stāvokli” 17. panta pirmās daļas 23. punkta redakciju.</w:t>
            </w:r>
          </w:p>
        </w:tc>
        <w:tc>
          <w:tcPr>
            <w:tcW w:w="3260" w:type="dxa"/>
            <w:gridSpan w:val="2"/>
            <w:tcBorders>
              <w:top w:val="single" w:sz="6" w:space="0" w:color="000000"/>
              <w:left w:val="single" w:sz="6" w:space="0" w:color="000000"/>
              <w:bottom w:val="single" w:sz="6" w:space="0" w:color="000000"/>
              <w:right w:val="single" w:sz="6" w:space="0" w:color="000000"/>
            </w:tcBorders>
          </w:tcPr>
          <w:p w:rsidR="00774A58" w:rsidRPr="00CB777A" w:rsidRDefault="00C56845" w:rsidP="00CB777A">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lastRenderedPageBreak/>
              <w:t>Vienošanās</w:t>
            </w:r>
            <w:r w:rsidR="00CB777A" w:rsidRPr="00CB777A">
              <w:rPr>
                <w:rFonts w:ascii="Times New Roman" w:eastAsia="Times New Roman" w:hAnsi="Times New Roman" w:cs="Times New Roman"/>
                <w:lang w:eastAsia="lv-LV"/>
              </w:rPr>
              <w:t xml:space="preserve"> starpinstitūciju sanāksmē.</w:t>
            </w:r>
            <w:r w:rsidR="00CB777A">
              <w:rPr>
                <w:rFonts w:ascii="Times New Roman" w:eastAsia="Times New Roman" w:hAnsi="Times New Roman" w:cs="Times New Roman"/>
                <w:lang w:eastAsia="lv-LV"/>
              </w:rPr>
              <w:t xml:space="preserve"> Iebildums </w:t>
            </w:r>
            <w:r>
              <w:rPr>
                <w:rFonts w:ascii="Times New Roman" w:eastAsia="Times New Roman" w:hAnsi="Times New Roman" w:cs="Times New Roman"/>
                <w:lang w:eastAsia="lv-LV"/>
              </w:rPr>
              <w:t>tika skatīt</w:t>
            </w:r>
            <w:r w:rsidR="00CB777A">
              <w:rPr>
                <w:rFonts w:ascii="Times New Roman" w:eastAsia="Times New Roman" w:hAnsi="Times New Roman" w:cs="Times New Roman"/>
                <w:lang w:eastAsia="lv-LV"/>
              </w:rPr>
              <w:t>s kontekstā ar Labklājības ministrijas iebildumu.</w:t>
            </w:r>
          </w:p>
        </w:tc>
        <w:tc>
          <w:tcPr>
            <w:tcW w:w="3402" w:type="dxa"/>
            <w:tcBorders>
              <w:top w:val="single" w:sz="4" w:space="0" w:color="auto"/>
              <w:left w:val="single" w:sz="4" w:space="0" w:color="auto"/>
              <w:bottom w:val="single" w:sz="4" w:space="0" w:color="auto"/>
            </w:tcBorders>
          </w:tcPr>
          <w:p w:rsidR="00774A58" w:rsidRDefault="00296736" w:rsidP="002B15FE">
            <w:pPr>
              <w:spacing w:after="0" w:line="240" w:lineRule="auto"/>
              <w:jc w:val="both"/>
              <w:rPr>
                <w:rFonts w:ascii="Times New Roman" w:eastAsia="Times New Roman" w:hAnsi="Times New Roman" w:cs="Times New Roman"/>
                <w:lang w:eastAsia="lv-LV"/>
              </w:rPr>
            </w:pPr>
            <w:r w:rsidRPr="00296736">
              <w:rPr>
                <w:rFonts w:ascii="Times New Roman" w:eastAsia="Times New Roman" w:hAnsi="Times New Roman" w:cs="Times New Roman"/>
                <w:lang w:eastAsia="lv-LV"/>
              </w:rPr>
              <w:t>Likumprojekta 17. panta 23.punkta jaunā redakcija:</w:t>
            </w:r>
          </w:p>
          <w:p w:rsidR="00296736" w:rsidRPr="00296736" w:rsidRDefault="00296736" w:rsidP="002B15FE">
            <w:pPr>
              <w:spacing w:after="0" w:line="240" w:lineRule="auto"/>
              <w:jc w:val="both"/>
              <w:rPr>
                <w:rFonts w:ascii="Times New Roman" w:eastAsia="Times New Roman" w:hAnsi="Times New Roman" w:cs="Times New Roman"/>
                <w:lang w:eastAsia="lv-LV"/>
              </w:rPr>
            </w:pPr>
          </w:p>
          <w:p w:rsidR="00632DF8" w:rsidRPr="00632DF8" w:rsidRDefault="00632DF8" w:rsidP="00632DF8">
            <w:pPr>
              <w:spacing w:after="0" w:line="240" w:lineRule="auto"/>
              <w:jc w:val="both"/>
              <w:rPr>
                <w:rFonts w:ascii="Times New Roman" w:eastAsia="Times New Roman" w:hAnsi="Times New Roman" w:cs="Times New Roman"/>
                <w:lang w:eastAsia="lv-LV"/>
              </w:rPr>
            </w:pPr>
            <w:r w:rsidRPr="00632DF8">
              <w:rPr>
                <w:rFonts w:ascii="Times New Roman" w:eastAsia="Times New Roman" w:hAnsi="Times New Roman" w:cs="Times New Roman"/>
                <w:lang w:eastAsia="lv-LV"/>
              </w:rPr>
              <w:t xml:space="preserve">“23) lai īstenotu valsts un pašvaldību iestāžu valsts apdraudējuma pārvarēšanas pasākumus un nodrošinātu kritiskās infrastruktūras vai kritisko finanšu nozares pakalpojumu darbības nepārtrauktību uz izņēmuma stāvokļa laiku, aizliegumu publisko un privāto tiesību subjektu amatpersonām un darbiniekiem, </w:t>
            </w:r>
            <w:r w:rsidRPr="00632DF8">
              <w:rPr>
                <w:rFonts w:ascii="Times New Roman" w:eastAsia="Times New Roman" w:hAnsi="Times New Roman" w:cs="Times New Roman"/>
                <w:lang w:eastAsia="lv-LV"/>
              </w:rPr>
              <w:lastRenderedPageBreak/>
              <w:t>kuri iesaistīti valsts apdraudējuma pārvarēšanas pasākumu veikšanā vai nodrošina kritiskās infrastruktūras vai kritisko finanšu nozares pakalpojumu darbības nepārtrauktību, izbeigt civildienesta attiecības vai uzteikt darba līgumu, kā arī pārtraukt tiešo darba pienākumu pildīšanu (izņemot gadījumus, kad tas apdraud personas dzīvību);”</w:t>
            </w:r>
          </w:p>
          <w:p w:rsidR="00296736" w:rsidRPr="0034241A" w:rsidRDefault="00296736" w:rsidP="00632DF8">
            <w:pPr>
              <w:spacing w:after="0" w:line="240" w:lineRule="auto"/>
              <w:jc w:val="both"/>
              <w:rPr>
                <w:rFonts w:ascii="Times New Roman" w:eastAsia="Times New Roman" w:hAnsi="Times New Roman" w:cs="Times New Roman"/>
                <w:b/>
                <w:lang w:eastAsia="lv-LV"/>
              </w:rPr>
            </w:pPr>
          </w:p>
        </w:tc>
      </w:tr>
      <w:tr w:rsidR="00774A58" w:rsidRPr="0034241A" w:rsidTr="00E02B52">
        <w:tc>
          <w:tcPr>
            <w:tcW w:w="708" w:type="dxa"/>
            <w:tcBorders>
              <w:top w:val="single" w:sz="6" w:space="0" w:color="000000"/>
              <w:left w:val="single" w:sz="6" w:space="0" w:color="000000"/>
              <w:bottom w:val="single" w:sz="6" w:space="0" w:color="000000"/>
              <w:right w:val="single" w:sz="4" w:space="0" w:color="auto"/>
            </w:tcBorders>
          </w:tcPr>
          <w:p w:rsidR="00774A58" w:rsidRPr="0034241A" w:rsidRDefault="00774A58"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632DF8" w:rsidRDefault="00632DF8" w:rsidP="00A4451C">
            <w:pPr>
              <w:spacing w:after="0" w:line="240" w:lineRule="auto"/>
              <w:rPr>
                <w:rFonts w:ascii="Times New Roman" w:eastAsia="Times New Roman" w:hAnsi="Times New Roman" w:cs="Times New Roman"/>
                <w:lang w:eastAsia="lv-LV"/>
              </w:rPr>
            </w:pPr>
            <w:r w:rsidRPr="00632DF8">
              <w:rPr>
                <w:rFonts w:ascii="Times New Roman" w:eastAsia="Times New Roman" w:hAnsi="Times New Roman" w:cs="Times New Roman"/>
                <w:lang w:eastAsia="lv-LV"/>
              </w:rPr>
              <w:t>Likumprojekta 2. pants par liku</w:t>
            </w:r>
            <w:r>
              <w:rPr>
                <w:rFonts w:ascii="Times New Roman" w:eastAsia="Times New Roman" w:hAnsi="Times New Roman" w:cs="Times New Roman"/>
                <w:lang w:eastAsia="lv-LV"/>
              </w:rPr>
              <w:t>ma 17. panta papildinājumu ar 21</w:t>
            </w:r>
            <w:r w:rsidRPr="00632DF8">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un 22.</w:t>
            </w:r>
            <w:r w:rsidRPr="00632DF8">
              <w:rPr>
                <w:rFonts w:ascii="Times New Roman" w:eastAsia="Times New Roman" w:hAnsi="Times New Roman" w:cs="Times New Roman"/>
                <w:lang w:eastAsia="lv-LV"/>
              </w:rPr>
              <w:t xml:space="preserve"> punktu:</w:t>
            </w:r>
          </w:p>
          <w:p w:rsidR="00632DF8" w:rsidRDefault="00632DF8" w:rsidP="00A4451C">
            <w:pPr>
              <w:spacing w:after="0" w:line="240" w:lineRule="auto"/>
              <w:rPr>
                <w:rFonts w:ascii="Times New Roman" w:eastAsia="Times New Roman" w:hAnsi="Times New Roman" w:cs="Times New Roman"/>
                <w:lang w:eastAsia="lv-LV"/>
              </w:rPr>
            </w:pPr>
          </w:p>
          <w:p w:rsidR="00A4451C" w:rsidRPr="00A4451C" w:rsidRDefault="00A4451C" w:rsidP="00A4451C">
            <w:pPr>
              <w:spacing w:after="0" w:line="240" w:lineRule="auto"/>
              <w:rPr>
                <w:rFonts w:ascii="Times New Roman" w:eastAsia="Times New Roman" w:hAnsi="Times New Roman" w:cs="Times New Roman"/>
                <w:lang w:eastAsia="lv-LV"/>
              </w:rPr>
            </w:pPr>
            <w:r w:rsidRPr="00A4451C">
              <w:rPr>
                <w:rFonts w:ascii="Times New Roman" w:eastAsia="Times New Roman" w:hAnsi="Times New Roman" w:cs="Times New Roman"/>
                <w:lang w:eastAsia="lv-LV"/>
              </w:rPr>
              <w:t>21) īpašu atlīdzības regulējumu no valsts un pašvaldību budžeta finansētu iestāž</w:t>
            </w:r>
            <w:r>
              <w:rPr>
                <w:rFonts w:ascii="Times New Roman" w:eastAsia="Times New Roman" w:hAnsi="Times New Roman" w:cs="Times New Roman"/>
                <w:lang w:eastAsia="lv-LV"/>
              </w:rPr>
              <w:t>u amatpersonām un darbiniekiem;</w:t>
            </w:r>
          </w:p>
          <w:p w:rsidR="00774A58" w:rsidRPr="00A4451C" w:rsidRDefault="00A4451C" w:rsidP="00A4451C">
            <w:pPr>
              <w:spacing w:after="0" w:line="240" w:lineRule="auto"/>
              <w:rPr>
                <w:rFonts w:ascii="Times New Roman" w:eastAsia="Times New Roman" w:hAnsi="Times New Roman" w:cs="Times New Roman"/>
                <w:lang w:eastAsia="lv-LV"/>
              </w:rPr>
            </w:pPr>
            <w:r w:rsidRPr="00A4451C">
              <w:rPr>
                <w:rFonts w:ascii="Times New Roman" w:eastAsia="Times New Roman" w:hAnsi="Times New Roman" w:cs="Times New Roman"/>
                <w:lang w:eastAsia="lv-LV"/>
              </w:rPr>
              <w:t xml:space="preserve">22) īpašu izmaksas kārtību izdienas pensijām, valsts sociālajiem pabalstiem, </w:t>
            </w:r>
            <w:r w:rsidRPr="00A4451C">
              <w:rPr>
                <w:rFonts w:ascii="Times New Roman" w:eastAsia="Times New Roman" w:hAnsi="Times New Roman" w:cs="Times New Roman"/>
                <w:lang w:eastAsia="lv-LV"/>
              </w:rPr>
              <w:lastRenderedPageBreak/>
              <w:t>sociālās apdrošināšanas pensijām, pabalstiem un atlīdzībām, kā arī sociālās pa</w:t>
            </w:r>
            <w:r>
              <w:rPr>
                <w:rFonts w:ascii="Times New Roman" w:eastAsia="Times New Roman" w:hAnsi="Times New Roman" w:cs="Times New Roman"/>
                <w:lang w:eastAsia="lv-LV"/>
              </w:rPr>
              <w:t>līdzības nodrošināšanas kārtību.</w:t>
            </w:r>
          </w:p>
        </w:tc>
        <w:tc>
          <w:tcPr>
            <w:tcW w:w="4678" w:type="dxa"/>
            <w:tcBorders>
              <w:top w:val="single" w:sz="6" w:space="0" w:color="000000"/>
              <w:left w:val="single" w:sz="4" w:space="0" w:color="auto"/>
              <w:bottom w:val="single" w:sz="6" w:space="0" w:color="000000"/>
              <w:right w:val="single" w:sz="6" w:space="0" w:color="000000"/>
            </w:tcBorders>
          </w:tcPr>
          <w:p w:rsidR="00774A58" w:rsidRDefault="008C76CD" w:rsidP="004877FE">
            <w:pPr>
              <w:spacing w:after="0" w:line="240" w:lineRule="auto"/>
              <w:jc w:val="both"/>
              <w:rPr>
                <w:rFonts w:ascii="Times New Roman" w:eastAsia="Times New Roman" w:hAnsi="Times New Roman" w:cs="Times New Roman"/>
                <w:b/>
                <w:lang w:eastAsia="lv-LV"/>
              </w:rPr>
            </w:pPr>
            <w:r w:rsidRPr="008C76CD">
              <w:rPr>
                <w:rFonts w:ascii="Times New Roman" w:eastAsia="Times New Roman" w:hAnsi="Times New Roman" w:cs="Times New Roman"/>
                <w:b/>
                <w:lang w:eastAsia="lv-LV"/>
              </w:rPr>
              <w:lastRenderedPageBreak/>
              <w:t>Latvijas brīvo arodbiedrību savienība</w:t>
            </w:r>
            <w:r>
              <w:rPr>
                <w:rFonts w:ascii="Times New Roman" w:eastAsia="Times New Roman" w:hAnsi="Times New Roman" w:cs="Times New Roman"/>
                <w:b/>
                <w:lang w:eastAsia="lv-LV"/>
              </w:rPr>
              <w:t>s 06.08.2019. 1.iebildums:</w:t>
            </w:r>
          </w:p>
          <w:p w:rsidR="008C76CD" w:rsidRPr="00E9094E" w:rsidRDefault="008C76CD" w:rsidP="008C76CD">
            <w:pPr>
              <w:spacing w:after="0" w:line="240" w:lineRule="auto"/>
              <w:jc w:val="both"/>
              <w:rPr>
                <w:rFonts w:ascii="Times New Roman" w:eastAsia="Times New Roman" w:hAnsi="Times New Roman" w:cs="Times New Roman"/>
                <w:lang w:eastAsia="lv-LV"/>
              </w:rPr>
            </w:pPr>
            <w:r w:rsidRPr="00E9094E">
              <w:rPr>
                <w:rFonts w:ascii="Times New Roman" w:eastAsia="Times New Roman" w:hAnsi="Times New Roman" w:cs="Times New Roman"/>
                <w:lang w:eastAsia="lv-LV"/>
              </w:rPr>
              <w:t>Likumprojekts ietver jaunu 17.panta pirm</w:t>
            </w:r>
            <w:r w:rsidR="00E9094E" w:rsidRPr="00E9094E">
              <w:rPr>
                <w:rFonts w:ascii="Times New Roman" w:eastAsia="Times New Roman" w:hAnsi="Times New Roman" w:cs="Times New Roman"/>
                <w:lang w:eastAsia="lv-LV"/>
              </w:rPr>
              <w:t>ā</w:t>
            </w:r>
            <w:r w:rsidRPr="00E9094E">
              <w:rPr>
                <w:rFonts w:ascii="Times New Roman" w:eastAsia="Times New Roman" w:hAnsi="Times New Roman" w:cs="Times New Roman"/>
                <w:lang w:eastAsia="lv-LV"/>
              </w:rPr>
              <w:t>s da</w:t>
            </w:r>
            <w:r w:rsidR="00E9094E" w:rsidRPr="00E9094E">
              <w:rPr>
                <w:rFonts w:ascii="Times New Roman" w:eastAsia="Times New Roman" w:hAnsi="Times New Roman" w:cs="Times New Roman"/>
                <w:lang w:eastAsia="lv-LV"/>
              </w:rPr>
              <w:t>ļa</w:t>
            </w:r>
            <w:r w:rsidRPr="00E9094E">
              <w:rPr>
                <w:rFonts w:ascii="Times New Roman" w:eastAsia="Times New Roman" w:hAnsi="Times New Roman" w:cs="Times New Roman"/>
                <w:lang w:eastAsia="lv-LV"/>
              </w:rPr>
              <w:t xml:space="preserve">s 21. un 22.punktu, kas </w:t>
            </w:r>
            <w:r w:rsidR="00E9094E">
              <w:rPr>
                <w:rFonts w:ascii="Times New Roman" w:eastAsia="Times New Roman" w:hAnsi="Times New Roman" w:cs="Times New Roman"/>
                <w:lang w:eastAsia="lv-LV"/>
              </w:rPr>
              <w:t>paredz, ka atkarībā</w:t>
            </w:r>
            <w:r w:rsidRPr="00E9094E">
              <w:rPr>
                <w:rFonts w:ascii="Times New Roman" w:eastAsia="Times New Roman" w:hAnsi="Times New Roman" w:cs="Times New Roman"/>
                <w:lang w:eastAsia="lv-LV"/>
              </w:rPr>
              <w:t xml:space="preserve"> no</w:t>
            </w:r>
            <w:r w:rsidR="00E9094E">
              <w:rPr>
                <w:rFonts w:ascii="Times New Roman" w:eastAsia="Times New Roman" w:hAnsi="Times New Roman" w:cs="Times New Roman"/>
                <w:lang w:eastAsia="lv-LV"/>
              </w:rPr>
              <w:t xml:space="preserve"> </w:t>
            </w:r>
            <w:r w:rsidRPr="00E9094E">
              <w:rPr>
                <w:rFonts w:ascii="Times New Roman" w:eastAsia="Times New Roman" w:hAnsi="Times New Roman" w:cs="Times New Roman"/>
                <w:lang w:eastAsia="lv-LV"/>
              </w:rPr>
              <w:t xml:space="preserve">valsts </w:t>
            </w:r>
            <w:r w:rsidR="00E9094E" w:rsidRPr="00E9094E">
              <w:rPr>
                <w:rFonts w:ascii="Times New Roman" w:eastAsia="Times New Roman" w:hAnsi="Times New Roman" w:cs="Times New Roman"/>
                <w:lang w:eastAsia="lv-LV"/>
              </w:rPr>
              <w:t>apdraudējumā</w:t>
            </w:r>
            <w:r w:rsidRPr="00E9094E">
              <w:rPr>
                <w:rFonts w:ascii="Times New Roman" w:eastAsia="Times New Roman" w:hAnsi="Times New Roman" w:cs="Times New Roman"/>
                <w:lang w:eastAsia="lv-LV"/>
              </w:rPr>
              <w:t xml:space="preserve"> veida, </w:t>
            </w:r>
            <w:r w:rsidR="00E9094E" w:rsidRPr="00E9094E">
              <w:rPr>
                <w:rFonts w:ascii="Times New Roman" w:eastAsia="Times New Roman" w:hAnsi="Times New Roman" w:cs="Times New Roman"/>
                <w:lang w:eastAsia="lv-LV"/>
              </w:rPr>
              <w:t>intensitātes</w:t>
            </w:r>
            <w:r w:rsidRPr="00E9094E">
              <w:rPr>
                <w:rFonts w:ascii="Times New Roman" w:eastAsia="Times New Roman" w:hAnsi="Times New Roman" w:cs="Times New Roman"/>
                <w:lang w:eastAsia="lv-LV"/>
              </w:rPr>
              <w:t xml:space="preserve"> un rakstura Ministru kabinetam ir </w:t>
            </w:r>
            <w:r w:rsidR="00E9094E" w:rsidRPr="00E9094E">
              <w:rPr>
                <w:rFonts w:ascii="Times New Roman" w:eastAsia="Times New Roman" w:hAnsi="Times New Roman" w:cs="Times New Roman"/>
                <w:lang w:eastAsia="lv-LV"/>
              </w:rPr>
              <w:t>tiesības</w:t>
            </w:r>
            <w:r w:rsidRPr="00E9094E">
              <w:rPr>
                <w:rFonts w:ascii="Times New Roman" w:eastAsia="Times New Roman" w:hAnsi="Times New Roman" w:cs="Times New Roman"/>
                <w:lang w:eastAsia="lv-LV"/>
              </w:rPr>
              <w:t xml:space="preserve"> noteikt </w:t>
            </w:r>
            <w:r w:rsidR="00E9094E">
              <w:rPr>
                <w:rFonts w:ascii="Times New Roman" w:eastAsia="Times New Roman" w:hAnsi="Times New Roman" w:cs="Times New Roman"/>
                <w:lang w:eastAsia="lv-LV"/>
              </w:rPr>
              <w:t>īpaš</w:t>
            </w:r>
            <w:r w:rsidRPr="00E9094E">
              <w:rPr>
                <w:rFonts w:ascii="Times New Roman" w:eastAsia="Times New Roman" w:hAnsi="Times New Roman" w:cs="Times New Roman"/>
                <w:lang w:eastAsia="lv-LV"/>
              </w:rPr>
              <w:t>u</w:t>
            </w:r>
            <w:r w:rsidR="00E9094E">
              <w:rPr>
                <w:rFonts w:ascii="Times New Roman" w:eastAsia="Times New Roman" w:hAnsi="Times New Roman" w:cs="Times New Roman"/>
                <w:lang w:eastAsia="lv-LV"/>
              </w:rPr>
              <w:t xml:space="preserve"> </w:t>
            </w:r>
            <w:r w:rsidR="00E9094E" w:rsidRPr="00E9094E">
              <w:rPr>
                <w:rFonts w:ascii="Times New Roman" w:eastAsia="Times New Roman" w:hAnsi="Times New Roman" w:cs="Times New Roman"/>
                <w:lang w:eastAsia="lv-LV"/>
              </w:rPr>
              <w:t>atlīdzības</w:t>
            </w:r>
            <w:r w:rsidRPr="00E9094E">
              <w:rPr>
                <w:rFonts w:ascii="Times New Roman" w:eastAsia="Times New Roman" w:hAnsi="Times New Roman" w:cs="Times New Roman"/>
                <w:lang w:eastAsia="lv-LV"/>
              </w:rPr>
              <w:t xml:space="preserve"> </w:t>
            </w:r>
            <w:r w:rsidR="00E9094E" w:rsidRPr="00E9094E">
              <w:rPr>
                <w:rFonts w:ascii="Times New Roman" w:eastAsia="Times New Roman" w:hAnsi="Times New Roman" w:cs="Times New Roman"/>
                <w:lang w:eastAsia="lv-LV"/>
              </w:rPr>
              <w:t>regulējumu</w:t>
            </w:r>
            <w:r w:rsidRPr="00E9094E">
              <w:rPr>
                <w:rFonts w:ascii="Times New Roman" w:eastAsia="Times New Roman" w:hAnsi="Times New Roman" w:cs="Times New Roman"/>
                <w:lang w:eastAsia="lv-LV"/>
              </w:rPr>
              <w:t xml:space="preserve"> no valsts un </w:t>
            </w:r>
            <w:r w:rsidR="00E9094E">
              <w:rPr>
                <w:rFonts w:ascii="Times New Roman" w:eastAsia="Times New Roman" w:hAnsi="Times New Roman" w:cs="Times New Roman"/>
                <w:lang w:eastAsia="lv-LV"/>
              </w:rPr>
              <w:t>pašvaldīb</w:t>
            </w:r>
            <w:r w:rsidRPr="00E9094E">
              <w:rPr>
                <w:rFonts w:ascii="Times New Roman" w:eastAsia="Times New Roman" w:hAnsi="Times New Roman" w:cs="Times New Roman"/>
                <w:lang w:eastAsia="lv-LV"/>
              </w:rPr>
              <w:t xml:space="preserve">u </w:t>
            </w:r>
            <w:r w:rsidR="00E9094E" w:rsidRPr="00E9094E">
              <w:rPr>
                <w:rFonts w:ascii="Times New Roman" w:eastAsia="Times New Roman" w:hAnsi="Times New Roman" w:cs="Times New Roman"/>
                <w:lang w:eastAsia="lv-LV"/>
              </w:rPr>
              <w:t>budžeta</w:t>
            </w:r>
            <w:r w:rsidRPr="00E9094E">
              <w:rPr>
                <w:rFonts w:ascii="Times New Roman" w:eastAsia="Times New Roman" w:hAnsi="Times New Roman" w:cs="Times New Roman"/>
                <w:lang w:eastAsia="lv-LV"/>
              </w:rPr>
              <w:t xml:space="preserve"> </w:t>
            </w:r>
            <w:r w:rsidR="00E9094E">
              <w:rPr>
                <w:rFonts w:ascii="Times New Roman" w:eastAsia="Times New Roman" w:hAnsi="Times New Roman" w:cs="Times New Roman"/>
                <w:lang w:eastAsia="lv-LV"/>
              </w:rPr>
              <w:t>finansē</w:t>
            </w:r>
            <w:r w:rsidRPr="00E9094E">
              <w:rPr>
                <w:rFonts w:ascii="Times New Roman" w:eastAsia="Times New Roman" w:hAnsi="Times New Roman" w:cs="Times New Roman"/>
                <w:lang w:eastAsia="lv-LV"/>
              </w:rPr>
              <w:t xml:space="preserve">tu </w:t>
            </w:r>
            <w:r w:rsidR="00E9094E" w:rsidRPr="00E9094E">
              <w:rPr>
                <w:rFonts w:ascii="Times New Roman" w:eastAsia="Times New Roman" w:hAnsi="Times New Roman" w:cs="Times New Roman"/>
                <w:lang w:eastAsia="lv-LV"/>
              </w:rPr>
              <w:t>iestāžu</w:t>
            </w:r>
            <w:r w:rsidRPr="00E9094E">
              <w:rPr>
                <w:rFonts w:ascii="Times New Roman" w:eastAsia="Times New Roman" w:hAnsi="Times New Roman" w:cs="Times New Roman"/>
                <w:lang w:eastAsia="lv-LV"/>
              </w:rPr>
              <w:t xml:space="preserve"> </w:t>
            </w:r>
            <w:r w:rsidR="00E9094E" w:rsidRPr="00E9094E">
              <w:rPr>
                <w:rFonts w:ascii="Times New Roman" w:eastAsia="Times New Roman" w:hAnsi="Times New Roman" w:cs="Times New Roman"/>
                <w:lang w:eastAsia="lv-LV"/>
              </w:rPr>
              <w:t>amatpersonām</w:t>
            </w:r>
            <w:r w:rsidRPr="00E9094E">
              <w:rPr>
                <w:rFonts w:ascii="Times New Roman" w:eastAsia="Times New Roman" w:hAnsi="Times New Roman" w:cs="Times New Roman"/>
                <w:lang w:eastAsia="lv-LV"/>
              </w:rPr>
              <w:t xml:space="preserve"> un</w:t>
            </w:r>
            <w:r w:rsidR="00E9094E">
              <w:rPr>
                <w:rFonts w:ascii="Times New Roman" w:eastAsia="Times New Roman" w:hAnsi="Times New Roman" w:cs="Times New Roman"/>
                <w:lang w:eastAsia="lv-LV"/>
              </w:rPr>
              <w:t xml:space="preserve"> </w:t>
            </w:r>
            <w:r w:rsidRPr="00E9094E">
              <w:rPr>
                <w:rFonts w:ascii="Times New Roman" w:eastAsia="Times New Roman" w:hAnsi="Times New Roman" w:cs="Times New Roman"/>
                <w:lang w:eastAsia="lv-LV"/>
              </w:rPr>
              <w:t xml:space="preserve">darbiniekiem, </w:t>
            </w:r>
            <w:r w:rsidR="00E9094E">
              <w:rPr>
                <w:rFonts w:ascii="Times New Roman" w:eastAsia="Times New Roman" w:hAnsi="Times New Roman" w:cs="Times New Roman"/>
                <w:lang w:eastAsia="lv-LV"/>
              </w:rPr>
              <w:t>kā</w:t>
            </w:r>
            <w:r w:rsidRPr="00E9094E">
              <w:rPr>
                <w:rFonts w:ascii="Times New Roman" w:eastAsia="Times New Roman" w:hAnsi="Times New Roman" w:cs="Times New Roman"/>
                <w:lang w:eastAsia="lv-LV"/>
              </w:rPr>
              <w:t xml:space="preserve"> </w:t>
            </w:r>
            <w:r w:rsidR="00E9094E">
              <w:rPr>
                <w:rFonts w:ascii="Times New Roman" w:eastAsia="Times New Roman" w:hAnsi="Times New Roman" w:cs="Times New Roman"/>
                <w:lang w:eastAsia="lv-LV"/>
              </w:rPr>
              <w:t>arī</w:t>
            </w:r>
            <w:r w:rsidRPr="00E9094E">
              <w:rPr>
                <w:rFonts w:ascii="Times New Roman" w:eastAsia="Times New Roman" w:hAnsi="Times New Roman" w:cs="Times New Roman"/>
                <w:lang w:eastAsia="lv-LV"/>
              </w:rPr>
              <w:t xml:space="preserve"> </w:t>
            </w:r>
            <w:r w:rsidR="00E9094E">
              <w:rPr>
                <w:rFonts w:ascii="Times New Roman" w:eastAsia="Times New Roman" w:hAnsi="Times New Roman" w:cs="Times New Roman"/>
                <w:lang w:eastAsia="lv-LV"/>
              </w:rPr>
              <w:t>īpaš</w:t>
            </w:r>
            <w:r w:rsidRPr="00E9094E">
              <w:rPr>
                <w:rFonts w:ascii="Times New Roman" w:eastAsia="Times New Roman" w:hAnsi="Times New Roman" w:cs="Times New Roman"/>
                <w:lang w:eastAsia="lv-LV"/>
              </w:rPr>
              <w:t xml:space="preserve">u izmaksas </w:t>
            </w:r>
            <w:r w:rsidR="00E9094E" w:rsidRPr="00E9094E">
              <w:rPr>
                <w:rFonts w:ascii="Times New Roman" w:eastAsia="Times New Roman" w:hAnsi="Times New Roman" w:cs="Times New Roman"/>
                <w:lang w:eastAsia="lv-LV"/>
              </w:rPr>
              <w:t>kartību</w:t>
            </w:r>
            <w:r w:rsidRPr="00E9094E">
              <w:rPr>
                <w:rFonts w:ascii="Times New Roman" w:eastAsia="Times New Roman" w:hAnsi="Times New Roman" w:cs="Times New Roman"/>
                <w:lang w:eastAsia="lv-LV"/>
              </w:rPr>
              <w:t xml:space="preserve"> izdienas </w:t>
            </w:r>
            <w:r w:rsidR="00E9094E" w:rsidRPr="00E9094E">
              <w:rPr>
                <w:rFonts w:ascii="Times New Roman" w:eastAsia="Times New Roman" w:hAnsi="Times New Roman" w:cs="Times New Roman"/>
                <w:lang w:eastAsia="lv-LV"/>
              </w:rPr>
              <w:t>pensijām</w:t>
            </w:r>
            <w:r w:rsidRPr="00E9094E">
              <w:rPr>
                <w:rFonts w:ascii="Times New Roman" w:eastAsia="Times New Roman" w:hAnsi="Times New Roman" w:cs="Times New Roman"/>
                <w:lang w:eastAsia="lv-LV"/>
              </w:rPr>
              <w:t xml:space="preserve">, valsts </w:t>
            </w:r>
            <w:r w:rsidR="00E9094E" w:rsidRPr="00E9094E">
              <w:rPr>
                <w:rFonts w:ascii="Times New Roman" w:eastAsia="Times New Roman" w:hAnsi="Times New Roman" w:cs="Times New Roman"/>
                <w:lang w:eastAsia="lv-LV"/>
              </w:rPr>
              <w:t>sociālajiem</w:t>
            </w:r>
            <w:r w:rsidRPr="00E9094E">
              <w:rPr>
                <w:rFonts w:ascii="Times New Roman" w:eastAsia="Times New Roman" w:hAnsi="Times New Roman" w:cs="Times New Roman"/>
                <w:lang w:eastAsia="lv-LV"/>
              </w:rPr>
              <w:t xml:space="preserve"> pabalstiem, </w:t>
            </w:r>
            <w:r w:rsidR="00E9094E" w:rsidRPr="00E9094E">
              <w:rPr>
                <w:rFonts w:ascii="Times New Roman" w:eastAsia="Times New Roman" w:hAnsi="Times New Roman" w:cs="Times New Roman"/>
                <w:lang w:eastAsia="lv-LV"/>
              </w:rPr>
              <w:t>sociālas</w:t>
            </w:r>
            <w:r w:rsidR="00E9094E">
              <w:rPr>
                <w:rFonts w:ascii="Times New Roman" w:eastAsia="Times New Roman" w:hAnsi="Times New Roman" w:cs="Times New Roman"/>
                <w:lang w:eastAsia="lv-LV"/>
              </w:rPr>
              <w:t xml:space="preserve"> apdrošināšanas pensijā</w:t>
            </w:r>
            <w:r w:rsidRPr="00E9094E">
              <w:rPr>
                <w:rFonts w:ascii="Times New Roman" w:eastAsia="Times New Roman" w:hAnsi="Times New Roman" w:cs="Times New Roman"/>
                <w:lang w:eastAsia="lv-LV"/>
              </w:rPr>
              <w:t xml:space="preserve">m, pabalstiem un </w:t>
            </w:r>
            <w:r w:rsidR="00E9094E" w:rsidRPr="00E9094E">
              <w:rPr>
                <w:rFonts w:ascii="Times New Roman" w:eastAsia="Times New Roman" w:hAnsi="Times New Roman" w:cs="Times New Roman"/>
                <w:lang w:eastAsia="lv-LV"/>
              </w:rPr>
              <w:t>atlīdzībām</w:t>
            </w:r>
            <w:r w:rsidRPr="00E9094E">
              <w:rPr>
                <w:rFonts w:ascii="Times New Roman" w:eastAsia="Times New Roman" w:hAnsi="Times New Roman" w:cs="Times New Roman"/>
                <w:lang w:eastAsia="lv-LV"/>
              </w:rPr>
              <w:t xml:space="preserve">, </w:t>
            </w:r>
            <w:r w:rsidR="00E9094E">
              <w:rPr>
                <w:rFonts w:ascii="Times New Roman" w:eastAsia="Times New Roman" w:hAnsi="Times New Roman" w:cs="Times New Roman"/>
                <w:lang w:eastAsia="lv-LV"/>
              </w:rPr>
              <w:t>kā</w:t>
            </w:r>
            <w:r w:rsidRPr="00E9094E">
              <w:rPr>
                <w:rFonts w:ascii="Times New Roman" w:eastAsia="Times New Roman" w:hAnsi="Times New Roman" w:cs="Times New Roman"/>
                <w:lang w:eastAsia="lv-LV"/>
              </w:rPr>
              <w:t xml:space="preserve"> </w:t>
            </w:r>
            <w:r w:rsidR="00E9094E">
              <w:rPr>
                <w:rFonts w:ascii="Times New Roman" w:eastAsia="Times New Roman" w:hAnsi="Times New Roman" w:cs="Times New Roman"/>
                <w:lang w:eastAsia="lv-LV"/>
              </w:rPr>
              <w:t>arī</w:t>
            </w:r>
            <w:r w:rsidRPr="00E9094E">
              <w:rPr>
                <w:rFonts w:ascii="Times New Roman" w:eastAsia="Times New Roman" w:hAnsi="Times New Roman" w:cs="Times New Roman"/>
                <w:lang w:eastAsia="lv-LV"/>
              </w:rPr>
              <w:t xml:space="preserve"> </w:t>
            </w:r>
            <w:r w:rsidR="00E9094E" w:rsidRPr="00E9094E">
              <w:rPr>
                <w:rFonts w:ascii="Times New Roman" w:eastAsia="Times New Roman" w:hAnsi="Times New Roman" w:cs="Times New Roman"/>
                <w:lang w:eastAsia="lv-LV"/>
              </w:rPr>
              <w:t>sociāl</w:t>
            </w:r>
            <w:r w:rsidR="00E9094E">
              <w:rPr>
                <w:rFonts w:ascii="Times New Roman" w:eastAsia="Times New Roman" w:hAnsi="Times New Roman" w:cs="Times New Roman"/>
                <w:lang w:eastAsia="lv-LV"/>
              </w:rPr>
              <w:t>ā</w:t>
            </w:r>
            <w:r w:rsidR="00E9094E" w:rsidRPr="00E9094E">
              <w:rPr>
                <w:rFonts w:ascii="Times New Roman" w:eastAsia="Times New Roman" w:hAnsi="Times New Roman" w:cs="Times New Roman"/>
                <w:lang w:eastAsia="lv-LV"/>
              </w:rPr>
              <w:t>s</w:t>
            </w:r>
            <w:r w:rsidRPr="00E9094E">
              <w:rPr>
                <w:rFonts w:ascii="Times New Roman" w:eastAsia="Times New Roman" w:hAnsi="Times New Roman" w:cs="Times New Roman"/>
                <w:lang w:eastAsia="lv-LV"/>
              </w:rPr>
              <w:t xml:space="preserve"> </w:t>
            </w:r>
            <w:r w:rsidR="00E9094E" w:rsidRPr="00E9094E">
              <w:rPr>
                <w:rFonts w:ascii="Times New Roman" w:eastAsia="Times New Roman" w:hAnsi="Times New Roman" w:cs="Times New Roman"/>
                <w:lang w:eastAsia="lv-LV"/>
              </w:rPr>
              <w:t>palīdzības</w:t>
            </w:r>
            <w:r w:rsidRPr="00E9094E">
              <w:rPr>
                <w:rFonts w:ascii="Times New Roman" w:eastAsia="Times New Roman" w:hAnsi="Times New Roman" w:cs="Times New Roman"/>
                <w:lang w:eastAsia="lv-LV"/>
              </w:rPr>
              <w:t xml:space="preserve"> </w:t>
            </w:r>
            <w:r w:rsidR="00E9094E" w:rsidRPr="00E9094E">
              <w:rPr>
                <w:rFonts w:ascii="Times New Roman" w:eastAsia="Times New Roman" w:hAnsi="Times New Roman" w:cs="Times New Roman"/>
                <w:lang w:eastAsia="lv-LV"/>
              </w:rPr>
              <w:t>nodrošināšanas</w:t>
            </w:r>
            <w:r w:rsidRPr="00E9094E">
              <w:rPr>
                <w:rFonts w:ascii="Times New Roman" w:eastAsia="Times New Roman" w:hAnsi="Times New Roman" w:cs="Times New Roman"/>
                <w:lang w:eastAsia="lv-LV"/>
              </w:rPr>
              <w:t xml:space="preserve"> </w:t>
            </w:r>
            <w:r w:rsidR="00E9094E" w:rsidRPr="00E9094E">
              <w:rPr>
                <w:rFonts w:ascii="Times New Roman" w:eastAsia="Times New Roman" w:hAnsi="Times New Roman" w:cs="Times New Roman"/>
                <w:lang w:eastAsia="lv-LV"/>
              </w:rPr>
              <w:t>kartību</w:t>
            </w:r>
            <w:r w:rsidRPr="00E9094E">
              <w:rPr>
                <w:rFonts w:ascii="Times New Roman" w:eastAsia="Times New Roman" w:hAnsi="Times New Roman" w:cs="Times New Roman"/>
                <w:lang w:eastAsia="lv-LV"/>
              </w:rPr>
              <w:t>.</w:t>
            </w:r>
            <w:r w:rsidR="00E9094E">
              <w:rPr>
                <w:rFonts w:ascii="Times New Roman" w:eastAsia="Times New Roman" w:hAnsi="Times New Roman" w:cs="Times New Roman"/>
                <w:lang w:eastAsia="lv-LV"/>
              </w:rPr>
              <w:t xml:space="preserve"> Kā</w:t>
            </w:r>
            <w:r w:rsidRPr="00E9094E">
              <w:rPr>
                <w:rFonts w:ascii="Times New Roman" w:eastAsia="Times New Roman" w:hAnsi="Times New Roman" w:cs="Times New Roman"/>
                <w:lang w:eastAsia="lv-LV"/>
              </w:rPr>
              <w:t xml:space="preserve"> tiek skaidrots likumprojekta </w:t>
            </w:r>
            <w:r w:rsidR="00E9094E" w:rsidRPr="00E9094E">
              <w:rPr>
                <w:rFonts w:ascii="Times New Roman" w:eastAsia="Times New Roman" w:hAnsi="Times New Roman" w:cs="Times New Roman"/>
                <w:lang w:eastAsia="lv-LV"/>
              </w:rPr>
              <w:t>anotācijā</w:t>
            </w:r>
            <w:r w:rsidRPr="00E9094E">
              <w:rPr>
                <w:rFonts w:ascii="Times New Roman" w:eastAsia="Times New Roman" w:hAnsi="Times New Roman" w:cs="Times New Roman"/>
                <w:lang w:eastAsia="lv-LV"/>
              </w:rPr>
              <w:t xml:space="preserve">, Ministru kabinets </w:t>
            </w:r>
            <w:r w:rsidR="00E9094E">
              <w:rPr>
                <w:rFonts w:ascii="Times New Roman" w:eastAsia="Times New Roman" w:hAnsi="Times New Roman" w:cs="Times New Roman"/>
                <w:lang w:eastAsia="lv-LV"/>
              </w:rPr>
              <w:lastRenderedPageBreak/>
              <w:t>izņ</w:t>
            </w:r>
            <w:r w:rsidR="00E9094E" w:rsidRPr="00E9094E">
              <w:rPr>
                <w:rFonts w:ascii="Times New Roman" w:eastAsia="Times New Roman" w:hAnsi="Times New Roman" w:cs="Times New Roman"/>
                <w:lang w:eastAsia="lv-LV"/>
              </w:rPr>
              <w:t>ēmuma</w:t>
            </w:r>
            <w:r w:rsidRPr="00E9094E">
              <w:rPr>
                <w:rFonts w:ascii="Times New Roman" w:eastAsia="Times New Roman" w:hAnsi="Times New Roman" w:cs="Times New Roman"/>
                <w:lang w:eastAsia="lv-LV"/>
              </w:rPr>
              <w:t xml:space="preserve"> </w:t>
            </w:r>
            <w:r w:rsidR="00E9094E" w:rsidRPr="00E9094E">
              <w:rPr>
                <w:rFonts w:ascii="Times New Roman" w:eastAsia="Times New Roman" w:hAnsi="Times New Roman" w:cs="Times New Roman"/>
                <w:lang w:eastAsia="lv-LV"/>
              </w:rPr>
              <w:t>stāvokļa</w:t>
            </w:r>
            <w:r w:rsidR="00E9094E">
              <w:rPr>
                <w:rFonts w:ascii="Times New Roman" w:eastAsia="Times New Roman" w:hAnsi="Times New Roman" w:cs="Times New Roman"/>
                <w:lang w:eastAsia="lv-LV"/>
              </w:rPr>
              <w:t xml:space="preserve"> laikā</w:t>
            </w:r>
            <w:r w:rsidRPr="00E9094E">
              <w:rPr>
                <w:rFonts w:ascii="Times New Roman" w:eastAsia="Times New Roman" w:hAnsi="Times New Roman" w:cs="Times New Roman"/>
                <w:lang w:eastAsia="lv-LV"/>
              </w:rPr>
              <w:t xml:space="preserve"> var lemt par</w:t>
            </w:r>
            <w:r w:rsidR="00E9094E">
              <w:rPr>
                <w:rFonts w:ascii="Times New Roman" w:eastAsia="Times New Roman" w:hAnsi="Times New Roman" w:cs="Times New Roman"/>
                <w:lang w:eastAsia="lv-LV"/>
              </w:rPr>
              <w:t xml:space="preserve"> </w:t>
            </w:r>
            <w:r w:rsidR="00E9094E" w:rsidRPr="00E9094E">
              <w:rPr>
                <w:rFonts w:ascii="Times New Roman" w:eastAsia="Times New Roman" w:hAnsi="Times New Roman" w:cs="Times New Roman"/>
                <w:lang w:eastAsia="lv-LV"/>
              </w:rPr>
              <w:t>sociālā</w:t>
            </w:r>
            <w:r w:rsidRPr="00E9094E">
              <w:rPr>
                <w:rFonts w:ascii="Times New Roman" w:eastAsia="Times New Roman" w:hAnsi="Times New Roman" w:cs="Times New Roman"/>
                <w:lang w:eastAsia="lv-LV"/>
              </w:rPr>
              <w:t xml:space="preserve"> </w:t>
            </w:r>
            <w:r w:rsidR="00E9094E">
              <w:rPr>
                <w:rFonts w:ascii="Times New Roman" w:eastAsia="Times New Roman" w:hAnsi="Times New Roman" w:cs="Times New Roman"/>
                <w:lang w:eastAsia="lv-LV"/>
              </w:rPr>
              <w:t>atbalsta pasāk</w:t>
            </w:r>
            <w:r w:rsidRPr="00E9094E">
              <w:rPr>
                <w:rFonts w:ascii="Times New Roman" w:eastAsia="Times New Roman" w:hAnsi="Times New Roman" w:cs="Times New Roman"/>
                <w:lang w:eastAsia="lv-LV"/>
              </w:rPr>
              <w:t xml:space="preserve">umiem, tostarp personu </w:t>
            </w:r>
            <w:r w:rsidR="00E9094E" w:rsidRPr="00E9094E">
              <w:rPr>
                <w:rFonts w:ascii="Times New Roman" w:eastAsia="Times New Roman" w:hAnsi="Times New Roman" w:cs="Times New Roman"/>
                <w:lang w:eastAsia="lv-LV"/>
              </w:rPr>
              <w:t>tiesību</w:t>
            </w:r>
            <w:r w:rsidRPr="00E9094E">
              <w:rPr>
                <w:rFonts w:ascii="Times New Roman" w:eastAsia="Times New Roman" w:hAnsi="Times New Roman" w:cs="Times New Roman"/>
                <w:lang w:eastAsia="lv-LV"/>
              </w:rPr>
              <w:t xml:space="preserve"> </w:t>
            </w:r>
            <w:r w:rsidR="00E9094E">
              <w:rPr>
                <w:rFonts w:ascii="Times New Roman" w:eastAsia="Times New Roman" w:hAnsi="Times New Roman" w:cs="Times New Roman"/>
                <w:lang w:eastAsia="lv-LV"/>
              </w:rPr>
              <w:t>ierobežojošiem pasā</w:t>
            </w:r>
            <w:r w:rsidRPr="00E9094E">
              <w:rPr>
                <w:rFonts w:ascii="Times New Roman" w:eastAsia="Times New Roman" w:hAnsi="Times New Roman" w:cs="Times New Roman"/>
                <w:lang w:eastAsia="lv-LV"/>
              </w:rPr>
              <w:t>kumiem, tikai izsverot to</w:t>
            </w:r>
            <w:r w:rsidR="00E9094E">
              <w:rPr>
                <w:rFonts w:ascii="Times New Roman" w:eastAsia="Times New Roman" w:hAnsi="Times New Roman" w:cs="Times New Roman"/>
                <w:lang w:eastAsia="lv-LV"/>
              </w:rPr>
              <w:t xml:space="preserve"> </w:t>
            </w:r>
            <w:r w:rsidRPr="00E9094E">
              <w:rPr>
                <w:rFonts w:ascii="Times New Roman" w:eastAsia="Times New Roman" w:hAnsi="Times New Roman" w:cs="Times New Roman"/>
                <w:lang w:eastAsia="lv-LV"/>
              </w:rPr>
              <w:t xml:space="preserve">tiesiskumu, </w:t>
            </w:r>
            <w:r w:rsidR="00E9094E">
              <w:rPr>
                <w:rFonts w:ascii="Times New Roman" w:eastAsia="Times New Roman" w:hAnsi="Times New Roman" w:cs="Times New Roman"/>
                <w:lang w:eastAsia="lv-LV"/>
              </w:rPr>
              <w:t>nepieciešamī</w:t>
            </w:r>
            <w:r w:rsidRPr="00E9094E">
              <w:rPr>
                <w:rFonts w:ascii="Times New Roman" w:eastAsia="Times New Roman" w:hAnsi="Times New Roman" w:cs="Times New Roman"/>
                <w:lang w:eastAsia="lv-LV"/>
              </w:rPr>
              <w:t xml:space="preserve">bu un </w:t>
            </w:r>
            <w:r w:rsidR="00E9094E" w:rsidRPr="00E9094E">
              <w:rPr>
                <w:rFonts w:ascii="Times New Roman" w:eastAsia="Times New Roman" w:hAnsi="Times New Roman" w:cs="Times New Roman"/>
                <w:lang w:eastAsia="lv-LV"/>
              </w:rPr>
              <w:t>samērīgumu</w:t>
            </w:r>
            <w:r w:rsidRPr="00E9094E">
              <w:rPr>
                <w:rFonts w:ascii="Times New Roman" w:eastAsia="Times New Roman" w:hAnsi="Times New Roman" w:cs="Times New Roman"/>
                <w:lang w:eastAsia="lv-LV"/>
              </w:rPr>
              <w:t xml:space="preserve"> </w:t>
            </w:r>
            <w:r w:rsidR="00E9094E" w:rsidRPr="00E9094E">
              <w:rPr>
                <w:rFonts w:ascii="Times New Roman" w:eastAsia="Times New Roman" w:hAnsi="Times New Roman" w:cs="Times New Roman"/>
                <w:lang w:eastAsia="lv-LV"/>
              </w:rPr>
              <w:t>konkrēta</w:t>
            </w:r>
            <w:r w:rsidRPr="00E9094E">
              <w:rPr>
                <w:rFonts w:ascii="Times New Roman" w:eastAsia="Times New Roman" w:hAnsi="Times New Roman" w:cs="Times New Roman"/>
                <w:lang w:eastAsia="lv-LV"/>
              </w:rPr>
              <w:t xml:space="preserve"> </w:t>
            </w:r>
            <w:r w:rsidR="00E9094E" w:rsidRPr="00E9094E">
              <w:rPr>
                <w:rFonts w:ascii="Times New Roman" w:eastAsia="Times New Roman" w:hAnsi="Times New Roman" w:cs="Times New Roman"/>
                <w:lang w:eastAsia="lv-LV"/>
              </w:rPr>
              <w:t>apdraudējuma</w:t>
            </w:r>
            <w:r w:rsidRPr="00E9094E">
              <w:rPr>
                <w:rFonts w:ascii="Times New Roman" w:eastAsia="Times New Roman" w:hAnsi="Times New Roman" w:cs="Times New Roman"/>
                <w:lang w:eastAsia="lv-LV"/>
              </w:rPr>
              <w:t xml:space="preserve"> </w:t>
            </w:r>
            <w:r w:rsidR="00E9094E">
              <w:rPr>
                <w:rFonts w:ascii="Times New Roman" w:eastAsia="Times New Roman" w:hAnsi="Times New Roman" w:cs="Times New Roman"/>
                <w:lang w:eastAsia="lv-LV"/>
              </w:rPr>
              <w:t>novērš</w:t>
            </w:r>
            <w:r w:rsidRPr="00E9094E">
              <w:rPr>
                <w:rFonts w:ascii="Times New Roman" w:eastAsia="Times New Roman" w:hAnsi="Times New Roman" w:cs="Times New Roman"/>
                <w:lang w:eastAsia="lv-LV"/>
              </w:rPr>
              <w:t xml:space="preserve">anai vai </w:t>
            </w:r>
            <w:r w:rsidR="00E9094E">
              <w:rPr>
                <w:rFonts w:ascii="Times New Roman" w:eastAsia="Times New Roman" w:hAnsi="Times New Roman" w:cs="Times New Roman"/>
                <w:lang w:eastAsia="lv-LV"/>
              </w:rPr>
              <w:t>pārvarēš</w:t>
            </w:r>
            <w:r w:rsidR="00E9094E" w:rsidRPr="00E9094E">
              <w:rPr>
                <w:rFonts w:ascii="Times New Roman" w:eastAsia="Times New Roman" w:hAnsi="Times New Roman" w:cs="Times New Roman"/>
                <w:lang w:eastAsia="lv-LV"/>
              </w:rPr>
              <w:t>anai</w:t>
            </w:r>
            <w:r w:rsidRPr="00E9094E">
              <w:rPr>
                <w:rFonts w:ascii="Times New Roman" w:eastAsia="Times New Roman" w:hAnsi="Times New Roman" w:cs="Times New Roman"/>
                <w:lang w:eastAsia="lv-LV"/>
              </w:rPr>
              <w:t>.</w:t>
            </w:r>
            <w:r w:rsidR="00E9094E">
              <w:rPr>
                <w:rFonts w:ascii="Times New Roman" w:eastAsia="Times New Roman" w:hAnsi="Times New Roman" w:cs="Times New Roman"/>
                <w:lang w:eastAsia="lv-LV"/>
              </w:rPr>
              <w:t xml:space="preserve"> </w:t>
            </w:r>
            <w:r w:rsidR="00E9094E" w:rsidRPr="00E9094E">
              <w:rPr>
                <w:rFonts w:ascii="Times New Roman" w:eastAsia="Times New Roman" w:hAnsi="Times New Roman" w:cs="Times New Roman"/>
                <w:lang w:eastAsia="lv-LV"/>
              </w:rPr>
              <w:t>Tiklīdz</w:t>
            </w:r>
            <w:r w:rsidRPr="00E9094E">
              <w:rPr>
                <w:rFonts w:ascii="Times New Roman" w:eastAsia="Times New Roman" w:hAnsi="Times New Roman" w:cs="Times New Roman"/>
                <w:lang w:eastAsia="lv-LV"/>
              </w:rPr>
              <w:t xml:space="preserve"> valsts </w:t>
            </w:r>
            <w:r w:rsidR="00E9094E" w:rsidRPr="00E9094E">
              <w:rPr>
                <w:rFonts w:ascii="Times New Roman" w:eastAsia="Times New Roman" w:hAnsi="Times New Roman" w:cs="Times New Roman"/>
                <w:lang w:eastAsia="lv-LV"/>
              </w:rPr>
              <w:t>apdraudējums</w:t>
            </w:r>
            <w:r w:rsidRPr="00E9094E">
              <w:rPr>
                <w:rFonts w:ascii="Times New Roman" w:eastAsia="Times New Roman" w:hAnsi="Times New Roman" w:cs="Times New Roman"/>
                <w:lang w:eastAsia="lv-LV"/>
              </w:rPr>
              <w:t xml:space="preserve"> ir </w:t>
            </w:r>
            <w:r w:rsidR="00E9094E" w:rsidRPr="00E9094E">
              <w:rPr>
                <w:rFonts w:ascii="Times New Roman" w:eastAsia="Times New Roman" w:hAnsi="Times New Roman" w:cs="Times New Roman"/>
                <w:lang w:eastAsia="lv-LV"/>
              </w:rPr>
              <w:t>novērsts</w:t>
            </w:r>
            <w:r w:rsidRPr="00E9094E">
              <w:rPr>
                <w:rFonts w:ascii="Times New Roman" w:eastAsia="Times New Roman" w:hAnsi="Times New Roman" w:cs="Times New Roman"/>
                <w:lang w:eastAsia="lv-LV"/>
              </w:rPr>
              <w:t xml:space="preserve"> vai </w:t>
            </w:r>
            <w:r w:rsidR="00E9094E" w:rsidRPr="00E9094E">
              <w:rPr>
                <w:rFonts w:ascii="Times New Roman" w:eastAsia="Times New Roman" w:hAnsi="Times New Roman" w:cs="Times New Roman"/>
                <w:lang w:eastAsia="lv-LV"/>
              </w:rPr>
              <w:t>pārvarēts</w:t>
            </w:r>
            <w:r w:rsidRPr="00E9094E">
              <w:rPr>
                <w:rFonts w:ascii="Times New Roman" w:eastAsia="Times New Roman" w:hAnsi="Times New Roman" w:cs="Times New Roman"/>
                <w:lang w:eastAsia="lv-LV"/>
              </w:rPr>
              <w:t xml:space="preserve">, tiek atcelts vai beidz darboties </w:t>
            </w:r>
            <w:r w:rsidR="00E9094E">
              <w:rPr>
                <w:rFonts w:ascii="Times New Roman" w:eastAsia="Times New Roman" w:hAnsi="Times New Roman" w:cs="Times New Roman"/>
                <w:lang w:eastAsia="lv-LV"/>
              </w:rPr>
              <w:t>lē</w:t>
            </w:r>
            <w:r w:rsidRPr="00E9094E">
              <w:rPr>
                <w:rFonts w:ascii="Times New Roman" w:eastAsia="Times New Roman" w:hAnsi="Times New Roman" w:cs="Times New Roman"/>
                <w:lang w:eastAsia="lv-LV"/>
              </w:rPr>
              <w:t>mums par</w:t>
            </w:r>
            <w:r w:rsidR="00E9094E">
              <w:rPr>
                <w:rFonts w:ascii="Times New Roman" w:eastAsia="Times New Roman" w:hAnsi="Times New Roman" w:cs="Times New Roman"/>
                <w:lang w:eastAsia="lv-LV"/>
              </w:rPr>
              <w:t xml:space="preserve"> izņē</w:t>
            </w:r>
            <w:r w:rsidRPr="00E9094E">
              <w:rPr>
                <w:rFonts w:ascii="Times New Roman" w:eastAsia="Times New Roman" w:hAnsi="Times New Roman" w:cs="Times New Roman"/>
                <w:lang w:eastAsia="lv-LV"/>
              </w:rPr>
              <w:t xml:space="preserve">muma </w:t>
            </w:r>
            <w:r w:rsidR="00E9094E">
              <w:rPr>
                <w:rFonts w:ascii="Times New Roman" w:eastAsia="Times New Roman" w:hAnsi="Times New Roman" w:cs="Times New Roman"/>
                <w:lang w:eastAsia="lv-LV"/>
              </w:rPr>
              <w:t>stāvokli</w:t>
            </w:r>
            <w:r w:rsidRPr="00E9094E">
              <w:rPr>
                <w:rFonts w:ascii="Times New Roman" w:eastAsia="Times New Roman" w:hAnsi="Times New Roman" w:cs="Times New Roman"/>
                <w:lang w:eastAsia="lv-LV"/>
              </w:rPr>
              <w:t xml:space="preserve"> un vienlaikus ar to </w:t>
            </w:r>
            <w:r w:rsidR="00E9094E">
              <w:rPr>
                <w:rFonts w:ascii="Times New Roman" w:eastAsia="Times New Roman" w:hAnsi="Times New Roman" w:cs="Times New Roman"/>
                <w:lang w:eastAsia="lv-LV"/>
              </w:rPr>
              <w:t>arī</w:t>
            </w:r>
            <w:r w:rsidRPr="00E9094E">
              <w:rPr>
                <w:rFonts w:ascii="Times New Roman" w:eastAsia="Times New Roman" w:hAnsi="Times New Roman" w:cs="Times New Roman"/>
                <w:lang w:eastAsia="lv-LV"/>
              </w:rPr>
              <w:t xml:space="preserve"> visi </w:t>
            </w:r>
            <w:r w:rsidR="00E9094E">
              <w:rPr>
                <w:rFonts w:ascii="Times New Roman" w:eastAsia="Times New Roman" w:hAnsi="Times New Roman" w:cs="Times New Roman"/>
                <w:lang w:eastAsia="lv-LV"/>
              </w:rPr>
              <w:t>izņē</w:t>
            </w:r>
            <w:r w:rsidRPr="00E9094E">
              <w:rPr>
                <w:rFonts w:ascii="Times New Roman" w:eastAsia="Times New Roman" w:hAnsi="Times New Roman" w:cs="Times New Roman"/>
                <w:lang w:eastAsia="lv-LV"/>
              </w:rPr>
              <w:t xml:space="preserve">muma </w:t>
            </w:r>
            <w:r w:rsidR="00E9094E">
              <w:rPr>
                <w:rFonts w:ascii="Times New Roman" w:eastAsia="Times New Roman" w:hAnsi="Times New Roman" w:cs="Times New Roman"/>
                <w:lang w:eastAsia="lv-LV"/>
              </w:rPr>
              <w:t>stāvokļ</w:t>
            </w:r>
            <w:r w:rsidRPr="00E9094E">
              <w:rPr>
                <w:rFonts w:ascii="Times New Roman" w:eastAsia="Times New Roman" w:hAnsi="Times New Roman" w:cs="Times New Roman"/>
                <w:lang w:eastAsia="lv-LV"/>
              </w:rPr>
              <w:t xml:space="preserve">a </w:t>
            </w:r>
            <w:r w:rsidR="00E9094E">
              <w:rPr>
                <w:rFonts w:ascii="Times New Roman" w:eastAsia="Times New Roman" w:hAnsi="Times New Roman" w:cs="Times New Roman"/>
                <w:lang w:eastAsia="lv-LV"/>
              </w:rPr>
              <w:t>pārvarēšanai pieņ</w:t>
            </w:r>
            <w:r w:rsidRPr="00E9094E">
              <w:rPr>
                <w:rFonts w:ascii="Times New Roman" w:eastAsia="Times New Roman" w:hAnsi="Times New Roman" w:cs="Times New Roman"/>
                <w:lang w:eastAsia="lv-LV"/>
              </w:rPr>
              <w:t xml:space="preserve">emtie </w:t>
            </w:r>
            <w:r w:rsidR="00E9094E" w:rsidRPr="00E9094E">
              <w:rPr>
                <w:rFonts w:ascii="Times New Roman" w:eastAsia="Times New Roman" w:hAnsi="Times New Roman" w:cs="Times New Roman"/>
                <w:lang w:eastAsia="lv-LV"/>
              </w:rPr>
              <w:t>normatīvie</w:t>
            </w:r>
            <w:r w:rsidR="00E9094E">
              <w:rPr>
                <w:rFonts w:ascii="Times New Roman" w:eastAsia="Times New Roman" w:hAnsi="Times New Roman" w:cs="Times New Roman"/>
                <w:lang w:eastAsia="lv-LV"/>
              </w:rPr>
              <w:t xml:space="preserve"> </w:t>
            </w:r>
            <w:r w:rsidRPr="00E9094E">
              <w:rPr>
                <w:rFonts w:ascii="Times New Roman" w:eastAsia="Times New Roman" w:hAnsi="Times New Roman" w:cs="Times New Roman"/>
                <w:lang w:eastAsia="lv-LV"/>
              </w:rPr>
              <w:t xml:space="preserve">akti. </w:t>
            </w:r>
            <w:r w:rsidR="00E9094E" w:rsidRPr="00E9094E">
              <w:rPr>
                <w:rFonts w:ascii="Times New Roman" w:eastAsia="Times New Roman" w:hAnsi="Times New Roman" w:cs="Times New Roman"/>
                <w:lang w:eastAsia="lv-LV"/>
              </w:rPr>
              <w:t>Attiecīgi</w:t>
            </w:r>
            <w:r w:rsidRPr="00E9094E">
              <w:rPr>
                <w:rFonts w:ascii="Times New Roman" w:eastAsia="Times New Roman" w:hAnsi="Times New Roman" w:cs="Times New Roman"/>
                <w:lang w:eastAsia="lv-LV"/>
              </w:rPr>
              <w:t xml:space="preserve">, ja </w:t>
            </w:r>
            <w:r w:rsidR="00E9094E" w:rsidRPr="00E9094E">
              <w:rPr>
                <w:rFonts w:ascii="Times New Roman" w:eastAsia="Times New Roman" w:hAnsi="Times New Roman" w:cs="Times New Roman"/>
                <w:lang w:eastAsia="lv-LV"/>
              </w:rPr>
              <w:t>Finanšu</w:t>
            </w:r>
            <w:r w:rsidRPr="00E9094E">
              <w:rPr>
                <w:rFonts w:ascii="Times New Roman" w:eastAsia="Times New Roman" w:hAnsi="Times New Roman" w:cs="Times New Roman"/>
                <w:lang w:eastAsia="lv-LV"/>
              </w:rPr>
              <w:t xml:space="preserve"> ministrija secina, ka </w:t>
            </w:r>
            <w:r w:rsidR="00E9094E">
              <w:rPr>
                <w:rFonts w:ascii="Times New Roman" w:eastAsia="Times New Roman" w:hAnsi="Times New Roman" w:cs="Times New Roman"/>
                <w:lang w:eastAsia="lv-LV"/>
              </w:rPr>
              <w:t>pē</w:t>
            </w:r>
            <w:r w:rsidRPr="00E9094E">
              <w:rPr>
                <w:rFonts w:ascii="Times New Roman" w:eastAsia="Times New Roman" w:hAnsi="Times New Roman" w:cs="Times New Roman"/>
                <w:lang w:eastAsia="lv-LV"/>
              </w:rPr>
              <w:t xml:space="preserve">c tam, kad </w:t>
            </w:r>
            <w:r w:rsidR="00E9094E">
              <w:rPr>
                <w:rFonts w:ascii="Times New Roman" w:eastAsia="Times New Roman" w:hAnsi="Times New Roman" w:cs="Times New Roman"/>
                <w:lang w:eastAsia="lv-LV"/>
              </w:rPr>
              <w:t>speciā</w:t>
            </w:r>
            <w:r w:rsidRPr="00E9094E">
              <w:rPr>
                <w:rFonts w:ascii="Times New Roman" w:eastAsia="Times New Roman" w:hAnsi="Times New Roman" w:cs="Times New Roman"/>
                <w:lang w:eastAsia="lv-LV"/>
              </w:rPr>
              <w:t xml:space="preserve">lais tiesiskais </w:t>
            </w:r>
            <w:r w:rsidR="00E9094E">
              <w:rPr>
                <w:rFonts w:ascii="Times New Roman" w:eastAsia="Times New Roman" w:hAnsi="Times New Roman" w:cs="Times New Roman"/>
                <w:lang w:eastAsia="lv-LV"/>
              </w:rPr>
              <w:t>režī</w:t>
            </w:r>
            <w:r w:rsidRPr="00E9094E">
              <w:rPr>
                <w:rFonts w:ascii="Times New Roman" w:eastAsia="Times New Roman" w:hAnsi="Times New Roman" w:cs="Times New Roman"/>
                <w:lang w:eastAsia="lv-LV"/>
              </w:rPr>
              <w:t xml:space="preserve">ms </w:t>
            </w:r>
            <w:r w:rsidR="00E9094E">
              <w:rPr>
                <w:rFonts w:ascii="Times New Roman" w:eastAsia="Times New Roman" w:hAnsi="Times New Roman" w:cs="Times New Roman"/>
                <w:lang w:eastAsia="lv-LV"/>
              </w:rPr>
              <w:t>–</w:t>
            </w:r>
            <w:r w:rsidRPr="00E9094E">
              <w:rPr>
                <w:rFonts w:ascii="Times New Roman" w:eastAsia="Times New Roman" w:hAnsi="Times New Roman" w:cs="Times New Roman"/>
                <w:lang w:eastAsia="lv-LV"/>
              </w:rPr>
              <w:t xml:space="preserve"> </w:t>
            </w:r>
            <w:r w:rsidR="00E9094E">
              <w:rPr>
                <w:rFonts w:ascii="Times New Roman" w:eastAsia="Times New Roman" w:hAnsi="Times New Roman" w:cs="Times New Roman"/>
                <w:lang w:eastAsia="lv-LV"/>
              </w:rPr>
              <w:t>izņē</w:t>
            </w:r>
            <w:r w:rsidRPr="00E9094E">
              <w:rPr>
                <w:rFonts w:ascii="Times New Roman" w:eastAsia="Times New Roman" w:hAnsi="Times New Roman" w:cs="Times New Roman"/>
                <w:lang w:eastAsia="lv-LV"/>
              </w:rPr>
              <w:t>muma</w:t>
            </w:r>
            <w:r w:rsidR="00E9094E">
              <w:rPr>
                <w:rFonts w:ascii="Times New Roman" w:eastAsia="Times New Roman" w:hAnsi="Times New Roman" w:cs="Times New Roman"/>
                <w:lang w:eastAsia="lv-LV"/>
              </w:rPr>
              <w:t xml:space="preserve"> stā</w:t>
            </w:r>
            <w:r w:rsidRPr="00E9094E">
              <w:rPr>
                <w:rFonts w:ascii="Times New Roman" w:eastAsia="Times New Roman" w:hAnsi="Times New Roman" w:cs="Times New Roman"/>
                <w:lang w:eastAsia="lv-LV"/>
              </w:rPr>
              <w:t>voklis - ir atcelts, ekon</w:t>
            </w:r>
            <w:r w:rsidR="00E9094E">
              <w:rPr>
                <w:rFonts w:ascii="Times New Roman" w:eastAsia="Times New Roman" w:hAnsi="Times New Roman" w:cs="Times New Roman"/>
                <w:lang w:eastAsia="lv-LV"/>
              </w:rPr>
              <w:t>omiskā</w:t>
            </w:r>
            <w:r w:rsidRPr="00E9094E">
              <w:rPr>
                <w:rFonts w:ascii="Times New Roman" w:eastAsia="Times New Roman" w:hAnsi="Times New Roman" w:cs="Times New Roman"/>
                <w:lang w:eastAsia="lv-LV"/>
              </w:rPr>
              <w:t xml:space="preserve"> </w:t>
            </w:r>
            <w:r w:rsidR="00E9094E" w:rsidRPr="00E9094E">
              <w:rPr>
                <w:rFonts w:ascii="Times New Roman" w:eastAsia="Times New Roman" w:hAnsi="Times New Roman" w:cs="Times New Roman"/>
                <w:lang w:eastAsia="lv-LV"/>
              </w:rPr>
              <w:t>situācija</w:t>
            </w:r>
            <w:r w:rsidRPr="00E9094E">
              <w:rPr>
                <w:rFonts w:ascii="Times New Roman" w:eastAsia="Times New Roman" w:hAnsi="Times New Roman" w:cs="Times New Roman"/>
                <w:lang w:eastAsia="lv-LV"/>
              </w:rPr>
              <w:t xml:space="preserve"> </w:t>
            </w:r>
            <w:r w:rsidR="00E9094E">
              <w:rPr>
                <w:rFonts w:ascii="Times New Roman" w:eastAsia="Times New Roman" w:hAnsi="Times New Roman" w:cs="Times New Roman"/>
                <w:lang w:eastAsia="lv-LV"/>
              </w:rPr>
              <w:t>valstī</w:t>
            </w:r>
            <w:r w:rsidRPr="00E9094E">
              <w:rPr>
                <w:rFonts w:ascii="Times New Roman" w:eastAsia="Times New Roman" w:hAnsi="Times New Roman" w:cs="Times New Roman"/>
                <w:lang w:eastAsia="lv-LV"/>
              </w:rPr>
              <w:t xml:space="preserve"> atjaunojas </w:t>
            </w:r>
            <w:r w:rsidR="00E9094E" w:rsidRPr="00E9094E">
              <w:rPr>
                <w:rFonts w:ascii="Times New Roman" w:eastAsia="Times New Roman" w:hAnsi="Times New Roman" w:cs="Times New Roman"/>
                <w:lang w:eastAsia="lv-LV"/>
              </w:rPr>
              <w:t>lēnī</w:t>
            </w:r>
            <w:r w:rsidRPr="00E9094E">
              <w:rPr>
                <w:rFonts w:ascii="Times New Roman" w:eastAsia="Times New Roman" w:hAnsi="Times New Roman" w:cs="Times New Roman"/>
                <w:lang w:eastAsia="lv-LV"/>
              </w:rPr>
              <w:t xml:space="preserve"> un </w:t>
            </w:r>
            <w:r w:rsidR="00E9094E" w:rsidRPr="00E9094E">
              <w:rPr>
                <w:rFonts w:ascii="Times New Roman" w:eastAsia="Times New Roman" w:hAnsi="Times New Roman" w:cs="Times New Roman"/>
                <w:lang w:eastAsia="lv-LV"/>
              </w:rPr>
              <w:t>nepieciešams</w:t>
            </w:r>
            <w:r w:rsidRPr="00E9094E">
              <w:rPr>
                <w:rFonts w:ascii="Times New Roman" w:eastAsia="Times New Roman" w:hAnsi="Times New Roman" w:cs="Times New Roman"/>
                <w:lang w:eastAsia="lv-LV"/>
              </w:rPr>
              <w:t xml:space="preserve"> </w:t>
            </w:r>
            <w:r w:rsidR="00E9094E">
              <w:rPr>
                <w:rFonts w:ascii="Times New Roman" w:eastAsia="Times New Roman" w:hAnsi="Times New Roman" w:cs="Times New Roman"/>
                <w:lang w:eastAsia="lv-LV"/>
              </w:rPr>
              <w:t>pieņ</w:t>
            </w:r>
            <w:r w:rsidRPr="00E9094E">
              <w:rPr>
                <w:rFonts w:ascii="Times New Roman" w:eastAsia="Times New Roman" w:hAnsi="Times New Roman" w:cs="Times New Roman"/>
                <w:lang w:eastAsia="lv-LV"/>
              </w:rPr>
              <w:t xml:space="preserve">emt </w:t>
            </w:r>
            <w:r w:rsidR="00E9094E" w:rsidRPr="00E9094E">
              <w:rPr>
                <w:rFonts w:ascii="Times New Roman" w:eastAsia="Times New Roman" w:hAnsi="Times New Roman" w:cs="Times New Roman"/>
                <w:lang w:eastAsia="lv-LV"/>
              </w:rPr>
              <w:t>lēmumu</w:t>
            </w:r>
            <w:r w:rsidRPr="00E9094E">
              <w:rPr>
                <w:rFonts w:ascii="Times New Roman" w:eastAsia="Times New Roman" w:hAnsi="Times New Roman" w:cs="Times New Roman"/>
                <w:lang w:eastAsia="lv-LV"/>
              </w:rPr>
              <w:t xml:space="preserve"> par</w:t>
            </w:r>
            <w:r w:rsidR="00E9094E">
              <w:rPr>
                <w:rFonts w:ascii="Times New Roman" w:eastAsia="Times New Roman" w:hAnsi="Times New Roman" w:cs="Times New Roman"/>
                <w:lang w:eastAsia="lv-LV"/>
              </w:rPr>
              <w:t xml:space="preserve"> </w:t>
            </w:r>
            <w:r w:rsidRPr="00E9094E">
              <w:rPr>
                <w:rFonts w:ascii="Times New Roman" w:eastAsia="Times New Roman" w:hAnsi="Times New Roman" w:cs="Times New Roman"/>
                <w:lang w:eastAsia="lv-LV"/>
              </w:rPr>
              <w:t xml:space="preserve">valsts </w:t>
            </w:r>
            <w:r w:rsidR="00E9094E" w:rsidRPr="00E9094E">
              <w:rPr>
                <w:rFonts w:ascii="Times New Roman" w:eastAsia="Times New Roman" w:hAnsi="Times New Roman" w:cs="Times New Roman"/>
                <w:lang w:eastAsia="lv-LV"/>
              </w:rPr>
              <w:t>budžeta</w:t>
            </w:r>
            <w:r w:rsidRPr="00E9094E">
              <w:rPr>
                <w:rFonts w:ascii="Times New Roman" w:eastAsia="Times New Roman" w:hAnsi="Times New Roman" w:cs="Times New Roman"/>
                <w:lang w:eastAsia="lv-LV"/>
              </w:rPr>
              <w:t xml:space="preserve"> izdevumu </w:t>
            </w:r>
            <w:r w:rsidR="00E9094E" w:rsidRPr="00E9094E">
              <w:rPr>
                <w:rFonts w:ascii="Times New Roman" w:eastAsia="Times New Roman" w:hAnsi="Times New Roman" w:cs="Times New Roman"/>
                <w:lang w:eastAsia="lv-LV"/>
              </w:rPr>
              <w:t>samazinājumu</w:t>
            </w:r>
            <w:r w:rsidRPr="00E9094E">
              <w:rPr>
                <w:rFonts w:ascii="Times New Roman" w:eastAsia="Times New Roman" w:hAnsi="Times New Roman" w:cs="Times New Roman"/>
                <w:lang w:eastAsia="lv-LV"/>
              </w:rPr>
              <w:t xml:space="preserve">, </w:t>
            </w:r>
            <w:r w:rsidR="00E9094E">
              <w:rPr>
                <w:rFonts w:ascii="Times New Roman" w:eastAsia="Times New Roman" w:hAnsi="Times New Roman" w:cs="Times New Roman"/>
                <w:lang w:eastAsia="lv-LV"/>
              </w:rPr>
              <w:t>lē</w:t>
            </w:r>
            <w:r w:rsidRPr="00E9094E">
              <w:rPr>
                <w:rFonts w:ascii="Times New Roman" w:eastAsia="Times New Roman" w:hAnsi="Times New Roman" w:cs="Times New Roman"/>
                <w:lang w:eastAsia="lv-LV"/>
              </w:rPr>
              <w:t xml:space="preserve">mumi par </w:t>
            </w:r>
            <w:r w:rsidR="00E9094E" w:rsidRPr="00E9094E">
              <w:rPr>
                <w:rFonts w:ascii="Times New Roman" w:eastAsia="Times New Roman" w:hAnsi="Times New Roman" w:cs="Times New Roman"/>
                <w:lang w:eastAsia="lv-LV"/>
              </w:rPr>
              <w:t>sociālā</w:t>
            </w:r>
            <w:r w:rsidRPr="00E9094E">
              <w:rPr>
                <w:rFonts w:ascii="Times New Roman" w:eastAsia="Times New Roman" w:hAnsi="Times New Roman" w:cs="Times New Roman"/>
                <w:lang w:eastAsia="lv-LV"/>
              </w:rPr>
              <w:t xml:space="preserve"> </w:t>
            </w:r>
            <w:r w:rsidR="00E9094E">
              <w:rPr>
                <w:rFonts w:ascii="Times New Roman" w:eastAsia="Times New Roman" w:hAnsi="Times New Roman" w:cs="Times New Roman"/>
                <w:lang w:eastAsia="lv-LV"/>
              </w:rPr>
              <w:t>nodrošinā</w:t>
            </w:r>
            <w:r w:rsidRPr="00E9094E">
              <w:rPr>
                <w:rFonts w:ascii="Times New Roman" w:eastAsia="Times New Roman" w:hAnsi="Times New Roman" w:cs="Times New Roman"/>
                <w:lang w:eastAsia="lv-LV"/>
              </w:rPr>
              <w:t xml:space="preserve">juma </w:t>
            </w:r>
            <w:r w:rsidR="00E9094E" w:rsidRPr="00E9094E">
              <w:rPr>
                <w:rFonts w:ascii="Times New Roman" w:eastAsia="Times New Roman" w:hAnsi="Times New Roman" w:cs="Times New Roman"/>
                <w:lang w:eastAsia="lv-LV"/>
              </w:rPr>
              <w:t>ierobežošanu</w:t>
            </w:r>
            <w:r w:rsidRPr="00E9094E">
              <w:rPr>
                <w:rFonts w:ascii="Times New Roman" w:eastAsia="Times New Roman" w:hAnsi="Times New Roman" w:cs="Times New Roman"/>
                <w:lang w:eastAsia="lv-LV"/>
              </w:rPr>
              <w:t xml:space="preserve"> </w:t>
            </w:r>
            <w:r w:rsidR="00E9094E">
              <w:rPr>
                <w:rFonts w:ascii="Times New Roman" w:eastAsia="Times New Roman" w:hAnsi="Times New Roman" w:cs="Times New Roman"/>
                <w:lang w:eastAsia="lv-LV"/>
              </w:rPr>
              <w:t>kā</w:t>
            </w:r>
            <w:r w:rsidRPr="00E9094E">
              <w:rPr>
                <w:rFonts w:ascii="Times New Roman" w:eastAsia="Times New Roman" w:hAnsi="Times New Roman" w:cs="Times New Roman"/>
                <w:lang w:eastAsia="lv-LV"/>
              </w:rPr>
              <w:t xml:space="preserve"> </w:t>
            </w:r>
            <w:r w:rsidR="00E9094E" w:rsidRPr="00E9094E">
              <w:rPr>
                <w:rFonts w:ascii="Times New Roman" w:eastAsia="Times New Roman" w:hAnsi="Times New Roman" w:cs="Times New Roman"/>
                <w:lang w:eastAsia="lv-LV"/>
              </w:rPr>
              <w:t>līdz</w:t>
            </w:r>
            <w:r w:rsidRPr="00E9094E">
              <w:rPr>
                <w:rFonts w:ascii="Times New Roman" w:eastAsia="Times New Roman" w:hAnsi="Times New Roman" w:cs="Times New Roman"/>
                <w:lang w:eastAsia="lv-LV"/>
              </w:rPr>
              <w:t xml:space="preserve"> $</w:t>
            </w:r>
            <w:r w:rsidR="00E9094E" w:rsidRPr="00E9094E">
              <w:rPr>
                <w:rFonts w:ascii="Times New Roman" w:eastAsia="Times New Roman" w:hAnsi="Times New Roman" w:cs="Times New Roman"/>
                <w:lang w:eastAsia="lv-LV"/>
              </w:rPr>
              <w:t>šim</w:t>
            </w:r>
          </w:p>
          <w:p w:rsidR="008C76CD" w:rsidRPr="00E9094E" w:rsidRDefault="00E9094E" w:rsidP="008C76CD">
            <w:pPr>
              <w:spacing w:after="0" w:line="240" w:lineRule="auto"/>
              <w:jc w:val="both"/>
              <w:rPr>
                <w:rFonts w:ascii="Times New Roman" w:eastAsia="Times New Roman" w:hAnsi="Times New Roman" w:cs="Times New Roman"/>
                <w:lang w:eastAsia="lv-LV"/>
              </w:rPr>
            </w:pPr>
            <w:r w:rsidRPr="00E9094E">
              <w:rPr>
                <w:rFonts w:ascii="Times New Roman" w:eastAsia="Times New Roman" w:hAnsi="Times New Roman" w:cs="Times New Roman"/>
                <w:lang w:eastAsia="lv-LV"/>
              </w:rPr>
              <w:t>būs</w:t>
            </w:r>
            <w:r w:rsidR="008C76CD" w:rsidRPr="00E9094E">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jāpieņ</w:t>
            </w:r>
            <w:r w:rsidRPr="00E9094E">
              <w:rPr>
                <w:rFonts w:ascii="Times New Roman" w:eastAsia="Times New Roman" w:hAnsi="Times New Roman" w:cs="Times New Roman"/>
                <w:lang w:eastAsia="lv-LV"/>
              </w:rPr>
              <w:t>em</w:t>
            </w:r>
            <w:r w:rsidR="008C76CD" w:rsidRPr="00E9094E">
              <w:rPr>
                <w:rFonts w:ascii="Times New Roman" w:eastAsia="Times New Roman" w:hAnsi="Times New Roman" w:cs="Times New Roman"/>
                <w:lang w:eastAsia="lv-LV"/>
              </w:rPr>
              <w:t xml:space="preserve"> Saeimai.</w:t>
            </w:r>
            <w:r>
              <w:rPr>
                <w:rFonts w:ascii="Times New Roman" w:eastAsia="Times New Roman" w:hAnsi="Times New Roman" w:cs="Times New Roman"/>
                <w:lang w:eastAsia="lv-LV"/>
              </w:rPr>
              <w:t xml:space="preserve"> Pievērš</w:t>
            </w:r>
            <w:r w:rsidR="008C76CD" w:rsidRPr="00E9094E">
              <w:rPr>
                <w:rFonts w:ascii="Times New Roman" w:eastAsia="Times New Roman" w:hAnsi="Times New Roman" w:cs="Times New Roman"/>
                <w:lang w:eastAsia="lv-LV"/>
              </w:rPr>
              <w:t xml:space="preserve">am </w:t>
            </w:r>
            <w:r w:rsidRPr="00E9094E">
              <w:rPr>
                <w:rFonts w:ascii="Times New Roman" w:eastAsia="Times New Roman" w:hAnsi="Times New Roman" w:cs="Times New Roman"/>
                <w:lang w:eastAsia="lv-LV"/>
              </w:rPr>
              <w:t>uzmanību</w:t>
            </w:r>
            <w:r w:rsidR="008C76CD" w:rsidRPr="00E9094E">
              <w:rPr>
                <w:rFonts w:ascii="Times New Roman" w:eastAsia="Times New Roman" w:hAnsi="Times New Roman" w:cs="Times New Roman"/>
                <w:lang w:eastAsia="lv-LV"/>
              </w:rPr>
              <w:t xml:space="preserve">, ka </w:t>
            </w:r>
            <w:r w:rsidRPr="00E9094E">
              <w:rPr>
                <w:rFonts w:ascii="Times New Roman" w:eastAsia="Times New Roman" w:hAnsi="Times New Roman" w:cs="Times New Roman"/>
                <w:lang w:eastAsia="lv-LV"/>
              </w:rPr>
              <w:t>pašreiz</w:t>
            </w:r>
            <w:r w:rsidR="008C76CD" w:rsidRPr="00E9094E">
              <w:rPr>
                <w:rFonts w:ascii="Times New Roman" w:eastAsia="Times New Roman" w:hAnsi="Times New Roman" w:cs="Times New Roman"/>
                <w:lang w:eastAsia="lv-LV"/>
              </w:rPr>
              <w:t xml:space="preserve"> likumprojekts paredz tikai Ministru kabineta pilnvaras </w:t>
            </w:r>
            <w:r w:rsidRPr="00E9094E">
              <w:rPr>
                <w:rFonts w:ascii="Times New Roman" w:eastAsia="Times New Roman" w:hAnsi="Times New Roman" w:cs="Times New Roman"/>
                <w:lang w:eastAsia="lv-LV"/>
              </w:rPr>
              <w:t>samazināt</w:t>
            </w:r>
            <w:r>
              <w:rPr>
                <w:rFonts w:ascii="Times New Roman" w:eastAsia="Times New Roman" w:hAnsi="Times New Roman" w:cs="Times New Roman"/>
                <w:lang w:eastAsia="lv-LV"/>
              </w:rPr>
              <w:t xml:space="preserve"> </w:t>
            </w:r>
            <w:r w:rsidRPr="00E9094E">
              <w:rPr>
                <w:rFonts w:ascii="Times New Roman" w:eastAsia="Times New Roman" w:hAnsi="Times New Roman" w:cs="Times New Roman"/>
                <w:lang w:eastAsia="lv-LV"/>
              </w:rPr>
              <w:t>fiziskām</w:t>
            </w:r>
            <w:r w:rsidR="008C76CD" w:rsidRPr="00E9094E">
              <w:rPr>
                <w:rFonts w:ascii="Times New Roman" w:eastAsia="Times New Roman" w:hAnsi="Times New Roman" w:cs="Times New Roman"/>
                <w:lang w:eastAsia="lv-LV"/>
              </w:rPr>
              <w:t xml:space="preserve"> </w:t>
            </w:r>
            <w:r w:rsidRPr="00E9094E">
              <w:rPr>
                <w:rFonts w:ascii="Times New Roman" w:eastAsia="Times New Roman" w:hAnsi="Times New Roman" w:cs="Times New Roman"/>
                <w:lang w:eastAsia="lv-LV"/>
              </w:rPr>
              <w:t>personām</w:t>
            </w:r>
            <w:r w:rsidR="008C76CD" w:rsidRPr="00E9094E">
              <w:rPr>
                <w:rFonts w:ascii="Times New Roman" w:eastAsia="Times New Roman" w:hAnsi="Times New Roman" w:cs="Times New Roman"/>
                <w:lang w:eastAsia="lv-LV"/>
              </w:rPr>
              <w:t xml:space="preserve"> </w:t>
            </w:r>
            <w:r w:rsidRPr="00E9094E">
              <w:rPr>
                <w:rFonts w:ascii="Times New Roman" w:eastAsia="Times New Roman" w:hAnsi="Times New Roman" w:cs="Times New Roman"/>
                <w:lang w:eastAsia="lv-LV"/>
              </w:rPr>
              <w:t>izmaksājamo</w:t>
            </w:r>
            <w:r w:rsidR="008C76CD" w:rsidRPr="00E9094E">
              <w:rPr>
                <w:rFonts w:ascii="Times New Roman" w:eastAsia="Times New Roman" w:hAnsi="Times New Roman" w:cs="Times New Roman"/>
                <w:lang w:eastAsia="lv-LV"/>
              </w:rPr>
              <w:t xml:space="preserve"> </w:t>
            </w:r>
            <w:r w:rsidRPr="00E9094E">
              <w:rPr>
                <w:rFonts w:ascii="Times New Roman" w:eastAsia="Times New Roman" w:hAnsi="Times New Roman" w:cs="Times New Roman"/>
                <w:lang w:eastAsia="lv-LV"/>
              </w:rPr>
              <w:t>atlīdzības</w:t>
            </w:r>
            <w:r w:rsidR="008C76CD" w:rsidRPr="00E9094E">
              <w:rPr>
                <w:rFonts w:ascii="Times New Roman" w:eastAsia="Times New Roman" w:hAnsi="Times New Roman" w:cs="Times New Roman"/>
                <w:lang w:eastAsia="lv-LV"/>
              </w:rPr>
              <w:t xml:space="preserve">, pensijas vai pabalstu </w:t>
            </w:r>
            <w:r w:rsidRPr="00E9094E">
              <w:rPr>
                <w:rFonts w:ascii="Times New Roman" w:eastAsia="Times New Roman" w:hAnsi="Times New Roman" w:cs="Times New Roman"/>
                <w:lang w:eastAsia="lv-LV"/>
              </w:rPr>
              <w:t>apmēru</w:t>
            </w:r>
            <w:r>
              <w:rPr>
                <w:rFonts w:ascii="Times New Roman" w:eastAsia="Times New Roman" w:hAnsi="Times New Roman" w:cs="Times New Roman"/>
                <w:lang w:eastAsia="lv-LV"/>
              </w:rPr>
              <w:t xml:space="preserve">. Vienlaikus likumprojektā </w:t>
            </w:r>
            <w:r w:rsidR="008C76CD" w:rsidRPr="00E9094E">
              <w:rPr>
                <w:rFonts w:ascii="Times New Roman" w:eastAsia="Times New Roman" w:hAnsi="Times New Roman" w:cs="Times New Roman"/>
                <w:lang w:eastAsia="lv-LV"/>
              </w:rPr>
              <w:t xml:space="preserve">nav </w:t>
            </w:r>
            <w:r w:rsidRPr="00E9094E">
              <w:rPr>
                <w:rFonts w:ascii="Times New Roman" w:eastAsia="Times New Roman" w:hAnsi="Times New Roman" w:cs="Times New Roman"/>
                <w:lang w:eastAsia="lv-LV"/>
              </w:rPr>
              <w:t>pārredzētas</w:t>
            </w:r>
            <w:r w:rsidR="008C76CD" w:rsidRPr="00E9094E">
              <w:rPr>
                <w:rFonts w:ascii="Times New Roman" w:eastAsia="Times New Roman" w:hAnsi="Times New Roman" w:cs="Times New Roman"/>
                <w:lang w:eastAsia="lv-LV"/>
              </w:rPr>
              <w:t xml:space="preserve"> Ministru kabineta pilnvaras lemt par</w:t>
            </w:r>
            <w:r>
              <w:rPr>
                <w:rFonts w:ascii="Times New Roman" w:eastAsia="Times New Roman" w:hAnsi="Times New Roman" w:cs="Times New Roman"/>
                <w:lang w:eastAsia="lv-LV"/>
              </w:rPr>
              <w:t xml:space="preserve"> </w:t>
            </w:r>
            <w:r w:rsidR="008C76CD" w:rsidRPr="00E9094E">
              <w:rPr>
                <w:rFonts w:ascii="Times New Roman" w:eastAsia="Times New Roman" w:hAnsi="Times New Roman" w:cs="Times New Roman"/>
                <w:lang w:eastAsia="lv-LV"/>
              </w:rPr>
              <w:t xml:space="preserve">fizisko </w:t>
            </w:r>
            <w:r w:rsidR="000A4892">
              <w:rPr>
                <w:rFonts w:ascii="Times New Roman" w:eastAsia="Times New Roman" w:hAnsi="Times New Roman" w:cs="Times New Roman"/>
                <w:lang w:eastAsia="lv-LV"/>
              </w:rPr>
              <w:t>personu, kurā</w:t>
            </w:r>
            <w:r w:rsidR="008C76CD" w:rsidRPr="00E9094E">
              <w:rPr>
                <w:rFonts w:ascii="Times New Roman" w:eastAsia="Times New Roman" w:hAnsi="Times New Roman" w:cs="Times New Roman"/>
                <w:lang w:eastAsia="lv-LV"/>
              </w:rPr>
              <w:t>m tiek</w:t>
            </w:r>
            <w:r w:rsidR="000A4892">
              <w:rPr>
                <w:rFonts w:ascii="Times New Roman" w:eastAsia="Times New Roman" w:hAnsi="Times New Roman" w:cs="Times New Roman"/>
                <w:lang w:eastAsia="lv-LV"/>
              </w:rPr>
              <w:t xml:space="preserve"> </w:t>
            </w:r>
            <w:r w:rsidR="000A4892" w:rsidRPr="00E9094E">
              <w:rPr>
                <w:rFonts w:ascii="Times New Roman" w:eastAsia="Times New Roman" w:hAnsi="Times New Roman" w:cs="Times New Roman"/>
                <w:lang w:eastAsia="lv-LV"/>
              </w:rPr>
              <w:t>samazināti</w:t>
            </w:r>
            <w:r w:rsidR="000A4892">
              <w:rPr>
                <w:rFonts w:ascii="Times New Roman" w:eastAsia="Times New Roman" w:hAnsi="Times New Roman" w:cs="Times New Roman"/>
                <w:lang w:eastAsia="lv-LV"/>
              </w:rPr>
              <w:t xml:space="preserve"> </w:t>
            </w:r>
            <w:r w:rsidR="000A4892" w:rsidRPr="00E9094E">
              <w:rPr>
                <w:rFonts w:ascii="Times New Roman" w:eastAsia="Times New Roman" w:hAnsi="Times New Roman" w:cs="Times New Roman"/>
                <w:lang w:eastAsia="lv-LV"/>
              </w:rPr>
              <w:t>ienākumi</w:t>
            </w:r>
            <w:r w:rsidR="008C76CD" w:rsidRPr="00E9094E">
              <w:rPr>
                <w:rFonts w:ascii="Times New Roman" w:eastAsia="Times New Roman" w:hAnsi="Times New Roman" w:cs="Times New Roman"/>
                <w:lang w:eastAsia="lv-LV"/>
              </w:rPr>
              <w:t>,</w:t>
            </w:r>
            <w:r w:rsidR="000A4892">
              <w:rPr>
                <w:rFonts w:ascii="Times New Roman" w:eastAsia="Times New Roman" w:hAnsi="Times New Roman" w:cs="Times New Roman"/>
                <w:lang w:eastAsia="lv-LV"/>
              </w:rPr>
              <w:t xml:space="preserve"> </w:t>
            </w:r>
            <w:r w:rsidR="000A4892" w:rsidRPr="00E9094E">
              <w:rPr>
                <w:rFonts w:ascii="Times New Roman" w:eastAsia="Times New Roman" w:hAnsi="Times New Roman" w:cs="Times New Roman"/>
                <w:lang w:eastAsia="lv-LV"/>
              </w:rPr>
              <w:t>finansiālajām</w:t>
            </w:r>
            <w:r w:rsidR="008C76CD" w:rsidRPr="00E9094E">
              <w:rPr>
                <w:rFonts w:ascii="Times New Roman" w:eastAsia="Times New Roman" w:hAnsi="Times New Roman" w:cs="Times New Roman"/>
                <w:lang w:eastAsia="lv-LV"/>
              </w:rPr>
              <w:t xml:space="preserve"> </w:t>
            </w:r>
            <w:r w:rsidR="000A4892" w:rsidRPr="00E9094E">
              <w:rPr>
                <w:rFonts w:ascii="Times New Roman" w:eastAsia="Times New Roman" w:hAnsi="Times New Roman" w:cs="Times New Roman"/>
                <w:lang w:eastAsia="lv-LV"/>
              </w:rPr>
              <w:t>saistībām</w:t>
            </w:r>
            <w:r w:rsidR="008C76CD" w:rsidRPr="00E9094E">
              <w:rPr>
                <w:rFonts w:ascii="Times New Roman" w:eastAsia="Times New Roman" w:hAnsi="Times New Roman" w:cs="Times New Roman"/>
                <w:lang w:eastAsia="lv-LV"/>
              </w:rPr>
              <w:t xml:space="preserve"> pret </w:t>
            </w:r>
            <w:r w:rsidR="000A4892" w:rsidRPr="00E9094E">
              <w:rPr>
                <w:rFonts w:ascii="Times New Roman" w:eastAsia="Times New Roman" w:hAnsi="Times New Roman" w:cs="Times New Roman"/>
                <w:lang w:eastAsia="lv-LV"/>
              </w:rPr>
              <w:t>kredītiestādēm</w:t>
            </w:r>
            <w:r w:rsidR="008C76CD" w:rsidRPr="00E9094E">
              <w:rPr>
                <w:rFonts w:ascii="Times New Roman" w:eastAsia="Times New Roman" w:hAnsi="Times New Roman" w:cs="Times New Roman"/>
                <w:lang w:eastAsia="lv-LV"/>
              </w:rPr>
              <w:t xml:space="preserve"> un </w:t>
            </w:r>
            <w:r w:rsidR="000A4892" w:rsidRPr="00E9094E">
              <w:rPr>
                <w:rFonts w:ascii="Times New Roman" w:eastAsia="Times New Roman" w:hAnsi="Times New Roman" w:cs="Times New Roman"/>
                <w:lang w:eastAsia="lv-LV"/>
              </w:rPr>
              <w:t>komunālo</w:t>
            </w:r>
            <w:r w:rsidR="008C76CD" w:rsidRPr="00E9094E">
              <w:rPr>
                <w:rFonts w:ascii="Times New Roman" w:eastAsia="Times New Roman" w:hAnsi="Times New Roman" w:cs="Times New Roman"/>
                <w:lang w:eastAsia="lv-LV"/>
              </w:rPr>
              <w:t xml:space="preserve"> pakalpojumu </w:t>
            </w:r>
            <w:r w:rsidR="000A4892" w:rsidRPr="00E9094E">
              <w:rPr>
                <w:rFonts w:ascii="Times New Roman" w:eastAsia="Times New Roman" w:hAnsi="Times New Roman" w:cs="Times New Roman"/>
                <w:lang w:eastAsia="lv-LV"/>
              </w:rPr>
              <w:t>sniedzējiem</w:t>
            </w:r>
            <w:r w:rsidR="008C76CD" w:rsidRPr="00E9094E">
              <w:rPr>
                <w:rFonts w:ascii="Times New Roman" w:eastAsia="Times New Roman" w:hAnsi="Times New Roman" w:cs="Times New Roman"/>
                <w:lang w:eastAsia="lv-LV"/>
              </w:rPr>
              <w:t xml:space="preserve">. </w:t>
            </w:r>
            <w:r w:rsidR="000A4892">
              <w:rPr>
                <w:rFonts w:ascii="Times New Roman" w:eastAsia="Times New Roman" w:hAnsi="Times New Roman" w:cs="Times New Roman"/>
                <w:lang w:eastAsia="lv-LV"/>
              </w:rPr>
              <w:t>I</w:t>
            </w:r>
            <w:r w:rsidR="000A4892" w:rsidRPr="00E9094E">
              <w:rPr>
                <w:rFonts w:ascii="Times New Roman" w:eastAsia="Times New Roman" w:hAnsi="Times New Roman" w:cs="Times New Roman"/>
                <w:lang w:eastAsia="lv-LV"/>
              </w:rPr>
              <w:t>erosinātais</w:t>
            </w:r>
          </w:p>
          <w:p w:rsidR="008C76CD" w:rsidRPr="00A4451C" w:rsidRDefault="008C76CD" w:rsidP="008C76CD">
            <w:pPr>
              <w:spacing w:after="0" w:line="240" w:lineRule="auto"/>
              <w:jc w:val="both"/>
              <w:rPr>
                <w:rFonts w:ascii="Times New Roman" w:eastAsia="Times New Roman" w:hAnsi="Times New Roman" w:cs="Times New Roman"/>
                <w:lang w:eastAsia="lv-LV"/>
              </w:rPr>
            </w:pPr>
            <w:r w:rsidRPr="00E9094E">
              <w:rPr>
                <w:rFonts w:ascii="Times New Roman" w:eastAsia="Times New Roman" w:hAnsi="Times New Roman" w:cs="Times New Roman"/>
                <w:lang w:eastAsia="lv-LV"/>
              </w:rPr>
              <w:t xml:space="preserve">tiesiskais </w:t>
            </w:r>
            <w:r w:rsidR="000A4892" w:rsidRPr="00E9094E">
              <w:rPr>
                <w:rFonts w:ascii="Times New Roman" w:eastAsia="Times New Roman" w:hAnsi="Times New Roman" w:cs="Times New Roman"/>
                <w:lang w:eastAsia="lv-LV"/>
              </w:rPr>
              <w:t>regulējums</w:t>
            </w:r>
            <w:r w:rsidRPr="00E9094E">
              <w:rPr>
                <w:rFonts w:ascii="Times New Roman" w:eastAsia="Times New Roman" w:hAnsi="Times New Roman" w:cs="Times New Roman"/>
                <w:lang w:eastAsia="lv-LV"/>
              </w:rPr>
              <w:t xml:space="preserve"> faktiski </w:t>
            </w:r>
            <w:r w:rsidR="000A4892" w:rsidRPr="00E9094E">
              <w:rPr>
                <w:rFonts w:ascii="Times New Roman" w:eastAsia="Times New Roman" w:hAnsi="Times New Roman" w:cs="Times New Roman"/>
                <w:lang w:eastAsia="lv-LV"/>
              </w:rPr>
              <w:t>novedis</w:t>
            </w:r>
            <w:r w:rsidRPr="00E9094E">
              <w:rPr>
                <w:rFonts w:ascii="Times New Roman" w:eastAsia="Times New Roman" w:hAnsi="Times New Roman" w:cs="Times New Roman"/>
                <w:lang w:eastAsia="lv-LV"/>
              </w:rPr>
              <w:t xml:space="preserve"> pie </w:t>
            </w:r>
            <w:r w:rsidR="000A4892" w:rsidRPr="00E9094E">
              <w:rPr>
                <w:rFonts w:ascii="Times New Roman" w:eastAsia="Times New Roman" w:hAnsi="Times New Roman" w:cs="Times New Roman"/>
                <w:lang w:eastAsia="lv-LV"/>
              </w:rPr>
              <w:t>situācijas</w:t>
            </w:r>
            <w:r w:rsidRPr="00E9094E">
              <w:rPr>
                <w:rFonts w:ascii="Times New Roman" w:eastAsia="Times New Roman" w:hAnsi="Times New Roman" w:cs="Times New Roman"/>
                <w:lang w:eastAsia="lv-LV"/>
              </w:rPr>
              <w:t xml:space="preserve">, kad </w:t>
            </w:r>
            <w:r w:rsidR="000A4892" w:rsidRPr="00E9094E">
              <w:rPr>
                <w:rFonts w:ascii="Times New Roman" w:eastAsia="Times New Roman" w:hAnsi="Times New Roman" w:cs="Times New Roman"/>
                <w:lang w:eastAsia="lv-LV"/>
              </w:rPr>
              <w:t>fiziskām</w:t>
            </w:r>
            <w:r w:rsidRPr="00E9094E">
              <w:rPr>
                <w:rFonts w:ascii="Times New Roman" w:eastAsia="Times New Roman" w:hAnsi="Times New Roman" w:cs="Times New Roman"/>
                <w:lang w:eastAsia="lv-LV"/>
              </w:rPr>
              <w:t xml:space="preserve"> </w:t>
            </w:r>
            <w:r w:rsidR="000A4892" w:rsidRPr="00E9094E">
              <w:rPr>
                <w:rFonts w:ascii="Times New Roman" w:eastAsia="Times New Roman" w:hAnsi="Times New Roman" w:cs="Times New Roman"/>
                <w:lang w:eastAsia="lv-LV"/>
              </w:rPr>
              <w:t>personām</w:t>
            </w:r>
            <w:r w:rsidRPr="00E9094E">
              <w:rPr>
                <w:rFonts w:ascii="Times New Roman" w:eastAsia="Times New Roman" w:hAnsi="Times New Roman" w:cs="Times New Roman"/>
                <w:lang w:eastAsia="lv-LV"/>
              </w:rPr>
              <w:t xml:space="preserve"> tiks </w:t>
            </w:r>
            <w:r w:rsidR="000A4892" w:rsidRPr="00E9094E">
              <w:rPr>
                <w:rFonts w:ascii="Times New Roman" w:eastAsia="Times New Roman" w:hAnsi="Times New Roman" w:cs="Times New Roman"/>
                <w:lang w:eastAsia="lv-LV"/>
              </w:rPr>
              <w:t>samazināti</w:t>
            </w:r>
            <w:r w:rsidRPr="00E9094E">
              <w:rPr>
                <w:rFonts w:ascii="Times New Roman" w:eastAsia="Times New Roman" w:hAnsi="Times New Roman" w:cs="Times New Roman"/>
                <w:lang w:eastAsia="lv-LV"/>
              </w:rPr>
              <w:t xml:space="preserve"> </w:t>
            </w:r>
            <w:r w:rsidR="000A4892" w:rsidRPr="00E9094E">
              <w:rPr>
                <w:rFonts w:ascii="Times New Roman" w:eastAsia="Times New Roman" w:hAnsi="Times New Roman" w:cs="Times New Roman"/>
                <w:lang w:eastAsia="lv-LV"/>
              </w:rPr>
              <w:t>ienākumi</w:t>
            </w:r>
            <w:r w:rsidRPr="00E9094E">
              <w:rPr>
                <w:rFonts w:ascii="Times New Roman" w:eastAsia="Times New Roman" w:hAnsi="Times New Roman" w:cs="Times New Roman"/>
                <w:lang w:eastAsia="lv-LV"/>
              </w:rPr>
              <w:t>,</w:t>
            </w:r>
            <w:r w:rsidR="000A4892">
              <w:rPr>
                <w:rFonts w:ascii="Times New Roman" w:eastAsia="Times New Roman" w:hAnsi="Times New Roman" w:cs="Times New Roman"/>
                <w:lang w:eastAsia="lv-LV"/>
              </w:rPr>
              <w:t xml:space="preserve"> </w:t>
            </w:r>
            <w:r w:rsidR="000A4892" w:rsidRPr="00E9094E">
              <w:rPr>
                <w:rFonts w:ascii="Times New Roman" w:eastAsia="Times New Roman" w:hAnsi="Times New Roman" w:cs="Times New Roman"/>
                <w:lang w:eastAsia="lv-LV"/>
              </w:rPr>
              <w:t>savukārt</w:t>
            </w:r>
            <w:r w:rsidRPr="00E9094E">
              <w:rPr>
                <w:rFonts w:ascii="Times New Roman" w:eastAsia="Times New Roman" w:hAnsi="Times New Roman" w:cs="Times New Roman"/>
                <w:lang w:eastAsia="lv-LV"/>
              </w:rPr>
              <w:t xml:space="preserve"> bankas un </w:t>
            </w:r>
            <w:r w:rsidR="000A4892">
              <w:rPr>
                <w:rFonts w:ascii="Times New Roman" w:eastAsia="Times New Roman" w:hAnsi="Times New Roman" w:cs="Times New Roman"/>
                <w:lang w:eastAsia="lv-LV"/>
              </w:rPr>
              <w:t>sabiedrisko</w:t>
            </w:r>
            <w:r w:rsidRPr="00E9094E">
              <w:rPr>
                <w:rFonts w:ascii="Times New Roman" w:eastAsia="Times New Roman" w:hAnsi="Times New Roman" w:cs="Times New Roman"/>
                <w:lang w:eastAsia="lv-LV"/>
              </w:rPr>
              <w:t xml:space="preserve"> pakalpojumu </w:t>
            </w:r>
            <w:r w:rsidR="000A4892" w:rsidRPr="00E9094E">
              <w:rPr>
                <w:rFonts w:ascii="Times New Roman" w:eastAsia="Times New Roman" w:hAnsi="Times New Roman" w:cs="Times New Roman"/>
                <w:lang w:eastAsia="lv-LV"/>
              </w:rPr>
              <w:t>sniedzēji</w:t>
            </w:r>
            <w:r w:rsidRPr="00E9094E">
              <w:rPr>
                <w:rFonts w:ascii="Times New Roman" w:eastAsia="Times New Roman" w:hAnsi="Times New Roman" w:cs="Times New Roman"/>
                <w:lang w:eastAsia="lv-LV"/>
              </w:rPr>
              <w:t xml:space="preserve"> </w:t>
            </w:r>
            <w:r w:rsidR="000A4892" w:rsidRPr="00E9094E">
              <w:rPr>
                <w:rFonts w:ascii="Times New Roman" w:eastAsia="Times New Roman" w:hAnsi="Times New Roman" w:cs="Times New Roman"/>
                <w:lang w:eastAsia="lv-LV"/>
              </w:rPr>
              <w:t>sagaidīs</w:t>
            </w:r>
            <w:r w:rsidRPr="00E9094E">
              <w:rPr>
                <w:rFonts w:ascii="Times New Roman" w:eastAsia="Times New Roman" w:hAnsi="Times New Roman" w:cs="Times New Roman"/>
                <w:lang w:eastAsia="lv-LV"/>
              </w:rPr>
              <w:t xml:space="preserve"> </w:t>
            </w:r>
            <w:r w:rsidR="000A4892" w:rsidRPr="00E9094E">
              <w:rPr>
                <w:rFonts w:ascii="Times New Roman" w:eastAsia="Times New Roman" w:hAnsi="Times New Roman" w:cs="Times New Roman"/>
                <w:lang w:eastAsia="lv-LV"/>
              </w:rPr>
              <w:t>savlaicīgu</w:t>
            </w:r>
            <w:r w:rsidRPr="00E9094E">
              <w:rPr>
                <w:rFonts w:ascii="Times New Roman" w:eastAsia="Times New Roman" w:hAnsi="Times New Roman" w:cs="Times New Roman"/>
                <w:lang w:eastAsia="lv-LV"/>
              </w:rPr>
              <w:t xml:space="preserve"> </w:t>
            </w:r>
            <w:r w:rsidR="000A4892" w:rsidRPr="00E9094E">
              <w:rPr>
                <w:rFonts w:ascii="Times New Roman" w:eastAsia="Times New Roman" w:hAnsi="Times New Roman" w:cs="Times New Roman"/>
                <w:lang w:eastAsia="lv-LV"/>
              </w:rPr>
              <w:t>kredītsaistību</w:t>
            </w:r>
            <w:r w:rsidRPr="00E9094E">
              <w:rPr>
                <w:rFonts w:ascii="Times New Roman" w:eastAsia="Times New Roman" w:hAnsi="Times New Roman" w:cs="Times New Roman"/>
                <w:lang w:eastAsia="lv-LV"/>
              </w:rPr>
              <w:t xml:space="preserve"> nomaksu un</w:t>
            </w:r>
            <w:r w:rsidR="000A4892">
              <w:rPr>
                <w:rFonts w:ascii="Times New Roman" w:eastAsia="Times New Roman" w:hAnsi="Times New Roman" w:cs="Times New Roman"/>
                <w:lang w:eastAsia="lv-LV"/>
              </w:rPr>
              <w:t xml:space="preserve"> </w:t>
            </w:r>
            <w:r w:rsidRPr="00E9094E">
              <w:rPr>
                <w:rFonts w:ascii="Times New Roman" w:eastAsia="Times New Roman" w:hAnsi="Times New Roman" w:cs="Times New Roman"/>
                <w:lang w:eastAsia="lv-LV"/>
              </w:rPr>
              <w:t xml:space="preserve">samaksu par sniegtajiem pakalpojumiem, vienlaikus paturot </w:t>
            </w:r>
            <w:r w:rsidR="000A4892">
              <w:rPr>
                <w:rFonts w:ascii="Times New Roman" w:eastAsia="Times New Roman" w:hAnsi="Times New Roman" w:cs="Times New Roman"/>
                <w:lang w:eastAsia="lv-LV"/>
              </w:rPr>
              <w:t>esošās</w:t>
            </w:r>
            <w:r w:rsidRPr="00E9094E">
              <w:rPr>
                <w:rFonts w:ascii="Times New Roman" w:eastAsia="Times New Roman" w:hAnsi="Times New Roman" w:cs="Times New Roman"/>
                <w:lang w:eastAsia="lv-LV"/>
              </w:rPr>
              <w:t xml:space="preserve"> </w:t>
            </w:r>
            <w:r w:rsidR="000A4892" w:rsidRPr="00E9094E">
              <w:rPr>
                <w:rFonts w:ascii="Times New Roman" w:eastAsia="Times New Roman" w:hAnsi="Times New Roman" w:cs="Times New Roman"/>
                <w:lang w:eastAsia="lv-LV"/>
              </w:rPr>
              <w:t>tiesības</w:t>
            </w:r>
            <w:r w:rsidRPr="00E9094E">
              <w:rPr>
                <w:rFonts w:ascii="Times New Roman" w:eastAsia="Times New Roman" w:hAnsi="Times New Roman" w:cs="Times New Roman"/>
                <w:lang w:eastAsia="lv-LV"/>
              </w:rPr>
              <w:t xml:space="preserve"> uzlikt soda sankcijas.</w:t>
            </w:r>
            <w:r w:rsidR="000A4892">
              <w:rPr>
                <w:rFonts w:ascii="Times New Roman" w:eastAsia="Times New Roman" w:hAnsi="Times New Roman" w:cs="Times New Roman"/>
                <w:lang w:eastAsia="lv-LV"/>
              </w:rPr>
              <w:t xml:space="preserve"> </w:t>
            </w:r>
            <w:r w:rsidR="000A4892" w:rsidRPr="00E9094E">
              <w:rPr>
                <w:rFonts w:ascii="Times New Roman" w:eastAsia="Times New Roman" w:hAnsi="Times New Roman" w:cs="Times New Roman"/>
                <w:lang w:eastAsia="lv-LV"/>
              </w:rPr>
              <w:t>Attiecīgi</w:t>
            </w:r>
            <w:r w:rsidRPr="00E9094E">
              <w:rPr>
                <w:rFonts w:ascii="Times New Roman" w:eastAsia="Times New Roman" w:hAnsi="Times New Roman" w:cs="Times New Roman"/>
                <w:lang w:eastAsia="lv-LV"/>
              </w:rPr>
              <w:t xml:space="preserve"> </w:t>
            </w:r>
            <w:r w:rsidR="000A4892" w:rsidRPr="00E9094E">
              <w:rPr>
                <w:rFonts w:ascii="Times New Roman" w:eastAsia="Times New Roman" w:hAnsi="Times New Roman" w:cs="Times New Roman"/>
                <w:lang w:eastAsia="lv-LV"/>
              </w:rPr>
              <w:t>lūdzam</w:t>
            </w:r>
            <w:r w:rsidRPr="00E9094E">
              <w:rPr>
                <w:rFonts w:ascii="Times New Roman" w:eastAsia="Times New Roman" w:hAnsi="Times New Roman" w:cs="Times New Roman"/>
                <w:lang w:eastAsia="lv-LV"/>
              </w:rPr>
              <w:t xml:space="preserve"> </w:t>
            </w:r>
            <w:r w:rsidR="000A4892" w:rsidRPr="00E9094E">
              <w:rPr>
                <w:rFonts w:ascii="Times New Roman" w:eastAsia="Times New Roman" w:hAnsi="Times New Roman" w:cs="Times New Roman"/>
                <w:lang w:eastAsia="lv-LV"/>
              </w:rPr>
              <w:t>papildināt</w:t>
            </w:r>
            <w:r w:rsidRPr="00E9094E">
              <w:rPr>
                <w:rFonts w:ascii="Times New Roman" w:eastAsia="Times New Roman" w:hAnsi="Times New Roman" w:cs="Times New Roman"/>
                <w:lang w:eastAsia="lv-LV"/>
              </w:rPr>
              <w:t xml:space="preserve"> </w:t>
            </w:r>
            <w:r w:rsidRPr="00E9094E">
              <w:rPr>
                <w:rFonts w:ascii="Times New Roman" w:eastAsia="Times New Roman" w:hAnsi="Times New Roman" w:cs="Times New Roman"/>
                <w:lang w:eastAsia="lv-LV"/>
              </w:rPr>
              <w:lastRenderedPageBreak/>
              <w:t xml:space="preserve">likumprojektu, paredzot </w:t>
            </w:r>
            <w:r w:rsidR="000A4892" w:rsidRPr="00E9094E">
              <w:rPr>
                <w:rFonts w:ascii="Times New Roman" w:eastAsia="Times New Roman" w:hAnsi="Times New Roman" w:cs="Times New Roman"/>
                <w:lang w:eastAsia="lv-LV"/>
              </w:rPr>
              <w:t>kārt</w:t>
            </w:r>
            <w:r w:rsidR="000A4892">
              <w:rPr>
                <w:rFonts w:ascii="Times New Roman" w:eastAsia="Times New Roman" w:hAnsi="Times New Roman" w:cs="Times New Roman"/>
                <w:lang w:eastAsia="lv-LV"/>
              </w:rPr>
              <w:t>īb</w:t>
            </w:r>
            <w:r w:rsidR="000A4892" w:rsidRPr="00E9094E">
              <w:rPr>
                <w:rFonts w:ascii="Times New Roman" w:eastAsia="Times New Roman" w:hAnsi="Times New Roman" w:cs="Times New Roman"/>
                <w:lang w:eastAsia="lv-LV"/>
              </w:rPr>
              <w:t>u</w:t>
            </w:r>
            <w:r w:rsidRPr="00E9094E">
              <w:rPr>
                <w:rFonts w:ascii="Times New Roman" w:eastAsia="Times New Roman" w:hAnsi="Times New Roman" w:cs="Times New Roman"/>
                <w:lang w:eastAsia="lv-LV"/>
              </w:rPr>
              <w:t xml:space="preserve">, kas </w:t>
            </w:r>
            <w:r w:rsidR="000A4892">
              <w:rPr>
                <w:rFonts w:ascii="Times New Roman" w:eastAsia="Times New Roman" w:hAnsi="Times New Roman" w:cs="Times New Roman"/>
                <w:lang w:eastAsia="lv-LV"/>
              </w:rPr>
              <w:t>nosaka iespē</w:t>
            </w:r>
            <w:r w:rsidRPr="00E9094E">
              <w:rPr>
                <w:rFonts w:ascii="Times New Roman" w:eastAsia="Times New Roman" w:hAnsi="Times New Roman" w:cs="Times New Roman"/>
                <w:lang w:eastAsia="lv-LV"/>
              </w:rPr>
              <w:t>jas atcelt vai</w:t>
            </w:r>
            <w:r w:rsidR="000A4892">
              <w:rPr>
                <w:rFonts w:ascii="Times New Roman" w:eastAsia="Times New Roman" w:hAnsi="Times New Roman" w:cs="Times New Roman"/>
                <w:lang w:eastAsia="lv-LV"/>
              </w:rPr>
              <w:t xml:space="preserve"> </w:t>
            </w:r>
            <w:r w:rsidR="000A4892" w:rsidRPr="00E9094E">
              <w:rPr>
                <w:rFonts w:ascii="Times New Roman" w:eastAsia="Times New Roman" w:hAnsi="Times New Roman" w:cs="Times New Roman"/>
                <w:lang w:eastAsia="lv-LV"/>
              </w:rPr>
              <w:t>samazināt</w:t>
            </w:r>
            <w:r w:rsidRPr="00E9094E">
              <w:rPr>
                <w:rFonts w:ascii="Times New Roman" w:eastAsia="Times New Roman" w:hAnsi="Times New Roman" w:cs="Times New Roman"/>
                <w:lang w:eastAsia="lv-LV"/>
              </w:rPr>
              <w:t xml:space="preserve"> fizisko personu </w:t>
            </w:r>
            <w:r w:rsidR="000A4892" w:rsidRPr="00E9094E">
              <w:rPr>
                <w:rFonts w:ascii="Times New Roman" w:eastAsia="Times New Roman" w:hAnsi="Times New Roman" w:cs="Times New Roman"/>
                <w:lang w:eastAsia="lv-LV"/>
              </w:rPr>
              <w:t>saistības</w:t>
            </w:r>
            <w:r w:rsidRPr="00E9094E">
              <w:rPr>
                <w:rFonts w:ascii="Times New Roman" w:eastAsia="Times New Roman" w:hAnsi="Times New Roman" w:cs="Times New Roman"/>
                <w:lang w:eastAsia="lv-LV"/>
              </w:rPr>
              <w:t xml:space="preserve"> pret </w:t>
            </w:r>
            <w:r w:rsidR="00A4451C" w:rsidRPr="00E9094E">
              <w:rPr>
                <w:rFonts w:ascii="Times New Roman" w:eastAsia="Times New Roman" w:hAnsi="Times New Roman" w:cs="Times New Roman"/>
                <w:lang w:eastAsia="lv-LV"/>
              </w:rPr>
              <w:t>kredītiestādēm</w:t>
            </w:r>
            <w:r w:rsidRPr="00E9094E">
              <w:rPr>
                <w:rFonts w:ascii="Times New Roman" w:eastAsia="Times New Roman" w:hAnsi="Times New Roman" w:cs="Times New Roman"/>
                <w:lang w:eastAsia="lv-LV"/>
              </w:rPr>
              <w:t xml:space="preserve"> vai sabiedrisko pakalpojumu </w:t>
            </w:r>
            <w:r w:rsidR="00A4451C" w:rsidRPr="00E9094E">
              <w:rPr>
                <w:rFonts w:ascii="Times New Roman" w:eastAsia="Times New Roman" w:hAnsi="Times New Roman" w:cs="Times New Roman"/>
                <w:lang w:eastAsia="lv-LV"/>
              </w:rPr>
              <w:t>sniedzējiem</w:t>
            </w:r>
            <w:r w:rsidR="000A4892">
              <w:rPr>
                <w:rFonts w:ascii="Times New Roman" w:eastAsia="Times New Roman" w:hAnsi="Times New Roman" w:cs="Times New Roman"/>
                <w:lang w:eastAsia="lv-LV"/>
              </w:rPr>
              <w:t xml:space="preserve"> </w:t>
            </w:r>
            <w:r w:rsidR="00A4451C">
              <w:rPr>
                <w:rFonts w:ascii="Times New Roman" w:eastAsia="Times New Roman" w:hAnsi="Times New Roman" w:cs="Times New Roman"/>
                <w:lang w:eastAsia="lv-LV"/>
              </w:rPr>
              <w:t>gadīj</w:t>
            </w:r>
            <w:r w:rsidRPr="00E9094E">
              <w:rPr>
                <w:rFonts w:ascii="Times New Roman" w:eastAsia="Times New Roman" w:hAnsi="Times New Roman" w:cs="Times New Roman"/>
                <w:lang w:eastAsia="lv-LV"/>
              </w:rPr>
              <w:t xml:space="preserve">umos, kad, pamatojoties uz likumprojekta </w:t>
            </w:r>
            <w:r w:rsidR="00A4451C">
              <w:rPr>
                <w:rFonts w:ascii="Times New Roman" w:eastAsia="Times New Roman" w:hAnsi="Times New Roman" w:cs="Times New Roman"/>
                <w:lang w:eastAsia="lv-LV"/>
              </w:rPr>
              <w:t>17.panta pirmā</w:t>
            </w:r>
            <w:r w:rsidRPr="00E9094E">
              <w:rPr>
                <w:rFonts w:ascii="Times New Roman" w:eastAsia="Times New Roman" w:hAnsi="Times New Roman" w:cs="Times New Roman"/>
                <w:lang w:eastAsia="lv-LV"/>
              </w:rPr>
              <w:t xml:space="preserve">s </w:t>
            </w:r>
            <w:r w:rsidR="00A4451C">
              <w:rPr>
                <w:rFonts w:ascii="Times New Roman" w:eastAsia="Times New Roman" w:hAnsi="Times New Roman" w:cs="Times New Roman"/>
                <w:lang w:eastAsia="lv-LV"/>
              </w:rPr>
              <w:t>daļa</w:t>
            </w:r>
            <w:r w:rsidRPr="00E9094E">
              <w:rPr>
                <w:rFonts w:ascii="Times New Roman" w:eastAsia="Times New Roman" w:hAnsi="Times New Roman" w:cs="Times New Roman"/>
                <w:lang w:eastAsia="lv-LV"/>
              </w:rPr>
              <w:t xml:space="preserve">s 21. un 22.punktu, </w:t>
            </w:r>
            <w:proofErr w:type="spellStart"/>
            <w:r w:rsidRPr="00E9094E">
              <w:rPr>
                <w:rFonts w:ascii="Times New Roman" w:eastAsia="Times New Roman" w:hAnsi="Times New Roman" w:cs="Times New Roman"/>
                <w:lang w:eastAsia="lv-LV"/>
              </w:rPr>
              <w:t>piespiedu</w:t>
            </w:r>
            <w:r w:rsidR="00A4451C">
              <w:rPr>
                <w:rFonts w:ascii="Times New Roman" w:eastAsia="Times New Roman" w:hAnsi="Times New Roman" w:cs="Times New Roman"/>
                <w:lang w:eastAsia="lv-LV"/>
              </w:rPr>
              <w:t>kārtā</w:t>
            </w:r>
            <w:proofErr w:type="spellEnd"/>
            <w:r w:rsidRPr="00E9094E">
              <w:rPr>
                <w:rFonts w:ascii="Times New Roman" w:eastAsia="Times New Roman" w:hAnsi="Times New Roman" w:cs="Times New Roman"/>
                <w:lang w:eastAsia="lv-LV"/>
              </w:rPr>
              <w:t xml:space="preserve"> tiek </w:t>
            </w:r>
            <w:r w:rsidR="00A4451C">
              <w:rPr>
                <w:rFonts w:ascii="Times New Roman" w:eastAsia="Times New Roman" w:hAnsi="Times New Roman" w:cs="Times New Roman"/>
                <w:lang w:eastAsia="lv-LV"/>
              </w:rPr>
              <w:t>samazinā</w:t>
            </w:r>
            <w:r w:rsidRPr="00E9094E">
              <w:rPr>
                <w:rFonts w:ascii="Times New Roman" w:eastAsia="Times New Roman" w:hAnsi="Times New Roman" w:cs="Times New Roman"/>
                <w:lang w:eastAsia="lv-LV"/>
              </w:rPr>
              <w:t xml:space="preserve">ti fizisko personu </w:t>
            </w:r>
            <w:r w:rsidR="00A4451C" w:rsidRPr="00E9094E">
              <w:rPr>
                <w:rFonts w:ascii="Times New Roman" w:eastAsia="Times New Roman" w:hAnsi="Times New Roman" w:cs="Times New Roman"/>
                <w:lang w:eastAsia="lv-LV"/>
              </w:rPr>
              <w:t>ienākumi</w:t>
            </w:r>
            <w:r w:rsidRPr="008C76CD">
              <w:rPr>
                <w:rFonts w:ascii="Times New Roman" w:eastAsia="Times New Roman" w:hAnsi="Times New Roman" w:cs="Times New Roman"/>
                <w:b/>
                <w:lang w:eastAsia="lv-LV"/>
              </w:rPr>
              <w:t>.</w:t>
            </w:r>
          </w:p>
        </w:tc>
        <w:tc>
          <w:tcPr>
            <w:tcW w:w="3260" w:type="dxa"/>
            <w:gridSpan w:val="2"/>
            <w:tcBorders>
              <w:top w:val="single" w:sz="6" w:space="0" w:color="000000"/>
              <w:left w:val="single" w:sz="6" w:space="0" w:color="000000"/>
              <w:bottom w:val="single" w:sz="6" w:space="0" w:color="000000"/>
              <w:right w:val="single" w:sz="6" w:space="0" w:color="000000"/>
            </w:tcBorders>
          </w:tcPr>
          <w:p w:rsidR="00774A58" w:rsidRDefault="00C56845" w:rsidP="00CB777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CB777A" w:rsidRPr="00CB777A">
              <w:rPr>
                <w:rFonts w:ascii="Times New Roman" w:eastAsia="Times New Roman" w:hAnsi="Times New Roman" w:cs="Times New Roman"/>
                <w:lang w:eastAsia="lv-LV"/>
              </w:rPr>
              <w:t xml:space="preserve"> starpinstitūciju sanāksmē.</w:t>
            </w:r>
          </w:p>
          <w:p w:rsidR="00CB777A" w:rsidRPr="00CB777A" w:rsidRDefault="00CB777A" w:rsidP="00CB777A">
            <w:pPr>
              <w:spacing w:after="0" w:line="240" w:lineRule="auto"/>
              <w:rPr>
                <w:rFonts w:ascii="Times New Roman" w:eastAsia="Times New Roman" w:hAnsi="Times New Roman" w:cs="Times New Roman"/>
                <w:highlight w:val="yellow"/>
                <w:lang w:eastAsia="lv-LV"/>
              </w:rPr>
            </w:pPr>
          </w:p>
        </w:tc>
        <w:tc>
          <w:tcPr>
            <w:tcW w:w="3402" w:type="dxa"/>
            <w:tcBorders>
              <w:top w:val="single" w:sz="4" w:space="0" w:color="auto"/>
              <w:left w:val="single" w:sz="4" w:space="0" w:color="auto"/>
              <w:bottom w:val="single" w:sz="4" w:space="0" w:color="auto"/>
            </w:tcBorders>
          </w:tcPr>
          <w:p w:rsidR="00774A58" w:rsidRPr="00296736" w:rsidRDefault="00296736" w:rsidP="002B15FE">
            <w:pPr>
              <w:spacing w:after="0" w:line="240" w:lineRule="auto"/>
              <w:jc w:val="both"/>
              <w:rPr>
                <w:rFonts w:ascii="Times New Roman" w:eastAsia="Times New Roman" w:hAnsi="Times New Roman" w:cs="Times New Roman"/>
                <w:lang w:eastAsia="lv-LV"/>
              </w:rPr>
            </w:pPr>
            <w:r w:rsidRPr="00296736">
              <w:rPr>
                <w:rFonts w:ascii="Times New Roman" w:eastAsia="Times New Roman" w:hAnsi="Times New Roman" w:cs="Times New Roman"/>
                <w:lang w:eastAsia="lv-LV"/>
              </w:rPr>
              <w:t>Likumprojekta 17. panta 21. un 22. punkta jaunā redakcija:</w:t>
            </w:r>
          </w:p>
          <w:p w:rsidR="00296736" w:rsidRPr="00296736" w:rsidRDefault="00296736" w:rsidP="002B15FE">
            <w:pPr>
              <w:spacing w:after="0" w:line="240" w:lineRule="auto"/>
              <w:jc w:val="both"/>
              <w:rPr>
                <w:rFonts w:ascii="Times New Roman" w:eastAsia="Times New Roman" w:hAnsi="Times New Roman" w:cs="Times New Roman"/>
                <w:lang w:eastAsia="lv-LV"/>
              </w:rPr>
            </w:pPr>
          </w:p>
          <w:p w:rsidR="00632DF8" w:rsidRPr="00632DF8" w:rsidRDefault="00632DF8" w:rsidP="00632DF8">
            <w:pPr>
              <w:spacing w:after="0" w:line="240" w:lineRule="auto"/>
              <w:jc w:val="both"/>
              <w:rPr>
                <w:rFonts w:ascii="Times New Roman" w:eastAsia="Times New Roman" w:hAnsi="Times New Roman" w:cs="Times New Roman"/>
                <w:lang w:eastAsia="lv-LV"/>
              </w:rPr>
            </w:pPr>
            <w:r w:rsidRPr="00632DF8">
              <w:rPr>
                <w:rFonts w:ascii="Times New Roman" w:eastAsia="Times New Roman" w:hAnsi="Times New Roman" w:cs="Times New Roman"/>
                <w:lang w:eastAsia="lv-LV"/>
              </w:rPr>
              <w:t>21) īpašu atlīdzības regulējumu no valsts un pašvaldību budžeta finansētu iestāžu amatpersonām un darbiniekiem nepieciešamības gadījumā paredzot kompensējošus mehānismus;</w:t>
            </w:r>
          </w:p>
          <w:p w:rsidR="00296736" w:rsidRDefault="00632DF8" w:rsidP="00632DF8">
            <w:pPr>
              <w:spacing w:after="0" w:line="240" w:lineRule="auto"/>
              <w:jc w:val="both"/>
              <w:rPr>
                <w:rFonts w:ascii="Times New Roman" w:eastAsia="Times New Roman" w:hAnsi="Times New Roman" w:cs="Times New Roman"/>
                <w:lang w:eastAsia="lv-LV"/>
              </w:rPr>
            </w:pPr>
            <w:r w:rsidRPr="00632DF8">
              <w:rPr>
                <w:rFonts w:ascii="Times New Roman" w:eastAsia="Times New Roman" w:hAnsi="Times New Roman" w:cs="Times New Roman"/>
                <w:lang w:eastAsia="lv-LV"/>
              </w:rPr>
              <w:t xml:space="preserve">22) īpašu regulējumu izdienas pensiju, valsts sociālo pabalstu, sociālās apdrošināšanas pensiju, pabalstu un atlīdzību izmaksu veikšanai (apmēra ierobežojumus </w:t>
            </w:r>
            <w:r w:rsidRPr="00632DF8">
              <w:rPr>
                <w:rFonts w:ascii="Times New Roman" w:eastAsia="Times New Roman" w:hAnsi="Times New Roman" w:cs="Times New Roman"/>
                <w:lang w:eastAsia="lv-LV"/>
              </w:rPr>
              <w:lastRenderedPageBreak/>
              <w:t>un īpašu izmaksas kārtību), kā arī sociālās palīdzības nodrošināšanai nepieciešamības gadījumā paredzot kompensējošus mehānismus;</w:t>
            </w:r>
          </w:p>
          <w:p w:rsidR="00632DF8" w:rsidRDefault="00632DF8" w:rsidP="00632DF8">
            <w:pPr>
              <w:spacing w:after="0" w:line="240" w:lineRule="auto"/>
              <w:jc w:val="both"/>
              <w:rPr>
                <w:rFonts w:ascii="Times New Roman" w:eastAsia="Times New Roman" w:hAnsi="Times New Roman" w:cs="Times New Roman"/>
                <w:lang w:eastAsia="lv-LV"/>
              </w:rPr>
            </w:pPr>
          </w:p>
          <w:p w:rsidR="00296736" w:rsidRPr="00296736" w:rsidRDefault="00296736" w:rsidP="0029673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Atbilstoši punktu jaunajai redakcijai ir papildināta arī anotācija.</w:t>
            </w:r>
          </w:p>
        </w:tc>
      </w:tr>
      <w:tr w:rsidR="008C76CD" w:rsidRPr="0034241A" w:rsidTr="00E02B52">
        <w:tc>
          <w:tcPr>
            <w:tcW w:w="708" w:type="dxa"/>
            <w:tcBorders>
              <w:top w:val="single" w:sz="6" w:space="0" w:color="000000"/>
              <w:left w:val="single" w:sz="6" w:space="0" w:color="000000"/>
              <w:bottom w:val="single" w:sz="6" w:space="0" w:color="000000"/>
              <w:right w:val="single" w:sz="4" w:space="0" w:color="auto"/>
            </w:tcBorders>
          </w:tcPr>
          <w:p w:rsidR="008C76CD" w:rsidRPr="00E02B52" w:rsidRDefault="008C76CD"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8F0F0A" w:rsidRDefault="008F0F0A" w:rsidP="00E02B52">
            <w:pPr>
              <w:spacing w:after="0" w:line="240" w:lineRule="auto"/>
              <w:rPr>
                <w:rFonts w:ascii="Times New Roman" w:eastAsia="Times New Roman" w:hAnsi="Times New Roman" w:cs="Times New Roman"/>
                <w:lang w:eastAsia="lv-LV"/>
              </w:rPr>
            </w:pPr>
            <w:r w:rsidRPr="008F0F0A">
              <w:rPr>
                <w:rFonts w:ascii="Times New Roman" w:eastAsia="Times New Roman" w:hAnsi="Times New Roman" w:cs="Times New Roman"/>
                <w:lang w:eastAsia="lv-LV"/>
              </w:rPr>
              <w:t>Likumprojekta 2. pants par likuma 17. panta papildinājumu ar 23. punktu:</w:t>
            </w:r>
          </w:p>
          <w:p w:rsidR="008F0F0A" w:rsidRDefault="008F0F0A" w:rsidP="00E02B52">
            <w:pPr>
              <w:spacing w:after="0" w:line="240" w:lineRule="auto"/>
              <w:rPr>
                <w:rFonts w:ascii="Times New Roman" w:eastAsia="Times New Roman" w:hAnsi="Times New Roman" w:cs="Times New Roman"/>
                <w:lang w:eastAsia="lv-LV"/>
              </w:rPr>
            </w:pPr>
          </w:p>
          <w:p w:rsidR="00E02B52" w:rsidRPr="00E02B52" w:rsidRDefault="00E02B52" w:rsidP="00E02B52">
            <w:pPr>
              <w:spacing w:after="0" w:line="240" w:lineRule="auto"/>
              <w:rPr>
                <w:rFonts w:ascii="Times New Roman" w:eastAsia="Times New Roman" w:hAnsi="Times New Roman" w:cs="Times New Roman"/>
                <w:lang w:eastAsia="lv-LV"/>
              </w:rPr>
            </w:pPr>
            <w:r w:rsidRPr="00E02B52">
              <w:rPr>
                <w:rFonts w:ascii="Times New Roman" w:eastAsia="Times New Roman" w:hAnsi="Times New Roman" w:cs="Times New Roman"/>
                <w:lang w:eastAsia="lv-LV"/>
              </w:rPr>
              <w:t>23)  lai īstenotu valsts un pašvaldību iestāžu valsts apdraudējuma pārvarēšanas pasākumus un nodrošinātu vitālu (kritisko) pakalpojumu darbības nepārtrauktību, aizliegumu izbeigt civildienesta attiecības vai uzteikt darba līgumu, kā arī pārtraukt tiešo darba pienākumu veikšanu:</w:t>
            </w:r>
          </w:p>
          <w:p w:rsidR="00E02B52" w:rsidRPr="00E02B52" w:rsidRDefault="00E02B52" w:rsidP="00E02B52">
            <w:pPr>
              <w:spacing w:after="0" w:line="240" w:lineRule="auto"/>
              <w:rPr>
                <w:rFonts w:ascii="Times New Roman" w:eastAsia="Times New Roman" w:hAnsi="Times New Roman" w:cs="Times New Roman"/>
                <w:lang w:eastAsia="lv-LV"/>
              </w:rPr>
            </w:pPr>
            <w:r w:rsidRPr="00E02B52">
              <w:rPr>
                <w:rFonts w:ascii="Times New Roman" w:eastAsia="Times New Roman" w:hAnsi="Times New Roman" w:cs="Times New Roman"/>
                <w:lang w:eastAsia="lv-LV"/>
              </w:rPr>
              <w:t>a) valsts un pašvaldību iestāžu amatpersonām un darbiniekiem, kuri iesaistīti valsts apdraudējuma pārvarēšanas pasākumu veikšanā;</w:t>
            </w:r>
          </w:p>
          <w:p w:rsidR="00E02B52" w:rsidRPr="00E02B52" w:rsidRDefault="00E02B52" w:rsidP="00E02B52">
            <w:pPr>
              <w:spacing w:after="0" w:line="240" w:lineRule="auto"/>
              <w:rPr>
                <w:rFonts w:ascii="Times New Roman" w:eastAsia="Times New Roman" w:hAnsi="Times New Roman" w:cs="Times New Roman"/>
                <w:lang w:eastAsia="lv-LV"/>
              </w:rPr>
            </w:pPr>
            <w:r w:rsidRPr="00E02B52">
              <w:rPr>
                <w:rFonts w:ascii="Times New Roman" w:eastAsia="Times New Roman" w:hAnsi="Times New Roman" w:cs="Times New Roman"/>
                <w:lang w:eastAsia="lv-LV"/>
              </w:rPr>
              <w:t xml:space="preserve">b) fiziskām personām, kuras atrodas darba </w:t>
            </w:r>
            <w:r w:rsidRPr="00E02B52">
              <w:rPr>
                <w:rFonts w:ascii="Times New Roman" w:eastAsia="Times New Roman" w:hAnsi="Times New Roman" w:cs="Times New Roman"/>
                <w:lang w:eastAsia="lv-LV"/>
              </w:rPr>
              <w:lastRenderedPageBreak/>
              <w:t>tiesiskajās attiecībās ar juridiskajām personām, kas nodrošina vitālo (kritisko) pakalpojumu darbības nepārtrauktību;</w:t>
            </w:r>
          </w:p>
          <w:p w:rsidR="00E02B52" w:rsidRPr="00E02B52" w:rsidRDefault="00E02B52" w:rsidP="00E02B52">
            <w:pPr>
              <w:spacing w:after="0" w:line="240" w:lineRule="auto"/>
              <w:rPr>
                <w:rFonts w:ascii="Times New Roman" w:eastAsia="Times New Roman" w:hAnsi="Times New Roman" w:cs="Times New Roman"/>
                <w:lang w:eastAsia="lv-LV"/>
              </w:rPr>
            </w:pPr>
            <w:r w:rsidRPr="00E02B52">
              <w:rPr>
                <w:rFonts w:ascii="Times New Roman" w:eastAsia="Times New Roman" w:hAnsi="Times New Roman" w:cs="Times New Roman"/>
                <w:lang w:eastAsia="lv-LV"/>
              </w:rPr>
              <w:t>c) ārstniecības personām.</w:t>
            </w:r>
          </w:p>
          <w:p w:rsidR="008C76CD" w:rsidRPr="00E02B52" w:rsidRDefault="008C76CD" w:rsidP="002B15FE">
            <w:pPr>
              <w:spacing w:after="0" w:line="240" w:lineRule="auto"/>
              <w:rPr>
                <w:rFonts w:ascii="Times New Roman" w:eastAsia="Times New Roman" w:hAnsi="Times New Roman" w:cs="Times New Roman"/>
                <w:lang w:eastAsia="lv-LV"/>
              </w:rPr>
            </w:pPr>
          </w:p>
        </w:tc>
        <w:tc>
          <w:tcPr>
            <w:tcW w:w="4678" w:type="dxa"/>
            <w:tcBorders>
              <w:top w:val="single" w:sz="6" w:space="0" w:color="000000"/>
              <w:left w:val="single" w:sz="4" w:space="0" w:color="auto"/>
              <w:bottom w:val="single" w:sz="6" w:space="0" w:color="000000"/>
              <w:right w:val="single" w:sz="6" w:space="0" w:color="000000"/>
            </w:tcBorders>
          </w:tcPr>
          <w:p w:rsidR="008C76CD" w:rsidRDefault="008C76CD" w:rsidP="004877FE">
            <w:pPr>
              <w:spacing w:after="0" w:line="240" w:lineRule="auto"/>
              <w:jc w:val="both"/>
              <w:rPr>
                <w:rFonts w:ascii="Times New Roman" w:eastAsia="Times New Roman" w:hAnsi="Times New Roman" w:cs="Times New Roman"/>
                <w:b/>
                <w:lang w:eastAsia="lv-LV"/>
              </w:rPr>
            </w:pPr>
            <w:r w:rsidRPr="008C76CD">
              <w:rPr>
                <w:rFonts w:ascii="Times New Roman" w:eastAsia="Times New Roman" w:hAnsi="Times New Roman" w:cs="Times New Roman"/>
                <w:b/>
                <w:lang w:eastAsia="lv-LV"/>
              </w:rPr>
              <w:lastRenderedPageBreak/>
              <w:t>Latvijas brīvo arodb</w:t>
            </w:r>
            <w:r>
              <w:rPr>
                <w:rFonts w:ascii="Times New Roman" w:eastAsia="Times New Roman" w:hAnsi="Times New Roman" w:cs="Times New Roman"/>
                <w:b/>
                <w:lang w:eastAsia="lv-LV"/>
              </w:rPr>
              <w:t>iedrību savienības 06.08.2019. 2</w:t>
            </w:r>
            <w:r w:rsidRPr="008C76CD">
              <w:rPr>
                <w:rFonts w:ascii="Times New Roman" w:eastAsia="Times New Roman" w:hAnsi="Times New Roman" w:cs="Times New Roman"/>
                <w:b/>
                <w:lang w:eastAsia="lv-LV"/>
              </w:rPr>
              <w:t>.iebildums:</w:t>
            </w:r>
          </w:p>
          <w:p w:rsidR="00A4451C" w:rsidRPr="00E02B52" w:rsidRDefault="00A4451C" w:rsidP="00A4451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Ņemot vērā</w:t>
            </w:r>
            <w:r w:rsidRPr="00A4451C">
              <w:rPr>
                <w:rFonts w:ascii="Times New Roman" w:eastAsia="Times New Roman" w:hAnsi="Times New Roman" w:cs="Times New Roman"/>
                <w:lang w:eastAsia="lv-LV"/>
              </w:rPr>
              <w:t xml:space="preserve"> to, ka </w:t>
            </w:r>
            <w:r w:rsidR="00E02B52" w:rsidRPr="00A4451C">
              <w:rPr>
                <w:rFonts w:ascii="Times New Roman" w:eastAsia="Times New Roman" w:hAnsi="Times New Roman" w:cs="Times New Roman"/>
                <w:lang w:eastAsia="lv-LV"/>
              </w:rPr>
              <w:t>atbilstoši</w:t>
            </w:r>
            <w:r w:rsidRPr="00A4451C">
              <w:rPr>
                <w:rFonts w:ascii="Times New Roman" w:eastAsia="Times New Roman" w:hAnsi="Times New Roman" w:cs="Times New Roman"/>
                <w:lang w:eastAsia="lv-LV"/>
              </w:rPr>
              <w:t xml:space="preserve"> likumprojekta 17.panta </w:t>
            </w:r>
            <w:r w:rsidR="00E02B52" w:rsidRPr="00A4451C">
              <w:rPr>
                <w:rFonts w:ascii="Times New Roman" w:eastAsia="Times New Roman" w:hAnsi="Times New Roman" w:cs="Times New Roman"/>
                <w:lang w:eastAsia="lv-LV"/>
              </w:rPr>
              <w:t>pirmās</w:t>
            </w:r>
            <w:r w:rsidR="00E02B52">
              <w:rPr>
                <w:rFonts w:ascii="Times New Roman" w:eastAsia="Times New Roman" w:hAnsi="Times New Roman" w:cs="Times New Roman"/>
                <w:lang w:eastAsia="lv-LV"/>
              </w:rPr>
              <w:t xml:space="preserve"> daļas 23.punktam darbiniekiem </w:t>
            </w:r>
            <w:r w:rsidR="00E02B52" w:rsidRPr="00A4451C">
              <w:rPr>
                <w:rFonts w:ascii="Times New Roman" w:eastAsia="Times New Roman" w:hAnsi="Times New Roman" w:cs="Times New Roman"/>
                <w:lang w:eastAsia="lv-LV"/>
              </w:rPr>
              <w:t>ārkārtas</w:t>
            </w:r>
            <w:r w:rsidRPr="00A4451C">
              <w:rPr>
                <w:rFonts w:ascii="Times New Roman" w:eastAsia="Times New Roman" w:hAnsi="Times New Roman" w:cs="Times New Roman"/>
                <w:lang w:eastAsia="lv-LV"/>
              </w:rPr>
              <w:t xml:space="preserve"> </w:t>
            </w:r>
            <w:r w:rsidR="00E02B52">
              <w:rPr>
                <w:rFonts w:ascii="Times New Roman" w:eastAsia="Times New Roman" w:hAnsi="Times New Roman" w:cs="Times New Roman"/>
                <w:lang w:eastAsia="lv-LV"/>
              </w:rPr>
              <w:t>situācija</w:t>
            </w:r>
            <w:r w:rsidR="00E02B52" w:rsidRPr="00A4451C">
              <w:rPr>
                <w:rFonts w:ascii="Times New Roman" w:eastAsia="Times New Roman" w:hAnsi="Times New Roman" w:cs="Times New Roman"/>
                <w:lang w:eastAsia="lv-LV"/>
              </w:rPr>
              <w:t>s</w:t>
            </w:r>
            <w:r w:rsidR="00E02B52">
              <w:rPr>
                <w:rFonts w:ascii="Times New Roman" w:eastAsia="Times New Roman" w:hAnsi="Times New Roman" w:cs="Times New Roman"/>
                <w:lang w:eastAsia="lv-LV"/>
              </w:rPr>
              <w:t xml:space="preserve"> novērš</w:t>
            </w:r>
            <w:r w:rsidRPr="00A4451C">
              <w:rPr>
                <w:rFonts w:ascii="Times New Roman" w:eastAsia="Times New Roman" w:hAnsi="Times New Roman" w:cs="Times New Roman"/>
                <w:lang w:eastAsia="lv-LV"/>
              </w:rPr>
              <w:t xml:space="preserve">anai tiks noteikts </w:t>
            </w:r>
            <w:r w:rsidR="00E02B52" w:rsidRPr="00A4451C">
              <w:rPr>
                <w:rFonts w:ascii="Times New Roman" w:eastAsia="Times New Roman" w:hAnsi="Times New Roman" w:cs="Times New Roman"/>
                <w:lang w:eastAsia="lv-LV"/>
              </w:rPr>
              <w:t>obligāts</w:t>
            </w:r>
            <w:r w:rsidR="00E02B52">
              <w:rPr>
                <w:rFonts w:ascii="Times New Roman" w:eastAsia="Times New Roman" w:hAnsi="Times New Roman" w:cs="Times New Roman"/>
                <w:lang w:eastAsia="lv-LV"/>
              </w:rPr>
              <w:t xml:space="preserve"> darbs, lū</w:t>
            </w:r>
            <w:r w:rsidRPr="00A4451C">
              <w:rPr>
                <w:rFonts w:ascii="Times New Roman" w:eastAsia="Times New Roman" w:hAnsi="Times New Roman" w:cs="Times New Roman"/>
                <w:lang w:eastAsia="lv-LV"/>
              </w:rPr>
              <w:t xml:space="preserve">dzam </w:t>
            </w:r>
            <w:r w:rsidR="00E02B52">
              <w:rPr>
                <w:rFonts w:ascii="Times New Roman" w:eastAsia="Times New Roman" w:hAnsi="Times New Roman" w:cs="Times New Roman"/>
                <w:lang w:eastAsia="lv-LV"/>
              </w:rPr>
              <w:t>precizēt</w:t>
            </w:r>
            <w:r w:rsidRPr="00A4451C">
              <w:rPr>
                <w:rFonts w:ascii="Times New Roman" w:eastAsia="Times New Roman" w:hAnsi="Times New Roman" w:cs="Times New Roman"/>
                <w:lang w:eastAsia="lv-LV"/>
              </w:rPr>
              <w:t xml:space="preserve"> </w:t>
            </w:r>
            <w:r w:rsidR="00E02B52" w:rsidRPr="00A4451C">
              <w:rPr>
                <w:rFonts w:ascii="Times New Roman" w:eastAsia="Times New Roman" w:hAnsi="Times New Roman" w:cs="Times New Roman"/>
                <w:lang w:eastAsia="lv-LV"/>
              </w:rPr>
              <w:t>minēto</w:t>
            </w:r>
            <w:r w:rsidRPr="00A4451C">
              <w:rPr>
                <w:rFonts w:ascii="Times New Roman" w:eastAsia="Times New Roman" w:hAnsi="Times New Roman" w:cs="Times New Roman"/>
                <w:lang w:eastAsia="lv-LV"/>
              </w:rPr>
              <w:t xml:space="preserve"> </w:t>
            </w:r>
            <w:r w:rsidR="00E02B52" w:rsidRPr="00A4451C">
              <w:rPr>
                <w:rFonts w:ascii="Times New Roman" w:eastAsia="Times New Roman" w:hAnsi="Times New Roman" w:cs="Times New Roman"/>
                <w:lang w:eastAsia="lv-LV"/>
              </w:rPr>
              <w:t>tiesību</w:t>
            </w:r>
            <w:r w:rsidR="00E02B52">
              <w:rPr>
                <w:rFonts w:ascii="Times New Roman" w:eastAsia="Times New Roman" w:hAnsi="Times New Roman" w:cs="Times New Roman"/>
                <w:lang w:eastAsia="lv-LV"/>
              </w:rPr>
              <w:t xml:space="preserve"> normu, </w:t>
            </w:r>
            <w:r w:rsidRPr="00A4451C">
              <w:rPr>
                <w:rFonts w:ascii="Times New Roman" w:eastAsia="Times New Roman" w:hAnsi="Times New Roman" w:cs="Times New Roman"/>
                <w:lang w:eastAsia="lv-LV"/>
              </w:rPr>
              <w:t xml:space="preserve">paredzot, ka </w:t>
            </w:r>
            <w:r w:rsidR="00E02B52">
              <w:rPr>
                <w:rFonts w:ascii="Times New Roman" w:eastAsia="Times New Roman" w:hAnsi="Times New Roman" w:cs="Times New Roman"/>
                <w:lang w:eastAsia="lv-LV"/>
              </w:rPr>
              <w:t>obligātā darba pildīš</w:t>
            </w:r>
            <w:r w:rsidR="00FC396F">
              <w:rPr>
                <w:rFonts w:ascii="Times New Roman" w:eastAsia="Times New Roman" w:hAnsi="Times New Roman" w:cs="Times New Roman"/>
                <w:lang w:eastAsia="lv-LV"/>
              </w:rPr>
              <w:t>anas laikā</w:t>
            </w:r>
            <w:r w:rsidRPr="00A4451C">
              <w:rPr>
                <w:rFonts w:ascii="Times New Roman" w:eastAsia="Times New Roman" w:hAnsi="Times New Roman" w:cs="Times New Roman"/>
                <w:lang w:eastAsia="lv-LV"/>
              </w:rPr>
              <w:t xml:space="preserve"> </w:t>
            </w:r>
            <w:r w:rsidR="00E02B52" w:rsidRPr="00A4451C">
              <w:rPr>
                <w:rFonts w:ascii="Times New Roman" w:eastAsia="Times New Roman" w:hAnsi="Times New Roman" w:cs="Times New Roman"/>
                <w:lang w:eastAsia="lv-LV"/>
              </w:rPr>
              <w:t>amatpersonām</w:t>
            </w:r>
            <w:r w:rsidRPr="00A4451C">
              <w:rPr>
                <w:rFonts w:ascii="Times New Roman" w:eastAsia="Times New Roman" w:hAnsi="Times New Roman" w:cs="Times New Roman"/>
                <w:lang w:eastAsia="lv-LV"/>
              </w:rPr>
              <w:t xml:space="preserve"> un darbiniekiem, kuri </w:t>
            </w:r>
            <w:r w:rsidR="00E02B52" w:rsidRPr="00A4451C">
              <w:rPr>
                <w:rFonts w:ascii="Times New Roman" w:eastAsia="Times New Roman" w:hAnsi="Times New Roman" w:cs="Times New Roman"/>
                <w:lang w:eastAsia="lv-LV"/>
              </w:rPr>
              <w:t>iesaistīti</w:t>
            </w:r>
            <w:r w:rsidR="00E02B52">
              <w:rPr>
                <w:rFonts w:ascii="Times New Roman" w:eastAsia="Times New Roman" w:hAnsi="Times New Roman" w:cs="Times New Roman"/>
                <w:lang w:eastAsia="lv-LV"/>
              </w:rPr>
              <w:t xml:space="preserve"> valsts </w:t>
            </w:r>
            <w:r w:rsidR="00E02B52" w:rsidRPr="00A4451C">
              <w:rPr>
                <w:rFonts w:ascii="Times New Roman" w:eastAsia="Times New Roman" w:hAnsi="Times New Roman" w:cs="Times New Roman"/>
                <w:lang w:eastAsia="lv-LV"/>
              </w:rPr>
              <w:t>apdraudējuma</w:t>
            </w:r>
            <w:r w:rsidRPr="00A4451C">
              <w:rPr>
                <w:rFonts w:ascii="Times New Roman" w:eastAsia="Times New Roman" w:hAnsi="Times New Roman" w:cs="Times New Roman"/>
                <w:lang w:eastAsia="lv-LV"/>
              </w:rPr>
              <w:t xml:space="preserve"> </w:t>
            </w:r>
            <w:r w:rsidR="00FC396F">
              <w:rPr>
                <w:rFonts w:ascii="Times New Roman" w:eastAsia="Times New Roman" w:hAnsi="Times New Roman" w:cs="Times New Roman"/>
                <w:lang w:eastAsia="lv-LV"/>
              </w:rPr>
              <w:t>pārva</w:t>
            </w:r>
            <w:r w:rsidR="00E02B52" w:rsidRPr="00A4451C">
              <w:rPr>
                <w:rFonts w:ascii="Times New Roman" w:eastAsia="Times New Roman" w:hAnsi="Times New Roman" w:cs="Times New Roman"/>
                <w:lang w:eastAsia="lv-LV"/>
              </w:rPr>
              <w:t>rēšanas</w:t>
            </w:r>
            <w:r w:rsidRPr="00A4451C">
              <w:rPr>
                <w:rFonts w:ascii="Times New Roman" w:eastAsia="Times New Roman" w:hAnsi="Times New Roman" w:cs="Times New Roman"/>
                <w:lang w:eastAsia="lv-LV"/>
              </w:rPr>
              <w:t xml:space="preserve"> </w:t>
            </w:r>
            <w:r w:rsidR="00E02B52" w:rsidRPr="00A4451C">
              <w:rPr>
                <w:rFonts w:ascii="Times New Roman" w:eastAsia="Times New Roman" w:hAnsi="Times New Roman" w:cs="Times New Roman"/>
                <w:lang w:eastAsia="lv-LV"/>
              </w:rPr>
              <w:t>pasākumu</w:t>
            </w:r>
            <w:r w:rsidR="00E02B52">
              <w:rPr>
                <w:rFonts w:ascii="Times New Roman" w:eastAsia="Times New Roman" w:hAnsi="Times New Roman" w:cs="Times New Roman"/>
                <w:lang w:eastAsia="lv-LV"/>
              </w:rPr>
              <w:t xml:space="preserve"> veikša</w:t>
            </w:r>
            <w:r w:rsidRPr="00A4451C">
              <w:rPr>
                <w:rFonts w:ascii="Times New Roman" w:eastAsia="Times New Roman" w:hAnsi="Times New Roman" w:cs="Times New Roman"/>
                <w:lang w:eastAsia="lv-LV"/>
              </w:rPr>
              <w:t>n</w:t>
            </w:r>
            <w:r w:rsidR="00E02B52">
              <w:rPr>
                <w:rFonts w:ascii="Times New Roman" w:eastAsia="Times New Roman" w:hAnsi="Times New Roman" w:cs="Times New Roman"/>
                <w:lang w:eastAsia="lv-LV"/>
              </w:rPr>
              <w:t>ā un fiziskā</w:t>
            </w:r>
            <w:r w:rsidRPr="00A4451C">
              <w:rPr>
                <w:rFonts w:ascii="Times New Roman" w:eastAsia="Times New Roman" w:hAnsi="Times New Roman" w:cs="Times New Roman"/>
                <w:lang w:eastAsia="lv-LV"/>
              </w:rPr>
              <w:t xml:space="preserve">m </w:t>
            </w:r>
            <w:r w:rsidR="00E02B52" w:rsidRPr="00A4451C">
              <w:rPr>
                <w:rFonts w:ascii="Times New Roman" w:eastAsia="Times New Roman" w:hAnsi="Times New Roman" w:cs="Times New Roman"/>
                <w:lang w:eastAsia="lv-LV"/>
              </w:rPr>
              <w:t>personām</w:t>
            </w:r>
            <w:r w:rsidR="00E02B52">
              <w:rPr>
                <w:rFonts w:ascii="Times New Roman" w:eastAsia="Times New Roman" w:hAnsi="Times New Roman" w:cs="Times New Roman"/>
                <w:lang w:eastAsia="lv-LV"/>
              </w:rPr>
              <w:t xml:space="preserve">, kuras atrodas darba </w:t>
            </w:r>
            <w:r w:rsidR="00E02B52" w:rsidRPr="00A4451C">
              <w:rPr>
                <w:rFonts w:ascii="Times New Roman" w:eastAsia="Times New Roman" w:hAnsi="Times New Roman" w:cs="Times New Roman"/>
                <w:lang w:eastAsia="lv-LV"/>
              </w:rPr>
              <w:t>tiesiskajās</w:t>
            </w:r>
            <w:r w:rsidRPr="00A4451C">
              <w:rPr>
                <w:rFonts w:ascii="Times New Roman" w:eastAsia="Times New Roman" w:hAnsi="Times New Roman" w:cs="Times New Roman"/>
                <w:lang w:eastAsia="lv-LV"/>
              </w:rPr>
              <w:t xml:space="preserve"> </w:t>
            </w:r>
            <w:r w:rsidR="00E02B52" w:rsidRPr="00A4451C">
              <w:rPr>
                <w:rFonts w:ascii="Times New Roman" w:eastAsia="Times New Roman" w:hAnsi="Times New Roman" w:cs="Times New Roman"/>
                <w:lang w:eastAsia="lv-LV"/>
              </w:rPr>
              <w:t>attiecibās</w:t>
            </w:r>
            <w:r w:rsidRPr="00A4451C">
              <w:rPr>
                <w:rFonts w:ascii="Times New Roman" w:eastAsia="Times New Roman" w:hAnsi="Times New Roman" w:cs="Times New Roman"/>
                <w:lang w:eastAsia="lv-LV"/>
              </w:rPr>
              <w:t xml:space="preserve"> ar </w:t>
            </w:r>
            <w:r w:rsidR="00E02B52" w:rsidRPr="00A4451C">
              <w:rPr>
                <w:rFonts w:ascii="Times New Roman" w:eastAsia="Times New Roman" w:hAnsi="Times New Roman" w:cs="Times New Roman"/>
                <w:lang w:eastAsia="lv-LV"/>
              </w:rPr>
              <w:t>juridiskajām</w:t>
            </w:r>
            <w:r w:rsidRPr="00A4451C">
              <w:rPr>
                <w:rFonts w:ascii="Times New Roman" w:eastAsia="Times New Roman" w:hAnsi="Times New Roman" w:cs="Times New Roman"/>
                <w:lang w:eastAsia="lv-LV"/>
              </w:rPr>
              <w:t xml:space="preserve"> </w:t>
            </w:r>
            <w:r w:rsidR="00E02B52" w:rsidRPr="00A4451C">
              <w:rPr>
                <w:rFonts w:ascii="Times New Roman" w:eastAsia="Times New Roman" w:hAnsi="Times New Roman" w:cs="Times New Roman"/>
                <w:lang w:eastAsia="lv-LV"/>
              </w:rPr>
              <w:t>personām</w:t>
            </w:r>
            <w:r w:rsidR="00E02B52">
              <w:rPr>
                <w:rFonts w:ascii="Times New Roman" w:eastAsia="Times New Roman" w:hAnsi="Times New Roman" w:cs="Times New Roman"/>
                <w:lang w:eastAsia="lv-LV"/>
              </w:rPr>
              <w:t>, kas nodrošina vitā</w:t>
            </w:r>
            <w:r w:rsidRPr="00A4451C">
              <w:rPr>
                <w:rFonts w:ascii="Times New Roman" w:eastAsia="Times New Roman" w:hAnsi="Times New Roman" w:cs="Times New Roman"/>
                <w:lang w:eastAsia="lv-LV"/>
              </w:rPr>
              <w:t xml:space="preserve">lo (kritisko) pakalpojumu </w:t>
            </w:r>
            <w:r w:rsidR="00E02B52" w:rsidRPr="00A4451C">
              <w:rPr>
                <w:rFonts w:ascii="Times New Roman" w:eastAsia="Times New Roman" w:hAnsi="Times New Roman" w:cs="Times New Roman"/>
                <w:lang w:eastAsia="lv-LV"/>
              </w:rPr>
              <w:t>darbības</w:t>
            </w:r>
            <w:r w:rsidR="00E02B52">
              <w:rPr>
                <w:rFonts w:ascii="Times New Roman" w:eastAsia="Times New Roman" w:hAnsi="Times New Roman" w:cs="Times New Roman"/>
                <w:lang w:eastAsia="lv-LV"/>
              </w:rPr>
              <w:t xml:space="preserve"> </w:t>
            </w:r>
            <w:r w:rsidR="00E02B52" w:rsidRPr="00A4451C">
              <w:rPr>
                <w:rFonts w:ascii="Times New Roman" w:eastAsia="Times New Roman" w:hAnsi="Times New Roman" w:cs="Times New Roman"/>
                <w:lang w:eastAsia="lv-LV"/>
              </w:rPr>
              <w:t>nepārtrauktību</w:t>
            </w:r>
            <w:r w:rsidRPr="00A4451C">
              <w:rPr>
                <w:rFonts w:ascii="Times New Roman" w:eastAsia="Times New Roman" w:hAnsi="Times New Roman" w:cs="Times New Roman"/>
                <w:lang w:eastAsia="lv-LV"/>
              </w:rPr>
              <w:t xml:space="preserve">, ir </w:t>
            </w:r>
            <w:r w:rsidR="00E02B52">
              <w:rPr>
                <w:rFonts w:ascii="Times New Roman" w:eastAsia="Times New Roman" w:hAnsi="Times New Roman" w:cs="Times New Roman"/>
                <w:lang w:eastAsia="lv-LV"/>
              </w:rPr>
              <w:t>nodrošināma</w:t>
            </w:r>
            <w:r w:rsidRPr="00A4451C">
              <w:rPr>
                <w:rFonts w:ascii="Times New Roman" w:eastAsia="Times New Roman" w:hAnsi="Times New Roman" w:cs="Times New Roman"/>
                <w:lang w:eastAsia="lv-LV"/>
              </w:rPr>
              <w:t xml:space="preserve"> darba </w:t>
            </w:r>
            <w:r w:rsidR="00E02B52" w:rsidRPr="00A4451C">
              <w:rPr>
                <w:rFonts w:ascii="Times New Roman" w:eastAsia="Times New Roman" w:hAnsi="Times New Roman" w:cs="Times New Roman"/>
                <w:lang w:eastAsia="lv-LV"/>
              </w:rPr>
              <w:t>apstākļiem</w:t>
            </w:r>
            <w:r w:rsidR="00E02B52">
              <w:rPr>
                <w:rFonts w:ascii="Times New Roman" w:eastAsia="Times New Roman" w:hAnsi="Times New Roman" w:cs="Times New Roman"/>
                <w:lang w:eastAsia="lv-LV"/>
              </w:rPr>
              <w:t xml:space="preserve"> atbilstoša darba un veselī</w:t>
            </w:r>
            <w:r w:rsidRPr="00A4451C">
              <w:rPr>
                <w:rFonts w:ascii="Times New Roman" w:eastAsia="Times New Roman" w:hAnsi="Times New Roman" w:cs="Times New Roman"/>
                <w:lang w:eastAsia="lv-LV"/>
              </w:rPr>
              <w:t xml:space="preserve">bas </w:t>
            </w:r>
            <w:r w:rsidR="00E02B52" w:rsidRPr="00A4451C">
              <w:rPr>
                <w:rFonts w:ascii="Times New Roman" w:eastAsia="Times New Roman" w:hAnsi="Times New Roman" w:cs="Times New Roman"/>
                <w:lang w:eastAsia="lv-LV"/>
              </w:rPr>
              <w:t>aizsardzība</w:t>
            </w:r>
            <w:r w:rsidRPr="00A4451C">
              <w:rPr>
                <w:rFonts w:ascii="Times New Roman" w:eastAsia="Times New Roman" w:hAnsi="Times New Roman" w:cs="Times New Roman"/>
                <w:lang w:eastAsia="lv-LV"/>
              </w:rPr>
              <w:t>.</w:t>
            </w:r>
          </w:p>
        </w:tc>
        <w:tc>
          <w:tcPr>
            <w:tcW w:w="3260" w:type="dxa"/>
            <w:gridSpan w:val="2"/>
            <w:tcBorders>
              <w:top w:val="single" w:sz="6" w:space="0" w:color="000000"/>
              <w:left w:val="single" w:sz="6" w:space="0" w:color="000000"/>
              <w:bottom w:val="single" w:sz="6" w:space="0" w:color="000000"/>
              <w:right w:val="single" w:sz="6" w:space="0" w:color="000000"/>
            </w:tcBorders>
          </w:tcPr>
          <w:p w:rsidR="008C76CD" w:rsidRDefault="00C56845" w:rsidP="00FC396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Vienošanās</w:t>
            </w:r>
            <w:r w:rsidR="00FC396F" w:rsidRPr="00FC396F">
              <w:rPr>
                <w:rFonts w:ascii="Times New Roman" w:eastAsia="Times New Roman" w:hAnsi="Times New Roman" w:cs="Times New Roman"/>
                <w:lang w:eastAsia="lv-LV"/>
              </w:rPr>
              <w:t xml:space="preserve"> starpinstitūciju sanāksmē.</w:t>
            </w:r>
          </w:p>
          <w:p w:rsidR="00FC396F" w:rsidRPr="00FC396F" w:rsidRDefault="00FC396F" w:rsidP="00FC396F">
            <w:pPr>
              <w:spacing w:after="0" w:line="240" w:lineRule="auto"/>
              <w:rPr>
                <w:rFonts w:ascii="Times New Roman" w:eastAsia="Times New Roman" w:hAnsi="Times New Roman" w:cs="Times New Roman"/>
                <w:highlight w:val="yellow"/>
                <w:lang w:eastAsia="lv-LV"/>
              </w:rPr>
            </w:pPr>
          </w:p>
        </w:tc>
        <w:tc>
          <w:tcPr>
            <w:tcW w:w="3402" w:type="dxa"/>
            <w:tcBorders>
              <w:top w:val="single" w:sz="4" w:space="0" w:color="auto"/>
              <w:left w:val="single" w:sz="4" w:space="0" w:color="auto"/>
              <w:bottom w:val="single" w:sz="4" w:space="0" w:color="auto"/>
            </w:tcBorders>
          </w:tcPr>
          <w:p w:rsidR="008C76CD" w:rsidRPr="00296736" w:rsidRDefault="00296736" w:rsidP="002B15FE">
            <w:pPr>
              <w:spacing w:after="0" w:line="240" w:lineRule="auto"/>
              <w:jc w:val="both"/>
              <w:rPr>
                <w:rFonts w:ascii="Times New Roman" w:eastAsia="Times New Roman" w:hAnsi="Times New Roman" w:cs="Times New Roman"/>
                <w:lang w:eastAsia="lv-LV"/>
              </w:rPr>
            </w:pPr>
            <w:r w:rsidRPr="00296736">
              <w:rPr>
                <w:rFonts w:ascii="Times New Roman" w:eastAsia="Times New Roman" w:hAnsi="Times New Roman" w:cs="Times New Roman"/>
                <w:lang w:eastAsia="lv-LV"/>
              </w:rPr>
              <w:t>Likumprojekta 17. panta 23.punkta jaunā redakcija:</w:t>
            </w:r>
          </w:p>
          <w:p w:rsidR="00296736" w:rsidRPr="00296736" w:rsidRDefault="00296736" w:rsidP="002B15FE">
            <w:pPr>
              <w:spacing w:after="0" w:line="240" w:lineRule="auto"/>
              <w:jc w:val="both"/>
              <w:rPr>
                <w:rFonts w:ascii="Times New Roman" w:eastAsia="Times New Roman" w:hAnsi="Times New Roman" w:cs="Times New Roman"/>
                <w:lang w:eastAsia="lv-LV"/>
              </w:rPr>
            </w:pPr>
          </w:p>
          <w:p w:rsidR="00113DD0" w:rsidRDefault="00632DF8" w:rsidP="00296736">
            <w:pPr>
              <w:spacing w:after="0" w:line="240" w:lineRule="auto"/>
              <w:jc w:val="both"/>
              <w:rPr>
                <w:rFonts w:ascii="Times New Roman" w:eastAsia="Times New Roman" w:hAnsi="Times New Roman" w:cs="Times New Roman"/>
                <w:lang w:eastAsia="lv-LV"/>
              </w:rPr>
            </w:pPr>
            <w:r w:rsidRPr="00632DF8">
              <w:rPr>
                <w:rFonts w:ascii="Times New Roman" w:eastAsia="Times New Roman" w:hAnsi="Times New Roman" w:cs="Times New Roman"/>
                <w:lang w:eastAsia="lv-LV"/>
              </w:rPr>
              <w:t>“23) lai īstenotu valsts un pašvaldību iestāžu valsts apdraudējuma pārvarēšanas pasākumus un nodrošinātu kritiskās infrastruktūras vai kritisko finanšu nozares pakalpojumu darbības nepārtrauktību uz izņēmuma stāvokļa laiku, aizliegumu publisko un privāto tiesību subjektu amatpersonām un darbiniekiem, kuri iesaistīti valsts apdraudējuma pārvarēšanas pasākumu veikšanā vai nodrošina kritiskās infrastruktūras vai kritisko finanšu nozares pakalpojumu darbības nepārtrauktību, izbeigt civildienesta attiecības vai uzteikt darba līgumu, kā arī pārtraukt tiešo darba pienākumu pildīšanu (izņemot gadījumus, kad tas apdraud personas dzīvību);”</w:t>
            </w:r>
          </w:p>
          <w:p w:rsidR="00632DF8" w:rsidRDefault="00632DF8" w:rsidP="00296736">
            <w:pPr>
              <w:spacing w:after="0" w:line="240" w:lineRule="auto"/>
              <w:jc w:val="both"/>
              <w:rPr>
                <w:rFonts w:ascii="Times New Roman" w:eastAsia="Times New Roman" w:hAnsi="Times New Roman" w:cs="Times New Roman"/>
                <w:lang w:eastAsia="lv-LV"/>
              </w:rPr>
            </w:pPr>
          </w:p>
          <w:p w:rsidR="00113DD0" w:rsidRPr="00296736" w:rsidRDefault="00113DD0" w:rsidP="0029673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Atbilstoši jaunajai punkta redakcijai ir papildināta arī anotācija</w:t>
            </w:r>
          </w:p>
        </w:tc>
      </w:tr>
      <w:tr w:rsidR="008C76CD" w:rsidRPr="0034241A" w:rsidTr="00E02B52">
        <w:tc>
          <w:tcPr>
            <w:tcW w:w="708" w:type="dxa"/>
            <w:tcBorders>
              <w:top w:val="single" w:sz="6" w:space="0" w:color="000000"/>
              <w:left w:val="single" w:sz="6" w:space="0" w:color="000000"/>
              <w:bottom w:val="single" w:sz="6" w:space="0" w:color="000000"/>
              <w:right w:val="single" w:sz="4" w:space="0" w:color="auto"/>
            </w:tcBorders>
          </w:tcPr>
          <w:p w:rsidR="008C76CD" w:rsidRPr="0034241A" w:rsidRDefault="008C76CD"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8F0F0A" w:rsidRDefault="008F0F0A" w:rsidP="00E02B5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2. pants par likuma 17. panta papildinājumu ar 23. punktu:</w:t>
            </w:r>
          </w:p>
          <w:p w:rsidR="008F0F0A" w:rsidRDefault="008F0F0A" w:rsidP="00E02B52">
            <w:pPr>
              <w:spacing w:after="0" w:line="240" w:lineRule="auto"/>
              <w:rPr>
                <w:rFonts w:ascii="Times New Roman" w:eastAsia="Times New Roman" w:hAnsi="Times New Roman" w:cs="Times New Roman"/>
                <w:lang w:eastAsia="lv-LV"/>
              </w:rPr>
            </w:pPr>
          </w:p>
          <w:p w:rsidR="00E02B52" w:rsidRPr="00E02B52" w:rsidRDefault="00E02B52" w:rsidP="00E02B52">
            <w:pPr>
              <w:spacing w:after="0" w:line="240" w:lineRule="auto"/>
              <w:rPr>
                <w:rFonts w:ascii="Times New Roman" w:eastAsia="Times New Roman" w:hAnsi="Times New Roman" w:cs="Times New Roman"/>
                <w:lang w:eastAsia="lv-LV"/>
              </w:rPr>
            </w:pPr>
            <w:r w:rsidRPr="00E02B52">
              <w:rPr>
                <w:rFonts w:ascii="Times New Roman" w:eastAsia="Times New Roman" w:hAnsi="Times New Roman" w:cs="Times New Roman"/>
                <w:lang w:eastAsia="lv-LV"/>
              </w:rPr>
              <w:t>23)  lai īstenotu valsts un pašvaldību iestāžu valsts apdraudējuma pārvarēšanas pasākumus un nodrošinātu vitālu (kritisko) pakalpojumu darbības nepārtrauktību, aizliegumu izbeigt civildienesta attiecības vai uzteikt darba līgumu, kā arī pārtraukt tiešo darba pienākumu veikšanu:</w:t>
            </w:r>
          </w:p>
          <w:p w:rsidR="00E02B52" w:rsidRPr="00E02B52" w:rsidRDefault="00E02B52" w:rsidP="00E02B52">
            <w:pPr>
              <w:spacing w:after="0" w:line="240" w:lineRule="auto"/>
              <w:rPr>
                <w:rFonts w:ascii="Times New Roman" w:eastAsia="Times New Roman" w:hAnsi="Times New Roman" w:cs="Times New Roman"/>
                <w:lang w:eastAsia="lv-LV"/>
              </w:rPr>
            </w:pPr>
            <w:r w:rsidRPr="00E02B52">
              <w:rPr>
                <w:rFonts w:ascii="Times New Roman" w:eastAsia="Times New Roman" w:hAnsi="Times New Roman" w:cs="Times New Roman"/>
                <w:lang w:eastAsia="lv-LV"/>
              </w:rPr>
              <w:t>a) valsts un pašvaldību iestāžu amatpersonām un darbiniekiem, kuri iesaistīti valsts apdraudējuma pārvarēšanas pasākumu veikšanā;</w:t>
            </w:r>
          </w:p>
          <w:p w:rsidR="00E02B52" w:rsidRPr="00E02B52" w:rsidRDefault="00E02B52" w:rsidP="00E02B52">
            <w:pPr>
              <w:spacing w:after="0" w:line="240" w:lineRule="auto"/>
              <w:rPr>
                <w:rFonts w:ascii="Times New Roman" w:eastAsia="Times New Roman" w:hAnsi="Times New Roman" w:cs="Times New Roman"/>
                <w:lang w:eastAsia="lv-LV"/>
              </w:rPr>
            </w:pPr>
            <w:r w:rsidRPr="00E02B52">
              <w:rPr>
                <w:rFonts w:ascii="Times New Roman" w:eastAsia="Times New Roman" w:hAnsi="Times New Roman" w:cs="Times New Roman"/>
                <w:lang w:eastAsia="lv-LV"/>
              </w:rPr>
              <w:t xml:space="preserve">b) fiziskām personām, kuras atrodas darba </w:t>
            </w:r>
            <w:r w:rsidRPr="00E02B52">
              <w:rPr>
                <w:rFonts w:ascii="Times New Roman" w:eastAsia="Times New Roman" w:hAnsi="Times New Roman" w:cs="Times New Roman"/>
                <w:lang w:eastAsia="lv-LV"/>
              </w:rPr>
              <w:lastRenderedPageBreak/>
              <w:t>tiesiskajās attiecībās ar juridiskajām personām, kas nodrošina vitālo (kritisko) pakalpojumu darbības nepārtrauktību;</w:t>
            </w:r>
          </w:p>
          <w:p w:rsidR="00E02B52" w:rsidRPr="00E02B52" w:rsidRDefault="00E02B52" w:rsidP="00E02B52">
            <w:pPr>
              <w:spacing w:after="0" w:line="240" w:lineRule="auto"/>
              <w:rPr>
                <w:rFonts w:ascii="Times New Roman" w:eastAsia="Times New Roman" w:hAnsi="Times New Roman" w:cs="Times New Roman"/>
                <w:lang w:eastAsia="lv-LV"/>
              </w:rPr>
            </w:pPr>
            <w:r w:rsidRPr="00E02B52">
              <w:rPr>
                <w:rFonts w:ascii="Times New Roman" w:eastAsia="Times New Roman" w:hAnsi="Times New Roman" w:cs="Times New Roman"/>
                <w:lang w:eastAsia="lv-LV"/>
              </w:rPr>
              <w:t>c) ārstniecības personām.</w:t>
            </w:r>
          </w:p>
          <w:p w:rsidR="008C76CD" w:rsidRPr="00E02B52" w:rsidRDefault="008C76CD" w:rsidP="002B15FE">
            <w:pPr>
              <w:spacing w:after="0" w:line="240" w:lineRule="auto"/>
              <w:rPr>
                <w:rFonts w:ascii="Times New Roman" w:eastAsia="Times New Roman" w:hAnsi="Times New Roman" w:cs="Times New Roman"/>
                <w:lang w:eastAsia="lv-LV"/>
              </w:rPr>
            </w:pPr>
          </w:p>
        </w:tc>
        <w:tc>
          <w:tcPr>
            <w:tcW w:w="4678" w:type="dxa"/>
            <w:tcBorders>
              <w:top w:val="single" w:sz="6" w:space="0" w:color="000000"/>
              <w:left w:val="single" w:sz="4" w:space="0" w:color="auto"/>
              <w:bottom w:val="single" w:sz="6" w:space="0" w:color="000000"/>
              <w:right w:val="single" w:sz="6" w:space="0" w:color="000000"/>
            </w:tcBorders>
          </w:tcPr>
          <w:p w:rsidR="008C76CD" w:rsidRPr="00E02B52" w:rsidRDefault="008C76CD" w:rsidP="004877FE">
            <w:pPr>
              <w:spacing w:after="0" w:line="240" w:lineRule="auto"/>
              <w:jc w:val="both"/>
              <w:rPr>
                <w:rFonts w:ascii="Times New Roman" w:eastAsia="Times New Roman" w:hAnsi="Times New Roman" w:cs="Times New Roman"/>
                <w:b/>
                <w:lang w:eastAsia="lv-LV"/>
              </w:rPr>
            </w:pPr>
            <w:r w:rsidRPr="00E02B52">
              <w:rPr>
                <w:rFonts w:ascii="Times New Roman" w:eastAsia="Times New Roman" w:hAnsi="Times New Roman" w:cs="Times New Roman"/>
                <w:b/>
                <w:lang w:eastAsia="lv-LV"/>
              </w:rPr>
              <w:lastRenderedPageBreak/>
              <w:t>Latvijas brīvo arodbiedrību savienības 06.08.2019. priekšlikums:</w:t>
            </w:r>
          </w:p>
          <w:p w:rsidR="00E02B52" w:rsidRPr="00E02B52" w:rsidRDefault="00E02B52" w:rsidP="00E02B52">
            <w:pPr>
              <w:spacing w:after="0" w:line="240" w:lineRule="auto"/>
              <w:jc w:val="both"/>
              <w:rPr>
                <w:rFonts w:ascii="Times New Roman" w:eastAsia="Times New Roman" w:hAnsi="Times New Roman" w:cs="Times New Roman"/>
                <w:lang w:eastAsia="lv-LV"/>
              </w:rPr>
            </w:pPr>
            <w:r w:rsidRPr="00E02B52">
              <w:rPr>
                <w:rFonts w:ascii="Times New Roman" w:eastAsia="Times New Roman" w:hAnsi="Times New Roman" w:cs="Times New Roman"/>
                <w:lang w:eastAsia="lv-LV"/>
              </w:rPr>
              <w:t>Likumprojekta 17.panta pirmās daļas 23.punkts, paredz, ka, lai</w:t>
            </w:r>
            <w:r>
              <w:rPr>
                <w:rFonts w:ascii="Times New Roman" w:eastAsia="Times New Roman" w:hAnsi="Times New Roman" w:cs="Times New Roman"/>
                <w:lang w:eastAsia="lv-LV"/>
              </w:rPr>
              <w:t xml:space="preserve"> ī</w:t>
            </w:r>
            <w:r w:rsidRPr="00E02B52">
              <w:rPr>
                <w:rFonts w:ascii="Times New Roman" w:eastAsia="Times New Roman" w:hAnsi="Times New Roman" w:cs="Times New Roman"/>
                <w:lang w:eastAsia="lv-LV"/>
              </w:rPr>
              <w:t>stenotu</w:t>
            </w:r>
            <w:r>
              <w:rPr>
                <w:rFonts w:ascii="Times New Roman" w:eastAsia="Times New Roman" w:hAnsi="Times New Roman" w:cs="Times New Roman"/>
                <w:lang w:eastAsia="lv-LV"/>
              </w:rPr>
              <w:t xml:space="preserve"> valsts un pašvaldību iestāž</w:t>
            </w:r>
            <w:r w:rsidRPr="00E02B52">
              <w:rPr>
                <w:rFonts w:ascii="Times New Roman" w:eastAsia="Times New Roman" w:hAnsi="Times New Roman" w:cs="Times New Roman"/>
                <w:lang w:eastAsia="lv-LV"/>
              </w:rPr>
              <w:t>u</w:t>
            </w:r>
          </w:p>
          <w:p w:rsidR="00E02B52" w:rsidRPr="00E02B52" w:rsidRDefault="00E02B52" w:rsidP="00E02B52">
            <w:pPr>
              <w:spacing w:after="0" w:line="240" w:lineRule="auto"/>
              <w:jc w:val="both"/>
              <w:rPr>
                <w:rFonts w:ascii="Times New Roman" w:eastAsia="Times New Roman" w:hAnsi="Times New Roman" w:cs="Times New Roman"/>
                <w:lang w:eastAsia="lv-LV"/>
              </w:rPr>
            </w:pPr>
            <w:r w:rsidRPr="00E02B52">
              <w:rPr>
                <w:rFonts w:ascii="Times New Roman" w:eastAsia="Times New Roman" w:hAnsi="Times New Roman" w:cs="Times New Roman"/>
                <w:lang w:eastAsia="lv-LV"/>
              </w:rPr>
              <w:t>valsts apdraudējuma p</w:t>
            </w:r>
            <w:r>
              <w:rPr>
                <w:rFonts w:ascii="Times New Roman" w:eastAsia="Times New Roman" w:hAnsi="Times New Roman" w:cs="Times New Roman"/>
                <w:lang w:eastAsia="lv-LV"/>
              </w:rPr>
              <w:t>ārvarēšanas pasā</w:t>
            </w:r>
            <w:r w:rsidRPr="00E02B52">
              <w:rPr>
                <w:rFonts w:ascii="Times New Roman" w:eastAsia="Times New Roman" w:hAnsi="Times New Roman" w:cs="Times New Roman"/>
                <w:lang w:eastAsia="lv-LV"/>
              </w:rPr>
              <w:t>kumus un nodrošinātu</w:t>
            </w:r>
            <w:r>
              <w:rPr>
                <w:rFonts w:ascii="Times New Roman" w:eastAsia="Times New Roman" w:hAnsi="Times New Roman" w:cs="Times New Roman"/>
                <w:lang w:eastAsia="lv-LV"/>
              </w:rPr>
              <w:t xml:space="preserve"> vitā</w:t>
            </w:r>
            <w:r w:rsidRPr="00E02B52">
              <w:rPr>
                <w:rFonts w:ascii="Times New Roman" w:eastAsia="Times New Roman" w:hAnsi="Times New Roman" w:cs="Times New Roman"/>
                <w:lang w:eastAsia="lv-LV"/>
              </w:rPr>
              <w:t>lu (kritisko) pakalpojumu darbības</w:t>
            </w:r>
          </w:p>
          <w:p w:rsidR="00E02B52" w:rsidRPr="00E02B52" w:rsidRDefault="00E02B52" w:rsidP="00E02B52">
            <w:pPr>
              <w:spacing w:after="0" w:line="240" w:lineRule="auto"/>
              <w:jc w:val="both"/>
              <w:rPr>
                <w:rFonts w:ascii="Times New Roman" w:eastAsia="Times New Roman" w:hAnsi="Times New Roman" w:cs="Times New Roman"/>
                <w:lang w:eastAsia="lv-LV"/>
              </w:rPr>
            </w:pPr>
            <w:r w:rsidRPr="00E02B52">
              <w:rPr>
                <w:rFonts w:ascii="Times New Roman" w:eastAsia="Times New Roman" w:hAnsi="Times New Roman" w:cs="Times New Roman"/>
                <w:lang w:eastAsia="lv-LV"/>
              </w:rPr>
              <w:t>nepārtrauktību, Ministru kabinets var noteikt aizliegu</w:t>
            </w:r>
            <w:r>
              <w:rPr>
                <w:rFonts w:ascii="Times New Roman" w:eastAsia="Times New Roman" w:hAnsi="Times New Roman" w:cs="Times New Roman"/>
                <w:lang w:eastAsia="lv-LV"/>
              </w:rPr>
              <w:t>mu izbeigt civildienesta attiecības vai uzteikt darba lī</w:t>
            </w:r>
            <w:r w:rsidRPr="00E02B52">
              <w:rPr>
                <w:rFonts w:ascii="Times New Roman" w:eastAsia="Times New Roman" w:hAnsi="Times New Roman" w:cs="Times New Roman"/>
                <w:lang w:eastAsia="lv-LV"/>
              </w:rPr>
              <w:t>gumu, kā</w:t>
            </w:r>
            <w:r>
              <w:rPr>
                <w:rFonts w:ascii="Times New Roman" w:eastAsia="Times New Roman" w:hAnsi="Times New Roman" w:cs="Times New Roman"/>
                <w:lang w:eastAsia="lv-LV"/>
              </w:rPr>
              <w:t xml:space="preserve"> arī</w:t>
            </w:r>
            <w:r w:rsidRPr="00E02B52">
              <w:rPr>
                <w:rFonts w:ascii="Times New Roman" w:eastAsia="Times New Roman" w:hAnsi="Times New Roman" w:cs="Times New Roman"/>
                <w:lang w:eastAsia="lv-LV"/>
              </w:rPr>
              <w:t xml:space="preserve"> pārtraukt</w:t>
            </w:r>
            <w:r>
              <w:rPr>
                <w:rFonts w:ascii="Times New Roman" w:eastAsia="Times New Roman" w:hAnsi="Times New Roman" w:cs="Times New Roman"/>
                <w:lang w:eastAsia="lv-LV"/>
              </w:rPr>
              <w:t xml:space="preserve"> tieš</w:t>
            </w:r>
            <w:r w:rsidRPr="00E02B52">
              <w:rPr>
                <w:rFonts w:ascii="Times New Roman" w:eastAsia="Times New Roman" w:hAnsi="Times New Roman" w:cs="Times New Roman"/>
                <w:lang w:eastAsia="lv-LV"/>
              </w:rPr>
              <w:t>o darba pienākumu</w:t>
            </w:r>
            <w:r>
              <w:rPr>
                <w:rFonts w:ascii="Times New Roman" w:eastAsia="Times New Roman" w:hAnsi="Times New Roman" w:cs="Times New Roman"/>
                <w:lang w:eastAsia="lv-LV"/>
              </w:rPr>
              <w:t xml:space="preserve"> veikšanu a) valsts un pašvaldību iestāžu </w:t>
            </w:r>
            <w:r w:rsidRPr="00E02B52">
              <w:rPr>
                <w:rFonts w:ascii="Times New Roman" w:eastAsia="Times New Roman" w:hAnsi="Times New Roman" w:cs="Times New Roman"/>
                <w:lang w:eastAsia="lv-LV"/>
              </w:rPr>
              <w:t>amatpersonām un darbiniekiem, kuri iesaistīti valsts apdraudējuma pārvarēšanas pasākumu</w:t>
            </w:r>
            <w:r>
              <w:rPr>
                <w:rFonts w:ascii="Times New Roman" w:eastAsia="Times New Roman" w:hAnsi="Times New Roman" w:cs="Times New Roman"/>
                <w:lang w:eastAsia="lv-LV"/>
              </w:rPr>
              <w:t xml:space="preserve"> veikšanā</w:t>
            </w:r>
            <w:r w:rsidRPr="00E02B52">
              <w:rPr>
                <w:rFonts w:ascii="Times New Roman" w:eastAsia="Times New Roman" w:hAnsi="Times New Roman" w:cs="Times New Roman"/>
                <w:lang w:eastAsia="lv-LV"/>
              </w:rPr>
              <w:t>, b) fiziskām personām, kuras atrodas darba tiesiskajās</w:t>
            </w:r>
            <w:r>
              <w:rPr>
                <w:rFonts w:ascii="Times New Roman" w:eastAsia="Times New Roman" w:hAnsi="Times New Roman" w:cs="Times New Roman"/>
                <w:lang w:eastAsia="lv-LV"/>
              </w:rPr>
              <w:t xml:space="preserve"> attiecībā</w:t>
            </w:r>
            <w:r w:rsidRPr="00E02B52">
              <w:rPr>
                <w:rFonts w:ascii="Times New Roman" w:eastAsia="Times New Roman" w:hAnsi="Times New Roman" w:cs="Times New Roman"/>
                <w:lang w:eastAsia="lv-LV"/>
              </w:rPr>
              <w:t>s ar juridiskajam personām</w:t>
            </w:r>
            <w:r>
              <w:rPr>
                <w:rFonts w:ascii="Times New Roman" w:eastAsia="Times New Roman" w:hAnsi="Times New Roman" w:cs="Times New Roman"/>
                <w:lang w:eastAsia="lv-LV"/>
              </w:rPr>
              <w:t xml:space="preserve">, </w:t>
            </w:r>
            <w:r w:rsidRPr="00E02B52">
              <w:rPr>
                <w:rFonts w:ascii="Times New Roman" w:eastAsia="Times New Roman" w:hAnsi="Times New Roman" w:cs="Times New Roman"/>
                <w:lang w:eastAsia="lv-LV"/>
              </w:rPr>
              <w:t>kas nodrošina vitālo (kritisko) pakalpojumu darbības nepārtrauktību</w:t>
            </w:r>
            <w:r>
              <w:rPr>
                <w:rFonts w:ascii="Times New Roman" w:eastAsia="Times New Roman" w:hAnsi="Times New Roman" w:cs="Times New Roman"/>
                <w:lang w:eastAsia="lv-LV"/>
              </w:rPr>
              <w:t>, ka arī c) ārstniecīb</w:t>
            </w:r>
            <w:r w:rsidRPr="00E02B52">
              <w:rPr>
                <w:rFonts w:ascii="Times New Roman" w:eastAsia="Times New Roman" w:hAnsi="Times New Roman" w:cs="Times New Roman"/>
                <w:lang w:eastAsia="lv-LV"/>
              </w:rPr>
              <w:t>as personām.</w:t>
            </w:r>
          </w:p>
          <w:p w:rsidR="00E02B52" w:rsidRPr="00E02B52" w:rsidRDefault="00E02B52" w:rsidP="00E02B5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LBAS ņem vērā</w:t>
            </w:r>
            <w:r w:rsidRPr="00E02B52">
              <w:rPr>
                <w:rFonts w:ascii="Times New Roman" w:eastAsia="Times New Roman" w:hAnsi="Times New Roman" w:cs="Times New Roman"/>
                <w:lang w:eastAsia="lv-LV"/>
              </w:rPr>
              <w:t xml:space="preserve"> likumprojekta anotācijā</w:t>
            </w:r>
            <w:r>
              <w:rPr>
                <w:rFonts w:ascii="Times New Roman" w:eastAsia="Times New Roman" w:hAnsi="Times New Roman" w:cs="Times New Roman"/>
                <w:lang w:eastAsia="lv-LV"/>
              </w:rPr>
              <w:t xml:space="preserve"> izklāstīt</w:t>
            </w:r>
            <w:r w:rsidRPr="00E02B52">
              <w:rPr>
                <w:rFonts w:ascii="Times New Roman" w:eastAsia="Times New Roman" w:hAnsi="Times New Roman" w:cs="Times New Roman"/>
                <w:lang w:eastAsia="lv-LV"/>
              </w:rPr>
              <w:t>o, ka</w:t>
            </w:r>
            <w:r>
              <w:rPr>
                <w:rFonts w:ascii="Times New Roman" w:eastAsia="Times New Roman" w:hAnsi="Times New Roman" w:cs="Times New Roman"/>
                <w:lang w:eastAsia="lv-LV"/>
              </w:rPr>
              <w:t xml:space="preserve"> minētā</w:t>
            </w:r>
            <w:r w:rsidRPr="00E02B52">
              <w:rPr>
                <w:rFonts w:ascii="Times New Roman" w:eastAsia="Times New Roman" w:hAnsi="Times New Roman" w:cs="Times New Roman"/>
                <w:lang w:eastAsia="lv-LV"/>
              </w:rPr>
              <w:t xml:space="preserve"> tiesību</w:t>
            </w:r>
            <w:r>
              <w:rPr>
                <w:rFonts w:ascii="Times New Roman" w:eastAsia="Times New Roman" w:hAnsi="Times New Roman" w:cs="Times New Roman"/>
                <w:lang w:eastAsia="lv-LV"/>
              </w:rPr>
              <w:t xml:space="preserve"> norma ir atbilstoša </w:t>
            </w:r>
            <w:r w:rsidRPr="00E02B52">
              <w:rPr>
                <w:rFonts w:ascii="Times New Roman" w:eastAsia="Times New Roman" w:hAnsi="Times New Roman" w:cs="Times New Roman"/>
                <w:lang w:eastAsia="lv-LV"/>
              </w:rPr>
              <w:t>Starptautiskās Darba organizācijas</w:t>
            </w:r>
            <w:r>
              <w:rPr>
                <w:rFonts w:ascii="Times New Roman" w:eastAsia="Times New Roman" w:hAnsi="Times New Roman" w:cs="Times New Roman"/>
                <w:lang w:eastAsia="lv-LV"/>
              </w:rPr>
              <w:t xml:space="preserve"> (SDO) konvencijas Nr.29 2.pantā</w:t>
            </w:r>
            <w:r w:rsidRPr="00E02B52">
              <w:rPr>
                <w:rFonts w:ascii="Times New Roman" w:eastAsia="Times New Roman" w:hAnsi="Times New Roman" w:cs="Times New Roman"/>
                <w:lang w:eastAsia="lv-LV"/>
              </w:rPr>
              <w:t xml:space="preserve"> ietvertajam </w:t>
            </w:r>
            <w:r>
              <w:rPr>
                <w:rFonts w:ascii="Times New Roman" w:eastAsia="Times New Roman" w:hAnsi="Times New Roman" w:cs="Times New Roman"/>
                <w:lang w:eastAsia="lv-LV"/>
              </w:rPr>
              <w:t>izņ</w:t>
            </w:r>
            <w:r w:rsidRPr="00E02B52">
              <w:rPr>
                <w:rFonts w:ascii="Times New Roman" w:eastAsia="Times New Roman" w:hAnsi="Times New Roman" w:cs="Times New Roman"/>
                <w:lang w:eastAsia="lv-LV"/>
              </w:rPr>
              <w:t>ēmumam</w:t>
            </w:r>
            <w:r>
              <w:rPr>
                <w:rFonts w:ascii="Times New Roman" w:eastAsia="Times New Roman" w:hAnsi="Times New Roman" w:cs="Times New Roman"/>
                <w:lang w:eastAsia="lv-LV"/>
              </w:rPr>
              <w:t xml:space="preserve"> no </w:t>
            </w:r>
            <w:r w:rsidRPr="00E02B52">
              <w:rPr>
                <w:rFonts w:ascii="Times New Roman" w:eastAsia="Times New Roman" w:hAnsi="Times New Roman" w:cs="Times New Roman"/>
                <w:lang w:eastAsia="lv-LV"/>
              </w:rPr>
              <w:t>piespiedu darba definīcijās, proti, par piespiedu darbu netiek uzskatīts</w:t>
            </w:r>
            <w:r>
              <w:rPr>
                <w:rFonts w:ascii="Times New Roman" w:eastAsia="Times New Roman" w:hAnsi="Times New Roman" w:cs="Times New Roman"/>
                <w:lang w:eastAsia="lv-LV"/>
              </w:rPr>
              <w:t xml:space="preserve"> darbs ārkārtē</w:t>
            </w:r>
            <w:r w:rsidRPr="00E02B52">
              <w:rPr>
                <w:rFonts w:ascii="Times New Roman" w:eastAsia="Times New Roman" w:hAnsi="Times New Roman" w:cs="Times New Roman"/>
                <w:lang w:eastAsia="lv-LV"/>
              </w:rPr>
              <w:t>ju situāciju</w:t>
            </w:r>
            <w:r>
              <w:rPr>
                <w:rFonts w:ascii="Times New Roman" w:eastAsia="Times New Roman" w:hAnsi="Times New Roman" w:cs="Times New Roman"/>
                <w:lang w:eastAsia="lv-LV"/>
              </w:rPr>
              <w:t xml:space="preserve"> gadī</w:t>
            </w:r>
            <w:r w:rsidRPr="00E02B52">
              <w:rPr>
                <w:rFonts w:ascii="Times New Roman" w:eastAsia="Times New Roman" w:hAnsi="Times New Roman" w:cs="Times New Roman"/>
                <w:lang w:eastAsia="lv-LV"/>
              </w:rPr>
              <w:t xml:space="preserve">jumos, kad ir </w:t>
            </w:r>
            <w:r>
              <w:rPr>
                <w:rFonts w:ascii="Times New Roman" w:eastAsia="Times New Roman" w:hAnsi="Times New Roman" w:cs="Times New Roman"/>
                <w:lang w:eastAsia="lv-LV"/>
              </w:rPr>
              <w:t>apdraudēta</w:t>
            </w:r>
            <w:r w:rsidRPr="00E02B52">
              <w:rPr>
                <w:rFonts w:ascii="Times New Roman" w:eastAsia="Times New Roman" w:hAnsi="Times New Roman" w:cs="Times New Roman"/>
                <w:lang w:eastAsia="lv-LV"/>
              </w:rPr>
              <w:t xml:space="preserve"> vai var tikt apdraudēta visas sabiedrības</w:t>
            </w:r>
            <w:r>
              <w:rPr>
                <w:rFonts w:ascii="Times New Roman" w:eastAsia="Times New Roman" w:hAnsi="Times New Roman" w:cs="Times New Roman"/>
                <w:lang w:eastAsia="lv-LV"/>
              </w:rPr>
              <w:t xml:space="preserve"> vai kā</w:t>
            </w:r>
            <w:r w:rsidR="00E81B59">
              <w:rPr>
                <w:rFonts w:ascii="Times New Roman" w:eastAsia="Times New Roman" w:hAnsi="Times New Roman" w:cs="Times New Roman"/>
                <w:lang w:eastAsia="lv-LV"/>
              </w:rPr>
              <w:t xml:space="preserve">das tas daļas dzīvībā vai </w:t>
            </w:r>
            <w:r w:rsidR="00E81B59" w:rsidRPr="00E02B52">
              <w:rPr>
                <w:rFonts w:ascii="Times New Roman" w:eastAsia="Times New Roman" w:hAnsi="Times New Roman" w:cs="Times New Roman"/>
                <w:lang w:eastAsia="lv-LV"/>
              </w:rPr>
              <w:t>dzīves</w:t>
            </w:r>
            <w:r w:rsidRPr="00E02B52">
              <w:rPr>
                <w:rFonts w:ascii="Times New Roman" w:eastAsia="Times New Roman" w:hAnsi="Times New Roman" w:cs="Times New Roman"/>
                <w:lang w:eastAsia="lv-LV"/>
              </w:rPr>
              <w:t xml:space="preserve"> </w:t>
            </w:r>
            <w:r w:rsidR="00E81B59" w:rsidRPr="00E02B52">
              <w:rPr>
                <w:rFonts w:ascii="Times New Roman" w:eastAsia="Times New Roman" w:hAnsi="Times New Roman" w:cs="Times New Roman"/>
                <w:lang w:eastAsia="lv-LV"/>
              </w:rPr>
              <w:t>apstākļi</w:t>
            </w:r>
            <w:r w:rsidRPr="00E02B52">
              <w:rPr>
                <w:rFonts w:ascii="Times New Roman" w:eastAsia="Times New Roman" w:hAnsi="Times New Roman" w:cs="Times New Roman"/>
                <w:lang w:eastAsia="lv-LV"/>
              </w:rPr>
              <w:t xml:space="preserve">, </w:t>
            </w:r>
            <w:r w:rsidR="00E81B59">
              <w:rPr>
                <w:rFonts w:ascii="Times New Roman" w:eastAsia="Times New Roman" w:hAnsi="Times New Roman" w:cs="Times New Roman"/>
                <w:lang w:eastAsia="lv-LV"/>
              </w:rPr>
              <w:lastRenderedPageBreak/>
              <w:t>piemērām</w:t>
            </w:r>
            <w:r w:rsidRPr="00E02B52">
              <w:rPr>
                <w:rFonts w:ascii="Times New Roman" w:eastAsia="Times New Roman" w:hAnsi="Times New Roman" w:cs="Times New Roman"/>
                <w:lang w:eastAsia="lv-LV"/>
              </w:rPr>
              <w:t xml:space="preserve">, kara, dabas katastrofu vai to draudu </w:t>
            </w:r>
            <w:r w:rsidR="00E81B59" w:rsidRPr="00E02B52">
              <w:rPr>
                <w:rFonts w:ascii="Times New Roman" w:eastAsia="Times New Roman" w:hAnsi="Times New Roman" w:cs="Times New Roman"/>
                <w:lang w:eastAsia="lv-LV"/>
              </w:rPr>
              <w:t>gadījumos</w:t>
            </w:r>
            <w:r w:rsidRPr="00E02B52">
              <w:rPr>
                <w:rFonts w:ascii="Times New Roman" w:eastAsia="Times New Roman" w:hAnsi="Times New Roman" w:cs="Times New Roman"/>
                <w:lang w:eastAsia="lv-LV"/>
              </w:rPr>
              <w:t xml:space="preserve">. </w:t>
            </w:r>
            <w:r w:rsidR="00E81B59" w:rsidRPr="00E02B52">
              <w:rPr>
                <w:rFonts w:ascii="Times New Roman" w:eastAsia="Times New Roman" w:hAnsi="Times New Roman" w:cs="Times New Roman"/>
                <w:lang w:eastAsia="lv-LV"/>
              </w:rPr>
              <w:t>Minēto</w:t>
            </w:r>
            <w:r w:rsidRPr="00E02B52">
              <w:rPr>
                <w:rFonts w:ascii="Times New Roman" w:eastAsia="Times New Roman" w:hAnsi="Times New Roman" w:cs="Times New Roman"/>
                <w:lang w:eastAsia="lv-LV"/>
              </w:rPr>
              <w:t xml:space="preserve"> apstiprina ari SDO</w:t>
            </w:r>
            <w:r w:rsidR="00E81B59">
              <w:rPr>
                <w:rFonts w:ascii="Times New Roman" w:eastAsia="Times New Roman" w:hAnsi="Times New Roman" w:cs="Times New Roman"/>
                <w:lang w:eastAsia="lv-LV"/>
              </w:rPr>
              <w:t xml:space="preserve"> </w:t>
            </w:r>
            <w:r w:rsidRPr="00E02B52">
              <w:rPr>
                <w:rFonts w:ascii="Times New Roman" w:eastAsia="Times New Roman" w:hAnsi="Times New Roman" w:cs="Times New Roman"/>
                <w:lang w:eastAsia="lv-LV"/>
              </w:rPr>
              <w:t>2014.gada protoko</w:t>
            </w:r>
            <w:r w:rsidR="00E81B59">
              <w:rPr>
                <w:rFonts w:ascii="Times New Roman" w:eastAsia="Times New Roman" w:hAnsi="Times New Roman" w:cs="Times New Roman"/>
                <w:lang w:eastAsia="lv-LV"/>
              </w:rPr>
              <w:t>ls Piespiedu darba konvencijai,</w:t>
            </w:r>
            <w:r w:rsidRPr="00E02B52">
              <w:rPr>
                <w:rFonts w:ascii="Times New Roman" w:eastAsia="Times New Roman" w:hAnsi="Times New Roman" w:cs="Times New Roman"/>
                <w:lang w:eastAsia="lv-LV"/>
              </w:rPr>
              <w:t xml:space="preserve"> kuru Latvija ir </w:t>
            </w:r>
            <w:r w:rsidR="00E81B59" w:rsidRPr="00E02B52">
              <w:rPr>
                <w:rFonts w:ascii="Times New Roman" w:eastAsia="Times New Roman" w:hAnsi="Times New Roman" w:cs="Times New Roman"/>
                <w:lang w:eastAsia="lv-LV"/>
              </w:rPr>
              <w:t>ratificējusī</w:t>
            </w:r>
            <w:r w:rsidR="00E81B59">
              <w:rPr>
                <w:rFonts w:ascii="Times New Roman" w:eastAsia="Times New Roman" w:hAnsi="Times New Roman" w:cs="Times New Roman"/>
                <w:lang w:eastAsia="lv-LV"/>
              </w:rPr>
              <w:t xml:space="preserve"> </w:t>
            </w:r>
            <w:r w:rsidRPr="00E02B52">
              <w:rPr>
                <w:rFonts w:ascii="Times New Roman" w:eastAsia="Times New Roman" w:hAnsi="Times New Roman" w:cs="Times New Roman"/>
                <w:lang w:eastAsia="lv-LV"/>
              </w:rPr>
              <w:t>2O</w:t>
            </w:r>
            <w:r w:rsidR="00E81B59">
              <w:rPr>
                <w:rFonts w:ascii="Times New Roman" w:eastAsia="Times New Roman" w:hAnsi="Times New Roman" w:cs="Times New Roman"/>
                <w:lang w:eastAsia="lv-LV"/>
              </w:rPr>
              <w:t xml:space="preserve">17.gadā. </w:t>
            </w:r>
            <w:r w:rsidRPr="00E02B52">
              <w:rPr>
                <w:rFonts w:ascii="Times New Roman" w:eastAsia="Times New Roman" w:hAnsi="Times New Roman" w:cs="Times New Roman"/>
                <w:lang w:eastAsia="lv-LV"/>
              </w:rPr>
              <w:t xml:space="preserve">Vienlaikus </w:t>
            </w:r>
            <w:r w:rsidR="00E81B59">
              <w:rPr>
                <w:rFonts w:ascii="Times New Roman" w:eastAsia="Times New Roman" w:hAnsi="Times New Roman" w:cs="Times New Roman"/>
                <w:lang w:eastAsia="lv-LV"/>
              </w:rPr>
              <w:t>pievēršam</w:t>
            </w:r>
            <w:r w:rsidRPr="00E02B52">
              <w:rPr>
                <w:rFonts w:ascii="Times New Roman" w:eastAsia="Times New Roman" w:hAnsi="Times New Roman" w:cs="Times New Roman"/>
                <w:lang w:eastAsia="lv-LV"/>
              </w:rPr>
              <w:t xml:space="preserve"> </w:t>
            </w:r>
            <w:r w:rsidR="00E81B59" w:rsidRPr="00E02B52">
              <w:rPr>
                <w:rFonts w:ascii="Times New Roman" w:eastAsia="Times New Roman" w:hAnsi="Times New Roman" w:cs="Times New Roman"/>
                <w:lang w:eastAsia="lv-LV"/>
              </w:rPr>
              <w:t>uzmanību</w:t>
            </w:r>
            <w:r w:rsidRPr="00E02B52">
              <w:rPr>
                <w:rFonts w:ascii="Times New Roman" w:eastAsia="Times New Roman" w:hAnsi="Times New Roman" w:cs="Times New Roman"/>
                <w:lang w:eastAsia="lv-LV"/>
              </w:rPr>
              <w:t xml:space="preserve"> SDO skaidrojumam, ka </w:t>
            </w:r>
            <w:r w:rsidR="00E81B59" w:rsidRPr="00E02B52">
              <w:rPr>
                <w:rFonts w:ascii="Times New Roman" w:eastAsia="Times New Roman" w:hAnsi="Times New Roman" w:cs="Times New Roman"/>
                <w:lang w:eastAsia="lv-LV"/>
              </w:rPr>
              <w:t>obligāts</w:t>
            </w:r>
            <w:r w:rsidR="00E81B59">
              <w:rPr>
                <w:rFonts w:ascii="Times New Roman" w:eastAsia="Times New Roman" w:hAnsi="Times New Roman" w:cs="Times New Roman"/>
                <w:lang w:eastAsia="lv-LV"/>
              </w:rPr>
              <w:t xml:space="preserve"> darbs ā</w:t>
            </w:r>
            <w:r w:rsidR="00E81B59" w:rsidRPr="00E02B52">
              <w:rPr>
                <w:rFonts w:ascii="Times New Roman" w:eastAsia="Times New Roman" w:hAnsi="Times New Roman" w:cs="Times New Roman"/>
                <w:lang w:eastAsia="lv-LV"/>
              </w:rPr>
              <w:t>rkārtēju</w:t>
            </w:r>
            <w:r w:rsidRPr="00E02B52">
              <w:rPr>
                <w:rFonts w:ascii="Times New Roman" w:eastAsia="Times New Roman" w:hAnsi="Times New Roman" w:cs="Times New Roman"/>
                <w:lang w:eastAsia="lv-LV"/>
              </w:rPr>
              <w:t xml:space="preserve"> </w:t>
            </w:r>
            <w:r w:rsidR="00E81B59" w:rsidRPr="00E02B52">
              <w:rPr>
                <w:rFonts w:ascii="Times New Roman" w:eastAsia="Times New Roman" w:hAnsi="Times New Roman" w:cs="Times New Roman"/>
                <w:lang w:eastAsia="lv-LV"/>
              </w:rPr>
              <w:t>situāciju</w:t>
            </w:r>
            <w:r w:rsidR="00E81B59">
              <w:rPr>
                <w:rFonts w:ascii="Times New Roman" w:eastAsia="Times New Roman" w:hAnsi="Times New Roman" w:cs="Times New Roman"/>
                <w:lang w:eastAsia="lv-LV"/>
              </w:rPr>
              <w:t xml:space="preserve"> gadījumos </w:t>
            </w:r>
            <w:r w:rsidRPr="00E02B52">
              <w:rPr>
                <w:rFonts w:ascii="Times New Roman" w:eastAsia="Times New Roman" w:hAnsi="Times New Roman" w:cs="Times New Roman"/>
                <w:lang w:eastAsia="lv-LV"/>
              </w:rPr>
              <w:t xml:space="preserve">ietver </w:t>
            </w:r>
            <w:r w:rsidR="00E81B59" w:rsidRPr="00E02B52">
              <w:rPr>
                <w:rFonts w:ascii="Times New Roman" w:eastAsia="Times New Roman" w:hAnsi="Times New Roman" w:cs="Times New Roman"/>
                <w:lang w:eastAsia="lv-LV"/>
              </w:rPr>
              <w:t>ārkārtas</w:t>
            </w:r>
            <w:r w:rsidRPr="00E02B52">
              <w:rPr>
                <w:rFonts w:ascii="Times New Roman" w:eastAsia="Times New Roman" w:hAnsi="Times New Roman" w:cs="Times New Roman"/>
                <w:lang w:eastAsia="lv-LV"/>
              </w:rPr>
              <w:t xml:space="preserve"> </w:t>
            </w:r>
            <w:r w:rsidR="00E81B59" w:rsidRPr="00E02B52">
              <w:rPr>
                <w:rFonts w:ascii="Times New Roman" w:eastAsia="Times New Roman" w:hAnsi="Times New Roman" w:cs="Times New Roman"/>
                <w:lang w:eastAsia="lv-LV"/>
              </w:rPr>
              <w:t>jēdzienus</w:t>
            </w:r>
            <w:r w:rsidRPr="00E02B52">
              <w:rPr>
                <w:rFonts w:ascii="Times New Roman" w:eastAsia="Times New Roman" w:hAnsi="Times New Roman" w:cs="Times New Roman"/>
                <w:lang w:eastAsia="lv-LV"/>
              </w:rPr>
              <w:t xml:space="preserve"> un to </w:t>
            </w:r>
            <w:r w:rsidR="00E81B59" w:rsidRPr="00E02B52">
              <w:rPr>
                <w:rFonts w:ascii="Times New Roman" w:eastAsia="Times New Roman" w:hAnsi="Times New Roman" w:cs="Times New Roman"/>
                <w:lang w:eastAsia="lv-LV"/>
              </w:rPr>
              <w:t>piemēro</w:t>
            </w:r>
            <w:r w:rsidRPr="00E02B52">
              <w:rPr>
                <w:rFonts w:ascii="Times New Roman" w:eastAsia="Times New Roman" w:hAnsi="Times New Roman" w:cs="Times New Roman"/>
                <w:lang w:eastAsia="lv-LV"/>
              </w:rPr>
              <w:t xml:space="preserve"> </w:t>
            </w:r>
            <w:r w:rsidR="00E81B59" w:rsidRPr="00E02B52">
              <w:rPr>
                <w:rFonts w:ascii="Times New Roman" w:eastAsia="Times New Roman" w:hAnsi="Times New Roman" w:cs="Times New Roman"/>
                <w:lang w:eastAsia="lv-LV"/>
              </w:rPr>
              <w:t>ierobežotos</w:t>
            </w:r>
            <w:r w:rsidRPr="00E02B52">
              <w:rPr>
                <w:rFonts w:ascii="Times New Roman" w:eastAsia="Times New Roman" w:hAnsi="Times New Roman" w:cs="Times New Roman"/>
                <w:lang w:eastAsia="lv-LV"/>
              </w:rPr>
              <w:t xml:space="preserve"> </w:t>
            </w:r>
            <w:r w:rsidR="00E81B59" w:rsidRPr="00E02B52">
              <w:rPr>
                <w:rFonts w:ascii="Times New Roman" w:eastAsia="Times New Roman" w:hAnsi="Times New Roman" w:cs="Times New Roman"/>
                <w:lang w:eastAsia="lv-LV"/>
              </w:rPr>
              <w:t>gadījumos</w:t>
            </w:r>
            <w:r w:rsidR="00E81B59">
              <w:rPr>
                <w:rFonts w:ascii="Times New Roman" w:eastAsia="Times New Roman" w:hAnsi="Times New Roman" w:cs="Times New Roman"/>
                <w:lang w:eastAsia="lv-LV"/>
              </w:rPr>
              <w:t>, kad nelaime vai draudoša nelaime apdraud visas vai tā</w:t>
            </w:r>
            <w:r w:rsidRPr="00E02B52">
              <w:rPr>
                <w:rFonts w:ascii="Times New Roman" w:eastAsia="Times New Roman" w:hAnsi="Times New Roman" w:cs="Times New Roman"/>
                <w:lang w:eastAsia="lv-LV"/>
              </w:rPr>
              <w:t xml:space="preserve">s </w:t>
            </w:r>
            <w:r w:rsidR="00834648" w:rsidRPr="00E02B52">
              <w:rPr>
                <w:rFonts w:ascii="Times New Roman" w:eastAsia="Times New Roman" w:hAnsi="Times New Roman" w:cs="Times New Roman"/>
                <w:lang w:eastAsia="lv-LV"/>
              </w:rPr>
              <w:t>daļas</w:t>
            </w:r>
            <w:r w:rsidRPr="00E02B52">
              <w:rPr>
                <w:rFonts w:ascii="Times New Roman" w:eastAsia="Times New Roman" w:hAnsi="Times New Roman" w:cs="Times New Roman"/>
                <w:lang w:eastAsia="lv-LV"/>
              </w:rPr>
              <w:t xml:space="preserve"> </w:t>
            </w:r>
            <w:r w:rsidR="00834648" w:rsidRPr="00E02B52">
              <w:rPr>
                <w:rFonts w:ascii="Times New Roman" w:eastAsia="Times New Roman" w:hAnsi="Times New Roman" w:cs="Times New Roman"/>
                <w:lang w:eastAsia="lv-LV"/>
              </w:rPr>
              <w:t>iedzīvotāju</w:t>
            </w:r>
            <w:r w:rsidRPr="00E02B52">
              <w:rPr>
                <w:rFonts w:ascii="Times New Roman" w:eastAsia="Times New Roman" w:hAnsi="Times New Roman" w:cs="Times New Roman"/>
                <w:lang w:eastAsia="lv-LV"/>
              </w:rPr>
              <w:t xml:space="preserve"> </w:t>
            </w:r>
            <w:r w:rsidR="00834648" w:rsidRPr="00E02B52">
              <w:rPr>
                <w:rFonts w:ascii="Times New Roman" w:eastAsia="Times New Roman" w:hAnsi="Times New Roman" w:cs="Times New Roman"/>
                <w:lang w:eastAsia="lv-LV"/>
              </w:rPr>
              <w:t>esamību</w:t>
            </w:r>
            <w:r w:rsidRPr="00E02B52">
              <w:rPr>
                <w:rFonts w:ascii="Times New Roman" w:eastAsia="Times New Roman" w:hAnsi="Times New Roman" w:cs="Times New Roman"/>
                <w:lang w:eastAsia="lv-LV"/>
              </w:rPr>
              <w:t xml:space="preserve"> vai </w:t>
            </w:r>
            <w:r w:rsidR="00834648" w:rsidRPr="00E02B52">
              <w:rPr>
                <w:rFonts w:ascii="Times New Roman" w:eastAsia="Times New Roman" w:hAnsi="Times New Roman" w:cs="Times New Roman"/>
                <w:lang w:eastAsia="lv-LV"/>
              </w:rPr>
              <w:t>labklājību</w:t>
            </w:r>
            <w:r w:rsidRPr="00E02B52">
              <w:rPr>
                <w:rFonts w:ascii="Times New Roman" w:eastAsia="Times New Roman" w:hAnsi="Times New Roman" w:cs="Times New Roman"/>
                <w:lang w:eastAsia="lv-LV"/>
              </w:rPr>
              <w:t xml:space="preserve">. </w:t>
            </w:r>
            <w:r w:rsidR="00834648" w:rsidRPr="00E02B52">
              <w:rPr>
                <w:rFonts w:ascii="Times New Roman" w:eastAsia="Times New Roman" w:hAnsi="Times New Roman" w:cs="Times New Roman"/>
                <w:lang w:eastAsia="lv-LV"/>
              </w:rPr>
              <w:t>Piemēru</w:t>
            </w:r>
            <w:r w:rsidR="00834648">
              <w:rPr>
                <w:rFonts w:ascii="Times New Roman" w:eastAsia="Times New Roman" w:hAnsi="Times New Roman" w:cs="Times New Roman"/>
                <w:lang w:eastAsia="lv-LV"/>
              </w:rPr>
              <w:t xml:space="preserve"> uzskaitījums SDO konvencijā</w:t>
            </w:r>
          </w:p>
          <w:p w:rsidR="00E02B52" w:rsidRPr="00834648" w:rsidRDefault="00834648" w:rsidP="00E02B52">
            <w:pPr>
              <w:spacing w:after="0" w:line="240" w:lineRule="auto"/>
              <w:jc w:val="both"/>
              <w:rPr>
                <w:rFonts w:ascii="Times New Roman" w:eastAsia="Times New Roman" w:hAnsi="Times New Roman" w:cs="Times New Roman"/>
                <w:i/>
                <w:lang w:eastAsia="lv-LV"/>
              </w:rPr>
            </w:pPr>
            <w:r>
              <w:rPr>
                <w:rFonts w:ascii="Times New Roman" w:eastAsia="Times New Roman" w:hAnsi="Times New Roman" w:cs="Times New Roman"/>
                <w:lang w:eastAsia="lv-LV"/>
              </w:rPr>
              <w:t>Nr.29 (gadī</w:t>
            </w:r>
            <w:r w:rsidR="00E02B52" w:rsidRPr="00E02B52">
              <w:rPr>
                <w:rFonts w:ascii="Times New Roman" w:eastAsia="Times New Roman" w:hAnsi="Times New Roman" w:cs="Times New Roman"/>
                <w:lang w:eastAsia="lv-LV"/>
              </w:rPr>
              <w:t xml:space="preserve">jumos, kad ir </w:t>
            </w:r>
            <w:r>
              <w:rPr>
                <w:rFonts w:ascii="Times New Roman" w:eastAsia="Times New Roman" w:hAnsi="Times New Roman" w:cs="Times New Roman"/>
                <w:lang w:eastAsia="lv-LV"/>
              </w:rPr>
              <w:t>apdraudēta</w:t>
            </w:r>
            <w:r w:rsidR="00E02B52" w:rsidRPr="00E02B52">
              <w:rPr>
                <w:rFonts w:ascii="Times New Roman" w:eastAsia="Times New Roman" w:hAnsi="Times New Roman" w:cs="Times New Roman"/>
                <w:lang w:eastAsia="lv-LV"/>
              </w:rPr>
              <w:t xml:space="preserve"> vai var tikt </w:t>
            </w:r>
            <w:r>
              <w:rPr>
                <w:rFonts w:ascii="Times New Roman" w:eastAsia="Times New Roman" w:hAnsi="Times New Roman" w:cs="Times New Roman"/>
                <w:lang w:eastAsia="lv-LV"/>
              </w:rPr>
              <w:t>apdraudēta</w:t>
            </w:r>
            <w:r w:rsidR="00E02B52" w:rsidRPr="00E02B52">
              <w:rPr>
                <w:rFonts w:ascii="Times New Roman" w:eastAsia="Times New Roman" w:hAnsi="Times New Roman" w:cs="Times New Roman"/>
                <w:lang w:eastAsia="lv-LV"/>
              </w:rPr>
              <w:t xml:space="preserve"> visas </w:t>
            </w:r>
            <w:r w:rsidRPr="00E02B52">
              <w:rPr>
                <w:rFonts w:ascii="Times New Roman" w:eastAsia="Times New Roman" w:hAnsi="Times New Roman" w:cs="Times New Roman"/>
                <w:lang w:eastAsia="lv-LV"/>
              </w:rPr>
              <w:t>sabiedrības</w:t>
            </w:r>
            <w:r>
              <w:rPr>
                <w:rFonts w:ascii="Times New Roman" w:eastAsia="Times New Roman" w:hAnsi="Times New Roman" w:cs="Times New Roman"/>
                <w:lang w:eastAsia="lv-LV"/>
              </w:rPr>
              <w:t xml:space="preserve"> vai kādas tās daļas </w:t>
            </w:r>
            <w:r w:rsidRPr="00E02B52">
              <w:rPr>
                <w:rFonts w:ascii="Times New Roman" w:eastAsia="Times New Roman" w:hAnsi="Times New Roman" w:cs="Times New Roman"/>
                <w:lang w:eastAsia="lv-LV"/>
              </w:rPr>
              <w:t>dzīvība</w:t>
            </w:r>
            <w:r w:rsidR="00E02B52" w:rsidRPr="00E02B52">
              <w:rPr>
                <w:rFonts w:ascii="Times New Roman" w:eastAsia="Times New Roman" w:hAnsi="Times New Roman" w:cs="Times New Roman"/>
                <w:lang w:eastAsia="lv-LV"/>
              </w:rPr>
              <w:t xml:space="preserve"> vai </w:t>
            </w:r>
            <w:r w:rsidRPr="00E02B52">
              <w:rPr>
                <w:rFonts w:ascii="Times New Roman" w:eastAsia="Times New Roman" w:hAnsi="Times New Roman" w:cs="Times New Roman"/>
                <w:lang w:eastAsia="lv-LV"/>
              </w:rPr>
              <w:t>dzīves</w:t>
            </w:r>
            <w:r w:rsidR="00E02B52" w:rsidRPr="00E02B52">
              <w:rPr>
                <w:rFonts w:ascii="Times New Roman" w:eastAsia="Times New Roman" w:hAnsi="Times New Roman" w:cs="Times New Roman"/>
                <w:lang w:eastAsia="lv-LV"/>
              </w:rPr>
              <w:t xml:space="preserve"> </w:t>
            </w:r>
            <w:r w:rsidRPr="00E02B52">
              <w:rPr>
                <w:rFonts w:ascii="Times New Roman" w:eastAsia="Times New Roman" w:hAnsi="Times New Roman" w:cs="Times New Roman"/>
                <w:lang w:eastAsia="lv-LV"/>
              </w:rPr>
              <w:t>apstākļi</w:t>
            </w:r>
            <w:r w:rsidR="00E02B52" w:rsidRPr="00E02B52">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piemērām</w:t>
            </w:r>
            <w:r w:rsidR="00E02B52" w:rsidRPr="00E02B52">
              <w:rPr>
                <w:rFonts w:ascii="Times New Roman" w:eastAsia="Times New Roman" w:hAnsi="Times New Roman" w:cs="Times New Roman"/>
                <w:lang w:eastAsia="lv-LV"/>
              </w:rPr>
              <w:t>, kara, daba</w:t>
            </w:r>
            <w:r>
              <w:rPr>
                <w:rFonts w:ascii="Times New Roman" w:eastAsia="Times New Roman" w:hAnsi="Times New Roman" w:cs="Times New Roman"/>
                <w:lang w:eastAsia="lv-LV"/>
              </w:rPr>
              <w:t>s katastrofu vai to draudu gadījumos) norāda uz ārkārtas gadījumu ierobežojoš</w:t>
            </w:r>
            <w:r w:rsidRPr="00E02B52">
              <w:rPr>
                <w:rFonts w:ascii="Times New Roman" w:eastAsia="Times New Roman" w:hAnsi="Times New Roman" w:cs="Times New Roman"/>
                <w:lang w:eastAsia="lv-LV"/>
              </w:rPr>
              <w:t>u</w:t>
            </w:r>
            <w:r w:rsidR="00E02B52" w:rsidRPr="00E02B52">
              <w:rPr>
                <w:rFonts w:ascii="Times New Roman" w:eastAsia="Times New Roman" w:hAnsi="Times New Roman" w:cs="Times New Roman"/>
                <w:lang w:eastAsia="lv-LV"/>
              </w:rPr>
              <w:t xml:space="preserve"> raksturu un </w:t>
            </w:r>
            <w:r w:rsidRPr="00E02B52">
              <w:rPr>
                <w:rFonts w:ascii="Times New Roman" w:eastAsia="Times New Roman" w:hAnsi="Times New Roman" w:cs="Times New Roman"/>
                <w:lang w:eastAsia="lv-LV"/>
              </w:rPr>
              <w:t>palīdz</w:t>
            </w:r>
            <w:r w:rsidR="00E02B52" w:rsidRPr="00E02B52">
              <w:rPr>
                <w:rFonts w:ascii="Times New Roman" w:eastAsia="Times New Roman" w:hAnsi="Times New Roman" w:cs="Times New Roman"/>
                <w:lang w:eastAsia="lv-LV"/>
              </w:rPr>
              <w:t xml:space="preserve"> </w:t>
            </w:r>
            <w:r w:rsidRPr="00E02B52">
              <w:rPr>
                <w:rFonts w:ascii="Times New Roman" w:eastAsia="Times New Roman" w:hAnsi="Times New Roman" w:cs="Times New Roman"/>
                <w:lang w:eastAsia="lv-LV"/>
              </w:rPr>
              <w:t>precizēt</w:t>
            </w:r>
            <w:r>
              <w:rPr>
                <w:rFonts w:ascii="Times New Roman" w:eastAsia="Times New Roman" w:hAnsi="Times New Roman" w:cs="Times New Roman"/>
                <w:lang w:eastAsia="lv-LV"/>
              </w:rPr>
              <w:t xml:space="preserve"> ārkā</w:t>
            </w:r>
            <w:r w:rsidR="00E02B52" w:rsidRPr="00E02B52">
              <w:rPr>
                <w:rFonts w:ascii="Times New Roman" w:eastAsia="Times New Roman" w:hAnsi="Times New Roman" w:cs="Times New Roman"/>
                <w:lang w:eastAsia="lv-LV"/>
              </w:rPr>
              <w:t xml:space="preserve">rtas </w:t>
            </w:r>
            <w:r w:rsidRPr="00E02B52">
              <w:rPr>
                <w:rFonts w:ascii="Times New Roman" w:eastAsia="Times New Roman" w:hAnsi="Times New Roman" w:cs="Times New Roman"/>
                <w:lang w:eastAsia="lv-LV"/>
              </w:rPr>
              <w:t>jēdzienus</w:t>
            </w:r>
            <w:r>
              <w:rPr>
                <w:rFonts w:ascii="Times New Roman" w:eastAsia="Times New Roman" w:hAnsi="Times New Roman" w:cs="Times New Roman"/>
                <w:lang w:eastAsia="lv-LV"/>
              </w:rPr>
              <w:t>, kas ietver</w:t>
            </w:r>
            <w:r w:rsidRPr="00834648">
              <w:rPr>
                <w:rFonts w:ascii="Times New Roman" w:eastAsia="Times New Roman" w:hAnsi="Times New Roman" w:cs="Times New Roman"/>
                <w:i/>
                <w:lang w:eastAsia="lv-LV"/>
              </w:rPr>
              <w:t xml:space="preserve"> </w:t>
            </w:r>
            <w:proofErr w:type="spellStart"/>
            <w:r w:rsidRPr="00834648">
              <w:rPr>
                <w:rFonts w:ascii="Times New Roman" w:eastAsia="Times New Roman" w:hAnsi="Times New Roman" w:cs="Times New Roman"/>
                <w:i/>
                <w:lang w:eastAsia="lv-LV"/>
              </w:rPr>
              <w:t>f</w:t>
            </w:r>
            <w:r>
              <w:rPr>
                <w:rFonts w:ascii="Times New Roman" w:eastAsia="Times New Roman" w:hAnsi="Times New Roman" w:cs="Times New Roman"/>
                <w:i/>
                <w:lang w:eastAsia="lv-LV"/>
              </w:rPr>
              <w:t>orce</w:t>
            </w:r>
            <w:proofErr w:type="spellEnd"/>
            <w:r>
              <w:rPr>
                <w:rFonts w:ascii="Times New Roman" w:eastAsia="Times New Roman" w:hAnsi="Times New Roman" w:cs="Times New Roman"/>
                <w:i/>
                <w:lang w:eastAsia="lv-LV"/>
              </w:rPr>
              <w:t xml:space="preserve"> </w:t>
            </w:r>
            <w:proofErr w:type="spellStart"/>
            <w:r w:rsidRPr="00834648">
              <w:rPr>
                <w:rFonts w:ascii="Times New Roman" w:eastAsia="Times New Roman" w:hAnsi="Times New Roman" w:cs="Times New Roman"/>
                <w:i/>
                <w:lang w:eastAsia="lv-LV"/>
              </w:rPr>
              <w:t>ma</w:t>
            </w:r>
            <w:r w:rsidR="00E02B52" w:rsidRPr="00834648">
              <w:rPr>
                <w:rFonts w:ascii="Times New Roman" w:eastAsia="Times New Roman" w:hAnsi="Times New Roman" w:cs="Times New Roman"/>
                <w:i/>
                <w:lang w:eastAsia="lv-LV"/>
              </w:rPr>
              <w:t>jeure</w:t>
            </w:r>
            <w:proofErr w:type="spellEnd"/>
            <w:r>
              <w:rPr>
                <w:rFonts w:ascii="Times New Roman" w:eastAsia="Times New Roman" w:hAnsi="Times New Roman" w:cs="Times New Roman"/>
                <w:lang w:eastAsia="lv-LV"/>
              </w:rPr>
              <w:t xml:space="preserve"> gadījumus, proti pēkšņu</w:t>
            </w:r>
            <w:r w:rsidR="00E02B52" w:rsidRPr="00E02B52">
              <w:rPr>
                <w:rFonts w:ascii="Times New Roman" w:eastAsia="Times New Roman" w:hAnsi="Times New Roman" w:cs="Times New Roman"/>
                <w:lang w:eastAsia="lv-LV"/>
              </w:rPr>
              <w:t xml:space="preserve">s, </w:t>
            </w:r>
            <w:r w:rsidRPr="00E02B52">
              <w:rPr>
                <w:rFonts w:ascii="Times New Roman" w:eastAsia="Times New Roman" w:hAnsi="Times New Roman" w:cs="Times New Roman"/>
                <w:lang w:eastAsia="lv-LV"/>
              </w:rPr>
              <w:t>neparedzētus</w:t>
            </w:r>
            <w:r w:rsidR="00E02B52" w:rsidRPr="00E02B52">
              <w:rPr>
                <w:rFonts w:ascii="Times New Roman" w:eastAsia="Times New Roman" w:hAnsi="Times New Roman" w:cs="Times New Roman"/>
                <w:lang w:eastAsia="lv-LV"/>
              </w:rPr>
              <w:t xml:space="preserve"> notikumus, kas prasa </w:t>
            </w:r>
            <w:r w:rsidRPr="00E02B52">
              <w:rPr>
                <w:rFonts w:ascii="Times New Roman" w:eastAsia="Times New Roman" w:hAnsi="Times New Roman" w:cs="Times New Roman"/>
                <w:lang w:eastAsia="lv-LV"/>
              </w:rPr>
              <w:t>tūlītēju</w:t>
            </w:r>
            <w:r w:rsidR="00E02B52" w:rsidRPr="00E02B52">
              <w:rPr>
                <w:rFonts w:ascii="Times New Roman" w:eastAsia="Times New Roman" w:hAnsi="Times New Roman" w:cs="Times New Roman"/>
                <w:lang w:eastAsia="lv-LV"/>
              </w:rPr>
              <w:t xml:space="preserve"> </w:t>
            </w:r>
            <w:r w:rsidRPr="00E02B52">
              <w:rPr>
                <w:rFonts w:ascii="Times New Roman" w:eastAsia="Times New Roman" w:hAnsi="Times New Roman" w:cs="Times New Roman"/>
                <w:lang w:eastAsia="lv-LV"/>
              </w:rPr>
              <w:t>pretdarbību</w:t>
            </w:r>
            <w:r w:rsidR="00E02B52" w:rsidRPr="00E02B52">
              <w:rPr>
                <w:rFonts w:ascii="Times New Roman" w:eastAsia="Times New Roman" w:hAnsi="Times New Roman" w:cs="Times New Roman"/>
                <w:lang w:eastAsia="lv-LV"/>
              </w:rPr>
              <w:t>. Lai</w:t>
            </w:r>
            <w:r>
              <w:rPr>
                <w:rFonts w:ascii="Times New Roman" w:eastAsia="Times New Roman" w:hAnsi="Times New Roman" w:cs="Times New Roman"/>
                <w:i/>
                <w:lang w:eastAsia="lv-LV"/>
              </w:rPr>
              <w:t xml:space="preserve"> </w:t>
            </w:r>
            <w:r w:rsidRPr="00E02B52">
              <w:rPr>
                <w:rFonts w:ascii="Times New Roman" w:eastAsia="Times New Roman" w:hAnsi="Times New Roman" w:cs="Times New Roman"/>
                <w:lang w:eastAsia="lv-LV"/>
              </w:rPr>
              <w:t>ievērotu</w:t>
            </w:r>
            <w:r>
              <w:rPr>
                <w:rFonts w:ascii="Times New Roman" w:eastAsia="Times New Roman" w:hAnsi="Times New Roman" w:cs="Times New Roman"/>
                <w:lang w:eastAsia="lv-LV"/>
              </w:rPr>
              <w:t xml:space="preserve"> konvencijā paredzētā izņē</w:t>
            </w:r>
            <w:r w:rsidR="00E02B52" w:rsidRPr="00E02B52">
              <w:rPr>
                <w:rFonts w:ascii="Times New Roman" w:eastAsia="Times New Roman" w:hAnsi="Times New Roman" w:cs="Times New Roman"/>
                <w:lang w:eastAsia="lv-LV"/>
              </w:rPr>
              <w:t xml:space="preserve">muma </w:t>
            </w:r>
            <w:r w:rsidRPr="00E02B52">
              <w:rPr>
                <w:rFonts w:ascii="Times New Roman" w:eastAsia="Times New Roman" w:hAnsi="Times New Roman" w:cs="Times New Roman"/>
                <w:lang w:eastAsia="lv-LV"/>
              </w:rPr>
              <w:t>robežas</w:t>
            </w:r>
            <w:r w:rsidR="00E02B52" w:rsidRPr="00E02B52">
              <w:rPr>
                <w:rFonts w:ascii="Times New Roman" w:eastAsia="Times New Roman" w:hAnsi="Times New Roman" w:cs="Times New Roman"/>
                <w:lang w:eastAsia="lv-LV"/>
              </w:rPr>
              <w:t xml:space="preserve">, </w:t>
            </w:r>
            <w:r w:rsidRPr="00E02B52">
              <w:rPr>
                <w:rFonts w:ascii="Times New Roman" w:eastAsia="Times New Roman" w:hAnsi="Times New Roman" w:cs="Times New Roman"/>
                <w:lang w:eastAsia="lv-LV"/>
              </w:rPr>
              <w:t>pilnvarām</w:t>
            </w:r>
            <w:r>
              <w:rPr>
                <w:rFonts w:ascii="Times New Roman" w:eastAsia="Times New Roman" w:hAnsi="Times New Roman" w:cs="Times New Roman"/>
                <w:lang w:eastAsia="lv-LV"/>
              </w:rPr>
              <w:t xml:space="preserve"> par darba piesaistīš</w:t>
            </w:r>
            <w:r w:rsidR="00E02B52" w:rsidRPr="00E02B52">
              <w:rPr>
                <w:rFonts w:ascii="Times New Roman" w:eastAsia="Times New Roman" w:hAnsi="Times New Roman" w:cs="Times New Roman"/>
                <w:lang w:eastAsia="lv-LV"/>
              </w:rPr>
              <w:t xml:space="preserve">anu </w:t>
            </w:r>
            <w:r w:rsidRPr="00E02B52">
              <w:rPr>
                <w:rFonts w:ascii="Times New Roman" w:eastAsia="Times New Roman" w:hAnsi="Times New Roman" w:cs="Times New Roman"/>
                <w:lang w:eastAsia="lv-LV"/>
              </w:rPr>
              <w:t>jāattiecas</w:t>
            </w:r>
            <w:r w:rsidR="00E02B52" w:rsidRPr="00E02B52">
              <w:rPr>
                <w:rFonts w:ascii="Times New Roman" w:eastAsia="Times New Roman" w:hAnsi="Times New Roman" w:cs="Times New Roman"/>
                <w:lang w:eastAsia="lv-LV"/>
              </w:rPr>
              <w:t xml:space="preserve"> tikai</w:t>
            </w:r>
            <w:r>
              <w:rPr>
                <w:rFonts w:ascii="Times New Roman" w:eastAsia="Times New Roman" w:hAnsi="Times New Roman" w:cs="Times New Roman"/>
                <w:i/>
                <w:lang w:eastAsia="lv-LV"/>
              </w:rPr>
              <w:t xml:space="preserve"> </w:t>
            </w:r>
            <w:r>
              <w:rPr>
                <w:rFonts w:ascii="Times New Roman" w:eastAsia="Times New Roman" w:hAnsi="Times New Roman" w:cs="Times New Roman"/>
                <w:lang w:eastAsia="lv-LV"/>
              </w:rPr>
              <w:t>uz patiesiem ā</w:t>
            </w:r>
            <w:r w:rsidRPr="00E02B52">
              <w:rPr>
                <w:rFonts w:ascii="Times New Roman" w:eastAsia="Times New Roman" w:hAnsi="Times New Roman" w:cs="Times New Roman"/>
                <w:lang w:eastAsia="lv-LV"/>
              </w:rPr>
              <w:t>rkārtas</w:t>
            </w:r>
            <w:r>
              <w:rPr>
                <w:rFonts w:ascii="Times New Roman" w:eastAsia="Times New Roman" w:hAnsi="Times New Roman" w:cs="Times New Roman"/>
                <w:lang w:eastAsia="lv-LV"/>
              </w:rPr>
              <w:t xml:space="preserve"> gadīj</w:t>
            </w:r>
            <w:r w:rsidR="00E02B52" w:rsidRPr="00E02B52">
              <w:rPr>
                <w:rFonts w:ascii="Times New Roman" w:eastAsia="Times New Roman" w:hAnsi="Times New Roman" w:cs="Times New Roman"/>
                <w:lang w:eastAsia="lv-LV"/>
              </w:rPr>
              <w:t xml:space="preserve">umiem vai </w:t>
            </w:r>
            <w:r w:rsidRPr="00E02B52">
              <w:rPr>
                <w:rFonts w:ascii="Times New Roman" w:eastAsia="Times New Roman" w:hAnsi="Times New Roman" w:cs="Times New Roman"/>
                <w:lang w:eastAsia="lv-LV"/>
              </w:rPr>
              <w:t>nepārvaramu</w:t>
            </w:r>
            <w:r>
              <w:rPr>
                <w:rFonts w:ascii="Times New Roman" w:eastAsia="Times New Roman" w:hAnsi="Times New Roman" w:cs="Times New Roman"/>
                <w:lang w:eastAsia="lv-LV"/>
              </w:rPr>
              <w:t xml:space="preserve"> varu. Turklāt obligātā</w:t>
            </w:r>
            <w:r w:rsidR="00E02B52" w:rsidRPr="00E02B52">
              <w:rPr>
                <w:rFonts w:ascii="Times New Roman" w:eastAsia="Times New Roman" w:hAnsi="Times New Roman" w:cs="Times New Roman"/>
                <w:lang w:eastAsia="lv-LV"/>
              </w:rPr>
              <w:t xml:space="preserve"> darba ilgums un </w:t>
            </w:r>
            <w:r w:rsidRPr="00E02B52">
              <w:rPr>
                <w:rFonts w:ascii="Times New Roman" w:eastAsia="Times New Roman" w:hAnsi="Times New Roman" w:cs="Times New Roman"/>
                <w:lang w:eastAsia="lv-LV"/>
              </w:rPr>
              <w:t>apmērs</w:t>
            </w:r>
            <w:r>
              <w:rPr>
                <w:rFonts w:ascii="Times New Roman" w:eastAsia="Times New Roman" w:hAnsi="Times New Roman" w:cs="Times New Roman"/>
                <w:lang w:eastAsia="lv-LV"/>
              </w:rPr>
              <w:t>, kā</w:t>
            </w:r>
          </w:p>
          <w:p w:rsidR="00E02B52" w:rsidRPr="00E02B52" w:rsidRDefault="00834648" w:rsidP="00E02B5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arī mērķis, kā</w:t>
            </w:r>
            <w:r w:rsidR="00E02B52" w:rsidRPr="00E02B52">
              <w:rPr>
                <w:rFonts w:ascii="Times New Roman" w:eastAsia="Times New Roman" w:hAnsi="Times New Roman" w:cs="Times New Roman"/>
                <w:lang w:eastAsia="lv-LV"/>
              </w:rPr>
              <w:t xml:space="preserve">dam tas tiek izmantots, </w:t>
            </w:r>
            <w:r w:rsidRPr="00E02B52">
              <w:rPr>
                <w:rFonts w:ascii="Times New Roman" w:eastAsia="Times New Roman" w:hAnsi="Times New Roman" w:cs="Times New Roman"/>
                <w:lang w:eastAsia="lv-LV"/>
              </w:rPr>
              <w:t>būtu</w:t>
            </w:r>
            <w:r w:rsidR="00E02B52" w:rsidRPr="00E02B52">
              <w:rPr>
                <w:rFonts w:ascii="Times New Roman" w:eastAsia="Times New Roman" w:hAnsi="Times New Roman" w:cs="Times New Roman"/>
                <w:lang w:eastAsia="lv-LV"/>
              </w:rPr>
              <w:t xml:space="preserve"> </w:t>
            </w:r>
            <w:r w:rsidRPr="00E02B52">
              <w:rPr>
                <w:rFonts w:ascii="Times New Roman" w:eastAsia="Times New Roman" w:hAnsi="Times New Roman" w:cs="Times New Roman"/>
                <w:lang w:eastAsia="lv-LV"/>
              </w:rPr>
              <w:t>jāierobežo</w:t>
            </w:r>
            <w:r>
              <w:rPr>
                <w:rFonts w:ascii="Times New Roman" w:eastAsia="Times New Roman" w:hAnsi="Times New Roman" w:cs="Times New Roman"/>
                <w:lang w:eastAsia="lv-LV"/>
              </w:rPr>
              <w:t xml:space="preserve"> lī</w:t>
            </w:r>
            <w:r w:rsidR="00E02B52" w:rsidRPr="00E02B52">
              <w:rPr>
                <w:rFonts w:ascii="Times New Roman" w:eastAsia="Times New Roman" w:hAnsi="Times New Roman" w:cs="Times New Roman"/>
                <w:lang w:eastAsia="lv-LV"/>
              </w:rPr>
              <w:t xml:space="preserve">dz tam, ko stingri pieprasa </w:t>
            </w:r>
            <w:r w:rsidRPr="00E02B52">
              <w:rPr>
                <w:rFonts w:ascii="Times New Roman" w:eastAsia="Times New Roman" w:hAnsi="Times New Roman" w:cs="Times New Roman"/>
                <w:lang w:eastAsia="lv-LV"/>
              </w:rPr>
              <w:t>situācijas</w:t>
            </w:r>
          </w:p>
          <w:p w:rsidR="00E02B52" w:rsidRPr="00E02B52" w:rsidRDefault="00834648" w:rsidP="00E02B5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nepieciešamība</w:t>
            </w:r>
            <w:r w:rsidR="00E02B52" w:rsidRPr="00E02B52">
              <w:rPr>
                <w:rFonts w:ascii="Times New Roman" w:eastAsia="Times New Roman" w:hAnsi="Times New Roman" w:cs="Times New Roman"/>
                <w:lang w:eastAsia="lv-LV"/>
              </w:rPr>
              <w:t xml:space="preserve">. Papildus darbs </w:t>
            </w:r>
            <w:r w:rsidRPr="00E02B52">
              <w:rPr>
                <w:rFonts w:ascii="Times New Roman" w:eastAsia="Times New Roman" w:hAnsi="Times New Roman" w:cs="Times New Roman"/>
                <w:lang w:eastAsia="lv-LV"/>
              </w:rPr>
              <w:t>ārkārtas</w:t>
            </w:r>
            <w:r w:rsidR="00E02B52" w:rsidRPr="00E02B52">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situācijās nav jāsaprot kā tāds, kas kara, ugunsgrēka vai zemestrīc</w:t>
            </w:r>
            <w:r w:rsidR="00E02B52" w:rsidRPr="00E02B52">
              <w:rPr>
                <w:rFonts w:ascii="Times New Roman" w:eastAsia="Times New Roman" w:hAnsi="Times New Roman" w:cs="Times New Roman"/>
                <w:lang w:eastAsia="lv-LV"/>
              </w:rPr>
              <w:t xml:space="preserve">es </w:t>
            </w:r>
            <w:r w:rsidRPr="00E02B52">
              <w:rPr>
                <w:rFonts w:ascii="Times New Roman" w:eastAsia="Times New Roman" w:hAnsi="Times New Roman" w:cs="Times New Roman"/>
                <w:lang w:eastAsia="lv-LV"/>
              </w:rPr>
              <w:t>gadījumā</w:t>
            </w:r>
            <w:r>
              <w:rPr>
                <w:rFonts w:ascii="Times New Roman" w:eastAsia="Times New Roman" w:hAnsi="Times New Roman" w:cs="Times New Roman"/>
                <w:lang w:eastAsia="lv-LV"/>
              </w:rPr>
              <w:t xml:space="preserve"> ļauj veikt jebkā</w:t>
            </w:r>
            <w:r w:rsidR="00E02B52" w:rsidRPr="00E02B52">
              <w:rPr>
                <w:rFonts w:ascii="Times New Roman" w:eastAsia="Times New Roman" w:hAnsi="Times New Roman" w:cs="Times New Roman"/>
                <w:lang w:eastAsia="lv-LV"/>
              </w:rPr>
              <w:t xml:space="preserve">da veida </w:t>
            </w:r>
            <w:r w:rsidRPr="00E02B52">
              <w:rPr>
                <w:rFonts w:ascii="Times New Roman" w:eastAsia="Times New Roman" w:hAnsi="Times New Roman" w:cs="Times New Roman"/>
                <w:lang w:eastAsia="lv-LV"/>
              </w:rPr>
              <w:t>obligātu</w:t>
            </w:r>
            <w:r>
              <w:rPr>
                <w:rFonts w:ascii="Times New Roman" w:eastAsia="Times New Roman" w:hAnsi="Times New Roman" w:cs="Times New Roman"/>
                <w:lang w:eastAsia="lv-LV"/>
              </w:rPr>
              <w:t xml:space="preserve"> dienestu. Uz šo izņēmumu var atsaukties tikai </w:t>
            </w:r>
            <w:r w:rsidR="00E02B52" w:rsidRPr="00E02B52">
              <w:rPr>
                <w:rFonts w:ascii="Times New Roman" w:eastAsia="Times New Roman" w:hAnsi="Times New Roman" w:cs="Times New Roman"/>
                <w:lang w:eastAsia="lv-LV"/>
              </w:rPr>
              <w:t xml:space="preserve">uz darbu vai pakalpojumu, kas ir stingri </w:t>
            </w:r>
            <w:r>
              <w:rPr>
                <w:rFonts w:ascii="Times New Roman" w:eastAsia="Times New Roman" w:hAnsi="Times New Roman" w:cs="Times New Roman"/>
                <w:lang w:eastAsia="lv-LV"/>
              </w:rPr>
              <w:t>nepiecieša</w:t>
            </w:r>
            <w:r w:rsidRPr="00E02B52">
              <w:rPr>
                <w:rFonts w:ascii="Times New Roman" w:eastAsia="Times New Roman" w:hAnsi="Times New Roman" w:cs="Times New Roman"/>
                <w:lang w:eastAsia="lv-LV"/>
              </w:rPr>
              <w:t>ms</w:t>
            </w:r>
            <w:r w:rsidR="00E02B52" w:rsidRPr="00E02B52">
              <w:rPr>
                <w:rFonts w:ascii="Times New Roman" w:eastAsia="Times New Roman" w:hAnsi="Times New Roman" w:cs="Times New Roman"/>
                <w:lang w:eastAsia="lv-LV"/>
              </w:rPr>
              <w:t xml:space="preserve">, lai </w:t>
            </w:r>
            <w:r>
              <w:rPr>
                <w:rFonts w:ascii="Times New Roman" w:eastAsia="Times New Roman" w:hAnsi="Times New Roman" w:cs="Times New Roman"/>
                <w:lang w:eastAsia="lv-LV"/>
              </w:rPr>
              <w:t>novērstu draudus, kas draud no iedzīvotā</w:t>
            </w:r>
            <w:r w:rsidRPr="00E02B52">
              <w:rPr>
                <w:rFonts w:ascii="Times New Roman" w:eastAsia="Times New Roman" w:hAnsi="Times New Roman" w:cs="Times New Roman"/>
                <w:lang w:eastAsia="lv-LV"/>
              </w:rPr>
              <w:t>jiem</w:t>
            </w:r>
            <w:r>
              <w:rPr>
                <w:rFonts w:ascii="Times New Roman" w:eastAsia="Times New Roman" w:hAnsi="Times New Roman" w:cs="Times New Roman"/>
                <w:lang w:eastAsia="lv-LV"/>
              </w:rPr>
              <w:t>. Jebkurā</w:t>
            </w:r>
            <w:r w:rsidR="00E02B52" w:rsidRPr="00E02B52">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gadī</w:t>
            </w:r>
            <w:r w:rsidRPr="00E02B52">
              <w:rPr>
                <w:rFonts w:ascii="Times New Roman" w:eastAsia="Times New Roman" w:hAnsi="Times New Roman" w:cs="Times New Roman"/>
                <w:lang w:eastAsia="lv-LV"/>
              </w:rPr>
              <w:t>jumā</w:t>
            </w:r>
            <w:r w:rsidR="00E02B52" w:rsidRPr="00E02B52">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obligātā darba izmantoš</w:t>
            </w:r>
            <w:r w:rsidR="00E02B52" w:rsidRPr="00E02B52">
              <w:rPr>
                <w:rFonts w:ascii="Times New Roman" w:eastAsia="Times New Roman" w:hAnsi="Times New Roman" w:cs="Times New Roman"/>
                <w:lang w:eastAsia="lv-LV"/>
              </w:rPr>
              <w:t xml:space="preserve">anu var </w:t>
            </w:r>
            <w:r w:rsidRPr="00E02B52">
              <w:rPr>
                <w:rFonts w:ascii="Times New Roman" w:eastAsia="Times New Roman" w:hAnsi="Times New Roman" w:cs="Times New Roman"/>
                <w:lang w:eastAsia="lv-LV"/>
              </w:rPr>
              <w:t>turpināt</w:t>
            </w:r>
            <w:r w:rsidR="00E02B52" w:rsidRPr="00E02B52">
              <w:rPr>
                <w:rFonts w:ascii="Times New Roman" w:eastAsia="Times New Roman" w:hAnsi="Times New Roman" w:cs="Times New Roman"/>
                <w:lang w:eastAsia="lv-LV"/>
              </w:rPr>
              <w:t xml:space="preserve"> tikai tik ilgi, </w:t>
            </w:r>
            <w:r w:rsidRPr="00E02B52">
              <w:rPr>
                <w:rFonts w:ascii="Times New Roman" w:eastAsia="Times New Roman" w:hAnsi="Times New Roman" w:cs="Times New Roman"/>
                <w:lang w:eastAsia="lv-LV"/>
              </w:rPr>
              <w:t>kamēr</w:t>
            </w:r>
            <w:r w:rsidR="00E02B52" w:rsidRPr="00E02B52">
              <w:rPr>
                <w:rFonts w:ascii="Times New Roman" w:eastAsia="Times New Roman" w:hAnsi="Times New Roman" w:cs="Times New Roman"/>
                <w:lang w:eastAsia="lv-LV"/>
              </w:rPr>
              <w:t xml:space="preserve"> tas ir</w:t>
            </w:r>
          </w:p>
          <w:p w:rsidR="00E02B52" w:rsidRPr="00E02B52" w:rsidRDefault="00834648" w:rsidP="00E02B52">
            <w:pPr>
              <w:spacing w:after="0" w:line="240" w:lineRule="auto"/>
              <w:jc w:val="both"/>
              <w:rPr>
                <w:rFonts w:ascii="Times New Roman" w:eastAsia="Times New Roman" w:hAnsi="Times New Roman" w:cs="Times New Roman"/>
                <w:lang w:eastAsia="lv-LV"/>
              </w:rPr>
            </w:pPr>
            <w:r w:rsidRPr="00E02B52">
              <w:rPr>
                <w:rFonts w:ascii="Times New Roman" w:eastAsia="Times New Roman" w:hAnsi="Times New Roman" w:cs="Times New Roman"/>
                <w:lang w:eastAsia="lv-LV"/>
              </w:rPr>
              <w:lastRenderedPageBreak/>
              <w:t>absolūti</w:t>
            </w:r>
            <w:r>
              <w:rPr>
                <w:rFonts w:ascii="Times New Roman" w:eastAsia="Times New Roman" w:hAnsi="Times New Roman" w:cs="Times New Roman"/>
                <w:lang w:eastAsia="lv-LV"/>
              </w:rPr>
              <w:t xml:space="preserve"> nepieciešams ā</w:t>
            </w:r>
            <w:r w:rsidRPr="00E02B52">
              <w:rPr>
                <w:rFonts w:ascii="Times New Roman" w:eastAsia="Times New Roman" w:hAnsi="Times New Roman" w:cs="Times New Roman"/>
                <w:lang w:eastAsia="lv-LV"/>
              </w:rPr>
              <w:t>rkārtas</w:t>
            </w:r>
            <w:r w:rsidR="00E02B52" w:rsidRPr="00E02B52">
              <w:rPr>
                <w:rFonts w:ascii="Times New Roman" w:eastAsia="Times New Roman" w:hAnsi="Times New Roman" w:cs="Times New Roman"/>
                <w:lang w:eastAsia="lv-LV"/>
              </w:rPr>
              <w:t xml:space="preserve"> </w:t>
            </w:r>
            <w:r w:rsidRPr="00E02B52">
              <w:rPr>
                <w:rFonts w:ascii="Times New Roman" w:eastAsia="Times New Roman" w:hAnsi="Times New Roman" w:cs="Times New Roman"/>
                <w:lang w:eastAsia="lv-LV"/>
              </w:rPr>
              <w:t>situācijas</w:t>
            </w:r>
            <w:r>
              <w:rPr>
                <w:rFonts w:ascii="Times New Roman" w:eastAsia="Times New Roman" w:hAnsi="Times New Roman" w:cs="Times New Roman"/>
                <w:lang w:eastAsia="lv-LV"/>
              </w:rPr>
              <w:t xml:space="preserve"> risināšanai, un pē</w:t>
            </w:r>
            <w:r w:rsidR="00E02B52" w:rsidRPr="00E02B52">
              <w:rPr>
                <w:rFonts w:ascii="Times New Roman" w:eastAsia="Times New Roman" w:hAnsi="Times New Roman" w:cs="Times New Roman"/>
                <w:lang w:eastAsia="lv-LV"/>
              </w:rPr>
              <w:t xml:space="preserve">c tam (ja vien tas </w:t>
            </w:r>
            <w:r w:rsidRPr="00E02B52">
              <w:rPr>
                <w:rFonts w:ascii="Times New Roman" w:eastAsia="Times New Roman" w:hAnsi="Times New Roman" w:cs="Times New Roman"/>
                <w:lang w:eastAsia="lv-LV"/>
              </w:rPr>
              <w:t>automātiski</w:t>
            </w:r>
            <w:r w:rsidR="00E02B52" w:rsidRPr="00E02B52">
              <w:rPr>
                <w:rFonts w:ascii="Times New Roman" w:eastAsia="Times New Roman" w:hAnsi="Times New Roman" w:cs="Times New Roman"/>
                <w:lang w:eastAsia="lv-LV"/>
              </w:rPr>
              <w:t xml:space="preserve"> nav</w:t>
            </w:r>
          </w:p>
          <w:p w:rsidR="00E02B52" w:rsidRPr="00E02B52" w:rsidRDefault="00834648" w:rsidP="00E02B52">
            <w:pPr>
              <w:spacing w:after="0" w:line="240" w:lineRule="auto"/>
              <w:jc w:val="both"/>
              <w:rPr>
                <w:rFonts w:ascii="Times New Roman" w:eastAsia="Times New Roman" w:hAnsi="Times New Roman" w:cs="Times New Roman"/>
                <w:lang w:eastAsia="lv-LV"/>
              </w:rPr>
            </w:pPr>
            <w:r w:rsidRPr="00E02B52">
              <w:rPr>
                <w:rFonts w:ascii="Times New Roman" w:eastAsia="Times New Roman" w:hAnsi="Times New Roman" w:cs="Times New Roman"/>
                <w:lang w:eastAsia="lv-LV"/>
              </w:rPr>
              <w:t>ierobežots</w:t>
            </w:r>
            <w:r w:rsidR="00E02B52" w:rsidRPr="00E02B52">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r w:rsidR="009B6145" w:rsidRPr="00E02B52">
              <w:rPr>
                <w:rFonts w:ascii="Times New Roman" w:eastAsia="Times New Roman" w:hAnsi="Times New Roman" w:cs="Times New Roman"/>
                <w:lang w:eastAsia="lv-LV"/>
              </w:rPr>
              <w:t>jābeidz</w:t>
            </w:r>
            <w:r w:rsidR="00E02B52" w:rsidRPr="00E02B52">
              <w:rPr>
                <w:rFonts w:ascii="Times New Roman" w:eastAsia="Times New Roman" w:hAnsi="Times New Roman" w:cs="Times New Roman"/>
                <w:lang w:eastAsia="lv-LV"/>
              </w:rPr>
              <w:t xml:space="preserve"> ar </w:t>
            </w:r>
            <w:r w:rsidR="009B6145" w:rsidRPr="00E02B52">
              <w:rPr>
                <w:rFonts w:ascii="Times New Roman" w:eastAsia="Times New Roman" w:hAnsi="Times New Roman" w:cs="Times New Roman"/>
                <w:lang w:eastAsia="lv-LV"/>
              </w:rPr>
              <w:t>oficiālu</w:t>
            </w:r>
            <w:r w:rsidR="00E02B52" w:rsidRPr="00E02B52">
              <w:rPr>
                <w:rFonts w:ascii="Times New Roman" w:eastAsia="Times New Roman" w:hAnsi="Times New Roman" w:cs="Times New Roman"/>
                <w:lang w:eastAsia="lv-LV"/>
              </w:rPr>
              <w:t xml:space="preserve"> un publisku </w:t>
            </w:r>
            <w:r w:rsidR="009B6145" w:rsidRPr="00E02B52">
              <w:rPr>
                <w:rFonts w:ascii="Times New Roman" w:eastAsia="Times New Roman" w:hAnsi="Times New Roman" w:cs="Times New Roman"/>
                <w:lang w:eastAsia="lv-LV"/>
              </w:rPr>
              <w:t>lēmumu</w:t>
            </w:r>
            <w:r w:rsidR="00E02B52" w:rsidRPr="00E02B52">
              <w:rPr>
                <w:rFonts w:ascii="Times New Roman" w:eastAsia="Times New Roman" w:hAnsi="Times New Roman" w:cs="Times New Roman"/>
                <w:lang w:eastAsia="lv-LV"/>
              </w:rPr>
              <w:t xml:space="preserve"> vai </w:t>
            </w:r>
            <w:r w:rsidR="009B6145" w:rsidRPr="00E02B52">
              <w:rPr>
                <w:rFonts w:ascii="Times New Roman" w:eastAsia="Times New Roman" w:hAnsi="Times New Roman" w:cs="Times New Roman"/>
                <w:lang w:eastAsia="lv-LV"/>
              </w:rPr>
              <w:t>deklarāciju</w:t>
            </w:r>
            <w:r w:rsidR="00E02B52" w:rsidRPr="00E02B52">
              <w:rPr>
                <w:rFonts w:ascii="Times New Roman" w:eastAsia="Times New Roman" w:hAnsi="Times New Roman" w:cs="Times New Roman"/>
                <w:lang w:eastAsia="lv-LV"/>
              </w:rPr>
              <w:t xml:space="preserve">. </w:t>
            </w:r>
            <w:r w:rsidR="009B6145">
              <w:rPr>
                <w:rFonts w:ascii="Times New Roman" w:eastAsia="Times New Roman" w:hAnsi="Times New Roman" w:cs="Times New Roman"/>
                <w:lang w:eastAsia="lv-LV"/>
              </w:rPr>
              <w:t>LBAS ieskatā paš</w:t>
            </w:r>
            <w:r w:rsidR="00E02B52" w:rsidRPr="00E02B52">
              <w:rPr>
                <w:rFonts w:ascii="Times New Roman" w:eastAsia="Times New Roman" w:hAnsi="Times New Roman" w:cs="Times New Roman"/>
                <w:lang w:eastAsia="lv-LV"/>
              </w:rPr>
              <w:t xml:space="preserve">reiz </w:t>
            </w:r>
            <w:r w:rsidR="009B6145" w:rsidRPr="00E02B52">
              <w:rPr>
                <w:rFonts w:ascii="Times New Roman" w:eastAsia="Times New Roman" w:hAnsi="Times New Roman" w:cs="Times New Roman"/>
                <w:lang w:eastAsia="lv-LV"/>
              </w:rPr>
              <w:t>tiesību</w:t>
            </w:r>
            <w:r w:rsidR="00E02B52" w:rsidRPr="00E02B52">
              <w:rPr>
                <w:rFonts w:ascii="Times New Roman" w:eastAsia="Times New Roman" w:hAnsi="Times New Roman" w:cs="Times New Roman"/>
                <w:lang w:eastAsia="lv-LV"/>
              </w:rPr>
              <w:t xml:space="preserve"> norma ir </w:t>
            </w:r>
            <w:r w:rsidR="009B6145">
              <w:rPr>
                <w:rFonts w:ascii="Times New Roman" w:eastAsia="Times New Roman" w:hAnsi="Times New Roman" w:cs="Times New Roman"/>
                <w:lang w:eastAsia="lv-LV"/>
              </w:rPr>
              <w:t>formulēta plaš</w:t>
            </w:r>
            <w:r w:rsidR="00E02B52" w:rsidRPr="00E02B52">
              <w:rPr>
                <w:rFonts w:ascii="Times New Roman" w:eastAsia="Times New Roman" w:hAnsi="Times New Roman" w:cs="Times New Roman"/>
                <w:lang w:eastAsia="lv-LV"/>
              </w:rPr>
              <w:t xml:space="preserve">i, </w:t>
            </w:r>
            <w:r w:rsidR="009B6145" w:rsidRPr="00E02B52">
              <w:rPr>
                <w:rFonts w:ascii="Times New Roman" w:eastAsia="Times New Roman" w:hAnsi="Times New Roman" w:cs="Times New Roman"/>
                <w:lang w:eastAsia="lv-LV"/>
              </w:rPr>
              <w:t>neierobežojot</w:t>
            </w:r>
            <w:r w:rsidR="00E02B52" w:rsidRPr="00E02B52">
              <w:rPr>
                <w:rFonts w:ascii="Times New Roman" w:eastAsia="Times New Roman" w:hAnsi="Times New Roman" w:cs="Times New Roman"/>
                <w:lang w:eastAsia="lv-LV"/>
              </w:rPr>
              <w:t xml:space="preserve"> </w:t>
            </w:r>
            <w:r w:rsidR="009B6145" w:rsidRPr="00E02B52">
              <w:rPr>
                <w:rFonts w:ascii="Times New Roman" w:eastAsia="Times New Roman" w:hAnsi="Times New Roman" w:cs="Times New Roman"/>
                <w:lang w:eastAsia="lv-LV"/>
              </w:rPr>
              <w:t>obligātā</w:t>
            </w:r>
            <w:r w:rsidR="00E02B52" w:rsidRPr="00E02B52">
              <w:rPr>
                <w:rFonts w:ascii="Times New Roman" w:eastAsia="Times New Roman" w:hAnsi="Times New Roman" w:cs="Times New Roman"/>
                <w:lang w:eastAsia="lv-LV"/>
              </w:rPr>
              <w:t xml:space="preserve"> darba </w:t>
            </w:r>
            <w:r w:rsidR="009B6145" w:rsidRPr="00E02B52">
              <w:rPr>
                <w:rFonts w:ascii="Times New Roman" w:eastAsia="Times New Roman" w:hAnsi="Times New Roman" w:cs="Times New Roman"/>
                <w:lang w:eastAsia="lv-LV"/>
              </w:rPr>
              <w:t>veikšanu</w:t>
            </w:r>
            <w:r w:rsidR="009B6145">
              <w:rPr>
                <w:rFonts w:ascii="Times New Roman" w:eastAsia="Times New Roman" w:hAnsi="Times New Roman" w:cs="Times New Roman"/>
                <w:lang w:eastAsia="lv-LV"/>
              </w:rPr>
              <w:t xml:space="preserve"> tikai uz </w:t>
            </w:r>
            <w:r w:rsidR="00E02B52" w:rsidRPr="00E02B52">
              <w:rPr>
                <w:rFonts w:ascii="Times New Roman" w:eastAsia="Times New Roman" w:hAnsi="Times New Roman" w:cs="Times New Roman"/>
                <w:lang w:eastAsia="lv-LV"/>
              </w:rPr>
              <w:t xml:space="preserve">periodu, kas ir </w:t>
            </w:r>
            <w:r w:rsidR="009B6145" w:rsidRPr="00E02B52">
              <w:rPr>
                <w:rFonts w:ascii="Times New Roman" w:eastAsia="Times New Roman" w:hAnsi="Times New Roman" w:cs="Times New Roman"/>
                <w:lang w:eastAsia="lv-LV"/>
              </w:rPr>
              <w:t>nepieciešams</w:t>
            </w:r>
            <w:r w:rsidR="00E02B52" w:rsidRPr="00E02B52">
              <w:rPr>
                <w:rFonts w:ascii="Times New Roman" w:eastAsia="Times New Roman" w:hAnsi="Times New Roman" w:cs="Times New Roman"/>
                <w:lang w:eastAsia="lv-LV"/>
              </w:rPr>
              <w:t xml:space="preserve"> </w:t>
            </w:r>
            <w:r w:rsidR="009B6145" w:rsidRPr="00E02B52">
              <w:rPr>
                <w:rFonts w:ascii="Times New Roman" w:eastAsia="Times New Roman" w:hAnsi="Times New Roman" w:cs="Times New Roman"/>
                <w:lang w:eastAsia="lv-LV"/>
              </w:rPr>
              <w:t>ārkārtas</w:t>
            </w:r>
            <w:r w:rsidR="00E02B52" w:rsidRPr="00E02B52">
              <w:rPr>
                <w:rFonts w:ascii="Times New Roman" w:eastAsia="Times New Roman" w:hAnsi="Times New Roman" w:cs="Times New Roman"/>
                <w:lang w:eastAsia="lv-LV"/>
              </w:rPr>
              <w:t xml:space="preserve"> </w:t>
            </w:r>
            <w:r w:rsidR="009B6145" w:rsidRPr="00E02B52">
              <w:rPr>
                <w:rFonts w:ascii="Times New Roman" w:eastAsia="Times New Roman" w:hAnsi="Times New Roman" w:cs="Times New Roman"/>
                <w:lang w:eastAsia="lv-LV"/>
              </w:rPr>
              <w:t>situācijas</w:t>
            </w:r>
            <w:r w:rsidR="00E02B52" w:rsidRPr="00E02B52">
              <w:rPr>
                <w:rFonts w:ascii="Times New Roman" w:eastAsia="Times New Roman" w:hAnsi="Times New Roman" w:cs="Times New Roman"/>
                <w:lang w:eastAsia="lv-LV"/>
              </w:rPr>
              <w:t xml:space="preserve"> </w:t>
            </w:r>
            <w:r w:rsidR="009B6145" w:rsidRPr="00E02B52">
              <w:rPr>
                <w:rFonts w:ascii="Times New Roman" w:eastAsia="Times New Roman" w:hAnsi="Times New Roman" w:cs="Times New Roman"/>
                <w:lang w:eastAsia="lv-LV"/>
              </w:rPr>
              <w:t>novēršanai</w:t>
            </w:r>
            <w:r w:rsidR="009B6145">
              <w:rPr>
                <w:rFonts w:ascii="Times New Roman" w:eastAsia="Times New Roman" w:hAnsi="Times New Roman" w:cs="Times New Roman"/>
                <w:lang w:eastAsia="lv-LV"/>
              </w:rPr>
              <w:t>. Ņ</w:t>
            </w:r>
            <w:r w:rsidR="00E02B52" w:rsidRPr="00E02B52">
              <w:rPr>
                <w:rFonts w:ascii="Times New Roman" w:eastAsia="Times New Roman" w:hAnsi="Times New Roman" w:cs="Times New Roman"/>
                <w:lang w:eastAsia="lv-LV"/>
              </w:rPr>
              <w:t xml:space="preserve">emot </w:t>
            </w:r>
            <w:r w:rsidR="009B6145">
              <w:rPr>
                <w:rFonts w:ascii="Times New Roman" w:eastAsia="Times New Roman" w:hAnsi="Times New Roman" w:cs="Times New Roman"/>
                <w:lang w:eastAsia="lv-LV"/>
              </w:rPr>
              <w:t>vērā</w:t>
            </w:r>
            <w:r w:rsidR="00E02B52" w:rsidRPr="00E02B52">
              <w:rPr>
                <w:rFonts w:ascii="Times New Roman" w:eastAsia="Times New Roman" w:hAnsi="Times New Roman" w:cs="Times New Roman"/>
                <w:lang w:eastAsia="lv-LV"/>
              </w:rPr>
              <w:t xml:space="preserve"> </w:t>
            </w:r>
            <w:r w:rsidR="009B6145" w:rsidRPr="00E02B52">
              <w:rPr>
                <w:rFonts w:ascii="Times New Roman" w:eastAsia="Times New Roman" w:hAnsi="Times New Roman" w:cs="Times New Roman"/>
                <w:lang w:eastAsia="lv-LV"/>
              </w:rPr>
              <w:t>minēto</w:t>
            </w:r>
            <w:r w:rsidR="00E02B52" w:rsidRPr="00E02B52">
              <w:rPr>
                <w:rFonts w:ascii="Times New Roman" w:eastAsia="Times New Roman" w:hAnsi="Times New Roman" w:cs="Times New Roman"/>
                <w:lang w:eastAsia="lv-LV"/>
              </w:rPr>
              <w:t xml:space="preserve">, </w:t>
            </w:r>
            <w:r w:rsidR="009B6145">
              <w:rPr>
                <w:rFonts w:ascii="Times New Roman" w:eastAsia="Times New Roman" w:hAnsi="Times New Roman" w:cs="Times New Roman"/>
                <w:lang w:eastAsia="lv-LV"/>
              </w:rPr>
              <w:t>lūdzam</w:t>
            </w:r>
            <w:r w:rsidR="00E02B52" w:rsidRPr="00E02B52">
              <w:rPr>
                <w:rFonts w:ascii="Times New Roman" w:eastAsia="Times New Roman" w:hAnsi="Times New Roman" w:cs="Times New Roman"/>
                <w:lang w:eastAsia="lv-LV"/>
              </w:rPr>
              <w:t xml:space="preserve"> </w:t>
            </w:r>
            <w:r w:rsidR="009B6145">
              <w:rPr>
                <w:rFonts w:ascii="Times New Roman" w:eastAsia="Times New Roman" w:hAnsi="Times New Roman" w:cs="Times New Roman"/>
                <w:lang w:eastAsia="lv-LV"/>
              </w:rPr>
              <w:t xml:space="preserve">precizēt </w:t>
            </w:r>
            <w:r w:rsidR="00E02B52" w:rsidRPr="00E02B52">
              <w:rPr>
                <w:rFonts w:ascii="Times New Roman" w:eastAsia="Times New Roman" w:hAnsi="Times New Roman" w:cs="Times New Roman"/>
                <w:lang w:eastAsia="lv-LV"/>
              </w:rPr>
              <w:t xml:space="preserve">likumprojekta 17.panta </w:t>
            </w:r>
            <w:r w:rsidR="009B6145" w:rsidRPr="00E02B52">
              <w:rPr>
                <w:rFonts w:ascii="Times New Roman" w:eastAsia="Times New Roman" w:hAnsi="Times New Roman" w:cs="Times New Roman"/>
                <w:lang w:eastAsia="lv-LV"/>
              </w:rPr>
              <w:t>pirmās</w:t>
            </w:r>
            <w:r w:rsidR="009B6145">
              <w:rPr>
                <w:rFonts w:ascii="Times New Roman" w:eastAsia="Times New Roman" w:hAnsi="Times New Roman" w:cs="Times New Roman"/>
                <w:lang w:eastAsia="lv-LV"/>
              </w:rPr>
              <w:t xml:space="preserve"> daļa</w:t>
            </w:r>
            <w:r w:rsidR="00E02B52" w:rsidRPr="00E02B52">
              <w:rPr>
                <w:rFonts w:ascii="Times New Roman" w:eastAsia="Times New Roman" w:hAnsi="Times New Roman" w:cs="Times New Roman"/>
                <w:lang w:eastAsia="lv-LV"/>
              </w:rPr>
              <w:t>s 23.punktu, nosakot, ka Minis</w:t>
            </w:r>
            <w:r w:rsidR="009B6145">
              <w:rPr>
                <w:rFonts w:ascii="Times New Roman" w:eastAsia="Times New Roman" w:hAnsi="Times New Roman" w:cs="Times New Roman"/>
                <w:lang w:eastAsia="lv-LV"/>
              </w:rPr>
              <w:t xml:space="preserve">tru kabinets var noteikt obligātu </w:t>
            </w:r>
            <w:r w:rsidR="00E02B52" w:rsidRPr="00E02B52">
              <w:rPr>
                <w:rFonts w:ascii="Times New Roman" w:eastAsia="Times New Roman" w:hAnsi="Times New Roman" w:cs="Times New Roman"/>
                <w:lang w:eastAsia="lv-LV"/>
              </w:rPr>
              <w:t xml:space="preserve">darbu uz </w:t>
            </w:r>
            <w:r w:rsidR="009B6145" w:rsidRPr="00E02B52">
              <w:rPr>
                <w:rFonts w:ascii="Times New Roman" w:eastAsia="Times New Roman" w:hAnsi="Times New Roman" w:cs="Times New Roman"/>
                <w:lang w:eastAsia="lv-LV"/>
              </w:rPr>
              <w:t>ierobežotu</w:t>
            </w:r>
            <w:r w:rsidR="009B6145">
              <w:rPr>
                <w:rFonts w:ascii="Times New Roman" w:eastAsia="Times New Roman" w:hAnsi="Times New Roman" w:cs="Times New Roman"/>
                <w:lang w:eastAsia="lv-LV"/>
              </w:rPr>
              <w:t xml:space="preserve"> laiku tikai ar mērķi ī</w:t>
            </w:r>
            <w:r w:rsidR="00E02B52" w:rsidRPr="00E02B52">
              <w:rPr>
                <w:rFonts w:ascii="Times New Roman" w:eastAsia="Times New Roman" w:hAnsi="Times New Roman" w:cs="Times New Roman"/>
                <w:lang w:eastAsia="lv-LV"/>
              </w:rPr>
              <w:t xml:space="preserve">stenot valsts </w:t>
            </w:r>
            <w:r w:rsidR="009B6145" w:rsidRPr="00E02B52">
              <w:rPr>
                <w:rFonts w:ascii="Times New Roman" w:eastAsia="Times New Roman" w:hAnsi="Times New Roman" w:cs="Times New Roman"/>
                <w:lang w:eastAsia="lv-LV"/>
              </w:rPr>
              <w:t>apdraudējuma</w:t>
            </w:r>
            <w:r w:rsidR="009B6145">
              <w:rPr>
                <w:rFonts w:ascii="Times New Roman" w:eastAsia="Times New Roman" w:hAnsi="Times New Roman" w:cs="Times New Roman"/>
                <w:lang w:eastAsia="lv-LV"/>
              </w:rPr>
              <w:t xml:space="preserve"> pārvarēšanas pasākumus un nodrošinot vitā</w:t>
            </w:r>
            <w:r w:rsidR="00E02B52" w:rsidRPr="00E02B52">
              <w:rPr>
                <w:rFonts w:ascii="Times New Roman" w:eastAsia="Times New Roman" w:hAnsi="Times New Roman" w:cs="Times New Roman"/>
                <w:lang w:eastAsia="lv-LV"/>
              </w:rPr>
              <w:t xml:space="preserve">lu (kritisko) pakalpojumu </w:t>
            </w:r>
            <w:r w:rsidR="009B6145" w:rsidRPr="00E02B52">
              <w:rPr>
                <w:rFonts w:ascii="Times New Roman" w:eastAsia="Times New Roman" w:hAnsi="Times New Roman" w:cs="Times New Roman"/>
                <w:lang w:eastAsia="lv-LV"/>
              </w:rPr>
              <w:t>darbības</w:t>
            </w:r>
            <w:r w:rsidR="00E02B52" w:rsidRPr="00E02B52">
              <w:rPr>
                <w:rFonts w:ascii="Times New Roman" w:eastAsia="Times New Roman" w:hAnsi="Times New Roman" w:cs="Times New Roman"/>
                <w:lang w:eastAsia="lv-LV"/>
              </w:rPr>
              <w:t xml:space="preserve"> </w:t>
            </w:r>
            <w:r w:rsidR="009B6145" w:rsidRPr="00E02B52">
              <w:rPr>
                <w:rFonts w:ascii="Times New Roman" w:eastAsia="Times New Roman" w:hAnsi="Times New Roman" w:cs="Times New Roman"/>
                <w:lang w:eastAsia="lv-LV"/>
              </w:rPr>
              <w:t>nepārtrauktību</w:t>
            </w:r>
            <w:r w:rsidR="00E02B52" w:rsidRPr="00E02B52">
              <w:rPr>
                <w:rFonts w:ascii="Times New Roman" w:eastAsia="Times New Roman" w:hAnsi="Times New Roman" w:cs="Times New Roman"/>
                <w:lang w:eastAsia="lv-LV"/>
              </w:rPr>
              <w:t>.</w:t>
            </w:r>
          </w:p>
        </w:tc>
        <w:tc>
          <w:tcPr>
            <w:tcW w:w="3260" w:type="dxa"/>
            <w:gridSpan w:val="2"/>
            <w:tcBorders>
              <w:top w:val="single" w:sz="6" w:space="0" w:color="000000"/>
              <w:left w:val="single" w:sz="6" w:space="0" w:color="000000"/>
              <w:bottom w:val="single" w:sz="6" w:space="0" w:color="000000"/>
              <w:right w:val="single" w:sz="6" w:space="0" w:color="000000"/>
            </w:tcBorders>
          </w:tcPr>
          <w:p w:rsidR="008C76CD" w:rsidRDefault="00C56845" w:rsidP="00FC396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Vienošanās</w:t>
            </w:r>
            <w:r w:rsidR="00FC396F" w:rsidRPr="00FC396F">
              <w:rPr>
                <w:rFonts w:ascii="Times New Roman" w:eastAsia="Times New Roman" w:hAnsi="Times New Roman" w:cs="Times New Roman"/>
                <w:lang w:eastAsia="lv-LV"/>
              </w:rPr>
              <w:t xml:space="preserve"> starpinstitūciju sanāksmē.</w:t>
            </w:r>
          </w:p>
          <w:p w:rsidR="008F0F0A" w:rsidRDefault="008F0F0A" w:rsidP="00FC396F">
            <w:pPr>
              <w:spacing w:after="0" w:line="240" w:lineRule="auto"/>
              <w:rPr>
                <w:rFonts w:ascii="Times New Roman" w:eastAsia="Times New Roman" w:hAnsi="Times New Roman" w:cs="Times New Roman"/>
                <w:lang w:eastAsia="lv-LV"/>
              </w:rPr>
            </w:pPr>
          </w:p>
          <w:p w:rsidR="00FC396F" w:rsidRPr="00FC396F" w:rsidRDefault="00FC396F" w:rsidP="00FC396F">
            <w:pPr>
              <w:spacing w:after="0" w:line="240" w:lineRule="auto"/>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Visi izņēmuma stāvokļa ierobežojumi ir momentā atceļami, tiklīdz tie vairs nav nepieciešami.</w:t>
            </w:r>
          </w:p>
        </w:tc>
        <w:tc>
          <w:tcPr>
            <w:tcW w:w="3402" w:type="dxa"/>
            <w:tcBorders>
              <w:top w:val="single" w:sz="4" w:space="0" w:color="auto"/>
              <w:left w:val="single" w:sz="4" w:space="0" w:color="auto"/>
              <w:bottom w:val="single" w:sz="4" w:space="0" w:color="auto"/>
            </w:tcBorders>
          </w:tcPr>
          <w:p w:rsidR="00113DD0" w:rsidRPr="00113DD0" w:rsidRDefault="00113DD0" w:rsidP="00113DD0">
            <w:pPr>
              <w:spacing w:after="0" w:line="240" w:lineRule="auto"/>
              <w:jc w:val="both"/>
              <w:rPr>
                <w:rFonts w:ascii="Times New Roman" w:eastAsia="Times New Roman" w:hAnsi="Times New Roman" w:cs="Times New Roman"/>
                <w:lang w:eastAsia="lv-LV"/>
              </w:rPr>
            </w:pPr>
            <w:r w:rsidRPr="00113DD0">
              <w:rPr>
                <w:rFonts w:ascii="Times New Roman" w:eastAsia="Times New Roman" w:hAnsi="Times New Roman" w:cs="Times New Roman"/>
                <w:lang w:eastAsia="lv-LV"/>
              </w:rPr>
              <w:t>Likumprojekta 17. panta 23.punkta jaunā redakcija:</w:t>
            </w:r>
          </w:p>
          <w:p w:rsidR="00113DD0" w:rsidRPr="00113DD0" w:rsidRDefault="00113DD0" w:rsidP="00113DD0">
            <w:pPr>
              <w:spacing w:after="0" w:line="240" w:lineRule="auto"/>
              <w:jc w:val="both"/>
              <w:rPr>
                <w:rFonts w:ascii="Times New Roman" w:eastAsia="Times New Roman" w:hAnsi="Times New Roman" w:cs="Times New Roman"/>
                <w:lang w:eastAsia="lv-LV"/>
              </w:rPr>
            </w:pPr>
          </w:p>
          <w:p w:rsidR="00113DD0" w:rsidRDefault="008F0F0A" w:rsidP="00113DD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8F0F0A">
              <w:rPr>
                <w:rFonts w:ascii="Times New Roman" w:eastAsia="Times New Roman" w:hAnsi="Times New Roman" w:cs="Times New Roman"/>
                <w:lang w:eastAsia="lv-LV"/>
              </w:rPr>
              <w:t>23) lai īstenotu valsts un pašvaldību iestāžu valsts apdraudējuma pārvarēšanas pasākumus un nodrošinātu kritiskās infrastruktūras vai kritisko finanšu nozares pakalpojumu darbības nepārtrauktību uz izņēmuma stāvokļa laiku, aizliegumu publisko un privāto tiesību subjektu amatpersonām un darbiniekiem, kuri iesaistīti valsts apdraudējuma pārvarēšanas pasākumu veikšanā vai nodrošina kritiskās infrastruktūras vai kritisko finanšu nozares pakalpojumu darbības nepārtrauktību, izbeigt civildienesta attiecības vai uzteikt darba līgumu, kā arī pārtraukt tiešo darba pienākumu pildīšanu (izņemot gadījumus, kad tas apdraud personas dzīvību);</w:t>
            </w:r>
            <w:r>
              <w:rPr>
                <w:rFonts w:ascii="Times New Roman" w:eastAsia="Times New Roman" w:hAnsi="Times New Roman" w:cs="Times New Roman"/>
                <w:lang w:eastAsia="lv-LV"/>
              </w:rPr>
              <w:t>”</w:t>
            </w:r>
          </w:p>
          <w:p w:rsidR="008F0F0A" w:rsidRPr="00113DD0" w:rsidRDefault="008F0F0A" w:rsidP="00113DD0">
            <w:pPr>
              <w:spacing w:after="0" w:line="240" w:lineRule="auto"/>
              <w:jc w:val="both"/>
              <w:rPr>
                <w:rFonts w:ascii="Times New Roman" w:eastAsia="Times New Roman" w:hAnsi="Times New Roman" w:cs="Times New Roman"/>
                <w:lang w:eastAsia="lv-LV"/>
              </w:rPr>
            </w:pPr>
          </w:p>
          <w:p w:rsidR="00113DD0" w:rsidRPr="0034241A" w:rsidRDefault="00113DD0" w:rsidP="00113DD0">
            <w:pPr>
              <w:spacing w:after="0" w:line="240" w:lineRule="auto"/>
              <w:jc w:val="both"/>
              <w:rPr>
                <w:rFonts w:ascii="Times New Roman" w:eastAsia="Times New Roman" w:hAnsi="Times New Roman" w:cs="Times New Roman"/>
                <w:b/>
                <w:lang w:eastAsia="lv-LV"/>
              </w:rPr>
            </w:pPr>
            <w:r w:rsidRPr="00113DD0">
              <w:rPr>
                <w:rFonts w:ascii="Times New Roman" w:eastAsia="Times New Roman" w:hAnsi="Times New Roman" w:cs="Times New Roman"/>
                <w:lang w:eastAsia="lv-LV"/>
              </w:rPr>
              <w:lastRenderedPageBreak/>
              <w:t>Atbilstoši jaunajai punkta redakcijai ir papildināta arī anotācija.</w:t>
            </w:r>
          </w:p>
        </w:tc>
      </w:tr>
      <w:tr w:rsidR="0056711D" w:rsidRPr="0034241A" w:rsidTr="00E02B52">
        <w:tc>
          <w:tcPr>
            <w:tcW w:w="708" w:type="dxa"/>
            <w:tcBorders>
              <w:top w:val="single" w:sz="6" w:space="0" w:color="000000"/>
              <w:left w:val="single" w:sz="6" w:space="0" w:color="000000"/>
              <w:bottom w:val="single" w:sz="6" w:space="0" w:color="000000"/>
              <w:right w:val="single" w:sz="4" w:space="0" w:color="auto"/>
            </w:tcBorders>
          </w:tcPr>
          <w:p w:rsidR="0056711D" w:rsidRPr="0034241A" w:rsidRDefault="0056711D"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56711D" w:rsidRPr="00E02B52" w:rsidRDefault="00CE53C7" w:rsidP="00E02B52">
            <w:pPr>
              <w:spacing w:after="0" w:line="240" w:lineRule="auto"/>
              <w:rPr>
                <w:rFonts w:ascii="Times New Roman" w:eastAsia="Times New Roman" w:hAnsi="Times New Roman" w:cs="Times New Roman"/>
                <w:lang w:eastAsia="lv-LV"/>
              </w:rPr>
            </w:pPr>
            <w:r w:rsidRPr="00CE53C7">
              <w:rPr>
                <w:rFonts w:ascii="Times New Roman" w:eastAsia="Times New Roman" w:hAnsi="Times New Roman" w:cs="Times New Roman"/>
                <w:lang w:eastAsia="lv-LV"/>
              </w:rPr>
              <w:t>Likumprojekta anotācija</w:t>
            </w:r>
          </w:p>
        </w:tc>
        <w:tc>
          <w:tcPr>
            <w:tcW w:w="4678" w:type="dxa"/>
            <w:tcBorders>
              <w:top w:val="single" w:sz="6" w:space="0" w:color="000000"/>
              <w:left w:val="single" w:sz="4" w:space="0" w:color="auto"/>
              <w:bottom w:val="single" w:sz="6" w:space="0" w:color="000000"/>
              <w:right w:val="single" w:sz="6" w:space="0" w:color="000000"/>
            </w:tcBorders>
          </w:tcPr>
          <w:p w:rsidR="0056711D" w:rsidRDefault="0056711D" w:rsidP="0056711D">
            <w:pPr>
              <w:spacing w:before="75" w:after="75" w:line="240" w:lineRule="auto"/>
              <w:jc w:val="both"/>
              <w:rPr>
                <w:rFonts w:ascii="Times New Roman" w:eastAsia="Calibri" w:hAnsi="Times New Roman" w:cs="Times New Roman"/>
                <w:b/>
              </w:rPr>
            </w:pPr>
            <w:r w:rsidRPr="005D5F30">
              <w:rPr>
                <w:rFonts w:ascii="Times New Roman" w:eastAsia="Calibri" w:hAnsi="Times New Roman" w:cs="Times New Roman"/>
                <w:b/>
              </w:rPr>
              <w:t xml:space="preserve">03.02.2020. </w:t>
            </w:r>
            <w:r w:rsidRPr="005D5F30">
              <w:rPr>
                <w:b/>
              </w:rPr>
              <w:t xml:space="preserve"> </w:t>
            </w:r>
            <w:r w:rsidRPr="005D5F30">
              <w:rPr>
                <w:rFonts w:ascii="Times New Roman" w:eastAsia="Calibri" w:hAnsi="Times New Roman" w:cs="Times New Roman"/>
                <w:b/>
              </w:rPr>
              <w:t>Ģenerālprokuratūras 1.iebildums:</w:t>
            </w:r>
          </w:p>
          <w:p w:rsidR="0056711D" w:rsidRPr="00E02B52" w:rsidRDefault="0056711D" w:rsidP="0056711D">
            <w:pPr>
              <w:spacing w:after="0" w:line="240" w:lineRule="auto"/>
              <w:jc w:val="both"/>
              <w:rPr>
                <w:rFonts w:ascii="Times New Roman" w:eastAsia="Times New Roman" w:hAnsi="Times New Roman" w:cs="Times New Roman"/>
                <w:b/>
                <w:lang w:eastAsia="lv-LV"/>
              </w:rPr>
            </w:pPr>
            <w:r w:rsidRPr="005D5F30">
              <w:rPr>
                <w:rFonts w:ascii="Times New Roman" w:eastAsia="Calibri" w:hAnsi="Times New Roman" w:cs="Times New Roman"/>
              </w:rPr>
              <w:t xml:space="preserve">Likumprojekta anotācijas 10. un 11.lapā paredzēts, ka ar Ministru kabineta rīkojumu tiks noteikta īpaša kārtība valsts drošības iestāžu operatīvo un kriminālprocesuālo darbību veikšanai, lai nodrošinātu nacionālo drošību valsts apdraudējuma gadījumā. Anotācijā nav paskaidrots kādēļ minētā kārtība būtu nosakāma tieši rīkojumā nevis, piemēram,  Ministru kabineta noteikumos vai instrukcijā, kuras projektu varētu izstrādāt iepriekš, ietverot tajā  nepieciešamos izņēmumus un izdiskutējot tos ar  attiecīgo drošības iestāžu pārstāvjiem.   </w:t>
            </w:r>
          </w:p>
        </w:tc>
        <w:tc>
          <w:tcPr>
            <w:tcW w:w="3260" w:type="dxa"/>
            <w:gridSpan w:val="2"/>
            <w:tcBorders>
              <w:top w:val="single" w:sz="6" w:space="0" w:color="000000"/>
              <w:left w:val="single" w:sz="6" w:space="0" w:color="000000"/>
              <w:bottom w:val="single" w:sz="6" w:space="0" w:color="000000"/>
              <w:right w:val="single" w:sz="6" w:space="0" w:color="000000"/>
            </w:tcBorders>
          </w:tcPr>
          <w:p w:rsidR="0056711D" w:rsidRDefault="0056711D" w:rsidP="0056711D">
            <w:pPr>
              <w:spacing w:after="0" w:line="240" w:lineRule="auto"/>
              <w:rPr>
                <w:rFonts w:ascii="Times New Roman" w:eastAsia="Times New Roman" w:hAnsi="Times New Roman" w:cs="Times New Roman"/>
                <w:lang w:eastAsia="lv-LV"/>
              </w:rPr>
            </w:pPr>
            <w:r w:rsidRPr="0056711D">
              <w:rPr>
                <w:rFonts w:ascii="Times New Roman" w:eastAsia="Times New Roman" w:hAnsi="Times New Roman" w:cs="Times New Roman"/>
                <w:lang w:eastAsia="lv-LV"/>
              </w:rPr>
              <w:t>Ņemts vērā.</w:t>
            </w:r>
          </w:p>
          <w:p w:rsidR="00CE53C7" w:rsidRPr="0056711D" w:rsidRDefault="00CE53C7" w:rsidP="0056711D">
            <w:pPr>
              <w:spacing w:after="0" w:line="240" w:lineRule="auto"/>
              <w:rPr>
                <w:rFonts w:ascii="Times New Roman" w:eastAsia="Times New Roman" w:hAnsi="Times New Roman" w:cs="Times New Roman"/>
                <w:lang w:eastAsia="lv-LV"/>
              </w:rPr>
            </w:pPr>
          </w:p>
          <w:p w:rsidR="0056711D" w:rsidRDefault="0056711D" w:rsidP="0056711D">
            <w:pPr>
              <w:spacing w:after="0" w:line="240" w:lineRule="auto"/>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tcPr>
          <w:p w:rsidR="008F0F0A" w:rsidRPr="0056711D" w:rsidRDefault="0056711D" w:rsidP="0056711D">
            <w:pPr>
              <w:spacing w:after="0" w:line="240" w:lineRule="auto"/>
              <w:jc w:val="both"/>
              <w:rPr>
                <w:rFonts w:ascii="Times New Roman" w:eastAsia="Times New Roman" w:hAnsi="Times New Roman" w:cs="Times New Roman"/>
                <w:lang w:eastAsia="lv-LV"/>
              </w:rPr>
            </w:pPr>
            <w:r w:rsidRPr="0056711D">
              <w:rPr>
                <w:rFonts w:ascii="Times New Roman" w:eastAsia="Times New Roman" w:hAnsi="Times New Roman" w:cs="Times New Roman"/>
                <w:lang w:eastAsia="lv-LV"/>
              </w:rPr>
              <w:t>Likumprojekta anotācijas 12.lpp ir papildināta ar sekojošu tekstu:</w:t>
            </w:r>
          </w:p>
          <w:p w:rsidR="0056711D" w:rsidRPr="00113DD0" w:rsidRDefault="0056711D" w:rsidP="0056711D">
            <w:pPr>
              <w:spacing w:after="0" w:line="240" w:lineRule="auto"/>
              <w:jc w:val="both"/>
              <w:rPr>
                <w:rFonts w:ascii="Times New Roman" w:eastAsia="Times New Roman" w:hAnsi="Times New Roman" w:cs="Times New Roman"/>
                <w:lang w:eastAsia="lv-LV"/>
              </w:rPr>
            </w:pPr>
            <w:r w:rsidRPr="0056711D">
              <w:rPr>
                <w:rFonts w:ascii="Times New Roman" w:eastAsia="Times New Roman" w:hAnsi="Times New Roman" w:cs="Times New Roman"/>
                <w:lang w:eastAsia="lv-LV"/>
              </w:rPr>
              <w:t>“Minētā kārtība būtu nosakāma Ministru kabineta rīkojumā, pamatojoties uz to, ka izņēmuma stāvokli, kura apmērus iepriekš nav iespējams paredzēt,  arī nosaka un izsludina ar Ministru kabineta rīkojumu, balstoties uz aktuālo situāciju un apdraudējumu, kā ietvaros ir nepieciešamas steidzamas rīcības.”</w:t>
            </w:r>
          </w:p>
        </w:tc>
      </w:tr>
      <w:tr w:rsidR="0056711D" w:rsidRPr="0034241A" w:rsidTr="00E02B52">
        <w:tc>
          <w:tcPr>
            <w:tcW w:w="708" w:type="dxa"/>
            <w:tcBorders>
              <w:top w:val="single" w:sz="6" w:space="0" w:color="000000"/>
              <w:left w:val="single" w:sz="6" w:space="0" w:color="000000"/>
              <w:bottom w:val="single" w:sz="6" w:space="0" w:color="000000"/>
              <w:right w:val="single" w:sz="4" w:space="0" w:color="auto"/>
            </w:tcBorders>
          </w:tcPr>
          <w:p w:rsidR="0056711D" w:rsidRPr="0034241A" w:rsidRDefault="0056711D"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56711D" w:rsidRPr="00E02B52" w:rsidRDefault="00CE53C7" w:rsidP="00E02B5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anotācija</w:t>
            </w:r>
          </w:p>
        </w:tc>
        <w:tc>
          <w:tcPr>
            <w:tcW w:w="4678" w:type="dxa"/>
            <w:tcBorders>
              <w:top w:val="single" w:sz="6" w:space="0" w:color="000000"/>
              <w:left w:val="single" w:sz="4" w:space="0" w:color="auto"/>
              <w:bottom w:val="single" w:sz="6" w:space="0" w:color="000000"/>
              <w:right w:val="single" w:sz="6" w:space="0" w:color="000000"/>
            </w:tcBorders>
          </w:tcPr>
          <w:p w:rsidR="0056711D" w:rsidRPr="005D5F30" w:rsidRDefault="0056711D" w:rsidP="0056711D">
            <w:pPr>
              <w:spacing w:after="0" w:line="240" w:lineRule="auto"/>
              <w:contextualSpacing/>
              <w:jc w:val="both"/>
              <w:rPr>
                <w:rFonts w:ascii="Times New Roman" w:eastAsia="Calibri" w:hAnsi="Times New Roman" w:cs="Times New Roman"/>
                <w:b/>
              </w:rPr>
            </w:pPr>
            <w:r w:rsidRPr="005D5F30">
              <w:rPr>
                <w:rFonts w:ascii="Times New Roman" w:eastAsia="Calibri" w:hAnsi="Times New Roman" w:cs="Times New Roman"/>
                <w:b/>
              </w:rPr>
              <w:t>03.02.2020.  Ģenerālprokuratūras 2.iebildums:</w:t>
            </w:r>
          </w:p>
          <w:p w:rsidR="0056711D" w:rsidRPr="00E02B52" w:rsidRDefault="0056711D" w:rsidP="0056711D">
            <w:pPr>
              <w:spacing w:after="0" w:line="240" w:lineRule="auto"/>
              <w:jc w:val="both"/>
              <w:rPr>
                <w:rFonts w:ascii="Times New Roman" w:eastAsia="Times New Roman" w:hAnsi="Times New Roman" w:cs="Times New Roman"/>
                <w:b/>
                <w:lang w:eastAsia="lv-LV"/>
              </w:rPr>
            </w:pPr>
            <w:r w:rsidRPr="005D5F30">
              <w:rPr>
                <w:rFonts w:ascii="Times New Roman" w:eastAsia="Calibri" w:hAnsi="Times New Roman" w:cs="Times New Roman"/>
              </w:rPr>
              <w:t xml:space="preserve">Likumprojekta anotācijās 11. un 12.lapā nepieciešams izslēgt  konkrētu izņēmumu no Kriminālprocesa likuma uzskaitījumu (par personas aizturēšanas termiņu, par speciālajām </w:t>
            </w:r>
            <w:r w:rsidRPr="005D5F30">
              <w:rPr>
                <w:rFonts w:ascii="Times New Roman" w:eastAsia="Calibri" w:hAnsi="Times New Roman" w:cs="Times New Roman"/>
              </w:rPr>
              <w:lastRenderedPageBreak/>
              <w:t>izmeklēšanas darbībām), jo tas būtu jānosaka Ministru kabineta noteikumos vai  instrukcijā. Vienlaikus vēršam uzmanību, ka kratīšana nav speciālā izmeklēšanas darbība (anotācijā kratīšana kļūdaini norādīta kā speciālā izmeklēšanas darbība).</w:t>
            </w:r>
          </w:p>
        </w:tc>
        <w:tc>
          <w:tcPr>
            <w:tcW w:w="3260" w:type="dxa"/>
            <w:gridSpan w:val="2"/>
            <w:tcBorders>
              <w:top w:val="single" w:sz="6" w:space="0" w:color="000000"/>
              <w:left w:val="single" w:sz="6" w:space="0" w:color="000000"/>
              <w:bottom w:val="single" w:sz="6" w:space="0" w:color="000000"/>
              <w:right w:val="single" w:sz="6" w:space="0" w:color="000000"/>
            </w:tcBorders>
          </w:tcPr>
          <w:p w:rsidR="0056711D" w:rsidRDefault="0056711D" w:rsidP="0056711D">
            <w:pPr>
              <w:spacing w:after="0" w:line="240" w:lineRule="auto"/>
              <w:rPr>
                <w:rFonts w:ascii="Times New Roman" w:eastAsia="Times New Roman" w:hAnsi="Times New Roman" w:cs="Times New Roman"/>
                <w:lang w:eastAsia="lv-LV"/>
              </w:rPr>
            </w:pPr>
            <w:r w:rsidRPr="0056711D">
              <w:rPr>
                <w:rFonts w:ascii="Times New Roman" w:eastAsia="Times New Roman" w:hAnsi="Times New Roman" w:cs="Times New Roman"/>
                <w:lang w:eastAsia="lv-LV"/>
              </w:rPr>
              <w:lastRenderedPageBreak/>
              <w:t>Ņemts vērā.</w:t>
            </w:r>
          </w:p>
          <w:p w:rsidR="00CE53C7" w:rsidRPr="0056711D" w:rsidRDefault="00CE53C7" w:rsidP="0056711D">
            <w:pPr>
              <w:spacing w:after="0" w:line="240" w:lineRule="auto"/>
              <w:rPr>
                <w:rFonts w:ascii="Times New Roman" w:eastAsia="Times New Roman" w:hAnsi="Times New Roman" w:cs="Times New Roman"/>
                <w:lang w:eastAsia="lv-LV"/>
              </w:rPr>
            </w:pPr>
          </w:p>
          <w:p w:rsidR="0056711D" w:rsidRDefault="0056711D" w:rsidP="0056711D">
            <w:pPr>
              <w:spacing w:after="0" w:line="240" w:lineRule="auto"/>
              <w:rPr>
                <w:rFonts w:ascii="Times New Roman" w:eastAsia="Times New Roman" w:hAnsi="Times New Roman" w:cs="Times New Roman"/>
                <w:lang w:eastAsia="lv-LV"/>
              </w:rPr>
            </w:pPr>
            <w:r w:rsidRPr="0056711D">
              <w:rPr>
                <w:rFonts w:ascii="Times New Roman" w:eastAsia="Times New Roman" w:hAnsi="Times New Roman" w:cs="Times New Roman"/>
                <w:lang w:eastAsia="lv-LV"/>
              </w:rPr>
              <w:t>Iebildums skatām kontekstā ar Tieslietu ministrijas 03.02.2020. iebildumu.</w:t>
            </w:r>
          </w:p>
        </w:tc>
        <w:tc>
          <w:tcPr>
            <w:tcW w:w="3402" w:type="dxa"/>
            <w:tcBorders>
              <w:top w:val="single" w:sz="4" w:space="0" w:color="auto"/>
              <w:left w:val="single" w:sz="4" w:space="0" w:color="auto"/>
              <w:bottom w:val="single" w:sz="4" w:space="0" w:color="auto"/>
            </w:tcBorders>
          </w:tcPr>
          <w:p w:rsidR="0056711D" w:rsidRDefault="0056711D" w:rsidP="0056711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Likumprojekta anotācija precizēta, svītrojot kratīšanu kā piemēru </w:t>
            </w:r>
            <w:r>
              <w:t xml:space="preserve"> </w:t>
            </w:r>
            <w:r>
              <w:rPr>
                <w:rFonts w:ascii="Times New Roman" w:eastAsia="Times New Roman" w:hAnsi="Times New Roman" w:cs="Times New Roman"/>
                <w:lang w:eastAsia="lv-LV"/>
              </w:rPr>
              <w:t>speciālai</w:t>
            </w:r>
            <w:r w:rsidRPr="00AE6AE0">
              <w:rPr>
                <w:rFonts w:ascii="Times New Roman" w:eastAsia="Times New Roman" w:hAnsi="Times New Roman" w:cs="Times New Roman"/>
                <w:lang w:eastAsia="lv-LV"/>
              </w:rPr>
              <w:t xml:space="preserve"> izmeklēšanas darbība</w:t>
            </w:r>
            <w:r>
              <w:rPr>
                <w:rFonts w:ascii="Times New Roman" w:eastAsia="Times New Roman" w:hAnsi="Times New Roman" w:cs="Times New Roman"/>
                <w:lang w:eastAsia="lv-LV"/>
              </w:rPr>
              <w:t>i.</w:t>
            </w:r>
          </w:p>
          <w:p w:rsidR="0056711D" w:rsidRDefault="0056711D" w:rsidP="0056711D">
            <w:pPr>
              <w:spacing w:after="0" w:line="240" w:lineRule="auto"/>
              <w:jc w:val="both"/>
              <w:rPr>
                <w:rFonts w:ascii="Times New Roman" w:eastAsia="Times New Roman" w:hAnsi="Times New Roman" w:cs="Times New Roman"/>
                <w:lang w:eastAsia="lv-LV"/>
              </w:rPr>
            </w:pPr>
          </w:p>
          <w:p w:rsidR="0056711D" w:rsidRPr="00AE6AE0" w:rsidRDefault="0056711D" w:rsidP="0056711D">
            <w:pPr>
              <w:spacing w:after="0" w:line="240" w:lineRule="auto"/>
              <w:jc w:val="both"/>
              <w:rPr>
                <w:rFonts w:ascii="Times New Roman" w:eastAsia="Times New Roman" w:hAnsi="Times New Roman" w:cs="Times New Roman"/>
                <w:lang w:eastAsia="lv-LV"/>
              </w:rPr>
            </w:pPr>
          </w:p>
          <w:p w:rsidR="0056711D" w:rsidRPr="00113DD0" w:rsidRDefault="00CD1DB2" w:rsidP="0056711D">
            <w:pPr>
              <w:spacing w:after="0" w:line="240" w:lineRule="auto"/>
              <w:jc w:val="both"/>
              <w:rPr>
                <w:rFonts w:ascii="Times New Roman" w:eastAsia="Times New Roman" w:hAnsi="Times New Roman" w:cs="Times New Roman"/>
                <w:lang w:eastAsia="lv-LV"/>
              </w:rPr>
            </w:pPr>
            <w:r w:rsidRPr="00CD1DB2">
              <w:rPr>
                <w:rFonts w:ascii="Times New Roman" w:eastAsia="Times New Roman" w:hAnsi="Times New Roman" w:cs="Times New Roman"/>
                <w:lang w:eastAsia="lv-LV"/>
              </w:rPr>
              <w:lastRenderedPageBreak/>
              <w:t>Anotācijas 11.-12. lapā svītrots   dažādu procesuālo darbību uzskaitījums.</w:t>
            </w:r>
          </w:p>
        </w:tc>
      </w:tr>
      <w:tr w:rsidR="0056711D" w:rsidRPr="0034241A" w:rsidTr="00E02B52">
        <w:tc>
          <w:tcPr>
            <w:tcW w:w="708" w:type="dxa"/>
            <w:tcBorders>
              <w:top w:val="single" w:sz="6" w:space="0" w:color="000000"/>
              <w:left w:val="single" w:sz="6" w:space="0" w:color="000000"/>
              <w:bottom w:val="single" w:sz="6" w:space="0" w:color="000000"/>
              <w:right w:val="single" w:sz="4" w:space="0" w:color="auto"/>
            </w:tcBorders>
          </w:tcPr>
          <w:p w:rsidR="0056711D" w:rsidRPr="0034241A" w:rsidRDefault="0056711D"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56711D" w:rsidRPr="00E02B52" w:rsidRDefault="00CE53C7" w:rsidP="00E02B5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2. pants</w:t>
            </w:r>
          </w:p>
        </w:tc>
        <w:tc>
          <w:tcPr>
            <w:tcW w:w="4678" w:type="dxa"/>
            <w:tcBorders>
              <w:top w:val="single" w:sz="6" w:space="0" w:color="000000"/>
              <w:left w:val="single" w:sz="4" w:space="0" w:color="auto"/>
              <w:bottom w:val="single" w:sz="6" w:space="0" w:color="000000"/>
              <w:right w:val="single" w:sz="6" w:space="0" w:color="000000"/>
            </w:tcBorders>
          </w:tcPr>
          <w:p w:rsidR="0056711D" w:rsidRPr="005D5F30" w:rsidRDefault="0056711D" w:rsidP="0056711D">
            <w:pPr>
              <w:spacing w:after="0" w:line="240" w:lineRule="auto"/>
              <w:contextualSpacing/>
              <w:jc w:val="both"/>
              <w:rPr>
                <w:rFonts w:ascii="Times New Roman" w:eastAsia="Calibri" w:hAnsi="Times New Roman" w:cs="Times New Roman"/>
                <w:b/>
              </w:rPr>
            </w:pPr>
            <w:r w:rsidRPr="005D5F30">
              <w:rPr>
                <w:rFonts w:ascii="Times New Roman" w:eastAsia="Calibri" w:hAnsi="Times New Roman" w:cs="Times New Roman"/>
                <w:b/>
              </w:rPr>
              <w:t>03.02.2020. Veselibas ministrijas priekšlikums:</w:t>
            </w:r>
          </w:p>
          <w:p w:rsidR="0056711D" w:rsidRPr="00E02B52" w:rsidRDefault="0056711D" w:rsidP="0056711D">
            <w:pPr>
              <w:spacing w:after="0" w:line="240" w:lineRule="auto"/>
              <w:jc w:val="both"/>
              <w:rPr>
                <w:rFonts w:ascii="Times New Roman" w:eastAsia="Times New Roman" w:hAnsi="Times New Roman" w:cs="Times New Roman"/>
                <w:b/>
                <w:lang w:eastAsia="lv-LV"/>
              </w:rPr>
            </w:pPr>
            <w:r w:rsidRPr="005D5F30">
              <w:rPr>
                <w:rFonts w:ascii="Times New Roman" w:eastAsia="Calibri" w:hAnsi="Times New Roman" w:cs="Times New Roman"/>
              </w:rPr>
              <w:t>Lūdzam projekta 2.pantā iekļautajā likumā "Par ārkārtējo situāciju un izņēmums stāvokli" 17.panta pirmās daļas 23.punktā svītrot a) un b) apakšpunktus, jo redakcija "publisko un privāto tiesību subjektu amatpersonām un darbiniekiem" - jau ietver a) un b) minētos subjektus.</w:t>
            </w:r>
          </w:p>
        </w:tc>
        <w:tc>
          <w:tcPr>
            <w:tcW w:w="3260" w:type="dxa"/>
            <w:gridSpan w:val="2"/>
            <w:tcBorders>
              <w:top w:val="single" w:sz="6" w:space="0" w:color="000000"/>
              <w:left w:val="single" w:sz="6" w:space="0" w:color="000000"/>
              <w:bottom w:val="single" w:sz="6" w:space="0" w:color="000000"/>
              <w:right w:val="single" w:sz="6" w:space="0" w:color="000000"/>
            </w:tcBorders>
          </w:tcPr>
          <w:p w:rsidR="0056711D" w:rsidRDefault="0056711D" w:rsidP="00FC396F">
            <w:pPr>
              <w:spacing w:after="0" w:line="240" w:lineRule="auto"/>
              <w:rPr>
                <w:rFonts w:ascii="Times New Roman" w:eastAsia="Times New Roman" w:hAnsi="Times New Roman" w:cs="Times New Roman"/>
                <w:lang w:eastAsia="lv-LV"/>
              </w:rPr>
            </w:pPr>
            <w:r w:rsidRPr="0056711D">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56711D" w:rsidRPr="00113DD0" w:rsidRDefault="00CE53C7" w:rsidP="00CE53C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Svītrots </w:t>
            </w:r>
            <w:r>
              <w:t xml:space="preserve"> likum</w:t>
            </w:r>
            <w:r w:rsidRPr="00CE53C7">
              <w:rPr>
                <w:rFonts w:ascii="Times New Roman" w:eastAsia="Times New Roman" w:hAnsi="Times New Roman" w:cs="Times New Roman"/>
                <w:lang w:eastAsia="lv-LV"/>
              </w:rPr>
              <w:t xml:space="preserve">projekta 2.pantā </w:t>
            </w:r>
            <w:r>
              <w:rPr>
                <w:rFonts w:ascii="Times New Roman" w:eastAsia="Times New Roman" w:hAnsi="Times New Roman" w:cs="Times New Roman"/>
                <w:lang w:eastAsia="lv-LV"/>
              </w:rPr>
              <w:t>minētais papildinājums par likuma</w:t>
            </w:r>
            <w:r w:rsidRPr="00CE53C7">
              <w:rPr>
                <w:rFonts w:ascii="Times New Roman" w:eastAsia="Times New Roman" w:hAnsi="Times New Roman" w:cs="Times New Roman"/>
                <w:lang w:eastAsia="lv-LV"/>
              </w:rPr>
              <w:t xml:space="preserve"> 17.panta pirmās daļas 23.punk</w:t>
            </w:r>
            <w:r>
              <w:rPr>
                <w:rFonts w:ascii="Times New Roman" w:eastAsia="Times New Roman" w:hAnsi="Times New Roman" w:cs="Times New Roman"/>
                <w:lang w:eastAsia="lv-LV"/>
              </w:rPr>
              <w:t>ta</w:t>
            </w:r>
            <w:r w:rsidRPr="00CE53C7">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iekļaujamajiem a) un b) apakšpunktiem</w:t>
            </w:r>
          </w:p>
        </w:tc>
      </w:tr>
      <w:tr w:rsidR="0056711D" w:rsidRPr="0034241A" w:rsidTr="00E02B52">
        <w:tc>
          <w:tcPr>
            <w:tcW w:w="708" w:type="dxa"/>
            <w:tcBorders>
              <w:top w:val="single" w:sz="6" w:space="0" w:color="000000"/>
              <w:left w:val="single" w:sz="6" w:space="0" w:color="000000"/>
              <w:bottom w:val="single" w:sz="6" w:space="0" w:color="000000"/>
              <w:right w:val="single" w:sz="4" w:space="0" w:color="auto"/>
            </w:tcBorders>
          </w:tcPr>
          <w:p w:rsidR="0056711D" w:rsidRPr="0034241A" w:rsidRDefault="0056711D"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56711D" w:rsidRPr="00E02B52" w:rsidRDefault="00CE53C7" w:rsidP="00E02B52">
            <w:pPr>
              <w:spacing w:after="0" w:line="240" w:lineRule="auto"/>
              <w:rPr>
                <w:rFonts w:ascii="Times New Roman" w:eastAsia="Times New Roman" w:hAnsi="Times New Roman" w:cs="Times New Roman"/>
                <w:lang w:eastAsia="lv-LV"/>
              </w:rPr>
            </w:pPr>
            <w:r w:rsidRPr="00CE53C7">
              <w:rPr>
                <w:rFonts w:ascii="Times New Roman" w:eastAsia="Times New Roman" w:hAnsi="Times New Roman" w:cs="Times New Roman"/>
                <w:lang w:eastAsia="lv-LV"/>
              </w:rPr>
              <w:t>Likumprojekta anotācijas I sadaļas 2.punkts</w:t>
            </w:r>
          </w:p>
        </w:tc>
        <w:tc>
          <w:tcPr>
            <w:tcW w:w="4678" w:type="dxa"/>
            <w:tcBorders>
              <w:top w:val="single" w:sz="6" w:space="0" w:color="000000"/>
              <w:left w:val="single" w:sz="4" w:space="0" w:color="auto"/>
              <w:bottom w:val="single" w:sz="6" w:space="0" w:color="000000"/>
              <w:right w:val="single" w:sz="6" w:space="0" w:color="000000"/>
            </w:tcBorders>
          </w:tcPr>
          <w:p w:rsidR="0056711D" w:rsidRDefault="0056711D" w:rsidP="0056711D">
            <w:pPr>
              <w:spacing w:after="0" w:line="240" w:lineRule="auto"/>
              <w:contextualSpacing/>
              <w:jc w:val="both"/>
              <w:rPr>
                <w:rFonts w:ascii="Times New Roman" w:eastAsia="Calibri" w:hAnsi="Times New Roman" w:cs="Times New Roman"/>
              </w:rPr>
            </w:pPr>
            <w:r w:rsidRPr="00236D82">
              <w:rPr>
                <w:rFonts w:ascii="Times New Roman" w:eastAsia="Calibri" w:hAnsi="Times New Roman" w:cs="Times New Roman"/>
                <w:b/>
              </w:rPr>
              <w:t>04.02.2020. Finanšu ministrijas iebildums</w:t>
            </w:r>
            <w:r>
              <w:rPr>
                <w:rFonts w:ascii="Times New Roman" w:eastAsia="Calibri" w:hAnsi="Times New Roman" w:cs="Times New Roman"/>
              </w:rPr>
              <w:t>:</w:t>
            </w:r>
          </w:p>
          <w:p w:rsidR="0056711D" w:rsidRPr="00E02B52" w:rsidRDefault="0056711D" w:rsidP="0056711D">
            <w:pPr>
              <w:spacing w:after="0" w:line="240" w:lineRule="auto"/>
              <w:jc w:val="both"/>
              <w:rPr>
                <w:rFonts w:ascii="Times New Roman" w:eastAsia="Times New Roman" w:hAnsi="Times New Roman" w:cs="Times New Roman"/>
                <w:b/>
                <w:lang w:eastAsia="lv-LV"/>
              </w:rPr>
            </w:pPr>
            <w:r w:rsidRPr="00236D82">
              <w:rPr>
                <w:rFonts w:ascii="Times New Roman" w:hAnsi="Times New Roman" w:cs="Times New Roman"/>
                <w:sz w:val="24"/>
                <w:szCs w:val="24"/>
              </w:rPr>
              <w:t>Lūdzam aizstāt anotācijas I sadaļas 2.punkta (13.lpp. 2.rindkopa) teikumā “</w:t>
            </w:r>
            <w:r w:rsidRPr="00236D82">
              <w:rPr>
                <w:rFonts w:ascii="Times New Roman" w:hAnsi="Times New Roman" w:cs="Times New Roman"/>
                <w:sz w:val="24"/>
                <w:szCs w:val="24"/>
                <w:lang w:eastAsia="ar-SA"/>
              </w:rPr>
              <w:t xml:space="preserve">Šāds nosacījums ir noteikts, jo izņēmuma stāvokļa laikā, kas turpinās ilgāk nekā trīs mēneši var rasties neparedzēti </w:t>
            </w:r>
            <w:r w:rsidRPr="00236D82">
              <w:rPr>
                <w:rFonts w:ascii="Times New Roman" w:hAnsi="Times New Roman" w:cs="Times New Roman"/>
                <w:sz w:val="24"/>
                <w:szCs w:val="24"/>
                <w:u w:val="single"/>
                <w:lang w:eastAsia="ar-SA"/>
              </w:rPr>
              <w:t>budžeta ieņēmumi</w:t>
            </w:r>
            <w:r w:rsidRPr="00236D82">
              <w:rPr>
                <w:rFonts w:ascii="Times New Roman" w:hAnsi="Times New Roman" w:cs="Times New Roman"/>
                <w:sz w:val="24"/>
                <w:szCs w:val="24"/>
                <w:lang w:eastAsia="ar-SA"/>
              </w:rPr>
              <w:t>, kuru segšanai nepieciešami finanšu līdzekļi, vai gluži pretēji – var rasties situācija, kurā kritiski samazinās vai pat vairs nepastāv līdz šim iekasētā nodokļa objekti un attiecīgi bāze.” vārdus “budžeta ieņēmumi” ar vārdiem “budžeta izdevumi”.</w:t>
            </w:r>
          </w:p>
        </w:tc>
        <w:tc>
          <w:tcPr>
            <w:tcW w:w="3260" w:type="dxa"/>
            <w:gridSpan w:val="2"/>
            <w:tcBorders>
              <w:top w:val="single" w:sz="6" w:space="0" w:color="000000"/>
              <w:left w:val="single" w:sz="6" w:space="0" w:color="000000"/>
              <w:bottom w:val="single" w:sz="6" w:space="0" w:color="000000"/>
              <w:right w:val="single" w:sz="6" w:space="0" w:color="000000"/>
            </w:tcBorders>
          </w:tcPr>
          <w:p w:rsidR="0056711D" w:rsidRDefault="0056711D" w:rsidP="00FC396F">
            <w:pPr>
              <w:spacing w:after="0" w:line="240" w:lineRule="auto"/>
              <w:rPr>
                <w:rFonts w:ascii="Times New Roman" w:eastAsia="Times New Roman" w:hAnsi="Times New Roman" w:cs="Times New Roman"/>
                <w:lang w:eastAsia="lv-LV"/>
              </w:rPr>
            </w:pPr>
            <w:r w:rsidRPr="007F3CEF">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56711D" w:rsidRDefault="0056711D" w:rsidP="0056711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Precizēts </w:t>
            </w:r>
            <w:r>
              <w:t xml:space="preserve"> </w:t>
            </w:r>
            <w:r w:rsidRPr="007F3CEF">
              <w:rPr>
                <w:rFonts w:ascii="Times New Roman" w:eastAsia="Times New Roman" w:hAnsi="Times New Roman" w:cs="Times New Roman"/>
                <w:lang w:eastAsia="lv-LV"/>
              </w:rPr>
              <w:t>anotācijas I sadaļas 2.pun</w:t>
            </w:r>
            <w:r>
              <w:rPr>
                <w:rFonts w:ascii="Times New Roman" w:eastAsia="Times New Roman" w:hAnsi="Times New Roman" w:cs="Times New Roman"/>
                <w:lang w:eastAsia="lv-LV"/>
              </w:rPr>
              <w:t xml:space="preserve">kta (13.lpp. 2.rindkopa) teikums: </w:t>
            </w:r>
          </w:p>
          <w:p w:rsidR="0056711D" w:rsidRDefault="0056711D" w:rsidP="0056711D">
            <w:pPr>
              <w:spacing w:after="0" w:line="240" w:lineRule="auto"/>
              <w:jc w:val="both"/>
              <w:rPr>
                <w:rFonts w:ascii="Times New Roman" w:eastAsia="Times New Roman" w:hAnsi="Times New Roman" w:cs="Times New Roman"/>
                <w:lang w:eastAsia="lv-LV"/>
              </w:rPr>
            </w:pPr>
          </w:p>
          <w:p w:rsidR="0056711D" w:rsidRPr="00113DD0" w:rsidRDefault="0056711D" w:rsidP="0056711D">
            <w:pPr>
              <w:spacing w:after="0" w:line="240" w:lineRule="auto"/>
              <w:jc w:val="both"/>
              <w:rPr>
                <w:rFonts w:ascii="Times New Roman" w:eastAsia="Times New Roman" w:hAnsi="Times New Roman" w:cs="Times New Roman"/>
                <w:lang w:eastAsia="lv-LV"/>
              </w:rPr>
            </w:pPr>
            <w:r w:rsidRPr="007F3CEF">
              <w:rPr>
                <w:rFonts w:ascii="Times New Roman" w:eastAsia="Times New Roman" w:hAnsi="Times New Roman" w:cs="Times New Roman"/>
                <w:lang w:eastAsia="lv-LV"/>
              </w:rPr>
              <w:t>“Šāds nosacījums ir noteikts, jo izņēmuma stāvokļa laikā, kas turpinās ilgāk nekā trīs mēneši var ras</w:t>
            </w:r>
            <w:r>
              <w:rPr>
                <w:rFonts w:ascii="Times New Roman" w:eastAsia="Times New Roman" w:hAnsi="Times New Roman" w:cs="Times New Roman"/>
                <w:lang w:eastAsia="lv-LV"/>
              </w:rPr>
              <w:t>ties neparedzēti budžeta izdevum</w:t>
            </w:r>
            <w:r w:rsidRPr="007F3CEF">
              <w:rPr>
                <w:rFonts w:ascii="Times New Roman" w:eastAsia="Times New Roman" w:hAnsi="Times New Roman" w:cs="Times New Roman"/>
                <w:lang w:eastAsia="lv-LV"/>
              </w:rPr>
              <w:t>i, kuru segšanai nepieciešami finanšu līdzekļi, vai gluži pretēji – var rasties situācija, kurā kritiski samazinās vai pat vairs nepastāv līdz šim iekasētā nodokļa objekti un attiecīgi bāze.”</w:t>
            </w:r>
          </w:p>
        </w:tc>
      </w:tr>
      <w:tr w:rsidR="0056711D" w:rsidRPr="0034241A" w:rsidTr="00E02B52">
        <w:tc>
          <w:tcPr>
            <w:tcW w:w="708" w:type="dxa"/>
            <w:tcBorders>
              <w:top w:val="single" w:sz="6" w:space="0" w:color="000000"/>
              <w:left w:val="single" w:sz="6" w:space="0" w:color="000000"/>
              <w:bottom w:val="single" w:sz="6" w:space="0" w:color="000000"/>
              <w:right w:val="single" w:sz="4" w:space="0" w:color="auto"/>
            </w:tcBorders>
          </w:tcPr>
          <w:p w:rsidR="0056711D" w:rsidRPr="0034241A" w:rsidRDefault="0056711D"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56711D" w:rsidRPr="00E02B52" w:rsidRDefault="00CE53C7" w:rsidP="00E02B5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w:t>
            </w:r>
            <w:r w:rsidRPr="00CE53C7">
              <w:rPr>
                <w:rFonts w:ascii="Times New Roman" w:eastAsia="Times New Roman" w:hAnsi="Times New Roman" w:cs="Times New Roman"/>
                <w:lang w:eastAsia="lv-LV"/>
              </w:rPr>
              <w:t>ikumprojekta anotācijas kopsavilkums</w:t>
            </w:r>
          </w:p>
        </w:tc>
        <w:tc>
          <w:tcPr>
            <w:tcW w:w="4678" w:type="dxa"/>
            <w:tcBorders>
              <w:top w:val="single" w:sz="6" w:space="0" w:color="000000"/>
              <w:left w:val="single" w:sz="4" w:space="0" w:color="auto"/>
              <w:bottom w:val="single" w:sz="6" w:space="0" w:color="000000"/>
              <w:right w:val="single" w:sz="6" w:space="0" w:color="000000"/>
            </w:tcBorders>
          </w:tcPr>
          <w:p w:rsidR="0056711D" w:rsidRDefault="0056711D" w:rsidP="0056711D">
            <w:pPr>
              <w:spacing w:after="0" w:line="240" w:lineRule="auto"/>
              <w:contextualSpacing/>
              <w:jc w:val="both"/>
              <w:rPr>
                <w:rFonts w:ascii="Times New Roman" w:eastAsia="Calibri" w:hAnsi="Times New Roman" w:cs="Times New Roman"/>
                <w:b/>
              </w:rPr>
            </w:pPr>
            <w:r w:rsidRPr="00236D82">
              <w:rPr>
                <w:rFonts w:ascii="Times New Roman" w:eastAsia="Calibri" w:hAnsi="Times New Roman" w:cs="Times New Roman"/>
                <w:b/>
              </w:rPr>
              <w:t>04.02.2020. Finanšu ministrija</w:t>
            </w:r>
            <w:r>
              <w:rPr>
                <w:rFonts w:ascii="Times New Roman" w:eastAsia="Calibri" w:hAnsi="Times New Roman" w:cs="Times New Roman"/>
                <w:b/>
              </w:rPr>
              <w:t>s 1.priekšlikum</w:t>
            </w:r>
            <w:r w:rsidRPr="00236D82">
              <w:rPr>
                <w:rFonts w:ascii="Times New Roman" w:eastAsia="Calibri" w:hAnsi="Times New Roman" w:cs="Times New Roman"/>
                <w:b/>
              </w:rPr>
              <w:t>s:</w:t>
            </w:r>
          </w:p>
          <w:p w:rsidR="0056711D" w:rsidRPr="00E02B52" w:rsidRDefault="0056711D" w:rsidP="0056711D">
            <w:pPr>
              <w:spacing w:after="0" w:line="240" w:lineRule="auto"/>
              <w:jc w:val="both"/>
              <w:rPr>
                <w:rFonts w:ascii="Times New Roman" w:eastAsia="Times New Roman" w:hAnsi="Times New Roman" w:cs="Times New Roman"/>
                <w:b/>
                <w:lang w:eastAsia="lv-LV"/>
              </w:rPr>
            </w:pPr>
            <w:r>
              <w:rPr>
                <w:rFonts w:ascii="Times New Roman" w:hAnsi="Times New Roman" w:cs="Times New Roman"/>
                <w:sz w:val="24"/>
                <w:szCs w:val="24"/>
              </w:rPr>
              <w:t>Lūdzam precizēt anotācijas kopsavilkumu atbilstoši likumprojekta 3.pantā precizētajam 18.</w:t>
            </w:r>
            <w:r>
              <w:rPr>
                <w:rFonts w:ascii="Times New Roman" w:hAnsi="Times New Roman" w:cs="Times New Roman"/>
                <w:sz w:val="24"/>
                <w:szCs w:val="24"/>
                <w:vertAlign w:val="superscript"/>
              </w:rPr>
              <w:t>1</w:t>
            </w:r>
            <w:r>
              <w:rPr>
                <w:rFonts w:ascii="Times New Roman" w:hAnsi="Times New Roman" w:cs="Times New Roman"/>
                <w:sz w:val="24"/>
                <w:szCs w:val="24"/>
              </w:rPr>
              <w:t>panta nosaukumam.</w:t>
            </w:r>
          </w:p>
        </w:tc>
        <w:tc>
          <w:tcPr>
            <w:tcW w:w="3260" w:type="dxa"/>
            <w:gridSpan w:val="2"/>
            <w:tcBorders>
              <w:top w:val="single" w:sz="6" w:space="0" w:color="000000"/>
              <w:left w:val="single" w:sz="6" w:space="0" w:color="000000"/>
              <w:bottom w:val="single" w:sz="6" w:space="0" w:color="000000"/>
              <w:right w:val="single" w:sz="6" w:space="0" w:color="000000"/>
            </w:tcBorders>
          </w:tcPr>
          <w:p w:rsidR="0056711D" w:rsidRDefault="0056711D" w:rsidP="00FC396F">
            <w:pPr>
              <w:spacing w:after="0" w:line="240" w:lineRule="auto"/>
              <w:rPr>
                <w:rFonts w:ascii="Times New Roman" w:eastAsia="Times New Roman" w:hAnsi="Times New Roman" w:cs="Times New Roman"/>
                <w:lang w:eastAsia="lv-LV"/>
              </w:rPr>
            </w:pPr>
            <w:r w:rsidRPr="007F3CEF">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56711D" w:rsidRDefault="0056711D" w:rsidP="0056711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Precizēts likumprojekta anotācijas kopsavilkums:</w:t>
            </w:r>
          </w:p>
          <w:p w:rsidR="0056711D" w:rsidRDefault="0056711D" w:rsidP="0056711D">
            <w:pPr>
              <w:spacing w:after="0" w:line="240" w:lineRule="auto"/>
              <w:jc w:val="both"/>
              <w:rPr>
                <w:rFonts w:ascii="Times New Roman" w:eastAsia="Times New Roman" w:hAnsi="Times New Roman" w:cs="Times New Roman"/>
                <w:lang w:eastAsia="lv-LV"/>
              </w:rPr>
            </w:pPr>
          </w:p>
          <w:p w:rsidR="0056711D" w:rsidRDefault="00CE53C7" w:rsidP="0056711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56711D" w:rsidRPr="007F3CEF">
              <w:rPr>
                <w:rFonts w:ascii="Times New Roman" w:eastAsia="Times New Roman" w:hAnsi="Times New Roman" w:cs="Times New Roman"/>
                <w:lang w:eastAsia="lv-LV"/>
              </w:rPr>
              <w:t xml:space="preserve">Likumprojekta mērķis ir nodrošināt valsts un sabiedrības </w:t>
            </w:r>
            <w:r w:rsidR="0056711D" w:rsidRPr="007F3CEF">
              <w:rPr>
                <w:rFonts w:ascii="Times New Roman" w:eastAsia="Times New Roman" w:hAnsi="Times New Roman" w:cs="Times New Roman"/>
                <w:lang w:eastAsia="lv-LV"/>
              </w:rPr>
              <w:lastRenderedPageBreak/>
              <w:t>funkcionēšanas nepārtrauktību valsts apdraudējuma gadījumā izsludināta izņēmuma stāvokļa laikā, papildinot izņēmuma stāvokļa laikā nosakāmos tiesību ierobežojumus, Ministru kabineta tiesības un kārtību, kā jāveic gadskārtējā valsts budžeta likumā noteiktās apropriācijas izmaiņas, kā arī</w:t>
            </w:r>
            <w:r w:rsidR="0056711D">
              <w:rPr>
                <w:rFonts w:ascii="Times New Roman" w:eastAsia="Times New Roman" w:hAnsi="Times New Roman" w:cs="Times New Roman"/>
                <w:lang w:eastAsia="lv-LV"/>
              </w:rPr>
              <w:t xml:space="preserve"> </w:t>
            </w:r>
            <w:r w:rsidR="0056711D">
              <w:t xml:space="preserve"> </w:t>
            </w:r>
            <w:r w:rsidR="0056711D" w:rsidRPr="007F3CEF">
              <w:rPr>
                <w:rFonts w:ascii="Times New Roman" w:eastAsia="Times New Roman" w:hAnsi="Times New Roman" w:cs="Times New Roman"/>
                <w:lang w:eastAsia="lv-LV"/>
              </w:rPr>
              <w:t>nosacījumus skaidrās naudas</w:t>
            </w:r>
            <w:r w:rsidR="0056711D">
              <w:rPr>
                <w:rFonts w:ascii="Times New Roman" w:eastAsia="Times New Roman" w:hAnsi="Times New Roman" w:cs="Times New Roman"/>
                <w:lang w:eastAsia="lv-LV"/>
              </w:rPr>
              <w:t xml:space="preserve"> </w:t>
            </w:r>
            <w:r w:rsidR="0056711D">
              <w:t xml:space="preserve"> </w:t>
            </w:r>
            <w:r w:rsidR="0056711D" w:rsidRPr="007F3CEF">
              <w:rPr>
                <w:rFonts w:ascii="Times New Roman" w:eastAsia="Times New Roman" w:hAnsi="Times New Roman" w:cs="Times New Roman"/>
                <w:lang w:eastAsia="lv-LV"/>
              </w:rPr>
              <w:t>saņemšanai valsts apdraudējuma pārvarēšanai. Likumprojekts stāsies spēkā vienlaikus ar grozījumiem Karatiesu likumā.</w:t>
            </w:r>
            <w:r>
              <w:rPr>
                <w:rFonts w:ascii="Times New Roman" w:eastAsia="Times New Roman" w:hAnsi="Times New Roman" w:cs="Times New Roman"/>
                <w:lang w:eastAsia="lv-LV"/>
              </w:rPr>
              <w:t>”</w:t>
            </w:r>
          </w:p>
          <w:p w:rsidR="0056711D" w:rsidRPr="00113DD0" w:rsidRDefault="0056711D" w:rsidP="00113DD0">
            <w:pPr>
              <w:spacing w:after="0" w:line="240" w:lineRule="auto"/>
              <w:jc w:val="both"/>
              <w:rPr>
                <w:rFonts w:ascii="Times New Roman" w:eastAsia="Times New Roman" w:hAnsi="Times New Roman" w:cs="Times New Roman"/>
                <w:lang w:eastAsia="lv-LV"/>
              </w:rPr>
            </w:pPr>
          </w:p>
        </w:tc>
      </w:tr>
      <w:tr w:rsidR="0056711D" w:rsidRPr="0034241A" w:rsidTr="00E02B52">
        <w:tc>
          <w:tcPr>
            <w:tcW w:w="708" w:type="dxa"/>
            <w:tcBorders>
              <w:top w:val="single" w:sz="6" w:space="0" w:color="000000"/>
              <w:left w:val="single" w:sz="6" w:space="0" w:color="000000"/>
              <w:bottom w:val="single" w:sz="6" w:space="0" w:color="000000"/>
              <w:right w:val="single" w:sz="4" w:space="0" w:color="auto"/>
            </w:tcBorders>
          </w:tcPr>
          <w:p w:rsidR="0056711D" w:rsidRPr="0034241A" w:rsidRDefault="0056711D"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56711D" w:rsidRPr="00E02B52" w:rsidRDefault="00CE53C7" w:rsidP="00E02B5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anotācijas I sadaļas 2.punkts</w:t>
            </w:r>
          </w:p>
        </w:tc>
        <w:tc>
          <w:tcPr>
            <w:tcW w:w="4678" w:type="dxa"/>
            <w:tcBorders>
              <w:top w:val="single" w:sz="6" w:space="0" w:color="000000"/>
              <w:left w:val="single" w:sz="4" w:space="0" w:color="auto"/>
              <w:bottom w:val="single" w:sz="6" w:space="0" w:color="000000"/>
              <w:right w:val="single" w:sz="6" w:space="0" w:color="000000"/>
            </w:tcBorders>
          </w:tcPr>
          <w:p w:rsidR="0056711D" w:rsidRDefault="0056711D" w:rsidP="0056711D">
            <w:pPr>
              <w:spacing w:after="0" w:line="240" w:lineRule="auto"/>
              <w:contextualSpacing/>
              <w:jc w:val="both"/>
              <w:rPr>
                <w:rFonts w:ascii="Times New Roman" w:eastAsia="Calibri" w:hAnsi="Times New Roman" w:cs="Times New Roman"/>
                <w:b/>
              </w:rPr>
            </w:pPr>
            <w:r w:rsidRPr="00236D82">
              <w:rPr>
                <w:rFonts w:ascii="Times New Roman" w:eastAsia="Calibri" w:hAnsi="Times New Roman" w:cs="Times New Roman"/>
                <w:b/>
              </w:rPr>
              <w:t>0</w:t>
            </w:r>
            <w:r>
              <w:rPr>
                <w:rFonts w:ascii="Times New Roman" w:eastAsia="Calibri" w:hAnsi="Times New Roman" w:cs="Times New Roman"/>
                <w:b/>
              </w:rPr>
              <w:t>4.02.2020. Finanšu ministrijas 2</w:t>
            </w:r>
            <w:r w:rsidRPr="00236D82">
              <w:rPr>
                <w:rFonts w:ascii="Times New Roman" w:eastAsia="Calibri" w:hAnsi="Times New Roman" w:cs="Times New Roman"/>
                <w:b/>
              </w:rPr>
              <w:t>.priekšlikums:</w:t>
            </w:r>
          </w:p>
          <w:p w:rsidR="0056711D" w:rsidRPr="00E02B52" w:rsidRDefault="0056711D" w:rsidP="0056711D">
            <w:pPr>
              <w:spacing w:after="0" w:line="240" w:lineRule="auto"/>
              <w:jc w:val="both"/>
              <w:rPr>
                <w:rFonts w:ascii="Times New Roman" w:eastAsia="Times New Roman" w:hAnsi="Times New Roman" w:cs="Times New Roman"/>
                <w:b/>
                <w:lang w:eastAsia="lv-LV"/>
              </w:rPr>
            </w:pPr>
            <w:r w:rsidRPr="00236D82">
              <w:rPr>
                <w:rFonts w:ascii="Times New Roman" w:hAnsi="Times New Roman" w:cs="Times New Roman"/>
                <w:sz w:val="24"/>
                <w:szCs w:val="24"/>
              </w:rPr>
              <w:t>No anotācijas I sadaļas 2.punkta neizriet, kā institūcijas nodrošinās likumprojektā minēto uzdevumu izpildi ārkārtas situācijās, tādējādi aicinām papildināt anotāciju ar ierosinājumu valsts pārvaldes institūcijām apzināt iespējamās rīcības plānu ārkārtas situācijām, ņemot vērā, ka uzdevumu izpilde var būt jānodrošina arī samazināta finansējuma apstākļos.</w:t>
            </w:r>
          </w:p>
        </w:tc>
        <w:tc>
          <w:tcPr>
            <w:tcW w:w="3260" w:type="dxa"/>
            <w:gridSpan w:val="2"/>
            <w:tcBorders>
              <w:top w:val="single" w:sz="6" w:space="0" w:color="000000"/>
              <w:left w:val="single" w:sz="6" w:space="0" w:color="000000"/>
              <w:bottom w:val="single" w:sz="6" w:space="0" w:color="000000"/>
              <w:right w:val="single" w:sz="6" w:space="0" w:color="000000"/>
            </w:tcBorders>
          </w:tcPr>
          <w:p w:rsidR="0056711D" w:rsidRDefault="0056711D" w:rsidP="0056711D">
            <w:pPr>
              <w:spacing w:before="75" w:after="75"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Ņemts vērā. </w:t>
            </w:r>
          </w:p>
          <w:p w:rsidR="0056711D" w:rsidRDefault="0056711D" w:rsidP="00CE53C7">
            <w:pPr>
              <w:spacing w:before="75" w:after="75" w:line="240" w:lineRule="auto"/>
              <w:jc w:val="both"/>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tcPr>
          <w:p w:rsidR="0056711D" w:rsidRDefault="00CE53C7" w:rsidP="00CE53C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Likumprojekta anotācija ir papildināta ar sekojošu redakciju:</w:t>
            </w:r>
          </w:p>
          <w:p w:rsidR="00CE53C7" w:rsidRDefault="00CE53C7" w:rsidP="00CE53C7">
            <w:pPr>
              <w:spacing w:after="0" w:line="240" w:lineRule="auto"/>
              <w:jc w:val="both"/>
              <w:rPr>
                <w:rFonts w:ascii="Times New Roman" w:eastAsia="Times New Roman" w:hAnsi="Times New Roman" w:cs="Times New Roman"/>
                <w:lang w:eastAsia="lv-LV"/>
              </w:rPr>
            </w:pPr>
          </w:p>
          <w:p w:rsidR="00CE53C7" w:rsidRPr="00113DD0" w:rsidRDefault="00CE53C7" w:rsidP="00CE53C7">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CE53C7">
              <w:rPr>
                <w:rFonts w:ascii="Times New Roman" w:eastAsia="Times New Roman" w:hAnsi="Times New Roman" w:cs="Times New Roman"/>
                <w:lang w:eastAsia="lv-LV"/>
              </w:rPr>
              <w:t>Ņemot vērā minēto, lai nodrošinātu likumprojektā ietverto uzdevumu izpildi ārkārtas situācijās un izņēmumu stāvokļa gadījumā valsts pārvaldes institūcijām ir nepieciešams apzināt iespējamās rīcības plānus ārkārtas situācijās, t.sk. arī gadījumos, kad uzdevumu izpilde ir saistīta ar samazinātu finansējumu.</w:t>
            </w:r>
            <w:r>
              <w:rPr>
                <w:rFonts w:ascii="Times New Roman" w:eastAsia="Times New Roman" w:hAnsi="Times New Roman" w:cs="Times New Roman"/>
                <w:lang w:eastAsia="lv-LV"/>
              </w:rPr>
              <w:t>”</w:t>
            </w:r>
          </w:p>
        </w:tc>
      </w:tr>
      <w:tr w:rsidR="0056711D" w:rsidRPr="0034241A" w:rsidTr="00E02B52">
        <w:tc>
          <w:tcPr>
            <w:tcW w:w="708" w:type="dxa"/>
            <w:tcBorders>
              <w:top w:val="single" w:sz="6" w:space="0" w:color="000000"/>
              <w:left w:val="single" w:sz="6" w:space="0" w:color="000000"/>
              <w:bottom w:val="single" w:sz="6" w:space="0" w:color="000000"/>
              <w:right w:val="single" w:sz="4" w:space="0" w:color="auto"/>
            </w:tcBorders>
          </w:tcPr>
          <w:p w:rsidR="0056711D" w:rsidRPr="0034241A" w:rsidRDefault="0056711D"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56711D" w:rsidRPr="00E02B52" w:rsidRDefault="0024303E" w:rsidP="00E02B52">
            <w:pPr>
              <w:spacing w:after="0" w:line="240" w:lineRule="auto"/>
              <w:rPr>
                <w:rFonts w:ascii="Times New Roman" w:eastAsia="Times New Roman" w:hAnsi="Times New Roman" w:cs="Times New Roman"/>
                <w:lang w:eastAsia="lv-LV"/>
              </w:rPr>
            </w:pPr>
            <w:r w:rsidRPr="0024303E">
              <w:rPr>
                <w:rFonts w:ascii="Times New Roman" w:eastAsia="Times New Roman" w:hAnsi="Times New Roman" w:cs="Times New Roman"/>
                <w:lang w:eastAsia="lv-LV"/>
              </w:rPr>
              <w:t>Likumprojekta 5.punkts</w:t>
            </w:r>
          </w:p>
        </w:tc>
        <w:tc>
          <w:tcPr>
            <w:tcW w:w="4678" w:type="dxa"/>
            <w:tcBorders>
              <w:top w:val="single" w:sz="6" w:space="0" w:color="000000"/>
              <w:left w:val="single" w:sz="4" w:space="0" w:color="auto"/>
              <w:bottom w:val="single" w:sz="6" w:space="0" w:color="000000"/>
              <w:right w:val="single" w:sz="6" w:space="0" w:color="000000"/>
            </w:tcBorders>
          </w:tcPr>
          <w:p w:rsidR="0056711D" w:rsidRDefault="0056711D" w:rsidP="0056711D">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06.02.2020. </w:t>
            </w:r>
            <w:proofErr w:type="spellStart"/>
            <w:r>
              <w:rPr>
                <w:rFonts w:ascii="Times New Roman" w:eastAsia="Calibri" w:hAnsi="Times New Roman" w:cs="Times New Roman"/>
                <w:b/>
              </w:rPr>
              <w:t>Iekšlietu</w:t>
            </w:r>
            <w:proofErr w:type="spellEnd"/>
            <w:r>
              <w:rPr>
                <w:rFonts w:ascii="Times New Roman" w:eastAsia="Calibri" w:hAnsi="Times New Roman" w:cs="Times New Roman"/>
                <w:b/>
              </w:rPr>
              <w:t xml:space="preserve"> ministrijas 1.priekšlikums:</w:t>
            </w:r>
          </w:p>
          <w:p w:rsidR="0056711D" w:rsidRPr="00236D82" w:rsidRDefault="0056711D" w:rsidP="0056711D">
            <w:pPr>
              <w:spacing w:after="0" w:line="240" w:lineRule="auto"/>
              <w:contextualSpacing/>
              <w:jc w:val="both"/>
              <w:rPr>
                <w:rFonts w:ascii="Times New Roman" w:eastAsia="Calibri" w:hAnsi="Times New Roman" w:cs="Times New Roman"/>
                <w:b/>
              </w:rPr>
            </w:pPr>
            <w:r w:rsidRPr="00D42356">
              <w:rPr>
                <w:rFonts w:ascii="Times New Roman" w:eastAsia="Calibri" w:hAnsi="Times New Roman" w:cs="Times New Roman"/>
              </w:rPr>
              <w:t>Aizstāt</w:t>
            </w:r>
            <w:r>
              <w:rPr>
                <w:rFonts w:ascii="Times New Roman" w:eastAsia="Calibri" w:hAnsi="Times New Roman" w:cs="Times New Roman"/>
              </w:rPr>
              <w:t xml:space="preserve"> likumprojekta 5.punkta ievaddaļā vārdus “pārejas noteikumu” ar “pārejas noteikumus ar 3.punktu”</w:t>
            </w:r>
          </w:p>
        </w:tc>
        <w:tc>
          <w:tcPr>
            <w:tcW w:w="3260" w:type="dxa"/>
            <w:gridSpan w:val="2"/>
            <w:tcBorders>
              <w:top w:val="single" w:sz="6" w:space="0" w:color="000000"/>
              <w:left w:val="single" w:sz="6" w:space="0" w:color="000000"/>
              <w:bottom w:val="single" w:sz="6" w:space="0" w:color="000000"/>
              <w:right w:val="single" w:sz="6" w:space="0" w:color="000000"/>
            </w:tcBorders>
          </w:tcPr>
          <w:p w:rsidR="0056711D" w:rsidRDefault="0056711D" w:rsidP="0056711D">
            <w:pPr>
              <w:spacing w:before="75" w:after="75"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56711D" w:rsidRPr="00BF6BD8" w:rsidRDefault="0056711D" w:rsidP="0056711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Precizēts likumprojekta 5.punkts:</w:t>
            </w:r>
            <w:r>
              <w:rPr>
                <w:rFonts w:ascii="Times New Roman" w:eastAsia="Times New Roman" w:hAnsi="Times New Roman" w:cs="Times New Roman"/>
                <w:lang w:eastAsia="lv-LV"/>
              </w:rPr>
              <w:br/>
            </w:r>
            <w:r w:rsidRPr="00BF6BD8">
              <w:rPr>
                <w:rFonts w:ascii="Times New Roman" w:eastAsia="Times New Roman" w:hAnsi="Times New Roman" w:cs="Times New Roman"/>
                <w:lang w:eastAsia="lv-LV"/>
              </w:rPr>
              <w:t>5. Papildināt pārejas noteiku</w:t>
            </w:r>
            <w:r>
              <w:rPr>
                <w:rFonts w:ascii="Times New Roman" w:eastAsia="Times New Roman" w:hAnsi="Times New Roman" w:cs="Times New Roman"/>
                <w:lang w:eastAsia="lv-LV"/>
              </w:rPr>
              <w:t>mus ar 3.punktu šādā redakcijā:</w:t>
            </w:r>
          </w:p>
          <w:p w:rsidR="0056711D" w:rsidRPr="00BF6BD8" w:rsidRDefault="0056711D" w:rsidP="0056711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BF6BD8">
              <w:rPr>
                <w:rFonts w:ascii="Times New Roman" w:eastAsia="Times New Roman" w:hAnsi="Times New Roman" w:cs="Times New Roman"/>
                <w:lang w:eastAsia="lv-LV"/>
              </w:rPr>
              <w:t>3.</w:t>
            </w:r>
          </w:p>
          <w:p w:rsidR="0056711D" w:rsidRPr="0056711D" w:rsidRDefault="0056711D" w:rsidP="0056711D">
            <w:pPr>
              <w:spacing w:after="0" w:line="240" w:lineRule="auto"/>
              <w:jc w:val="both"/>
              <w:rPr>
                <w:rFonts w:ascii="Times New Roman" w:eastAsia="Times New Roman" w:hAnsi="Times New Roman" w:cs="Times New Roman"/>
                <w:lang w:eastAsia="lv-LV"/>
              </w:rPr>
            </w:pPr>
            <w:r w:rsidRPr="00BF6BD8">
              <w:rPr>
                <w:rFonts w:ascii="Times New Roman" w:eastAsia="Times New Roman" w:hAnsi="Times New Roman" w:cs="Times New Roman"/>
                <w:lang w:eastAsia="lv-LV"/>
              </w:rPr>
              <w:lastRenderedPageBreak/>
              <w:t>Grozījums šā likuma 17. panta pirmās daļas 25.punktā stājas spēkā vienlaikus ar grozījumiem Karatiesu likumā.”</w:t>
            </w:r>
          </w:p>
        </w:tc>
      </w:tr>
      <w:tr w:rsidR="0056711D" w:rsidRPr="0034241A" w:rsidTr="00E02B52">
        <w:tc>
          <w:tcPr>
            <w:tcW w:w="708" w:type="dxa"/>
            <w:tcBorders>
              <w:top w:val="single" w:sz="6" w:space="0" w:color="000000"/>
              <w:left w:val="single" w:sz="6" w:space="0" w:color="000000"/>
              <w:bottom w:val="single" w:sz="6" w:space="0" w:color="000000"/>
              <w:right w:val="single" w:sz="4" w:space="0" w:color="auto"/>
            </w:tcBorders>
          </w:tcPr>
          <w:p w:rsidR="0056711D" w:rsidRPr="0034241A" w:rsidRDefault="0056711D"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56711D" w:rsidRPr="00E02B52" w:rsidRDefault="0024303E" w:rsidP="00E02B5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5.punkts</w:t>
            </w:r>
          </w:p>
        </w:tc>
        <w:tc>
          <w:tcPr>
            <w:tcW w:w="4678" w:type="dxa"/>
            <w:tcBorders>
              <w:top w:val="single" w:sz="6" w:space="0" w:color="000000"/>
              <w:left w:val="single" w:sz="4" w:space="0" w:color="auto"/>
              <w:bottom w:val="single" w:sz="6" w:space="0" w:color="000000"/>
              <w:right w:val="single" w:sz="6" w:space="0" w:color="000000"/>
            </w:tcBorders>
          </w:tcPr>
          <w:p w:rsidR="0056711D" w:rsidRDefault="0056711D" w:rsidP="0056711D">
            <w:pPr>
              <w:spacing w:after="0" w:line="240" w:lineRule="auto"/>
              <w:contextualSpacing/>
              <w:jc w:val="both"/>
              <w:rPr>
                <w:rFonts w:ascii="Times New Roman" w:eastAsia="Calibri" w:hAnsi="Times New Roman" w:cs="Times New Roman"/>
                <w:b/>
              </w:rPr>
            </w:pPr>
            <w:r w:rsidRPr="00D42356">
              <w:rPr>
                <w:rFonts w:ascii="Times New Roman" w:eastAsia="Calibri" w:hAnsi="Times New Roman" w:cs="Times New Roman"/>
                <w:b/>
              </w:rPr>
              <w:t>06.</w:t>
            </w:r>
            <w:r>
              <w:rPr>
                <w:rFonts w:ascii="Times New Roman" w:eastAsia="Calibri" w:hAnsi="Times New Roman" w:cs="Times New Roman"/>
                <w:b/>
              </w:rPr>
              <w:t xml:space="preserve">02.2020. </w:t>
            </w:r>
            <w:proofErr w:type="spellStart"/>
            <w:r>
              <w:rPr>
                <w:rFonts w:ascii="Times New Roman" w:eastAsia="Calibri" w:hAnsi="Times New Roman" w:cs="Times New Roman"/>
                <w:b/>
              </w:rPr>
              <w:t>Iekšlietu</w:t>
            </w:r>
            <w:proofErr w:type="spellEnd"/>
            <w:r>
              <w:rPr>
                <w:rFonts w:ascii="Times New Roman" w:eastAsia="Calibri" w:hAnsi="Times New Roman" w:cs="Times New Roman"/>
                <w:b/>
              </w:rPr>
              <w:t xml:space="preserve"> ministrijas 2</w:t>
            </w:r>
            <w:r w:rsidRPr="00D42356">
              <w:rPr>
                <w:rFonts w:ascii="Times New Roman" w:eastAsia="Calibri" w:hAnsi="Times New Roman" w:cs="Times New Roman"/>
                <w:b/>
              </w:rPr>
              <w:t>.priekšlikums:</w:t>
            </w:r>
          </w:p>
          <w:p w:rsidR="0056711D" w:rsidRPr="00236D82" w:rsidRDefault="0056711D" w:rsidP="0056711D">
            <w:pPr>
              <w:spacing w:after="0" w:line="240" w:lineRule="auto"/>
              <w:contextualSpacing/>
              <w:jc w:val="both"/>
              <w:rPr>
                <w:rFonts w:ascii="Times New Roman" w:eastAsia="Calibri" w:hAnsi="Times New Roman" w:cs="Times New Roman"/>
                <w:b/>
              </w:rPr>
            </w:pPr>
            <w:r w:rsidRPr="00D42356">
              <w:rPr>
                <w:rFonts w:ascii="Times New Roman" w:eastAsia="Calibri" w:hAnsi="Times New Roman" w:cs="Times New Roman"/>
              </w:rPr>
              <w:t>Aizstāt likumprojekta 5.punktā vārdus “Pārejas noteikums” ar skaitli “3”</w:t>
            </w:r>
          </w:p>
        </w:tc>
        <w:tc>
          <w:tcPr>
            <w:tcW w:w="3260" w:type="dxa"/>
            <w:gridSpan w:val="2"/>
            <w:tcBorders>
              <w:top w:val="single" w:sz="6" w:space="0" w:color="000000"/>
              <w:left w:val="single" w:sz="6" w:space="0" w:color="000000"/>
              <w:bottom w:val="single" w:sz="6" w:space="0" w:color="000000"/>
              <w:right w:val="single" w:sz="6" w:space="0" w:color="000000"/>
            </w:tcBorders>
          </w:tcPr>
          <w:p w:rsidR="0056711D" w:rsidRDefault="0056711D" w:rsidP="0056711D">
            <w:pPr>
              <w:spacing w:before="75" w:after="75" w:line="240" w:lineRule="auto"/>
              <w:rPr>
                <w:rFonts w:ascii="Times New Roman" w:eastAsia="Times New Roman" w:hAnsi="Times New Roman" w:cs="Times New Roman"/>
                <w:lang w:eastAsia="lv-LV"/>
              </w:rPr>
            </w:pPr>
            <w:r w:rsidRPr="00BF6BD8">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56711D" w:rsidRPr="00BF6BD8" w:rsidRDefault="0056711D" w:rsidP="0056711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Precizēts likumprojekta 5.punkts:</w:t>
            </w:r>
            <w:r>
              <w:rPr>
                <w:rFonts w:ascii="Times New Roman" w:eastAsia="Times New Roman" w:hAnsi="Times New Roman" w:cs="Times New Roman"/>
                <w:lang w:eastAsia="lv-LV"/>
              </w:rPr>
              <w:br/>
            </w:r>
            <w:r w:rsidRPr="00BF6BD8">
              <w:rPr>
                <w:rFonts w:ascii="Times New Roman" w:eastAsia="Times New Roman" w:hAnsi="Times New Roman" w:cs="Times New Roman"/>
                <w:lang w:eastAsia="lv-LV"/>
              </w:rPr>
              <w:t>5. Papildināt pārejas noteiku</w:t>
            </w:r>
            <w:r>
              <w:rPr>
                <w:rFonts w:ascii="Times New Roman" w:eastAsia="Times New Roman" w:hAnsi="Times New Roman" w:cs="Times New Roman"/>
                <w:lang w:eastAsia="lv-LV"/>
              </w:rPr>
              <w:t>mus ar 3.punktu šādā redakcijā:</w:t>
            </w:r>
          </w:p>
          <w:p w:rsidR="0056711D" w:rsidRPr="00BF6BD8" w:rsidRDefault="0056711D" w:rsidP="0056711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BF6BD8">
              <w:rPr>
                <w:rFonts w:ascii="Times New Roman" w:eastAsia="Times New Roman" w:hAnsi="Times New Roman" w:cs="Times New Roman"/>
                <w:lang w:eastAsia="lv-LV"/>
              </w:rPr>
              <w:t>3.</w:t>
            </w:r>
          </w:p>
          <w:p w:rsidR="0056711D" w:rsidRPr="0056711D" w:rsidRDefault="0056711D" w:rsidP="0056711D">
            <w:pPr>
              <w:spacing w:after="0" w:line="240" w:lineRule="auto"/>
              <w:jc w:val="both"/>
              <w:rPr>
                <w:rFonts w:ascii="Times New Roman" w:eastAsia="Times New Roman" w:hAnsi="Times New Roman" w:cs="Times New Roman"/>
                <w:lang w:eastAsia="lv-LV"/>
              </w:rPr>
            </w:pPr>
            <w:r w:rsidRPr="00BF6BD8">
              <w:rPr>
                <w:rFonts w:ascii="Times New Roman" w:eastAsia="Times New Roman" w:hAnsi="Times New Roman" w:cs="Times New Roman"/>
                <w:lang w:eastAsia="lv-LV"/>
              </w:rPr>
              <w:t>Grozījums šā likuma 17. panta pirmās daļas 25.punktā stājas spēkā vienlaikus ar grozījumiem Karatiesu likumā.”</w:t>
            </w:r>
          </w:p>
        </w:tc>
      </w:tr>
      <w:tr w:rsidR="0056711D" w:rsidRPr="0034241A" w:rsidTr="00E02B52">
        <w:tc>
          <w:tcPr>
            <w:tcW w:w="708" w:type="dxa"/>
            <w:tcBorders>
              <w:top w:val="single" w:sz="6" w:space="0" w:color="000000"/>
              <w:left w:val="single" w:sz="6" w:space="0" w:color="000000"/>
              <w:bottom w:val="single" w:sz="6" w:space="0" w:color="000000"/>
              <w:right w:val="single" w:sz="4" w:space="0" w:color="auto"/>
            </w:tcBorders>
          </w:tcPr>
          <w:p w:rsidR="0056711D" w:rsidRPr="0034241A" w:rsidRDefault="0056711D"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56711D" w:rsidRPr="00E02B52" w:rsidRDefault="0024303E" w:rsidP="00E02B5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Likumprojekta </w:t>
            </w:r>
            <w:r w:rsidRPr="0024303E">
              <w:rPr>
                <w:rFonts w:ascii="Times New Roman" w:eastAsia="Times New Roman" w:hAnsi="Times New Roman" w:cs="Times New Roman"/>
                <w:lang w:eastAsia="lv-LV"/>
              </w:rPr>
              <w:t>anotācijas sadaļa “Tiesību akta projekta anotācijas kopsavilkums</w:t>
            </w:r>
            <w:r>
              <w:rPr>
                <w:rFonts w:ascii="Times New Roman" w:eastAsia="Times New Roman" w:hAnsi="Times New Roman" w:cs="Times New Roman"/>
                <w:lang w:eastAsia="lv-LV"/>
              </w:rPr>
              <w:t>”</w:t>
            </w:r>
          </w:p>
        </w:tc>
        <w:tc>
          <w:tcPr>
            <w:tcW w:w="4678" w:type="dxa"/>
            <w:tcBorders>
              <w:top w:val="single" w:sz="6" w:space="0" w:color="000000"/>
              <w:left w:val="single" w:sz="4" w:space="0" w:color="auto"/>
              <w:bottom w:val="single" w:sz="6" w:space="0" w:color="000000"/>
              <w:right w:val="single" w:sz="6" w:space="0" w:color="000000"/>
            </w:tcBorders>
          </w:tcPr>
          <w:p w:rsidR="0056711D" w:rsidRDefault="0056711D" w:rsidP="0056711D">
            <w:pPr>
              <w:spacing w:after="0" w:line="240" w:lineRule="auto"/>
              <w:contextualSpacing/>
              <w:jc w:val="both"/>
              <w:rPr>
                <w:rFonts w:ascii="Times New Roman" w:eastAsia="Calibri" w:hAnsi="Times New Roman" w:cs="Times New Roman"/>
                <w:b/>
              </w:rPr>
            </w:pPr>
            <w:r w:rsidRPr="00D42356">
              <w:rPr>
                <w:rFonts w:ascii="Times New Roman" w:eastAsia="Calibri" w:hAnsi="Times New Roman" w:cs="Times New Roman"/>
                <w:b/>
              </w:rPr>
              <w:t>06.</w:t>
            </w:r>
            <w:r>
              <w:rPr>
                <w:rFonts w:ascii="Times New Roman" w:eastAsia="Calibri" w:hAnsi="Times New Roman" w:cs="Times New Roman"/>
                <w:b/>
              </w:rPr>
              <w:t xml:space="preserve">02.2020. </w:t>
            </w:r>
            <w:proofErr w:type="spellStart"/>
            <w:r>
              <w:rPr>
                <w:rFonts w:ascii="Times New Roman" w:eastAsia="Calibri" w:hAnsi="Times New Roman" w:cs="Times New Roman"/>
                <w:b/>
              </w:rPr>
              <w:t>Iekšlietu</w:t>
            </w:r>
            <w:proofErr w:type="spellEnd"/>
            <w:r>
              <w:rPr>
                <w:rFonts w:ascii="Times New Roman" w:eastAsia="Calibri" w:hAnsi="Times New Roman" w:cs="Times New Roman"/>
                <w:b/>
              </w:rPr>
              <w:t xml:space="preserve"> ministrijas 3</w:t>
            </w:r>
            <w:r w:rsidRPr="00D42356">
              <w:rPr>
                <w:rFonts w:ascii="Times New Roman" w:eastAsia="Calibri" w:hAnsi="Times New Roman" w:cs="Times New Roman"/>
                <w:b/>
              </w:rPr>
              <w:t>.priekšlikums:</w:t>
            </w:r>
          </w:p>
          <w:p w:rsidR="0056711D" w:rsidRPr="00236D82" w:rsidRDefault="0056711D" w:rsidP="0056711D">
            <w:pPr>
              <w:spacing w:after="0" w:line="240" w:lineRule="auto"/>
              <w:contextualSpacing/>
              <w:jc w:val="both"/>
              <w:rPr>
                <w:rFonts w:ascii="Times New Roman" w:eastAsia="Calibri" w:hAnsi="Times New Roman" w:cs="Times New Roman"/>
                <w:b/>
              </w:rPr>
            </w:pPr>
            <w:r w:rsidRPr="00D42356">
              <w:rPr>
                <w:rFonts w:ascii="Times New Roman" w:eastAsia="Calibri" w:hAnsi="Times New Roman" w:cs="Times New Roman"/>
              </w:rPr>
              <w:t xml:space="preserve">Anotācijas sadaļā “Tiesību akta projekta anotācijas kopsavilkums” ir norādīts, ka likumprojekts stāsies spēkā </w:t>
            </w:r>
            <w:proofErr w:type="spellStart"/>
            <w:r w:rsidRPr="00D42356">
              <w:rPr>
                <w:rFonts w:ascii="Times New Roman" w:eastAsia="Calibri" w:hAnsi="Times New Roman" w:cs="Times New Roman"/>
              </w:rPr>
              <w:t>vien</w:t>
            </w:r>
            <w:r>
              <w:rPr>
                <w:rFonts w:ascii="Times New Roman" w:eastAsia="Calibri" w:hAnsi="Times New Roman" w:cs="Times New Roman"/>
              </w:rPr>
              <w:t>l</w:t>
            </w:r>
            <w:r w:rsidRPr="00D42356">
              <w:rPr>
                <w:rFonts w:ascii="Times New Roman" w:eastAsia="Calibri" w:hAnsi="Times New Roman" w:cs="Times New Roman"/>
              </w:rPr>
              <w:t>laikus</w:t>
            </w:r>
            <w:proofErr w:type="spellEnd"/>
            <w:r w:rsidRPr="00D42356">
              <w:rPr>
                <w:rFonts w:ascii="Times New Roman" w:eastAsia="Calibri" w:hAnsi="Times New Roman" w:cs="Times New Roman"/>
              </w:rPr>
              <w:t xml:space="preserve"> ar grozījumiem Karatiesu likumā. Norādām, ka saskaņā ar likumprojektā minēto, tikai grozījums likuma 17.panta pirmās daļas 25/punktā stāsies spēkā vienlaikus ar grozījumiem Karatiesu likumā, bet pārējie grozījumi stāsies spēkā vispārējā kārtībā. Ņemot vērā minēto, precizēt anotācijas sadaļu “Tiesību akta projekta anotācijas kopsavilkums”.</w:t>
            </w:r>
          </w:p>
        </w:tc>
        <w:tc>
          <w:tcPr>
            <w:tcW w:w="3260" w:type="dxa"/>
            <w:gridSpan w:val="2"/>
            <w:tcBorders>
              <w:top w:val="single" w:sz="6" w:space="0" w:color="000000"/>
              <w:left w:val="single" w:sz="6" w:space="0" w:color="000000"/>
              <w:bottom w:val="single" w:sz="6" w:space="0" w:color="000000"/>
              <w:right w:val="single" w:sz="6" w:space="0" w:color="000000"/>
            </w:tcBorders>
          </w:tcPr>
          <w:p w:rsidR="0056711D" w:rsidRDefault="0056711D" w:rsidP="0056711D">
            <w:pPr>
              <w:spacing w:before="75" w:after="75"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p>
        </w:tc>
        <w:tc>
          <w:tcPr>
            <w:tcW w:w="3402" w:type="dxa"/>
            <w:tcBorders>
              <w:top w:val="single" w:sz="4" w:space="0" w:color="auto"/>
              <w:left w:val="single" w:sz="4" w:space="0" w:color="auto"/>
              <w:bottom w:val="single" w:sz="4" w:space="0" w:color="auto"/>
            </w:tcBorders>
          </w:tcPr>
          <w:p w:rsidR="0056711D" w:rsidRPr="0056711D" w:rsidRDefault="0056711D" w:rsidP="0056711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BF6BD8">
              <w:rPr>
                <w:rFonts w:ascii="Times New Roman" w:eastAsia="Times New Roman" w:hAnsi="Times New Roman" w:cs="Times New Roman"/>
                <w:lang w:eastAsia="lv-LV"/>
              </w:rPr>
              <w:t>recizēt</w:t>
            </w:r>
            <w:r>
              <w:rPr>
                <w:rFonts w:ascii="Times New Roman" w:eastAsia="Times New Roman" w:hAnsi="Times New Roman" w:cs="Times New Roman"/>
                <w:lang w:eastAsia="lv-LV"/>
              </w:rPr>
              <w:t>a</w:t>
            </w:r>
            <w:r w:rsidRPr="00BF6BD8">
              <w:rPr>
                <w:rFonts w:ascii="Times New Roman" w:eastAsia="Times New Roman" w:hAnsi="Times New Roman" w:cs="Times New Roman"/>
                <w:lang w:eastAsia="lv-LV"/>
              </w:rPr>
              <w:t xml:space="preserve"> anotācijas sadaļ</w:t>
            </w:r>
            <w:r>
              <w:rPr>
                <w:rFonts w:ascii="Times New Roman" w:eastAsia="Times New Roman" w:hAnsi="Times New Roman" w:cs="Times New Roman"/>
                <w:lang w:eastAsia="lv-LV"/>
              </w:rPr>
              <w:t>a</w:t>
            </w:r>
            <w:r w:rsidRPr="00BF6BD8">
              <w:rPr>
                <w:rFonts w:ascii="Times New Roman" w:eastAsia="Times New Roman" w:hAnsi="Times New Roman" w:cs="Times New Roman"/>
                <w:lang w:eastAsia="lv-LV"/>
              </w:rPr>
              <w:t xml:space="preserve"> “Tiesību akta pr</w:t>
            </w:r>
            <w:r>
              <w:rPr>
                <w:rFonts w:ascii="Times New Roman" w:eastAsia="Times New Roman" w:hAnsi="Times New Roman" w:cs="Times New Roman"/>
                <w:lang w:eastAsia="lv-LV"/>
              </w:rPr>
              <w:t>ojekta anotācijas kopsavilkums”, norādot, ka l</w:t>
            </w:r>
            <w:r w:rsidRPr="00BF6BD8">
              <w:rPr>
                <w:rFonts w:ascii="Times New Roman" w:eastAsia="Times New Roman" w:hAnsi="Times New Roman" w:cs="Times New Roman"/>
                <w:lang w:eastAsia="lv-LV"/>
              </w:rPr>
              <w:t xml:space="preserve">ikumprojekta grozījums likuma 17.panta pirmās daļas 25.punktā  </w:t>
            </w:r>
            <w:r>
              <w:t xml:space="preserve"> </w:t>
            </w:r>
            <w:r w:rsidRPr="00BF6BD8">
              <w:rPr>
                <w:rFonts w:ascii="Times New Roman" w:eastAsia="Times New Roman" w:hAnsi="Times New Roman" w:cs="Times New Roman"/>
                <w:lang w:eastAsia="lv-LV"/>
              </w:rPr>
              <w:t>stāsies spēkā vienlaikus ar grozījumiem Karatiesu likumā</w:t>
            </w:r>
          </w:p>
        </w:tc>
      </w:tr>
      <w:tr w:rsidR="006928E9" w:rsidRPr="0034241A" w:rsidTr="00E02B52">
        <w:tc>
          <w:tcPr>
            <w:tcW w:w="708" w:type="dxa"/>
            <w:tcBorders>
              <w:top w:val="single" w:sz="6" w:space="0" w:color="000000"/>
              <w:left w:val="single" w:sz="6" w:space="0" w:color="000000"/>
              <w:bottom w:val="single" w:sz="6" w:space="0" w:color="000000"/>
              <w:right w:val="single" w:sz="4" w:space="0" w:color="auto"/>
            </w:tcBorders>
          </w:tcPr>
          <w:p w:rsidR="006928E9" w:rsidRPr="0034241A" w:rsidRDefault="006928E9"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6928E9" w:rsidRPr="00E02B52" w:rsidRDefault="0024303E" w:rsidP="00E02B52">
            <w:pPr>
              <w:spacing w:after="0" w:line="240" w:lineRule="auto"/>
              <w:rPr>
                <w:rFonts w:ascii="Times New Roman" w:eastAsia="Times New Roman" w:hAnsi="Times New Roman" w:cs="Times New Roman"/>
                <w:lang w:eastAsia="lv-LV"/>
              </w:rPr>
            </w:pPr>
            <w:r w:rsidRPr="0024303E">
              <w:rPr>
                <w:rFonts w:ascii="Times New Roman" w:eastAsia="Times New Roman" w:hAnsi="Times New Roman" w:cs="Times New Roman"/>
                <w:lang w:eastAsia="lv-LV"/>
              </w:rPr>
              <w:t xml:space="preserve">Likumprojekta 17. daļas 26. punkts </w:t>
            </w:r>
            <w:r>
              <w:rPr>
                <w:rFonts w:ascii="Times New Roman" w:eastAsia="Times New Roman" w:hAnsi="Times New Roman" w:cs="Times New Roman"/>
                <w:lang w:eastAsia="lv-LV"/>
              </w:rPr>
              <w:t>un anotācijas I sadaļas 2.punkts</w:t>
            </w:r>
          </w:p>
        </w:tc>
        <w:tc>
          <w:tcPr>
            <w:tcW w:w="4678" w:type="dxa"/>
            <w:tcBorders>
              <w:top w:val="single" w:sz="6" w:space="0" w:color="000000"/>
              <w:left w:val="single" w:sz="4" w:space="0" w:color="auto"/>
              <w:bottom w:val="single" w:sz="6" w:space="0" w:color="000000"/>
              <w:right w:val="single" w:sz="6" w:space="0" w:color="000000"/>
            </w:tcBorders>
          </w:tcPr>
          <w:p w:rsidR="006928E9" w:rsidRPr="008C6E42" w:rsidRDefault="006928E9" w:rsidP="006928E9">
            <w:pPr>
              <w:spacing w:after="0" w:line="240" w:lineRule="auto"/>
              <w:contextualSpacing/>
              <w:jc w:val="both"/>
              <w:rPr>
                <w:rFonts w:ascii="Times New Roman" w:eastAsia="Calibri" w:hAnsi="Times New Roman" w:cs="Times New Roman"/>
                <w:b/>
              </w:rPr>
            </w:pPr>
            <w:r w:rsidRPr="008C6E42">
              <w:rPr>
                <w:rFonts w:ascii="Times New Roman" w:eastAsia="Calibri" w:hAnsi="Times New Roman" w:cs="Times New Roman"/>
                <w:b/>
              </w:rPr>
              <w:t>03.02.2020. Tieslietu ministrijas iebildums:</w:t>
            </w:r>
          </w:p>
          <w:p w:rsidR="006928E9" w:rsidRDefault="006928E9" w:rsidP="006928E9">
            <w:pPr>
              <w:spacing w:after="0" w:line="240" w:lineRule="auto"/>
              <w:contextualSpacing/>
              <w:jc w:val="both"/>
              <w:rPr>
                <w:rFonts w:ascii="Times New Roman" w:eastAsia="Calibri" w:hAnsi="Times New Roman" w:cs="Times New Roman"/>
              </w:rPr>
            </w:pPr>
            <w:r w:rsidRPr="008C6E42">
              <w:rPr>
                <w:rFonts w:ascii="Times New Roman" w:eastAsia="Calibri" w:hAnsi="Times New Roman" w:cs="Times New Roman"/>
              </w:rPr>
              <w:t xml:space="preserve">Projekta anotācijas I sadaļas 2.punktā esošo skaidrojumu (anotācijas 11. – 12.lapa) par īpašu kārtību valsts drošības iestāžu operatīvo un kriminālprocesuālo darbību veikšanai, lai nodrošinātu nacionālo drošību valsts apdraudējuma gadījumā, proti, dažādu procesuālo darbību uzskaitījumu no anotācijas nepieciešams izslēgt, jo nebūtu pamatoti ierobežot Ministru </w:t>
            </w:r>
            <w:r w:rsidRPr="008C6E42">
              <w:rPr>
                <w:rFonts w:ascii="Times New Roman" w:eastAsia="Calibri" w:hAnsi="Times New Roman" w:cs="Times New Roman"/>
              </w:rPr>
              <w:lastRenderedPageBreak/>
              <w:t>kabineta rīcību izņēmuma stāvokļa gadījumā. Turklāt ar vārdu “kārtība” tiek saprastas dažādu darbību izpildes procedūras, bet aizturēšana uz 96 stundām ir personas tiesību ierobežojums (materiālo tiesību norma), nevis kārtības sastāvdaļa. Ievērojot minēto, piedāvājam precizēt projektā paredzēto likuma “Par ārkārtējo situāciju un izņēmuma stāvokli” 17.panta pirmās daļas 26.punktu par Ministru kabineta rīkojuma saturu, bet projekta anotācijā ar pietiekamu vispārinājuma pakāpi pamatot iespējamo ierobežojumu leģitīmo mērķi un to izpildē iesaistītās institūcijas.  </w:t>
            </w:r>
          </w:p>
          <w:p w:rsidR="006928E9" w:rsidRPr="00D42356" w:rsidRDefault="006928E9" w:rsidP="0056711D">
            <w:pPr>
              <w:spacing w:after="0" w:line="240" w:lineRule="auto"/>
              <w:contextualSpacing/>
              <w:jc w:val="both"/>
              <w:rPr>
                <w:rFonts w:ascii="Times New Roman" w:eastAsia="Calibri" w:hAnsi="Times New Roman" w:cs="Times New Roman"/>
                <w:b/>
              </w:rPr>
            </w:pPr>
          </w:p>
        </w:tc>
        <w:tc>
          <w:tcPr>
            <w:tcW w:w="3260" w:type="dxa"/>
            <w:gridSpan w:val="2"/>
            <w:tcBorders>
              <w:top w:val="single" w:sz="6" w:space="0" w:color="000000"/>
              <w:left w:val="single" w:sz="6" w:space="0" w:color="000000"/>
              <w:bottom w:val="single" w:sz="6" w:space="0" w:color="000000"/>
              <w:right w:val="single" w:sz="6" w:space="0" w:color="000000"/>
            </w:tcBorders>
          </w:tcPr>
          <w:p w:rsidR="006928E9" w:rsidRDefault="006928E9" w:rsidP="006928E9">
            <w:pPr>
              <w:spacing w:before="75" w:after="75"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Ņemts vērā. </w:t>
            </w:r>
          </w:p>
          <w:p w:rsidR="006928E9" w:rsidRDefault="0024303E" w:rsidP="006928E9">
            <w:pPr>
              <w:spacing w:before="75" w:after="75"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Iebildums skatām</w:t>
            </w:r>
            <w:r w:rsidR="007F4183">
              <w:rPr>
                <w:rFonts w:ascii="Times New Roman" w:eastAsia="Times New Roman" w:hAnsi="Times New Roman" w:cs="Times New Roman"/>
                <w:lang w:eastAsia="lv-LV"/>
              </w:rPr>
              <w:t>s</w:t>
            </w:r>
            <w:r>
              <w:rPr>
                <w:rFonts w:ascii="Times New Roman" w:eastAsia="Times New Roman" w:hAnsi="Times New Roman" w:cs="Times New Roman"/>
                <w:lang w:eastAsia="lv-LV"/>
              </w:rPr>
              <w:t xml:space="preserve"> kontekstā ar </w:t>
            </w:r>
            <w:r w:rsidRPr="0024303E">
              <w:rPr>
                <w:rFonts w:ascii="Times New Roman" w:eastAsia="Times New Roman" w:hAnsi="Times New Roman" w:cs="Times New Roman"/>
                <w:lang w:eastAsia="lv-LV"/>
              </w:rPr>
              <w:t>03.02.2020</w:t>
            </w:r>
            <w:r>
              <w:rPr>
                <w:rFonts w:ascii="Times New Roman" w:eastAsia="Times New Roman" w:hAnsi="Times New Roman" w:cs="Times New Roman"/>
                <w:lang w:eastAsia="lv-LV"/>
              </w:rPr>
              <w:t>. Ģenerālprokuratūras</w:t>
            </w:r>
            <w:r w:rsidR="006928E9">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2.</w:t>
            </w:r>
            <w:r w:rsidR="007F4183">
              <w:rPr>
                <w:rFonts w:ascii="Times New Roman" w:eastAsia="Times New Roman" w:hAnsi="Times New Roman" w:cs="Times New Roman"/>
                <w:lang w:eastAsia="lv-LV"/>
              </w:rPr>
              <w:t xml:space="preserve">iebildumu un </w:t>
            </w:r>
            <w:r w:rsidR="007F4183">
              <w:t xml:space="preserve"> </w:t>
            </w:r>
            <w:r w:rsidR="007F4183" w:rsidRPr="007F4183">
              <w:rPr>
                <w:rFonts w:ascii="Times New Roman" w:eastAsia="Times New Roman" w:hAnsi="Times New Roman" w:cs="Times New Roman"/>
                <w:lang w:eastAsia="lv-LV"/>
              </w:rPr>
              <w:t>Tieslietu mi</w:t>
            </w:r>
            <w:r w:rsidR="007F4183">
              <w:rPr>
                <w:rFonts w:ascii="Times New Roman" w:eastAsia="Times New Roman" w:hAnsi="Times New Roman" w:cs="Times New Roman"/>
                <w:lang w:eastAsia="lv-LV"/>
              </w:rPr>
              <w:t>nistrijas 28.02.2020. iebildumu.</w:t>
            </w:r>
          </w:p>
          <w:p w:rsidR="007F4183" w:rsidRDefault="007F4183" w:rsidP="006928E9">
            <w:pPr>
              <w:spacing w:before="75" w:after="75" w:line="240" w:lineRule="auto"/>
              <w:jc w:val="both"/>
              <w:rPr>
                <w:rFonts w:ascii="Times New Roman" w:eastAsia="Times New Roman" w:hAnsi="Times New Roman" w:cs="Times New Roman"/>
                <w:lang w:eastAsia="lv-LV"/>
              </w:rPr>
            </w:pPr>
          </w:p>
          <w:p w:rsidR="006928E9" w:rsidRDefault="006928E9" w:rsidP="0056711D">
            <w:pPr>
              <w:spacing w:before="75" w:after="75" w:line="240" w:lineRule="auto"/>
              <w:rPr>
                <w:rFonts w:ascii="Times New Roman" w:eastAsia="Times New Roman" w:hAnsi="Times New Roman" w:cs="Times New Roman"/>
                <w:lang w:eastAsia="lv-LV"/>
              </w:rPr>
            </w:pPr>
          </w:p>
        </w:tc>
        <w:tc>
          <w:tcPr>
            <w:tcW w:w="3402" w:type="dxa"/>
            <w:tcBorders>
              <w:top w:val="single" w:sz="4" w:space="0" w:color="auto"/>
              <w:left w:val="single" w:sz="4" w:space="0" w:color="auto"/>
              <w:bottom w:val="single" w:sz="4" w:space="0" w:color="auto"/>
            </w:tcBorders>
          </w:tcPr>
          <w:p w:rsidR="006928E9" w:rsidRPr="006928E9" w:rsidRDefault="006928E9" w:rsidP="006928E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Likumprojekta 17. daļas 26. punkts un</w:t>
            </w:r>
            <w:r w:rsidRPr="006928E9">
              <w:rPr>
                <w:rFonts w:ascii="Times New Roman" w:eastAsia="Times New Roman" w:hAnsi="Times New Roman" w:cs="Times New Roman"/>
                <w:lang w:eastAsia="lv-LV"/>
              </w:rPr>
              <w:t xml:space="preserve"> anotācijas I sadaļas 2.punktā esošais skaidrojums (anotācijas 11. – 12.lapa) par īpašu kārtību valsts drošības iestāžu operatīvo un kriminālprocesuālo darbību veikšanai, lai nodrošinātu nacionālo drošību valsts apdraudējuma </w:t>
            </w:r>
            <w:r w:rsidRPr="006928E9">
              <w:rPr>
                <w:rFonts w:ascii="Times New Roman" w:eastAsia="Times New Roman" w:hAnsi="Times New Roman" w:cs="Times New Roman"/>
                <w:lang w:eastAsia="lv-LV"/>
              </w:rPr>
              <w:lastRenderedPageBreak/>
              <w:t>gadījumā, ir precizēts, papildinot normu ar  vārdiem "un termiņus":</w:t>
            </w:r>
          </w:p>
          <w:p w:rsidR="006928E9" w:rsidRPr="006928E9" w:rsidRDefault="006928E9" w:rsidP="006928E9">
            <w:pPr>
              <w:spacing w:after="0" w:line="240" w:lineRule="auto"/>
              <w:jc w:val="both"/>
              <w:rPr>
                <w:rFonts w:ascii="Times New Roman" w:eastAsia="Times New Roman" w:hAnsi="Times New Roman" w:cs="Times New Roman"/>
                <w:lang w:eastAsia="lv-LV"/>
              </w:rPr>
            </w:pPr>
            <w:r w:rsidRPr="006928E9">
              <w:rPr>
                <w:rFonts w:ascii="Times New Roman" w:eastAsia="Times New Roman" w:hAnsi="Times New Roman" w:cs="Times New Roman"/>
                <w:lang w:eastAsia="lv-LV"/>
              </w:rPr>
              <w:t>“ Īpašu kārtību un termiņus valsts drošības iestāžu operatīvo un kriminālprocesuālo darbību veikšanai, lai nodrošinātu nacionālo drošību valsts apdraudējuma gadījumā”.</w:t>
            </w:r>
          </w:p>
          <w:p w:rsidR="006928E9" w:rsidRPr="006928E9" w:rsidRDefault="006928E9" w:rsidP="006928E9">
            <w:pPr>
              <w:spacing w:after="0" w:line="240" w:lineRule="auto"/>
              <w:jc w:val="both"/>
              <w:rPr>
                <w:rFonts w:ascii="Times New Roman" w:eastAsia="Times New Roman" w:hAnsi="Times New Roman" w:cs="Times New Roman"/>
                <w:lang w:eastAsia="lv-LV"/>
              </w:rPr>
            </w:pPr>
          </w:p>
          <w:p w:rsidR="006928E9" w:rsidRDefault="006928E9" w:rsidP="00CD1DB2">
            <w:pPr>
              <w:spacing w:after="0" w:line="240" w:lineRule="auto"/>
              <w:jc w:val="both"/>
              <w:rPr>
                <w:rFonts w:ascii="Times New Roman" w:eastAsia="Times New Roman" w:hAnsi="Times New Roman" w:cs="Times New Roman"/>
                <w:lang w:eastAsia="lv-LV"/>
              </w:rPr>
            </w:pPr>
            <w:r w:rsidRPr="006928E9">
              <w:rPr>
                <w:rFonts w:ascii="Times New Roman" w:eastAsia="Times New Roman" w:hAnsi="Times New Roman" w:cs="Times New Roman"/>
                <w:lang w:eastAsia="lv-LV"/>
              </w:rPr>
              <w:t xml:space="preserve">Anotācijas </w:t>
            </w:r>
            <w:r w:rsidR="00CD1DB2">
              <w:rPr>
                <w:rFonts w:ascii="Times New Roman" w:eastAsia="Times New Roman" w:hAnsi="Times New Roman" w:cs="Times New Roman"/>
                <w:lang w:eastAsia="lv-LV"/>
              </w:rPr>
              <w:t xml:space="preserve">11.-12. lapā svītrots </w:t>
            </w:r>
            <w:r>
              <w:rPr>
                <w:rFonts w:ascii="Times New Roman" w:eastAsia="Times New Roman" w:hAnsi="Times New Roman" w:cs="Times New Roman"/>
                <w:lang w:eastAsia="lv-LV"/>
              </w:rPr>
              <w:t xml:space="preserve"> </w:t>
            </w:r>
            <w:r w:rsidR="00CD1DB2">
              <w:t xml:space="preserve"> </w:t>
            </w:r>
            <w:r w:rsidR="00CD1DB2" w:rsidRPr="00CD1DB2">
              <w:rPr>
                <w:rFonts w:ascii="Times New Roman" w:eastAsia="Times New Roman" w:hAnsi="Times New Roman" w:cs="Times New Roman"/>
                <w:lang w:eastAsia="lv-LV"/>
              </w:rPr>
              <w:t>dažādu</w:t>
            </w:r>
            <w:r w:rsidR="00CD1DB2">
              <w:rPr>
                <w:rFonts w:ascii="Times New Roman" w:eastAsia="Times New Roman" w:hAnsi="Times New Roman" w:cs="Times New Roman"/>
                <w:lang w:eastAsia="lv-LV"/>
              </w:rPr>
              <w:t xml:space="preserve"> procesuālo darbību uzskaitījums.</w:t>
            </w:r>
          </w:p>
        </w:tc>
      </w:tr>
      <w:tr w:rsidR="007F4183" w:rsidRPr="0034241A" w:rsidTr="00E02B52">
        <w:tc>
          <w:tcPr>
            <w:tcW w:w="708" w:type="dxa"/>
            <w:tcBorders>
              <w:top w:val="single" w:sz="6" w:space="0" w:color="000000"/>
              <w:left w:val="single" w:sz="6" w:space="0" w:color="000000"/>
              <w:bottom w:val="single" w:sz="6" w:space="0" w:color="000000"/>
              <w:right w:val="single" w:sz="4" w:space="0" w:color="auto"/>
            </w:tcBorders>
          </w:tcPr>
          <w:p w:rsidR="007F4183" w:rsidRPr="0034241A" w:rsidRDefault="007F4183" w:rsidP="002B15FE">
            <w:pPr>
              <w:numPr>
                <w:ilvl w:val="0"/>
                <w:numId w:val="1"/>
              </w:numPr>
              <w:spacing w:after="0" w:line="240" w:lineRule="auto"/>
              <w:jc w:val="center"/>
              <w:rPr>
                <w:rFonts w:ascii="Times New Roman" w:eastAsia="Times New Roman" w:hAnsi="Times New Roman" w:cs="Times New Roman"/>
                <w:lang w:eastAsia="lv-LV"/>
              </w:rPr>
            </w:pPr>
          </w:p>
        </w:tc>
        <w:tc>
          <w:tcPr>
            <w:tcW w:w="2686" w:type="dxa"/>
            <w:gridSpan w:val="2"/>
            <w:tcBorders>
              <w:top w:val="single" w:sz="4" w:space="0" w:color="auto"/>
              <w:left w:val="single" w:sz="4" w:space="0" w:color="auto"/>
              <w:bottom w:val="single" w:sz="4" w:space="0" w:color="auto"/>
              <w:right w:val="single" w:sz="4" w:space="0" w:color="auto"/>
            </w:tcBorders>
          </w:tcPr>
          <w:p w:rsidR="007F4183" w:rsidRPr="0024303E" w:rsidRDefault="007F4183" w:rsidP="00E02B5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Likumprojekta anotācija</w:t>
            </w:r>
          </w:p>
        </w:tc>
        <w:tc>
          <w:tcPr>
            <w:tcW w:w="4678" w:type="dxa"/>
            <w:tcBorders>
              <w:top w:val="single" w:sz="6" w:space="0" w:color="000000"/>
              <w:left w:val="single" w:sz="4" w:space="0" w:color="auto"/>
              <w:bottom w:val="single" w:sz="6" w:space="0" w:color="000000"/>
              <w:right w:val="single" w:sz="6" w:space="0" w:color="000000"/>
            </w:tcBorders>
          </w:tcPr>
          <w:p w:rsidR="007F4183" w:rsidRDefault="007F4183" w:rsidP="006928E9">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Tieslietu ministrijas 28.02.2020. iebildums:</w:t>
            </w:r>
          </w:p>
          <w:p w:rsidR="007F4183" w:rsidRPr="007F4183" w:rsidRDefault="007F4183" w:rsidP="007F4183">
            <w:pPr>
              <w:spacing w:after="0" w:line="240" w:lineRule="auto"/>
              <w:contextualSpacing/>
              <w:jc w:val="both"/>
              <w:rPr>
                <w:rFonts w:ascii="Times New Roman" w:eastAsia="Calibri" w:hAnsi="Times New Roman" w:cs="Times New Roman"/>
              </w:rPr>
            </w:pPr>
            <w:r w:rsidRPr="007F4183">
              <w:rPr>
                <w:rFonts w:ascii="Times New Roman" w:eastAsia="Calibri" w:hAnsi="Times New Roman" w:cs="Times New Roman"/>
              </w:rPr>
              <w:t>Tieslietu ministrija uztur iebildumu par projekta anotācijas precizēšanu, kas tika izteikts elektroniskajā saskaņošanā un nosūtīts Aizsardzības ministrijai 03.02.2020., bet nav ņemts vērā, proti, projekta anotācija nav precizēta un tajā nav izslēgts dažādu izmeklēšanas darbību vai materiālo tiesību normu uzskaitījums. Papildus vēršam uzmanību, ka minētais iebildums nav iekļauts projekta izziņā par atzinumos izteiktajiem iebildumiem, lai gan izziņas tekstā pie 26.un 27.punkta, kuros ir Ģenerālprokuratūras iebildumi, ir norāde “Iebildums skatām kontekstā ar Tieslietu ministrijas 03.02.2020. iebildumu.”</w:t>
            </w:r>
          </w:p>
          <w:p w:rsidR="007F4183" w:rsidRPr="008C6E42" w:rsidRDefault="007F4183" w:rsidP="006928E9">
            <w:pPr>
              <w:spacing w:after="0" w:line="240" w:lineRule="auto"/>
              <w:contextualSpacing/>
              <w:jc w:val="both"/>
              <w:rPr>
                <w:rFonts w:ascii="Times New Roman" w:eastAsia="Calibri" w:hAnsi="Times New Roman" w:cs="Times New Roman"/>
                <w:b/>
              </w:rPr>
            </w:pPr>
          </w:p>
        </w:tc>
        <w:tc>
          <w:tcPr>
            <w:tcW w:w="3260" w:type="dxa"/>
            <w:gridSpan w:val="2"/>
            <w:tcBorders>
              <w:top w:val="single" w:sz="6" w:space="0" w:color="000000"/>
              <w:left w:val="single" w:sz="6" w:space="0" w:color="000000"/>
              <w:bottom w:val="single" w:sz="6" w:space="0" w:color="000000"/>
              <w:right w:val="single" w:sz="6" w:space="0" w:color="000000"/>
            </w:tcBorders>
          </w:tcPr>
          <w:p w:rsidR="007F4183" w:rsidRDefault="007F4183" w:rsidP="006928E9">
            <w:pPr>
              <w:spacing w:before="75" w:after="75"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Ņemts vērā.</w:t>
            </w:r>
          </w:p>
          <w:p w:rsidR="007F4183" w:rsidRDefault="007F4183" w:rsidP="006928E9">
            <w:pPr>
              <w:spacing w:before="75" w:after="75" w:line="240" w:lineRule="auto"/>
              <w:rPr>
                <w:rFonts w:ascii="Times New Roman" w:eastAsia="Times New Roman" w:hAnsi="Times New Roman" w:cs="Times New Roman"/>
                <w:lang w:eastAsia="lv-LV"/>
              </w:rPr>
            </w:pPr>
            <w:r w:rsidRPr="007F4183">
              <w:rPr>
                <w:rFonts w:ascii="Times New Roman" w:eastAsia="Times New Roman" w:hAnsi="Times New Roman" w:cs="Times New Roman"/>
                <w:lang w:eastAsia="lv-LV"/>
              </w:rPr>
              <w:t>Iebildums skatāms kontekstā ar 03.02.2020. Ģenerālprokuratūras 2.iebildumu</w:t>
            </w:r>
          </w:p>
        </w:tc>
        <w:tc>
          <w:tcPr>
            <w:tcW w:w="3402" w:type="dxa"/>
            <w:tcBorders>
              <w:top w:val="single" w:sz="4" w:space="0" w:color="auto"/>
              <w:left w:val="single" w:sz="4" w:space="0" w:color="auto"/>
              <w:bottom w:val="single" w:sz="4" w:space="0" w:color="auto"/>
            </w:tcBorders>
          </w:tcPr>
          <w:p w:rsidR="007F4183" w:rsidRDefault="007F4183" w:rsidP="006928E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Iebildums iekļauts projekta izziņā.</w:t>
            </w:r>
          </w:p>
          <w:p w:rsidR="007F4183" w:rsidRDefault="007F4183" w:rsidP="006928E9">
            <w:pPr>
              <w:spacing w:after="0" w:line="240" w:lineRule="auto"/>
              <w:jc w:val="both"/>
              <w:rPr>
                <w:rFonts w:ascii="Times New Roman" w:eastAsia="Times New Roman" w:hAnsi="Times New Roman" w:cs="Times New Roman"/>
                <w:lang w:eastAsia="lv-LV"/>
              </w:rPr>
            </w:pPr>
            <w:r w:rsidRPr="007F4183">
              <w:rPr>
                <w:rFonts w:ascii="Times New Roman" w:eastAsia="Times New Roman" w:hAnsi="Times New Roman" w:cs="Times New Roman"/>
                <w:lang w:eastAsia="lv-LV"/>
              </w:rPr>
              <w:t>Anotācijas 11.-12. lapā svītrots   dažādu procesuālo darbību uzskaitījums.</w:t>
            </w:r>
          </w:p>
        </w:tc>
      </w:tr>
      <w:tr w:rsidR="002B15FE" w:rsidRPr="0034241A" w:rsidTr="00E02B52">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rsidR="002B15FE" w:rsidRDefault="002B15FE" w:rsidP="002B15FE">
            <w:pPr>
              <w:spacing w:after="0" w:line="240" w:lineRule="auto"/>
              <w:rPr>
                <w:rFonts w:ascii="Times New Roman" w:eastAsia="Times New Roman" w:hAnsi="Times New Roman" w:cs="Times New Roman"/>
                <w:lang w:eastAsia="lv-LV"/>
              </w:rPr>
            </w:pPr>
          </w:p>
          <w:p w:rsidR="007F4183" w:rsidRPr="0034241A" w:rsidRDefault="007F4183" w:rsidP="002B15FE">
            <w:pPr>
              <w:spacing w:after="0" w:line="240" w:lineRule="auto"/>
              <w:rPr>
                <w:rFonts w:ascii="Times New Roman" w:eastAsia="Times New Roman" w:hAnsi="Times New Roman" w:cs="Times New Roman"/>
                <w:lang w:eastAsia="lv-LV"/>
              </w:rPr>
            </w:pPr>
          </w:p>
          <w:p w:rsidR="002B15FE" w:rsidRPr="0034241A" w:rsidRDefault="002B15FE" w:rsidP="002B15FE">
            <w:pPr>
              <w:spacing w:after="0" w:line="240" w:lineRule="auto"/>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Atbildīgā amatpersona</w:t>
            </w:r>
          </w:p>
        </w:tc>
        <w:tc>
          <w:tcPr>
            <w:tcW w:w="6179" w:type="dxa"/>
            <w:gridSpan w:val="3"/>
          </w:tcPr>
          <w:p w:rsidR="002B15FE" w:rsidRPr="0034241A" w:rsidRDefault="002B15FE" w:rsidP="002B15FE">
            <w:pPr>
              <w:spacing w:after="0" w:line="240" w:lineRule="auto"/>
              <w:ind w:firstLine="720"/>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  </w:t>
            </w:r>
          </w:p>
        </w:tc>
      </w:tr>
      <w:tr w:rsidR="002B15FE" w:rsidRPr="0034241A" w:rsidTr="00E02B52">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rsidR="002B15FE" w:rsidRPr="0034241A" w:rsidRDefault="002B15FE" w:rsidP="002B15FE">
            <w:pPr>
              <w:spacing w:after="0" w:line="240" w:lineRule="auto"/>
              <w:ind w:firstLine="720"/>
              <w:rPr>
                <w:rFonts w:ascii="Times New Roman" w:eastAsia="Times New Roman" w:hAnsi="Times New Roman" w:cs="Times New Roman"/>
                <w:lang w:eastAsia="lv-LV"/>
              </w:rPr>
            </w:pPr>
          </w:p>
        </w:tc>
        <w:tc>
          <w:tcPr>
            <w:tcW w:w="6179" w:type="dxa"/>
            <w:gridSpan w:val="3"/>
            <w:tcBorders>
              <w:top w:val="single" w:sz="6" w:space="0" w:color="000000"/>
            </w:tcBorders>
          </w:tcPr>
          <w:p w:rsidR="002B15FE" w:rsidRPr="0034241A" w:rsidRDefault="002B15FE" w:rsidP="002B15FE">
            <w:pPr>
              <w:spacing w:after="0" w:line="240" w:lineRule="auto"/>
              <w:ind w:firstLine="720"/>
              <w:jc w:val="center"/>
              <w:rPr>
                <w:rFonts w:ascii="Times New Roman" w:eastAsia="Times New Roman" w:hAnsi="Times New Roman" w:cs="Times New Roman"/>
                <w:lang w:eastAsia="lv-LV"/>
              </w:rPr>
            </w:pPr>
            <w:r w:rsidRPr="0034241A">
              <w:rPr>
                <w:rFonts w:ascii="Times New Roman" w:eastAsia="Times New Roman" w:hAnsi="Times New Roman" w:cs="Times New Roman"/>
                <w:lang w:eastAsia="lv-LV"/>
              </w:rPr>
              <w:t>(paraksts)*</w:t>
            </w:r>
          </w:p>
        </w:tc>
      </w:tr>
    </w:tbl>
    <w:p w:rsidR="00E5597B" w:rsidRPr="00E5597B" w:rsidRDefault="00E5597B" w:rsidP="00E5597B">
      <w:pPr>
        <w:spacing w:after="0" w:line="240" w:lineRule="auto"/>
        <w:ind w:left="-426"/>
        <w:jc w:val="both"/>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lastRenderedPageBreak/>
        <w:t xml:space="preserve">Piezīme. </w:t>
      </w:r>
    </w:p>
    <w:p w:rsidR="00E5597B" w:rsidRDefault="00E5597B" w:rsidP="00E5597B">
      <w:pPr>
        <w:spacing w:after="0" w:line="240" w:lineRule="auto"/>
        <w:ind w:left="-426"/>
        <w:jc w:val="both"/>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 Dokumenta rekvizītu „paraksts” neaizpilda, ja elektroniskais dokuments ir sagatavots atbilstoši normatīvajiem aktiem par elektronisko dokumentu noformēšanu.</w:t>
      </w:r>
    </w:p>
    <w:p w:rsidR="00E5597B" w:rsidRPr="00E5597B" w:rsidRDefault="00E5597B" w:rsidP="00E5597B">
      <w:pPr>
        <w:spacing w:after="0" w:line="240" w:lineRule="auto"/>
        <w:ind w:left="-426"/>
        <w:jc w:val="both"/>
        <w:rPr>
          <w:rFonts w:ascii="Times New Roman" w:eastAsia="Times New Roman" w:hAnsi="Times New Roman" w:cs="Times New Roman"/>
          <w:sz w:val="20"/>
          <w:szCs w:val="20"/>
          <w:lang w:eastAsia="lv-LV"/>
        </w:rPr>
      </w:pPr>
    </w:p>
    <w:p w:rsidR="00E5597B" w:rsidRPr="00E5597B" w:rsidRDefault="0054523A" w:rsidP="00E5597B">
      <w:pPr>
        <w:spacing w:after="0" w:line="240" w:lineRule="auto"/>
        <w:ind w:left="142"/>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Edgars Svarenieks</w:t>
      </w:r>
    </w:p>
    <w:tbl>
      <w:tblPr>
        <w:tblpPr w:leftFromText="180" w:rightFromText="180" w:vertAnchor="text" w:tblpY="1"/>
        <w:tblOverlap w:val="never"/>
        <w:tblW w:w="0" w:type="auto"/>
        <w:tblLook w:val="00A0" w:firstRow="1" w:lastRow="0" w:firstColumn="1" w:lastColumn="0" w:noHBand="0" w:noVBand="0"/>
      </w:tblPr>
      <w:tblGrid>
        <w:gridCol w:w="8789"/>
      </w:tblGrid>
      <w:tr w:rsidR="00E5597B" w:rsidRPr="00E5597B" w:rsidTr="00E02B52">
        <w:tc>
          <w:tcPr>
            <w:tcW w:w="8789" w:type="dxa"/>
            <w:tcBorders>
              <w:top w:val="single" w:sz="4" w:space="0" w:color="000000"/>
              <w:left w:val="nil"/>
              <w:bottom w:val="nil"/>
              <w:right w:val="nil"/>
            </w:tcBorders>
            <w:hideMark/>
          </w:tcPr>
          <w:p w:rsidR="00E5597B" w:rsidRPr="00E5597B" w:rsidRDefault="00E5597B" w:rsidP="00E5597B">
            <w:pPr>
              <w:spacing w:after="0" w:line="240" w:lineRule="auto"/>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(par projektu atbildīgās amatpersonas vārds un uzvārds)</w:t>
            </w:r>
          </w:p>
        </w:tc>
      </w:tr>
      <w:tr w:rsidR="00E5597B" w:rsidRPr="00E5597B" w:rsidTr="00E02B52">
        <w:tc>
          <w:tcPr>
            <w:tcW w:w="8789" w:type="dxa"/>
            <w:tcBorders>
              <w:top w:val="nil"/>
              <w:left w:val="nil"/>
              <w:bottom w:val="single" w:sz="4" w:space="0" w:color="000000"/>
              <w:right w:val="nil"/>
            </w:tcBorders>
            <w:hideMark/>
          </w:tcPr>
          <w:p w:rsidR="00E5597B" w:rsidRPr="00E5597B" w:rsidRDefault="00E5597B" w:rsidP="00E5597B">
            <w:pPr>
              <w:spacing w:after="0" w:line="240" w:lineRule="auto"/>
              <w:rPr>
                <w:rFonts w:ascii="Times New Roman" w:eastAsia="Times New Roman" w:hAnsi="Times New Roman" w:cs="Times New Roman"/>
                <w:sz w:val="20"/>
                <w:szCs w:val="20"/>
                <w:lang w:eastAsia="lv-LV"/>
              </w:rPr>
            </w:pPr>
          </w:p>
          <w:p w:rsidR="00E5597B" w:rsidRPr="00E5597B" w:rsidRDefault="0054523A" w:rsidP="00E5597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Aizsardzības ministrijas Krīzes vadības d</w:t>
            </w:r>
            <w:r w:rsidRPr="0054523A">
              <w:rPr>
                <w:rFonts w:ascii="Times New Roman" w:eastAsia="Times New Roman" w:hAnsi="Times New Roman" w:cs="Times New Roman"/>
                <w:sz w:val="20"/>
                <w:szCs w:val="20"/>
                <w:lang w:eastAsia="lv-LV"/>
              </w:rPr>
              <w:t>epartamenta direkto</w:t>
            </w:r>
            <w:r>
              <w:rPr>
                <w:rFonts w:ascii="Times New Roman" w:eastAsia="Times New Roman" w:hAnsi="Times New Roman" w:cs="Times New Roman"/>
                <w:sz w:val="20"/>
                <w:szCs w:val="20"/>
                <w:lang w:eastAsia="lv-LV"/>
              </w:rPr>
              <w:t>ra vietnieks,</w:t>
            </w:r>
            <w:r w:rsidR="00E61750">
              <w:rPr>
                <w:rFonts w:ascii="Times New Roman" w:eastAsia="Times New Roman" w:hAnsi="Times New Roman" w:cs="Times New Roman"/>
                <w:sz w:val="20"/>
                <w:szCs w:val="20"/>
                <w:lang w:eastAsia="lv-LV"/>
              </w:rPr>
              <w:t xml:space="preserve"> </w:t>
            </w:r>
            <w:r w:rsidRPr="0054523A">
              <w:rPr>
                <w:rFonts w:ascii="Times New Roman" w:eastAsia="Times New Roman" w:hAnsi="Times New Roman" w:cs="Times New Roman"/>
                <w:sz w:val="20"/>
                <w:szCs w:val="20"/>
                <w:lang w:eastAsia="lv-LV"/>
              </w:rPr>
              <w:t>Visaptverošas valsts aizsardzības ieviešanas koordinācijas nodaļas vadītājs</w:t>
            </w:r>
          </w:p>
        </w:tc>
      </w:tr>
      <w:tr w:rsidR="00E5597B" w:rsidRPr="00E5597B" w:rsidTr="00E02B52">
        <w:tc>
          <w:tcPr>
            <w:tcW w:w="8789" w:type="dxa"/>
            <w:tcBorders>
              <w:top w:val="single" w:sz="4" w:space="0" w:color="000000"/>
              <w:left w:val="nil"/>
              <w:bottom w:val="nil"/>
              <w:right w:val="nil"/>
            </w:tcBorders>
            <w:hideMark/>
          </w:tcPr>
          <w:p w:rsidR="00E5597B" w:rsidRP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(amats)</w:t>
            </w:r>
          </w:p>
        </w:tc>
      </w:tr>
      <w:tr w:rsidR="00E5597B" w:rsidRPr="00E5597B" w:rsidTr="00E02B52">
        <w:tc>
          <w:tcPr>
            <w:tcW w:w="8789" w:type="dxa"/>
            <w:tcBorders>
              <w:top w:val="nil"/>
              <w:left w:val="nil"/>
              <w:bottom w:val="single" w:sz="4" w:space="0" w:color="000000"/>
              <w:right w:val="nil"/>
            </w:tcBorders>
            <w:hideMark/>
          </w:tcPr>
          <w:p w:rsidR="00E5597B" w:rsidRPr="00E5597B" w:rsidRDefault="00E5597B" w:rsidP="00E5597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tālr. </w:t>
            </w:r>
            <w:r w:rsidR="0054523A">
              <w:rPr>
                <w:rFonts w:ascii="Times New Roman" w:eastAsia="Times New Roman" w:hAnsi="Times New Roman" w:cs="Times New Roman"/>
                <w:sz w:val="20"/>
                <w:szCs w:val="20"/>
                <w:lang w:eastAsia="lv-LV"/>
              </w:rPr>
              <w:t>6</w:t>
            </w:r>
            <w:r w:rsidR="0054523A" w:rsidRPr="0054523A">
              <w:rPr>
                <w:rFonts w:ascii="Times New Roman" w:eastAsia="Times New Roman" w:hAnsi="Times New Roman" w:cs="Times New Roman"/>
                <w:sz w:val="20"/>
                <w:szCs w:val="20"/>
                <w:lang w:eastAsia="lv-LV"/>
              </w:rPr>
              <w:t>7335029</w:t>
            </w:r>
          </w:p>
        </w:tc>
      </w:tr>
      <w:tr w:rsidR="00E5597B" w:rsidRPr="00E5597B" w:rsidTr="00E02B52">
        <w:tc>
          <w:tcPr>
            <w:tcW w:w="8789" w:type="dxa"/>
            <w:tcBorders>
              <w:top w:val="single" w:sz="4" w:space="0" w:color="000000"/>
              <w:left w:val="nil"/>
              <w:bottom w:val="nil"/>
              <w:right w:val="nil"/>
            </w:tcBorders>
            <w:hideMark/>
          </w:tcPr>
          <w:p w:rsid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(tālruņa un faksa numurs)</w:t>
            </w:r>
          </w:p>
          <w:p w:rsidR="00E61750" w:rsidRDefault="00E61750" w:rsidP="00E5597B">
            <w:pPr>
              <w:spacing w:after="0" w:line="240" w:lineRule="auto"/>
              <w:jc w:val="center"/>
              <w:rPr>
                <w:rFonts w:ascii="Times New Roman" w:eastAsia="Times New Roman" w:hAnsi="Times New Roman" w:cs="Times New Roman"/>
                <w:sz w:val="20"/>
                <w:szCs w:val="20"/>
                <w:lang w:eastAsia="lv-LV"/>
              </w:rPr>
            </w:pPr>
          </w:p>
          <w:p w:rsidR="00E5597B" w:rsidRPr="00E5597B" w:rsidRDefault="0054523A" w:rsidP="00E5597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Edgars.Svarenieks@mod.gov.lv</w:t>
            </w:r>
          </w:p>
        </w:tc>
      </w:tr>
      <w:tr w:rsidR="00E5597B" w:rsidRPr="00E5597B" w:rsidTr="00E02B52">
        <w:tc>
          <w:tcPr>
            <w:tcW w:w="8789" w:type="dxa"/>
            <w:tcBorders>
              <w:top w:val="nil"/>
              <w:left w:val="nil"/>
              <w:bottom w:val="single" w:sz="4" w:space="0" w:color="000000"/>
              <w:right w:val="nil"/>
            </w:tcBorders>
            <w:hideMark/>
          </w:tcPr>
          <w:p w:rsidR="00E5597B" w:rsidRPr="00E5597B" w:rsidRDefault="00E5597B" w:rsidP="00E5597B">
            <w:pPr>
              <w:spacing w:after="0" w:line="240" w:lineRule="auto"/>
              <w:rPr>
                <w:rFonts w:ascii="Times New Roman" w:eastAsia="Times New Roman" w:hAnsi="Times New Roman" w:cs="Times New Roman"/>
                <w:sz w:val="20"/>
                <w:szCs w:val="20"/>
                <w:lang w:eastAsia="lv-LV"/>
              </w:rPr>
            </w:pPr>
          </w:p>
        </w:tc>
      </w:tr>
      <w:tr w:rsidR="00E5597B" w:rsidRPr="00E5597B" w:rsidTr="00E02B52">
        <w:tc>
          <w:tcPr>
            <w:tcW w:w="8789" w:type="dxa"/>
            <w:tcBorders>
              <w:top w:val="single" w:sz="4" w:space="0" w:color="000000"/>
              <w:left w:val="nil"/>
              <w:bottom w:val="nil"/>
              <w:right w:val="nil"/>
            </w:tcBorders>
            <w:hideMark/>
          </w:tcPr>
          <w:p w:rsidR="00E5597B" w:rsidRPr="00E5597B" w:rsidRDefault="00E5597B" w:rsidP="00E5597B">
            <w:pPr>
              <w:spacing w:after="0" w:line="240" w:lineRule="auto"/>
              <w:jc w:val="center"/>
              <w:rPr>
                <w:rFonts w:ascii="Times New Roman" w:eastAsia="Times New Roman" w:hAnsi="Times New Roman" w:cs="Times New Roman"/>
                <w:sz w:val="20"/>
                <w:szCs w:val="20"/>
                <w:lang w:eastAsia="lv-LV"/>
              </w:rPr>
            </w:pPr>
            <w:r w:rsidRPr="00E5597B">
              <w:rPr>
                <w:rFonts w:ascii="Times New Roman" w:eastAsia="Times New Roman" w:hAnsi="Times New Roman" w:cs="Times New Roman"/>
                <w:sz w:val="20"/>
                <w:szCs w:val="20"/>
                <w:lang w:eastAsia="lv-LV"/>
              </w:rPr>
              <w:t>(e-pasta adrese)</w:t>
            </w:r>
          </w:p>
        </w:tc>
      </w:tr>
    </w:tbl>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E5597B" w:rsidRDefault="00E5597B" w:rsidP="00E5597B">
      <w:pPr>
        <w:tabs>
          <w:tab w:val="left" w:pos="6840"/>
        </w:tabs>
        <w:spacing w:before="75" w:after="75" w:line="240" w:lineRule="auto"/>
        <w:jc w:val="both"/>
        <w:rPr>
          <w:rFonts w:ascii="Times New Roman" w:eastAsia="Times New Roman" w:hAnsi="Times New Roman" w:cs="Times New Roman"/>
          <w:sz w:val="20"/>
          <w:szCs w:val="20"/>
          <w:lang w:eastAsia="lv-LV"/>
        </w:rPr>
      </w:pPr>
    </w:p>
    <w:p w:rsidR="00E5597B" w:rsidRPr="00E5597B" w:rsidRDefault="00E5597B" w:rsidP="00E5597B">
      <w:pPr>
        <w:tabs>
          <w:tab w:val="left" w:pos="6840"/>
        </w:tabs>
        <w:spacing w:after="0" w:line="240" w:lineRule="auto"/>
        <w:jc w:val="both"/>
        <w:rPr>
          <w:rFonts w:ascii="Times New Roman" w:eastAsia="Times New Roman" w:hAnsi="Times New Roman" w:cs="Times New Roman"/>
          <w:sz w:val="20"/>
          <w:szCs w:val="20"/>
          <w:lang w:eastAsia="lv-LV"/>
        </w:rPr>
      </w:pPr>
    </w:p>
    <w:p w:rsidR="002B15FE" w:rsidRDefault="002B15FE"/>
    <w:sectPr w:rsidR="002B15FE" w:rsidSect="002B15FE">
      <w:headerReference w:type="default" r:id="rId7"/>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20C" w:rsidRDefault="003A720C" w:rsidP="0018773C">
      <w:pPr>
        <w:spacing w:after="0" w:line="240" w:lineRule="auto"/>
      </w:pPr>
      <w:r>
        <w:separator/>
      </w:r>
    </w:p>
  </w:endnote>
  <w:endnote w:type="continuationSeparator" w:id="0">
    <w:p w:rsidR="003A720C" w:rsidRDefault="003A720C" w:rsidP="0018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0A" w:rsidRDefault="00190132">
    <w:pPr>
      <w:pStyle w:val="Footer"/>
    </w:pPr>
    <w:r>
      <w:t>AiMizz_1003</w:t>
    </w:r>
    <w:r w:rsidR="00EE350A" w:rsidRPr="00EE350A">
      <w:t>20_VSS-704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20C" w:rsidRDefault="003A720C" w:rsidP="0018773C">
      <w:pPr>
        <w:spacing w:after="0" w:line="240" w:lineRule="auto"/>
      </w:pPr>
      <w:r>
        <w:separator/>
      </w:r>
    </w:p>
  </w:footnote>
  <w:footnote w:type="continuationSeparator" w:id="0">
    <w:p w:rsidR="003A720C" w:rsidRDefault="003A720C" w:rsidP="00187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891911"/>
      <w:docPartObj>
        <w:docPartGallery w:val="Page Numbers (Top of Page)"/>
        <w:docPartUnique/>
      </w:docPartObj>
    </w:sdtPr>
    <w:sdtEndPr>
      <w:rPr>
        <w:noProof/>
      </w:rPr>
    </w:sdtEndPr>
    <w:sdtContent>
      <w:p w:rsidR="003A720C" w:rsidRDefault="003A720C">
        <w:pPr>
          <w:pStyle w:val="Header"/>
          <w:jc w:val="center"/>
        </w:pPr>
        <w:r>
          <w:fldChar w:fldCharType="begin"/>
        </w:r>
        <w:r>
          <w:instrText xml:space="preserve"> PAGE   \* MERGEFORMAT </w:instrText>
        </w:r>
        <w:r>
          <w:fldChar w:fldCharType="separate"/>
        </w:r>
        <w:r w:rsidR="00190132">
          <w:rPr>
            <w:noProof/>
          </w:rPr>
          <w:t>31</w:t>
        </w:r>
        <w:r>
          <w:rPr>
            <w:noProof/>
          </w:rPr>
          <w:fldChar w:fldCharType="end"/>
        </w:r>
      </w:p>
    </w:sdtContent>
  </w:sdt>
  <w:p w:rsidR="003A720C" w:rsidRDefault="003A7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18E"/>
    <w:multiLevelType w:val="hybridMultilevel"/>
    <w:tmpl w:val="76D4335E"/>
    <w:lvl w:ilvl="0" w:tplc="299489E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233F09"/>
    <w:multiLevelType w:val="hybridMultilevel"/>
    <w:tmpl w:val="17C8DCCC"/>
    <w:lvl w:ilvl="0" w:tplc="B0EA7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15:restartNumberingAfterBreak="1">
    <w:nsid w:val="1F820533"/>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3" w15:restartNumberingAfterBreak="1">
    <w:nsid w:val="35931546"/>
    <w:multiLevelType w:val="hybridMultilevel"/>
    <w:tmpl w:val="2400728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48064D3B"/>
    <w:multiLevelType w:val="multilevel"/>
    <w:tmpl w:val="49E44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674A1"/>
    <w:multiLevelType w:val="hybridMultilevel"/>
    <w:tmpl w:val="A2A07CE8"/>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61FD62A0"/>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7" w15:restartNumberingAfterBreak="0">
    <w:nsid w:val="6A230A7F"/>
    <w:multiLevelType w:val="hybridMultilevel"/>
    <w:tmpl w:val="D0DE6012"/>
    <w:lvl w:ilvl="0" w:tplc="104CACB2">
      <w:start w:val="1"/>
      <w:numFmt w:val="decimal"/>
      <w:lvlText w:val="%1."/>
      <w:lvlJc w:val="left"/>
      <w:pPr>
        <w:ind w:left="720" w:hanging="360"/>
      </w:pPr>
      <w:rPr>
        <w:rFonts w:eastAsia="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D50E55"/>
    <w:multiLevelType w:val="hybridMultilevel"/>
    <w:tmpl w:val="25B056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56210BB"/>
    <w:multiLevelType w:val="hybridMultilevel"/>
    <w:tmpl w:val="F438A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E"/>
    <w:rsid w:val="000055F4"/>
    <w:rsid w:val="00043DA8"/>
    <w:rsid w:val="000A4892"/>
    <w:rsid w:val="000F39DC"/>
    <w:rsid w:val="0010197C"/>
    <w:rsid w:val="00102350"/>
    <w:rsid w:val="00113DD0"/>
    <w:rsid w:val="001656A5"/>
    <w:rsid w:val="0018773C"/>
    <w:rsid w:val="00190132"/>
    <w:rsid w:val="001F277D"/>
    <w:rsid w:val="0024303E"/>
    <w:rsid w:val="00260AF3"/>
    <w:rsid w:val="0028207D"/>
    <w:rsid w:val="00285C20"/>
    <w:rsid w:val="0029019C"/>
    <w:rsid w:val="00296736"/>
    <w:rsid w:val="002B15FE"/>
    <w:rsid w:val="002C224A"/>
    <w:rsid w:val="002E305E"/>
    <w:rsid w:val="002F3FDE"/>
    <w:rsid w:val="00305547"/>
    <w:rsid w:val="0034241A"/>
    <w:rsid w:val="00360D26"/>
    <w:rsid w:val="003A6C95"/>
    <w:rsid w:val="003A720C"/>
    <w:rsid w:val="003D461C"/>
    <w:rsid w:val="00456A31"/>
    <w:rsid w:val="00467455"/>
    <w:rsid w:val="00473AE7"/>
    <w:rsid w:val="004877FE"/>
    <w:rsid w:val="004D5023"/>
    <w:rsid w:val="004E014D"/>
    <w:rsid w:val="005132CC"/>
    <w:rsid w:val="0051394E"/>
    <w:rsid w:val="005214EF"/>
    <w:rsid w:val="0053342B"/>
    <w:rsid w:val="0054523A"/>
    <w:rsid w:val="0056711D"/>
    <w:rsid w:val="0057516E"/>
    <w:rsid w:val="00595432"/>
    <w:rsid w:val="005A4E33"/>
    <w:rsid w:val="005B66D5"/>
    <w:rsid w:val="005C1274"/>
    <w:rsid w:val="00632DF8"/>
    <w:rsid w:val="0065344F"/>
    <w:rsid w:val="0066265B"/>
    <w:rsid w:val="00685000"/>
    <w:rsid w:val="006928E9"/>
    <w:rsid w:val="006A077E"/>
    <w:rsid w:val="006B0D8B"/>
    <w:rsid w:val="006B25E6"/>
    <w:rsid w:val="006B4BB1"/>
    <w:rsid w:val="0072473B"/>
    <w:rsid w:val="00727096"/>
    <w:rsid w:val="00736C3D"/>
    <w:rsid w:val="0076769D"/>
    <w:rsid w:val="00774A58"/>
    <w:rsid w:val="00777022"/>
    <w:rsid w:val="007910A4"/>
    <w:rsid w:val="007932F8"/>
    <w:rsid w:val="007D5639"/>
    <w:rsid w:val="007E1434"/>
    <w:rsid w:val="007F4183"/>
    <w:rsid w:val="00814173"/>
    <w:rsid w:val="00834648"/>
    <w:rsid w:val="00841091"/>
    <w:rsid w:val="00851B95"/>
    <w:rsid w:val="008855B5"/>
    <w:rsid w:val="008A7247"/>
    <w:rsid w:val="008C37A2"/>
    <w:rsid w:val="008C76CD"/>
    <w:rsid w:val="008E17B6"/>
    <w:rsid w:val="008E349E"/>
    <w:rsid w:val="008F0F0A"/>
    <w:rsid w:val="009139E0"/>
    <w:rsid w:val="009360B6"/>
    <w:rsid w:val="00964A82"/>
    <w:rsid w:val="0096720F"/>
    <w:rsid w:val="009955D8"/>
    <w:rsid w:val="009B6145"/>
    <w:rsid w:val="009C6813"/>
    <w:rsid w:val="009E5E25"/>
    <w:rsid w:val="00A046CD"/>
    <w:rsid w:val="00A13868"/>
    <w:rsid w:val="00A4451C"/>
    <w:rsid w:val="00AD5AF0"/>
    <w:rsid w:val="00AE70A0"/>
    <w:rsid w:val="00B06A45"/>
    <w:rsid w:val="00B23D09"/>
    <w:rsid w:val="00B40DB8"/>
    <w:rsid w:val="00B440FB"/>
    <w:rsid w:val="00B61BDA"/>
    <w:rsid w:val="00C20515"/>
    <w:rsid w:val="00C54408"/>
    <w:rsid w:val="00C56845"/>
    <w:rsid w:val="00C752F6"/>
    <w:rsid w:val="00CB777A"/>
    <w:rsid w:val="00CD1DB2"/>
    <w:rsid w:val="00CE53C7"/>
    <w:rsid w:val="00D1781D"/>
    <w:rsid w:val="00D355E9"/>
    <w:rsid w:val="00D4406B"/>
    <w:rsid w:val="00DC212D"/>
    <w:rsid w:val="00DE1288"/>
    <w:rsid w:val="00E02B52"/>
    <w:rsid w:val="00E553A2"/>
    <w:rsid w:val="00E5597B"/>
    <w:rsid w:val="00E61750"/>
    <w:rsid w:val="00E81B59"/>
    <w:rsid w:val="00E9094E"/>
    <w:rsid w:val="00EA7A0C"/>
    <w:rsid w:val="00EE350A"/>
    <w:rsid w:val="00EF355D"/>
    <w:rsid w:val="00EF3D67"/>
    <w:rsid w:val="00F8182E"/>
    <w:rsid w:val="00FA5AF3"/>
    <w:rsid w:val="00FB51DF"/>
    <w:rsid w:val="00FC3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8FFD"/>
  <w15:chartTrackingRefBased/>
  <w15:docId w15:val="{834B4394-F558-4BC8-BC90-86FD8B2E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440FB"/>
    <w:pPr>
      <w:spacing w:after="0" w:line="240" w:lineRule="auto"/>
    </w:pPr>
    <w:rPr>
      <w:rFonts w:ascii="Calibri" w:hAnsi="Calibri" w:cs="Calibri"/>
    </w:rPr>
  </w:style>
  <w:style w:type="paragraph" w:styleId="ListParagraph">
    <w:name w:val="List Paragraph"/>
    <w:basedOn w:val="Normal"/>
    <w:uiPriority w:val="34"/>
    <w:qFormat/>
    <w:rsid w:val="00B440FB"/>
    <w:pPr>
      <w:widowControl w:val="0"/>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1877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773C"/>
  </w:style>
  <w:style w:type="paragraph" w:styleId="Footer">
    <w:name w:val="footer"/>
    <w:basedOn w:val="Normal"/>
    <w:link w:val="FooterChar"/>
    <w:uiPriority w:val="99"/>
    <w:unhideWhenUsed/>
    <w:rsid w:val="001877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773C"/>
  </w:style>
  <w:style w:type="character" w:styleId="Hyperlink">
    <w:name w:val="Hyperlink"/>
    <w:basedOn w:val="DefaultParagraphFont"/>
    <w:uiPriority w:val="99"/>
    <w:semiHidden/>
    <w:unhideWhenUsed/>
    <w:rsid w:val="00456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31</Pages>
  <Words>34824</Words>
  <Characters>19850</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Rublevska</dc:creator>
  <cp:keywords/>
  <dc:description/>
  <cp:lastModifiedBy>Ieva Rublevska</cp:lastModifiedBy>
  <cp:revision>9</cp:revision>
  <dcterms:created xsi:type="dcterms:W3CDTF">2020-02-19T13:08:00Z</dcterms:created>
  <dcterms:modified xsi:type="dcterms:W3CDTF">2020-03-11T12:12:00Z</dcterms:modified>
</cp:coreProperties>
</file>