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48521B92"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9C0E2D" w:rsidRPr="009C0E2D">
        <w:rPr>
          <w:b/>
          <w:sz w:val="24"/>
          <w:szCs w:val="24"/>
        </w:rPr>
        <w:t>Par valsts nekustamā īpašuma ”Rožu mājas”, Centra ielā 2, Mērdzenē, Mērdzenes pagastā, Kārsavas novadā,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B93F4A" w14:paraId="6BEF70F8" w14:textId="77777777" w:rsidTr="003B0952">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3B0952">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079C62BB" w14:textId="30EE73C9" w:rsidR="00FF6D54" w:rsidRPr="00FF6D54" w:rsidRDefault="00FF6D54" w:rsidP="00FF6D54">
            <w:pPr>
              <w:spacing w:after="0" w:line="240" w:lineRule="auto"/>
              <w:ind w:left="57" w:right="57"/>
              <w:jc w:val="both"/>
              <w:rPr>
                <w:bCs/>
                <w:sz w:val="24"/>
                <w:szCs w:val="24"/>
              </w:rPr>
            </w:pPr>
            <w:r w:rsidRPr="00FF6D54">
              <w:rPr>
                <w:bCs/>
                <w:sz w:val="24"/>
                <w:szCs w:val="24"/>
              </w:rPr>
              <w:t>Projekts paredz</w:t>
            </w:r>
            <w:r w:rsidR="00AB126F">
              <w:rPr>
                <w:bCs/>
                <w:sz w:val="24"/>
                <w:szCs w:val="24"/>
              </w:rPr>
              <w:t xml:space="preserve"> atbilstoši </w:t>
            </w:r>
            <w:r w:rsidRPr="00FF6D54">
              <w:rPr>
                <w:bCs/>
                <w:sz w:val="24"/>
                <w:szCs w:val="24"/>
              </w:rPr>
              <w:t>Publiskas personas mantas atsavināšanas likumā ietvert</w:t>
            </w:r>
            <w:r w:rsidR="00AB126F">
              <w:rPr>
                <w:bCs/>
                <w:sz w:val="24"/>
                <w:szCs w:val="24"/>
              </w:rPr>
              <w:t>ajam</w:t>
            </w:r>
            <w:r w:rsidRPr="00FF6D54">
              <w:rPr>
                <w:bCs/>
                <w:sz w:val="24"/>
                <w:szCs w:val="24"/>
              </w:rPr>
              <w:t xml:space="preserve"> tiesisk</w:t>
            </w:r>
            <w:r w:rsidR="00AB126F">
              <w:rPr>
                <w:bCs/>
                <w:sz w:val="24"/>
                <w:szCs w:val="24"/>
              </w:rPr>
              <w:t>ajam</w:t>
            </w:r>
            <w:r w:rsidRPr="00FF6D54">
              <w:rPr>
                <w:bCs/>
                <w:sz w:val="24"/>
                <w:szCs w:val="24"/>
              </w:rPr>
              <w:t xml:space="preserve"> regulējum</w:t>
            </w:r>
            <w:r w:rsidR="00AB126F">
              <w:rPr>
                <w:bCs/>
                <w:sz w:val="24"/>
                <w:szCs w:val="24"/>
              </w:rPr>
              <w:t>am</w:t>
            </w:r>
            <w:r w:rsidRPr="00FF6D54">
              <w:rPr>
                <w:bCs/>
                <w:sz w:val="24"/>
                <w:szCs w:val="24"/>
              </w:rPr>
              <w:t xml:space="preserve"> atļaut valsts akciju sabiedrībai „Valsts nekustamie īpašumi” (turpmāk - VNĪ) pārdot izsolē</w:t>
            </w:r>
            <w:r w:rsidR="00AE7956">
              <w:rPr>
                <w:bCs/>
                <w:sz w:val="24"/>
                <w:szCs w:val="24"/>
              </w:rPr>
              <w:t xml:space="preserve">, </w:t>
            </w:r>
            <w:r w:rsidR="00AE7956" w:rsidRPr="00363FA0">
              <w:rPr>
                <w:bCs/>
                <w:sz w:val="24"/>
                <w:szCs w:val="24"/>
              </w:rPr>
              <w:t xml:space="preserve">ievērojot </w:t>
            </w:r>
            <w:r w:rsidR="00363FA0" w:rsidRPr="00363FA0">
              <w:rPr>
                <w:bCs/>
                <w:sz w:val="24"/>
                <w:szCs w:val="24"/>
              </w:rPr>
              <w:t xml:space="preserve">pirmpirkuma tiesīgās personas tiesības, </w:t>
            </w:r>
            <w:r w:rsidRPr="00363FA0">
              <w:rPr>
                <w:bCs/>
                <w:sz w:val="24"/>
                <w:szCs w:val="24"/>
              </w:rPr>
              <w:t>valsts nekustamo īpašumu, kas nav nepieciešam</w:t>
            </w:r>
            <w:r w:rsidR="009C0E2D" w:rsidRPr="00363FA0">
              <w:rPr>
                <w:bCs/>
                <w:sz w:val="24"/>
                <w:szCs w:val="24"/>
              </w:rPr>
              <w:t>s</w:t>
            </w:r>
            <w:r w:rsidRPr="00363FA0">
              <w:rPr>
                <w:bCs/>
                <w:sz w:val="24"/>
                <w:szCs w:val="24"/>
              </w:rPr>
              <w:t xml:space="preserve"> valsts</w:t>
            </w:r>
            <w:r w:rsidRPr="00FF6D54">
              <w:rPr>
                <w:bCs/>
                <w:sz w:val="24"/>
                <w:szCs w:val="24"/>
              </w:rPr>
              <w:t xml:space="preserve">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06C344F6"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r w:rsidR="006F519A">
              <w:rPr>
                <w:sz w:val="24"/>
                <w:szCs w:val="24"/>
              </w:rPr>
              <w:t>, 14.panta nosacījumi</w:t>
            </w:r>
            <w:r w:rsidR="00615E81">
              <w:rPr>
                <w:sz w:val="24"/>
                <w:szCs w:val="24"/>
              </w:rPr>
              <w:t>.</w:t>
            </w:r>
          </w:p>
        </w:tc>
      </w:tr>
      <w:tr w:rsidR="00042B45" w:rsidRPr="00B93F4A" w14:paraId="40509AEA" w14:textId="77777777" w:rsidTr="00C61FF9">
        <w:trPr>
          <w:trHeight w:val="8177"/>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760A36A3" w14:textId="145BF0EF" w:rsidR="007F7DC2" w:rsidRPr="001B092D" w:rsidRDefault="00042B45" w:rsidP="00850865">
            <w:pPr>
              <w:spacing w:after="0" w:line="240" w:lineRule="auto"/>
              <w:ind w:firstLine="720"/>
              <w:jc w:val="both"/>
              <w:rPr>
                <w:sz w:val="24"/>
                <w:szCs w:val="24"/>
              </w:rPr>
            </w:pPr>
            <w:r w:rsidRPr="001B092D">
              <w:rPr>
                <w:sz w:val="24"/>
                <w:szCs w:val="24"/>
              </w:rPr>
              <w:t xml:space="preserve">Izstrādātais </w:t>
            </w:r>
            <w:r w:rsidR="002650A5">
              <w:rPr>
                <w:sz w:val="24"/>
                <w:szCs w:val="24"/>
              </w:rPr>
              <w:t xml:space="preserve">Ministru kabineta </w:t>
            </w:r>
            <w:r w:rsidRPr="001B092D">
              <w:rPr>
                <w:sz w:val="24"/>
                <w:szCs w:val="24"/>
              </w:rPr>
              <w:t xml:space="preserve">rīkojuma projekts </w:t>
            </w:r>
            <w:r w:rsidR="0066669E" w:rsidRPr="0066669E">
              <w:rPr>
                <w:sz w:val="24"/>
                <w:szCs w:val="24"/>
              </w:rPr>
              <w:t xml:space="preserve">„Par valsts nekustamā īpašuma ”Rožu mājas”, Centra ielā 2, Mērdzenē, Mērdzenes pagastā, Kārsavas novadā, pārdošanu” </w:t>
            </w:r>
            <w:r w:rsidRPr="001B092D">
              <w:rPr>
                <w:sz w:val="24"/>
                <w:szCs w:val="24"/>
              </w:rPr>
              <w:t xml:space="preserve">(turpmāk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0" w:name="_Hlk14208366"/>
            <w:r w:rsidR="00B470DF" w:rsidRPr="001B092D">
              <w:rPr>
                <w:b/>
                <w:bCs/>
                <w:sz w:val="24"/>
                <w:szCs w:val="24"/>
              </w:rPr>
              <w:t>nekustamo īpašumu</w:t>
            </w:r>
            <w:r w:rsidR="0066669E">
              <w:rPr>
                <w:b/>
                <w:bCs/>
                <w:sz w:val="24"/>
                <w:szCs w:val="24"/>
              </w:rPr>
              <w:t xml:space="preserve"> </w:t>
            </w:r>
            <w:r w:rsidR="00BB4C0E" w:rsidRPr="00BB4C0E">
              <w:rPr>
                <w:b/>
                <w:bCs/>
                <w:sz w:val="24"/>
                <w:szCs w:val="24"/>
              </w:rPr>
              <w:t>“Rožu mājas” (nekustamā īpašuma kadastra Nr.6872 505 0002</w:t>
            </w:r>
            <w:r w:rsidR="00BB4C0E" w:rsidRPr="008C3B92">
              <w:rPr>
                <w:sz w:val="24"/>
                <w:szCs w:val="24"/>
              </w:rPr>
              <w:t xml:space="preserve">) – būvi (būves kadastra apzīmējums 6872 005  0085 002) – </w:t>
            </w:r>
            <w:r w:rsidR="00BB4C0E" w:rsidRPr="00BB4C0E">
              <w:rPr>
                <w:b/>
                <w:bCs/>
                <w:sz w:val="24"/>
                <w:szCs w:val="24"/>
              </w:rPr>
              <w:t xml:space="preserve">Centra ielā 2, Mērdzenē, Mērdzenes pagastā, Kārsavas novadā  </w:t>
            </w:r>
            <w:r w:rsidR="00BB79E1">
              <w:rPr>
                <w:sz w:val="24"/>
                <w:szCs w:val="24"/>
              </w:rPr>
              <w:t xml:space="preserve">(turpmāk </w:t>
            </w:r>
            <w:r w:rsidR="002572D4">
              <w:rPr>
                <w:sz w:val="24"/>
                <w:szCs w:val="24"/>
              </w:rPr>
              <w:t xml:space="preserve">šajā punktā </w:t>
            </w:r>
            <w:r w:rsidR="00BB79E1">
              <w:rPr>
                <w:sz w:val="24"/>
                <w:szCs w:val="24"/>
              </w:rPr>
              <w:t xml:space="preserve">– </w:t>
            </w:r>
            <w:r w:rsidR="00A54FBB">
              <w:rPr>
                <w:sz w:val="24"/>
                <w:szCs w:val="24"/>
              </w:rPr>
              <w:t xml:space="preserve">valsts </w:t>
            </w:r>
            <w:r w:rsidR="00BB79E1">
              <w:rPr>
                <w:sz w:val="24"/>
                <w:szCs w:val="24"/>
              </w:rPr>
              <w:t>nekustamais īpašums)</w:t>
            </w:r>
            <w:r w:rsidR="00DB608D">
              <w:rPr>
                <w:sz w:val="24"/>
                <w:szCs w:val="24"/>
              </w:rPr>
              <w:t>.</w:t>
            </w:r>
          </w:p>
          <w:bookmarkEnd w:id="0"/>
          <w:p w14:paraId="51FB34C2" w14:textId="7B9D92E1" w:rsidR="0094632F" w:rsidRDefault="006E6F99" w:rsidP="00B470DF">
            <w:pPr>
              <w:spacing w:after="0" w:line="240" w:lineRule="auto"/>
              <w:ind w:firstLine="720"/>
              <w:jc w:val="both"/>
              <w:rPr>
                <w:sz w:val="24"/>
                <w:szCs w:val="24"/>
              </w:rPr>
            </w:pPr>
            <w:r w:rsidRPr="001B092D">
              <w:rPr>
                <w:sz w:val="24"/>
                <w:szCs w:val="24"/>
              </w:rPr>
              <w:t>Īpašuma tiesības uz</w:t>
            </w:r>
            <w:r w:rsidR="00F046CB">
              <w:rPr>
                <w:sz w:val="24"/>
                <w:szCs w:val="24"/>
              </w:rPr>
              <w:t xml:space="preserve"> valsts</w:t>
            </w:r>
            <w:r w:rsidRPr="001B092D">
              <w:rPr>
                <w:sz w:val="24"/>
                <w:szCs w:val="24"/>
              </w:rPr>
              <w:t xml:space="preserve"> nekustamo īpašumu nostiprinātas Latvijas valstij Finanšu ministrijas personā</w:t>
            </w:r>
            <w:r w:rsidR="00A96B8E">
              <w:rPr>
                <w:sz w:val="24"/>
                <w:szCs w:val="24"/>
              </w:rPr>
              <w:t xml:space="preserve"> Rēzeknes tiesas Mērdze</w:t>
            </w:r>
            <w:r w:rsidR="00732D42">
              <w:rPr>
                <w:sz w:val="24"/>
                <w:szCs w:val="24"/>
              </w:rPr>
              <w:t xml:space="preserve">nes pagasta </w:t>
            </w:r>
            <w:r w:rsidRPr="001B092D">
              <w:rPr>
                <w:sz w:val="24"/>
                <w:szCs w:val="24"/>
              </w:rPr>
              <w:t>zemesgrāmatas nodalījumā Nr.</w:t>
            </w:r>
            <w:r w:rsidR="00593C95">
              <w:rPr>
                <w:sz w:val="24"/>
                <w:szCs w:val="24"/>
              </w:rPr>
              <w:t>308</w:t>
            </w:r>
            <w:r w:rsidRPr="001B092D">
              <w:rPr>
                <w:sz w:val="24"/>
                <w:szCs w:val="24"/>
              </w:rPr>
              <w:t xml:space="preserve">, lēmuma datums: </w:t>
            </w:r>
            <w:r w:rsidR="00F85145">
              <w:rPr>
                <w:sz w:val="24"/>
                <w:szCs w:val="24"/>
              </w:rPr>
              <w:t>08.10.2019</w:t>
            </w:r>
            <w:r w:rsidR="00AF2C49">
              <w:rPr>
                <w:sz w:val="24"/>
                <w:szCs w:val="24"/>
              </w:rPr>
              <w:t>.</w:t>
            </w:r>
            <w:r w:rsidR="000E0B52">
              <w:rPr>
                <w:sz w:val="24"/>
                <w:szCs w:val="24"/>
              </w:rPr>
              <w:t xml:space="preserve"> </w:t>
            </w:r>
          </w:p>
          <w:p w14:paraId="543856DF" w14:textId="00640225" w:rsidR="00AD0228" w:rsidRPr="00AD0228" w:rsidRDefault="00F046CB" w:rsidP="00AD0228">
            <w:pPr>
              <w:spacing w:after="0" w:line="240" w:lineRule="auto"/>
              <w:ind w:firstLine="720"/>
              <w:jc w:val="both"/>
              <w:rPr>
                <w:sz w:val="24"/>
                <w:szCs w:val="24"/>
              </w:rPr>
            </w:pPr>
            <w:r>
              <w:rPr>
                <w:sz w:val="24"/>
                <w:szCs w:val="24"/>
              </w:rPr>
              <w:t>Valsts n</w:t>
            </w:r>
            <w:r w:rsidR="00D121A4">
              <w:rPr>
                <w:sz w:val="24"/>
                <w:szCs w:val="24"/>
              </w:rPr>
              <w:t>ekustamais īpašums sastāv no būves</w:t>
            </w:r>
            <w:r w:rsidR="003C51C7">
              <w:rPr>
                <w:sz w:val="24"/>
                <w:szCs w:val="24"/>
              </w:rPr>
              <w:t> –  šķūņa</w:t>
            </w:r>
            <w:r w:rsidR="00D121A4">
              <w:rPr>
                <w:sz w:val="24"/>
                <w:szCs w:val="24"/>
              </w:rPr>
              <w:t xml:space="preserve"> </w:t>
            </w:r>
            <w:r w:rsidR="00EF0505">
              <w:rPr>
                <w:sz w:val="24"/>
                <w:szCs w:val="24"/>
              </w:rPr>
              <w:t>(būves kadastra apzīmējums 6872 005 0085 002)</w:t>
            </w:r>
            <w:r w:rsidR="003737E9">
              <w:rPr>
                <w:sz w:val="24"/>
                <w:szCs w:val="24"/>
              </w:rPr>
              <w:t xml:space="preserve">. </w:t>
            </w:r>
            <w:r w:rsidR="00D121A4">
              <w:rPr>
                <w:sz w:val="24"/>
                <w:szCs w:val="24"/>
              </w:rPr>
              <w:t xml:space="preserve"> </w:t>
            </w:r>
            <w:r w:rsidR="00AD0228" w:rsidRPr="00AD0228">
              <w:rPr>
                <w:sz w:val="24"/>
                <w:szCs w:val="24"/>
              </w:rPr>
              <w:t xml:space="preserve">Būves galvenais lietošanas veids: </w:t>
            </w:r>
            <w:r w:rsidR="00977AFE">
              <w:rPr>
                <w:sz w:val="24"/>
                <w:szCs w:val="24"/>
              </w:rPr>
              <w:t>1274</w:t>
            </w:r>
            <w:r w:rsidR="00AD0228" w:rsidRPr="00AD0228">
              <w:rPr>
                <w:sz w:val="24"/>
                <w:szCs w:val="24"/>
              </w:rPr>
              <w:t xml:space="preserve"> – </w:t>
            </w:r>
            <w:r w:rsidR="00977AFE">
              <w:rPr>
                <w:sz w:val="24"/>
                <w:szCs w:val="24"/>
              </w:rPr>
              <w:t>citas, iepriekš neklasificētas, ēkas</w:t>
            </w:r>
            <w:r w:rsidR="007E6769">
              <w:rPr>
                <w:sz w:val="24"/>
                <w:szCs w:val="24"/>
              </w:rPr>
              <w:t xml:space="preserve">, </w:t>
            </w:r>
            <w:r w:rsidR="00753FE3">
              <w:rPr>
                <w:sz w:val="24"/>
                <w:szCs w:val="24"/>
              </w:rPr>
              <w:t>būves kopējā platība</w:t>
            </w:r>
            <w:r w:rsidR="00107CC2">
              <w:rPr>
                <w:sz w:val="24"/>
                <w:szCs w:val="24"/>
              </w:rPr>
              <w:t xml:space="preserve"> </w:t>
            </w:r>
            <w:r w:rsidR="00590D3B">
              <w:rPr>
                <w:sz w:val="24"/>
                <w:szCs w:val="24"/>
              </w:rPr>
              <w:t>42</w:t>
            </w:r>
            <w:r w:rsidR="00AD0228" w:rsidRPr="00AD0228">
              <w:rPr>
                <w:sz w:val="24"/>
                <w:szCs w:val="24"/>
              </w:rPr>
              <w:t xml:space="preserve"> m</w:t>
            </w:r>
            <w:r w:rsidR="00AD0228" w:rsidRPr="0001156F">
              <w:rPr>
                <w:sz w:val="24"/>
                <w:szCs w:val="24"/>
                <w:vertAlign w:val="superscript"/>
              </w:rPr>
              <w:t>2</w:t>
            </w:r>
            <w:r w:rsidR="00AD0228" w:rsidRPr="00AD0228">
              <w:rPr>
                <w:sz w:val="24"/>
                <w:szCs w:val="24"/>
              </w:rPr>
              <w:t>.</w:t>
            </w:r>
          </w:p>
          <w:p w14:paraId="5C634E0F" w14:textId="4D3D72A0" w:rsidR="005E180A" w:rsidRDefault="00AD0228" w:rsidP="00AD0228">
            <w:pPr>
              <w:spacing w:after="0" w:line="240" w:lineRule="auto"/>
              <w:ind w:firstLine="720"/>
              <w:jc w:val="both"/>
              <w:rPr>
                <w:i/>
                <w:iCs/>
                <w:sz w:val="24"/>
                <w:szCs w:val="24"/>
              </w:rPr>
            </w:pPr>
            <w:r w:rsidRPr="00AD0228">
              <w:rPr>
                <w:sz w:val="24"/>
                <w:szCs w:val="24"/>
              </w:rPr>
              <w:t xml:space="preserve">Saskaņā </w:t>
            </w:r>
            <w:r w:rsidR="00BB31EE">
              <w:rPr>
                <w:sz w:val="24"/>
                <w:szCs w:val="24"/>
              </w:rPr>
              <w:t xml:space="preserve">ar </w:t>
            </w:r>
            <w:r w:rsidR="00DA0915">
              <w:rPr>
                <w:sz w:val="24"/>
                <w:szCs w:val="24"/>
              </w:rPr>
              <w:t xml:space="preserve">Nekustamā īpašuma valsts kadastra informācijas sistēmas </w:t>
            </w:r>
            <w:r w:rsidR="006358D2">
              <w:rPr>
                <w:sz w:val="24"/>
                <w:szCs w:val="24"/>
              </w:rPr>
              <w:t xml:space="preserve">(turpmāk – </w:t>
            </w:r>
            <w:r w:rsidRPr="00AD0228">
              <w:rPr>
                <w:sz w:val="24"/>
                <w:szCs w:val="24"/>
              </w:rPr>
              <w:t>NĪVKIS</w:t>
            </w:r>
            <w:r w:rsidR="006358D2">
              <w:rPr>
                <w:sz w:val="24"/>
                <w:szCs w:val="24"/>
              </w:rPr>
              <w:t>)</w:t>
            </w:r>
            <w:r w:rsidRPr="00AD0228">
              <w:rPr>
                <w:sz w:val="24"/>
                <w:szCs w:val="24"/>
              </w:rPr>
              <w:t xml:space="preserve"> datiem</w:t>
            </w:r>
            <w:bookmarkStart w:id="1" w:name="_GoBack"/>
            <w:bookmarkEnd w:id="1"/>
            <w:r w:rsidRPr="00AD0228">
              <w:rPr>
                <w:sz w:val="24"/>
                <w:szCs w:val="24"/>
              </w:rPr>
              <w:t xml:space="preserve"> </w:t>
            </w:r>
            <w:r w:rsidR="00747BDD">
              <w:rPr>
                <w:sz w:val="24"/>
                <w:szCs w:val="24"/>
              </w:rPr>
              <w:t xml:space="preserve">valsts </w:t>
            </w:r>
            <w:r w:rsidRPr="00AD0228">
              <w:rPr>
                <w:sz w:val="24"/>
                <w:szCs w:val="24"/>
              </w:rPr>
              <w:t xml:space="preserve">nekustamā īpašuma kadastrālā vērtība uz 01.01.2020. ir </w:t>
            </w:r>
            <w:r w:rsidR="00995021">
              <w:rPr>
                <w:sz w:val="24"/>
                <w:szCs w:val="24"/>
              </w:rPr>
              <w:t>142</w:t>
            </w:r>
            <w:r w:rsidRPr="00AD0228">
              <w:rPr>
                <w:sz w:val="24"/>
                <w:szCs w:val="24"/>
              </w:rPr>
              <w:t xml:space="preserve"> </w:t>
            </w:r>
            <w:proofErr w:type="spellStart"/>
            <w:r w:rsidRPr="00995021">
              <w:rPr>
                <w:i/>
                <w:iCs/>
                <w:sz w:val="24"/>
                <w:szCs w:val="24"/>
              </w:rPr>
              <w:t>euro</w:t>
            </w:r>
            <w:proofErr w:type="spellEnd"/>
            <w:r w:rsidR="00995021">
              <w:rPr>
                <w:i/>
                <w:iCs/>
                <w:sz w:val="24"/>
                <w:szCs w:val="24"/>
              </w:rPr>
              <w:t>.</w:t>
            </w:r>
          </w:p>
          <w:p w14:paraId="0485672D" w14:textId="67B80FB6" w:rsidR="00B550EF" w:rsidRPr="00B57E2C" w:rsidRDefault="00E84498" w:rsidP="00AD0228">
            <w:pPr>
              <w:spacing w:after="0" w:line="240" w:lineRule="auto"/>
              <w:ind w:firstLine="720"/>
              <w:jc w:val="both"/>
              <w:rPr>
                <w:sz w:val="24"/>
                <w:szCs w:val="24"/>
              </w:rPr>
            </w:pPr>
            <w:r w:rsidRPr="00B57E2C">
              <w:rPr>
                <w:sz w:val="24"/>
                <w:szCs w:val="24"/>
              </w:rPr>
              <w:t xml:space="preserve">Saskaņā ar </w:t>
            </w:r>
            <w:r w:rsidR="00B57E2C" w:rsidRPr="00B57E2C">
              <w:rPr>
                <w:sz w:val="24"/>
                <w:szCs w:val="24"/>
              </w:rPr>
              <w:t xml:space="preserve">zemesgrāmatas un </w:t>
            </w:r>
            <w:r w:rsidRPr="00B57E2C">
              <w:rPr>
                <w:sz w:val="24"/>
                <w:szCs w:val="24"/>
              </w:rPr>
              <w:t>NĪVKIS datiem v</w:t>
            </w:r>
            <w:r w:rsidR="00B550EF" w:rsidRPr="00B57E2C">
              <w:rPr>
                <w:sz w:val="24"/>
                <w:szCs w:val="24"/>
              </w:rPr>
              <w:t>alsts nekustama</w:t>
            </w:r>
            <w:r w:rsidR="00B57E2C" w:rsidRPr="00B57E2C">
              <w:rPr>
                <w:sz w:val="24"/>
                <w:szCs w:val="24"/>
              </w:rPr>
              <w:t>jam</w:t>
            </w:r>
            <w:r w:rsidR="00B550EF" w:rsidRPr="00B57E2C">
              <w:rPr>
                <w:sz w:val="24"/>
                <w:szCs w:val="24"/>
              </w:rPr>
              <w:t xml:space="preserve"> īpašum</w:t>
            </w:r>
            <w:r w:rsidR="00B57E2C" w:rsidRPr="00B57E2C">
              <w:rPr>
                <w:sz w:val="24"/>
                <w:szCs w:val="24"/>
              </w:rPr>
              <w:t>am</w:t>
            </w:r>
            <w:r w:rsidR="00B550EF" w:rsidRPr="00B57E2C">
              <w:rPr>
                <w:sz w:val="24"/>
                <w:szCs w:val="24"/>
              </w:rPr>
              <w:t xml:space="preserve"> nav </w:t>
            </w:r>
            <w:r w:rsidR="00B57E2C" w:rsidRPr="00B57E2C">
              <w:rPr>
                <w:sz w:val="24"/>
                <w:szCs w:val="24"/>
              </w:rPr>
              <w:t xml:space="preserve">noteikti </w:t>
            </w:r>
            <w:r w:rsidR="00B550EF" w:rsidRPr="00B57E2C">
              <w:rPr>
                <w:sz w:val="24"/>
                <w:szCs w:val="24"/>
              </w:rPr>
              <w:t>apgrūtinā</w:t>
            </w:r>
            <w:r w:rsidR="00B57E2C" w:rsidRPr="00B57E2C">
              <w:rPr>
                <w:sz w:val="24"/>
                <w:szCs w:val="24"/>
              </w:rPr>
              <w:t>jumi.</w:t>
            </w:r>
            <w:r w:rsidRPr="00B57E2C">
              <w:rPr>
                <w:sz w:val="24"/>
                <w:szCs w:val="24"/>
              </w:rPr>
              <w:t xml:space="preserve"> </w:t>
            </w:r>
          </w:p>
          <w:p w14:paraId="106989F9" w14:textId="1647FBED" w:rsidR="00AD0228" w:rsidRDefault="00AD0228" w:rsidP="00AD0228">
            <w:pPr>
              <w:spacing w:after="0" w:line="240" w:lineRule="auto"/>
              <w:ind w:firstLine="720"/>
              <w:jc w:val="both"/>
              <w:rPr>
                <w:sz w:val="24"/>
                <w:szCs w:val="24"/>
              </w:rPr>
            </w:pPr>
            <w:r w:rsidRPr="005E180A">
              <w:rPr>
                <w:sz w:val="24"/>
                <w:szCs w:val="24"/>
              </w:rPr>
              <w:t xml:space="preserve"> </w:t>
            </w:r>
            <w:r w:rsidR="00283FC4">
              <w:rPr>
                <w:sz w:val="24"/>
                <w:szCs w:val="24"/>
              </w:rPr>
              <w:t xml:space="preserve">Valsts nekustamais īpašums nav iznomāts. </w:t>
            </w:r>
            <w:r w:rsidR="006F5D8D" w:rsidRPr="00D8055C">
              <w:rPr>
                <w:sz w:val="24"/>
                <w:szCs w:val="24"/>
              </w:rPr>
              <w:t>Valsts n</w:t>
            </w:r>
            <w:r w:rsidR="005E180A" w:rsidRPr="00D8055C">
              <w:rPr>
                <w:sz w:val="24"/>
                <w:szCs w:val="24"/>
              </w:rPr>
              <w:t xml:space="preserve">ekustamā īpašuma rentabilitāte par periodu: 2019.gada </w:t>
            </w:r>
            <w:r w:rsidR="00E52947" w:rsidRPr="00D8055C">
              <w:rPr>
                <w:sz w:val="24"/>
                <w:szCs w:val="24"/>
              </w:rPr>
              <w:t>19.marts</w:t>
            </w:r>
            <w:r w:rsidR="005E180A" w:rsidRPr="00D8055C">
              <w:rPr>
                <w:sz w:val="24"/>
                <w:szCs w:val="24"/>
              </w:rPr>
              <w:t xml:space="preserve"> – 2019.gada </w:t>
            </w:r>
            <w:r w:rsidR="002667D1" w:rsidRPr="00D8055C">
              <w:rPr>
                <w:sz w:val="24"/>
                <w:szCs w:val="24"/>
              </w:rPr>
              <w:t>decembris</w:t>
            </w:r>
            <w:r w:rsidR="005E180A" w:rsidRPr="00D8055C">
              <w:rPr>
                <w:sz w:val="24"/>
                <w:szCs w:val="24"/>
              </w:rPr>
              <w:t xml:space="preserve"> ir negatīva (- </w:t>
            </w:r>
            <w:r w:rsidR="00D8055C" w:rsidRPr="00D8055C">
              <w:rPr>
                <w:sz w:val="24"/>
                <w:szCs w:val="24"/>
              </w:rPr>
              <w:t>40,08</w:t>
            </w:r>
            <w:r w:rsidR="005E180A" w:rsidRPr="00D8055C">
              <w:rPr>
                <w:sz w:val="24"/>
                <w:szCs w:val="24"/>
              </w:rPr>
              <w:t xml:space="preserve"> </w:t>
            </w:r>
            <w:proofErr w:type="spellStart"/>
            <w:r w:rsidR="005E180A" w:rsidRPr="00D8055C">
              <w:rPr>
                <w:i/>
                <w:iCs/>
                <w:sz w:val="24"/>
                <w:szCs w:val="24"/>
              </w:rPr>
              <w:t>euro</w:t>
            </w:r>
            <w:proofErr w:type="spellEnd"/>
            <w:r w:rsidR="005E180A" w:rsidRPr="00D8055C">
              <w:rPr>
                <w:sz w:val="24"/>
                <w:szCs w:val="24"/>
              </w:rPr>
              <w:t>).</w:t>
            </w:r>
          </w:p>
          <w:p w14:paraId="32EEBA38" w14:textId="2DF89F5F" w:rsidR="00C61FF9" w:rsidRDefault="005A6E95" w:rsidP="00DB608D">
            <w:pPr>
              <w:spacing w:after="0" w:line="240" w:lineRule="auto"/>
              <w:ind w:firstLine="720"/>
              <w:jc w:val="both"/>
              <w:rPr>
                <w:sz w:val="24"/>
                <w:szCs w:val="24"/>
              </w:rPr>
            </w:pPr>
            <w:r w:rsidRPr="005A6E95">
              <w:rPr>
                <w:sz w:val="24"/>
                <w:szCs w:val="24"/>
              </w:rPr>
              <w:t>Valsts</w:t>
            </w:r>
            <w:r w:rsidR="000A03D8">
              <w:rPr>
                <w:sz w:val="24"/>
                <w:szCs w:val="24"/>
              </w:rPr>
              <w:t xml:space="preserve"> nekustamā īpašuma sastāvā esošā </w:t>
            </w:r>
            <w:r w:rsidRPr="005A6E95">
              <w:rPr>
                <w:sz w:val="24"/>
                <w:szCs w:val="24"/>
              </w:rPr>
              <w:t xml:space="preserve">būve atrodas uz nekustamā īpašuma </w:t>
            </w:r>
            <w:r w:rsidR="001A7A61">
              <w:rPr>
                <w:sz w:val="24"/>
                <w:szCs w:val="24"/>
              </w:rPr>
              <w:t xml:space="preserve">“Rožu mājas” </w:t>
            </w:r>
            <w:r w:rsidRPr="005A6E95">
              <w:rPr>
                <w:sz w:val="24"/>
                <w:szCs w:val="24"/>
              </w:rPr>
              <w:t>(nekustamā īpašuma kadastra</w:t>
            </w:r>
            <w:r>
              <w:rPr>
                <w:sz w:val="24"/>
                <w:szCs w:val="24"/>
              </w:rPr>
              <w:t xml:space="preserve"> Nr.6872 005 0085</w:t>
            </w:r>
            <w:r w:rsidRPr="005A6E95">
              <w:rPr>
                <w:sz w:val="24"/>
                <w:szCs w:val="24"/>
              </w:rPr>
              <w:t>)</w:t>
            </w:r>
            <w:r w:rsidR="0013482B">
              <w:rPr>
                <w:sz w:val="24"/>
                <w:szCs w:val="24"/>
              </w:rPr>
              <w:t>,</w:t>
            </w:r>
            <w:r w:rsidRPr="005A6E95">
              <w:rPr>
                <w:sz w:val="24"/>
                <w:szCs w:val="24"/>
              </w:rPr>
              <w:t xml:space="preserve"> </w:t>
            </w:r>
            <w:r w:rsidR="001A7A61" w:rsidRPr="001A7A61">
              <w:rPr>
                <w:sz w:val="24"/>
                <w:szCs w:val="24"/>
              </w:rPr>
              <w:t>Mērdzenes pagastā, Kārsavas novadā</w:t>
            </w:r>
            <w:r w:rsidR="001A7A61">
              <w:rPr>
                <w:sz w:val="24"/>
                <w:szCs w:val="24"/>
              </w:rPr>
              <w:t>,</w:t>
            </w:r>
            <w:r w:rsidR="001A7A61" w:rsidRPr="001A7A61">
              <w:rPr>
                <w:sz w:val="24"/>
                <w:szCs w:val="24"/>
              </w:rPr>
              <w:t xml:space="preserve"> </w:t>
            </w:r>
            <w:r w:rsidRPr="005A6E95">
              <w:rPr>
                <w:sz w:val="24"/>
                <w:szCs w:val="24"/>
              </w:rPr>
              <w:t>sastāvā esošās zemes vienības (zemes vienības kadastra apzīmējums</w:t>
            </w:r>
            <w:r>
              <w:rPr>
                <w:sz w:val="24"/>
                <w:szCs w:val="24"/>
              </w:rPr>
              <w:t xml:space="preserve"> 6872 005 0085</w:t>
            </w:r>
            <w:r w:rsidRPr="005A6E95">
              <w:rPr>
                <w:sz w:val="24"/>
                <w:szCs w:val="24"/>
              </w:rPr>
              <w:t xml:space="preserve">) </w:t>
            </w:r>
            <w:r w:rsidR="00634813">
              <w:rPr>
                <w:sz w:val="24"/>
                <w:szCs w:val="24"/>
              </w:rPr>
              <w:t>0,1180</w:t>
            </w:r>
            <w:r w:rsidRPr="005A6E95">
              <w:rPr>
                <w:sz w:val="24"/>
                <w:szCs w:val="24"/>
              </w:rPr>
              <w:t xml:space="preserve"> ha platībā -</w:t>
            </w:r>
            <w:r w:rsidR="001A7A61">
              <w:rPr>
                <w:sz w:val="24"/>
                <w:szCs w:val="24"/>
              </w:rPr>
              <w:t xml:space="preserve"> Centra ielā 2, Mērdzenē, Mērdzenes pagastā, Kārsavas novadā</w:t>
            </w:r>
            <w:r w:rsidRPr="005A6E95">
              <w:rPr>
                <w:sz w:val="24"/>
                <w:szCs w:val="24"/>
              </w:rPr>
              <w:t xml:space="preserve">. </w:t>
            </w:r>
            <w:r w:rsidR="008B4266" w:rsidRPr="008B4266">
              <w:rPr>
                <w:sz w:val="24"/>
                <w:szCs w:val="24"/>
              </w:rPr>
              <w:t xml:space="preserve">Īpašuma tiesības uz minēto nekustamo īpašumu </w:t>
            </w:r>
            <w:r w:rsidR="008B4266" w:rsidRPr="008B4266">
              <w:rPr>
                <w:sz w:val="24"/>
                <w:szCs w:val="24"/>
              </w:rPr>
              <w:lastRenderedPageBreak/>
              <w:t xml:space="preserve">nostiprinātas </w:t>
            </w:r>
            <w:r w:rsidR="00CB31AD" w:rsidRPr="008B4266">
              <w:rPr>
                <w:sz w:val="24"/>
                <w:szCs w:val="24"/>
              </w:rPr>
              <w:t xml:space="preserve">fiziskai personai </w:t>
            </w:r>
            <w:r w:rsidR="008B4266" w:rsidRPr="008B4266">
              <w:rPr>
                <w:sz w:val="24"/>
                <w:szCs w:val="24"/>
              </w:rPr>
              <w:t>Rēzeknes tiesas Mērdzenes pagasta zemesgrāmatas nodalījumā Nr.227, lēmuma datums: 04.01.2007.</w:t>
            </w:r>
            <w:r w:rsidR="00C61FF9">
              <w:rPr>
                <w:sz w:val="24"/>
                <w:szCs w:val="24"/>
              </w:rPr>
              <w:t xml:space="preserve"> </w:t>
            </w:r>
          </w:p>
          <w:p w14:paraId="563296E3" w14:textId="1873F0EF" w:rsidR="00452688" w:rsidRDefault="00F96FBD" w:rsidP="00DB608D">
            <w:pPr>
              <w:spacing w:after="0" w:line="240" w:lineRule="auto"/>
              <w:ind w:firstLine="720"/>
              <w:jc w:val="both"/>
              <w:rPr>
                <w:sz w:val="24"/>
                <w:szCs w:val="24"/>
              </w:rPr>
            </w:pPr>
            <w:r>
              <w:rPr>
                <w:sz w:val="24"/>
                <w:szCs w:val="24"/>
              </w:rPr>
              <w:t xml:space="preserve">Nomas līgums </w:t>
            </w:r>
            <w:r w:rsidR="00D73314">
              <w:rPr>
                <w:sz w:val="24"/>
                <w:szCs w:val="24"/>
              </w:rPr>
              <w:t>ar zemes</w:t>
            </w:r>
            <w:r w:rsidR="00AD7954">
              <w:rPr>
                <w:sz w:val="24"/>
                <w:szCs w:val="24"/>
              </w:rPr>
              <w:t xml:space="preserve"> </w:t>
            </w:r>
            <w:r w:rsidR="00D73314">
              <w:rPr>
                <w:sz w:val="24"/>
                <w:szCs w:val="24"/>
              </w:rPr>
              <w:t xml:space="preserve">vienības īpašnieku </w:t>
            </w:r>
            <w:r>
              <w:rPr>
                <w:sz w:val="24"/>
                <w:szCs w:val="24"/>
              </w:rPr>
              <w:t xml:space="preserve">par </w:t>
            </w:r>
            <w:r w:rsidR="006E50BA">
              <w:rPr>
                <w:sz w:val="24"/>
                <w:szCs w:val="24"/>
              </w:rPr>
              <w:t xml:space="preserve">valstij piederošās būves uzturēšanai </w:t>
            </w:r>
            <w:r w:rsidR="003E605A">
              <w:rPr>
                <w:sz w:val="24"/>
                <w:szCs w:val="24"/>
              </w:rPr>
              <w:t xml:space="preserve">un apsaimniekošanai nepieciešamo zemes vienību </w:t>
            </w:r>
            <w:r w:rsidR="00F36112">
              <w:rPr>
                <w:sz w:val="24"/>
                <w:szCs w:val="24"/>
              </w:rPr>
              <w:t>nav noslēgts.</w:t>
            </w:r>
          </w:p>
          <w:p w14:paraId="1826D950" w14:textId="451CFD7B" w:rsidR="0001674A" w:rsidRDefault="007061E9" w:rsidP="007061E9">
            <w:pPr>
              <w:spacing w:after="0" w:line="240" w:lineRule="auto"/>
              <w:ind w:left="57" w:right="57" w:firstLine="578"/>
              <w:jc w:val="both"/>
              <w:rPr>
                <w:sz w:val="24"/>
                <w:szCs w:val="24"/>
              </w:rPr>
            </w:pPr>
            <w:r w:rsidRPr="002E4B9F">
              <w:rPr>
                <w:sz w:val="24"/>
                <w:szCs w:val="24"/>
              </w:rPr>
              <w:t xml:space="preserve">VNĪ Īpašumu izvērtēšanas komisija 2019.gada </w:t>
            </w:r>
            <w:r w:rsidR="00EB4ABF">
              <w:rPr>
                <w:sz w:val="24"/>
                <w:szCs w:val="24"/>
              </w:rPr>
              <w:t>14</w:t>
            </w:r>
            <w:r w:rsidRPr="002E4B9F">
              <w:rPr>
                <w:sz w:val="24"/>
                <w:szCs w:val="24"/>
              </w:rPr>
              <w:t>.</w:t>
            </w:r>
            <w:r w:rsidR="00EB4ABF">
              <w:rPr>
                <w:sz w:val="24"/>
                <w:szCs w:val="24"/>
              </w:rPr>
              <w:t>oktobrī</w:t>
            </w:r>
            <w:r w:rsidRPr="002E4B9F">
              <w:rPr>
                <w:sz w:val="24"/>
                <w:szCs w:val="24"/>
              </w:rPr>
              <w:t xml:space="preserve"> (prot. Nr.IZKPL-19/</w:t>
            </w:r>
            <w:r w:rsidR="00EB4ABF">
              <w:rPr>
                <w:sz w:val="24"/>
                <w:szCs w:val="24"/>
              </w:rPr>
              <w:t>43</w:t>
            </w:r>
            <w:r w:rsidR="00D27819">
              <w:rPr>
                <w:sz w:val="24"/>
                <w:szCs w:val="24"/>
              </w:rPr>
              <w:t xml:space="preserve">, </w:t>
            </w:r>
            <w:r w:rsidR="00B256C6">
              <w:rPr>
                <w:sz w:val="24"/>
                <w:szCs w:val="24"/>
              </w:rPr>
              <w:t>4</w:t>
            </w:r>
            <w:r w:rsidR="00D27819">
              <w:rPr>
                <w:sz w:val="24"/>
                <w:szCs w:val="24"/>
              </w:rPr>
              <w:t>.</w:t>
            </w:r>
            <w:r w:rsidR="00B256C6">
              <w:rPr>
                <w:sz w:val="24"/>
                <w:szCs w:val="24"/>
              </w:rPr>
              <w:t>2.</w:t>
            </w:r>
            <w:r w:rsidR="00DD33D7">
              <w:rPr>
                <w:sz w:val="24"/>
                <w:szCs w:val="24"/>
              </w:rPr>
              <w:t>apakšpunkts</w:t>
            </w:r>
            <w:r>
              <w:rPr>
                <w:sz w:val="24"/>
                <w:szCs w:val="24"/>
              </w:rPr>
              <w:t>)</w:t>
            </w:r>
            <w:r w:rsidRPr="002E4B9F">
              <w:rPr>
                <w:sz w:val="24"/>
                <w:szCs w:val="24"/>
              </w:rPr>
              <w:t xml:space="preserve"> ir pieņēmusi lēmumu – </w:t>
            </w:r>
            <w:r w:rsidR="002101F6">
              <w:rPr>
                <w:sz w:val="24"/>
                <w:szCs w:val="24"/>
              </w:rPr>
              <w:t xml:space="preserve">sagatavot un virzīt </w:t>
            </w:r>
            <w:r w:rsidRPr="002E4B9F">
              <w:rPr>
                <w:sz w:val="24"/>
                <w:szCs w:val="24"/>
              </w:rPr>
              <w:t xml:space="preserve">Ministru kabineta rīkojuma projektu par nekustamā īpašuma </w:t>
            </w:r>
            <w:r w:rsidR="00DD33D7">
              <w:rPr>
                <w:sz w:val="24"/>
                <w:szCs w:val="24"/>
              </w:rPr>
              <w:t xml:space="preserve">“Rožu mājas” </w:t>
            </w:r>
            <w:r w:rsidR="00FC7D6D">
              <w:rPr>
                <w:sz w:val="24"/>
                <w:szCs w:val="24"/>
              </w:rPr>
              <w:t>(</w:t>
            </w:r>
            <w:r w:rsidR="00222764">
              <w:rPr>
                <w:sz w:val="24"/>
                <w:szCs w:val="24"/>
              </w:rPr>
              <w:t>nekustamā īpašuma kadastra Nr.</w:t>
            </w:r>
            <w:r w:rsidR="00A75B6C">
              <w:rPr>
                <w:sz w:val="24"/>
                <w:szCs w:val="24"/>
              </w:rPr>
              <w:t>6872 505 0002</w:t>
            </w:r>
            <w:r w:rsidR="00781B2A">
              <w:rPr>
                <w:sz w:val="24"/>
                <w:szCs w:val="24"/>
              </w:rPr>
              <w:t xml:space="preserve">) </w:t>
            </w:r>
            <w:r w:rsidR="00A75B6C">
              <w:rPr>
                <w:sz w:val="24"/>
                <w:szCs w:val="24"/>
              </w:rPr>
              <w:t>Centra ielā 2, Mērdzenē, Mērdzenes pagastā, Kārsavas novadā, atsavināšanu.</w:t>
            </w:r>
            <w:r w:rsidR="0001674A">
              <w:rPr>
                <w:sz w:val="24"/>
                <w:szCs w:val="24"/>
              </w:rPr>
              <w:t xml:space="preserve"> </w:t>
            </w:r>
          </w:p>
          <w:p w14:paraId="3A473CF2" w14:textId="04352922" w:rsidR="007061E9" w:rsidRPr="002E4B9F" w:rsidRDefault="007061E9" w:rsidP="007061E9">
            <w:pPr>
              <w:spacing w:after="0" w:line="240" w:lineRule="auto"/>
              <w:ind w:left="57" w:right="57" w:firstLine="578"/>
              <w:jc w:val="both"/>
              <w:rPr>
                <w:sz w:val="24"/>
                <w:szCs w:val="24"/>
              </w:rPr>
            </w:pPr>
            <w:r w:rsidRPr="002E4B9F">
              <w:rPr>
                <w:sz w:val="24"/>
                <w:szCs w:val="24"/>
              </w:rPr>
              <w:t>Pieņemot lēmumu par atsavināšanu, VNĪ Īpašumu izvērtēšanas komisija ņēma vērā:</w:t>
            </w:r>
          </w:p>
          <w:p w14:paraId="59F9E34F" w14:textId="77777777" w:rsidR="007061E9" w:rsidRPr="007471C8" w:rsidRDefault="007061E9" w:rsidP="007061E9">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2E4B9F">
              <w:rPr>
                <w:sz w:val="24"/>
                <w:szCs w:val="24"/>
              </w:rPr>
              <w:t>komercpotenciālu</w:t>
            </w:r>
            <w:proofErr w:type="spellEnd"/>
            <w:r w:rsidRPr="002E4B9F">
              <w:rPr>
                <w:sz w:val="24"/>
                <w:szCs w:val="24"/>
              </w:rPr>
              <w:t>. Pārējie īpašumi ir ilgtermiņā atsavināmi valstij visizdevīgākajā veidā</w:t>
            </w:r>
            <w:r w:rsidRPr="007471C8">
              <w:rPr>
                <w:sz w:val="24"/>
                <w:szCs w:val="24"/>
              </w:rPr>
              <w:t>;</w:t>
            </w:r>
          </w:p>
          <w:p w14:paraId="1CF7FFD0" w14:textId="4FD44591" w:rsidR="007061E9" w:rsidRDefault="007061E9" w:rsidP="007061E9">
            <w:pPr>
              <w:spacing w:after="0" w:line="240" w:lineRule="auto"/>
              <w:ind w:left="57" w:right="57" w:firstLine="578"/>
              <w:jc w:val="both"/>
              <w:rPr>
                <w:sz w:val="24"/>
                <w:szCs w:val="24"/>
              </w:rPr>
            </w:pPr>
            <w:r w:rsidRPr="002E4B9F">
              <w:rPr>
                <w:sz w:val="24"/>
                <w:szCs w:val="24"/>
              </w:rPr>
              <w:t xml:space="preserve">– </w:t>
            </w:r>
            <w:r w:rsidRPr="00B5149C">
              <w:rPr>
                <w:sz w:val="24"/>
                <w:szCs w:val="24"/>
                <w:u w:val="single"/>
              </w:rPr>
              <w:t>nekustamā īpašuma tirgus situāciju un izmantošanas iespējas</w:t>
            </w:r>
            <w:r w:rsidRPr="002E4B9F">
              <w:rPr>
                <w:sz w:val="24"/>
                <w:szCs w:val="24"/>
              </w:rPr>
              <w:t xml:space="preserve"> –</w:t>
            </w:r>
            <w:r w:rsidR="00C460FA">
              <w:rPr>
                <w:sz w:val="24"/>
                <w:szCs w:val="24"/>
              </w:rPr>
              <w:t xml:space="preserve"> </w:t>
            </w:r>
            <w:r w:rsidR="005F0000">
              <w:rPr>
                <w:sz w:val="24"/>
                <w:szCs w:val="24"/>
              </w:rPr>
              <w:t>valstij piederoš</w:t>
            </w:r>
            <w:r w:rsidR="0083481D">
              <w:rPr>
                <w:sz w:val="24"/>
                <w:szCs w:val="24"/>
              </w:rPr>
              <w:t>ā</w:t>
            </w:r>
            <w:r w:rsidR="005F0000">
              <w:rPr>
                <w:sz w:val="24"/>
                <w:szCs w:val="24"/>
              </w:rPr>
              <w:t xml:space="preserve"> būve atrodas uz </w:t>
            </w:r>
            <w:r w:rsidR="00A4436A">
              <w:rPr>
                <w:sz w:val="24"/>
                <w:szCs w:val="24"/>
              </w:rPr>
              <w:t xml:space="preserve">citai personai </w:t>
            </w:r>
            <w:r w:rsidR="00D239AE">
              <w:rPr>
                <w:sz w:val="24"/>
                <w:szCs w:val="24"/>
              </w:rPr>
              <w:t xml:space="preserve">(privātpersonai) piederošas </w:t>
            </w:r>
            <w:r w:rsidR="00FC4161">
              <w:rPr>
                <w:sz w:val="24"/>
                <w:szCs w:val="24"/>
              </w:rPr>
              <w:t>zemes</w:t>
            </w:r>
            <w:r w:rsidR="009E7F73">
              <w:rPr>
                <w:sz w:val="24"/>
                <w:szCs w:val="24"/>
              </w:rPr>
              <w:t xml:space="preserve"> </w:t>
            </w:r>
            <w:r w:rsidR="001328FE">
              <w:rPr>
                <w:sz w:val="24"/>
                <w:szCs w:val="24"/>
              </w:rPr>
              <w:t>vienības</w:t>
            </w:r>
            <w:r w:rsidR="00C77630">
              <w:rPr>
                <w:sz w:val="24"/>
                <w:szCs w:val="24"/>
              </w:rPr>
              <w:t xml:space="preserve"> un</w:t>
            </w:r>
            <w:r w:rsidR="00021D18">
              <w:rPr>
                <w:sz w:val="24"/>
                <w:szCs w:val="24"/>
              </w:rPr>
              <w:t xml:space="preserve"> </w:t>
            </w:r>
            <w:r w:rsidRPr="002E4B9F">
              <w:rPr>
                <w:sz w:val="24"/>
                <w:szCs w:val="24"/>
              </w:rPr>
              <w:t>VNĪ nav zināmas valsts pārvaldes funkcijas, kuru nodrošināšanai būtu lietderīgi saglabāt valsts īpašumā</w:t>
            </w:r>
            <w:r w:rsidR="00021D18">
              <w:rPr>
                <w:sz w:val="24"/>
                <w:szCs w:val="24"/>
              </w:rPr>
              <w:t xml:space="preserve"> </w:t>
            </w:r>
            <w:r w:rsidR="00EE0815">
              <w:rPr>
                <w:sz w:val="24"/>
                <w:szCs w:val="24"/>
              </w:rPr>
              <w:t>nekustamo īp</w:t>
            </w:r>
            <w:r w:rsidR="008C5064">
              <w:rPr>
                <w:sz w:val="24"/>
                <w:szCs w:val="24"/>
              </w:rPr>
              <w:t>a</w:t>
            </w:r>
            <w:r w:rsidR="00EE0815">
              <w:rPr>
                <w:sz w:val="24"/>
                <w:szCs w:val="24"/>
              </w:rPr>
              <w:t>šumu</w:t>
            </w:r>
            <w:r w:rsidRPr="002E4B9F">
              <w:rPr>
                <w:sz w:val="24"/>
                <w:szCs w:val="24"/>
              </w:rPr>
              <w:t xml:space="preserve">, </w:t>
            </w:r>
            <w:r w:rsidR="00755AB7">
              <w:rPr>
                <w:sz w:val="24"/>
                <w:szCs w:val="24"/>
              </w:rPr>
              <w:t xml:space="preserve">valsts </w:t>
            </w:r>
            <w:r w:rsidR="00644B4F">
              <w:rPr>
                <w:sz w:val="24"/>
                <w:szCs w:val="24"/>
              </w:rPr>
              <w:t xml:space="preserve">nekustamais īpašums nav </w:t>
            </w:r>
            <w:r w:rsidRPr="002E4B9F">
              <w:rPr>
                <w:sz w:val="24"/>
                <w:szCs w:val="24"/>
              </w:rPr>
              <w:t xml:space="preserve"> </w:t>
            </w:r>
            <w:r w:rsidR="00945CF9">
              <w:rPr>
                <w:sz w:val="24"/>
                <w:szCs w:val="24"/>
              </w:rPr>
              <w:t xml:space="preserve">arī </w:t>
            </w:r>
            <w:r w:rsidRPr="002E4B9F">
              <w:rPr>
                <w:sz w:val="24"/>
                <w:szCs w:val="24"/>
              </w:rPr>
              <w:t xml:space="preserve">nepieciešams VNĪ saimnieciskās darbības veikšanai, līdz ar to optimālākais risinājums </w:t>
            </w:r>
            <w:r w:rsidR="00CD4B35">
              <w:rPr>
                <w:sz w:val="24"/>
                <w:szCs w:val="24"/>
              </w:rPr>
              <w:t xml:space="preserve">valsts </w:t>
            </w:r>
            <w:r w:rsidR="00E4571E">
              <w:rPr>
                <w:sz w:val="24"/>
                <w:szCs w:val="24"/>
              </w:rPr>
              <w:t>nekustamo īpašumu</w:t>
            </w:r>
            <w:r w:rsidRPr="002E4B9F">
              <w:rPr>
                <w:sz w:val="24"/>
                <w:szCs w:val="24"/>
              </w:rPr>
              <w:t xml:space="preserve"> virzīt atsavināšanai.</w:t>
            </w:r>
          </w:p>
          <w:p w14:paraId="5FB80950" w14:textId="06F0B60E" w:rsidR="00F94838" w:rsidRPr="00F94838" w:rsidRDefault="00F94838" w:rsidP="00F94838">
            <w:pPr>
              <w:spacing w:after="0" w:line="240" w:lineRule="auto"/>
              <w:ind w:left="57" w:right="57" w:firstLine="578"/>
              <w:jc w:val="both"/>
              <w:rPr>
                <w:sz w:val="24"/>
                <w:szCs w:val="24"/>
              </w:rPr>
            </w:pPr>
            <w:r w:rsidRPr="00F94838">
              <w:rPr>
                <w:sz w:val="24"/>
                <w:szCs w:val="24"/>
              </w:rPr>
              <w:t xml:space="preserve">Pirmpirkuma tiesības uz valsts </w:t>
            </w:r>
            <w:r w:rsidR="003D18AB">
              <w:rPr>
                <w:sz w:val="24"/>
                <w:szCs w:val="24"/>
              </w:rPr>
              <w:t>nekustamo īpašumu</w:t>
            </w:r>
            <w:r w:rsidRPr="00F94838">
              <w:rPr>
                <w:sz w:val="24"/>
                <w:szCs w:val="24"/>
              </w:rPr>
              <w:t xml:space="preserve"> saskaņā ar Atsavināšanas likuma 4.panta ceturtās daļas 1.punktu ir zemes vienības</w:t>
            </w:r>
            <w:r w:rsidR="00D07968">
              <w:t xml:space="preserve"> </w:t>
            </w:r>
            <w:r w:rsidR="00D07968" w:rsidRPr="00D07968">
              <w:rPr>
                <w:sz w:val="24"/>
                <w:szCs w:val="24"/>
              </w:rPr>
              <w:t>Centra ielā 2, Mērdzenē, Mērdzenes pagastā, Kārsavas novadā</w:t>
            </w:r>
            <w:r w:rsidR="00D07968">
              <w:rPr>
                <w:sz w:val="24"/>
                <w:szCs w:val="24"/>
              </w:rPr>
              <w:t>,</w:t>
            </w:r>
            <w:r w:rsidRPr="00F94838">
              <w:rPr>
                <w:sz w:val="24"/>
                <w:szCs w:val="24"/>
              </w:rPr>
              <w:t xml:space="preserve"> īpašniekam. Personai vienlaikus ar sludinājumu par publiskas personas nekustamā īpašuma izsoli tiks nosūtīts paziņojums par izsoli, vienlaicīgi uzaicinot personu mēneša laikā iesniegt pieteikumu par pirmpirkuma tiesību izmantošanu saskaņā ar Atsavināšanas likuma 14.pantu. Ja mēneša laikā minētā persona neiesniegs pieteikumu par </w:t>
            </w:r>
            <w:r w:rsidR="00236253">
              <w:rPr>
                <w:sz w:val="24"/>
                <w:szCs w:val="24"/>
              </w:rPr>
              <w:t xml:space="preserve">valsts </w:t>
            </w:r>
            <w:r w:rsidRPr="00F94838">
              <w:rPr>
                <w:sz w:val="24"/>
                <w:szCs w:val="24"/>
              </w:rPr>
              <w:t xml:space="preserve">nekustamā īpašuma pirkšanu vai iesniegs atteikumu, rīkojama izsole. Šādā gadījumā minētā persona būs tiesīga iegādāties </w:t>
            </w:r>
            <w:r w:rsidR="00236253">
              <w:rPr>
                <w:sz w:val="24"/>
                <w:szCs w:val="24"/>
              </w:rPr>
              <w:t xml:space="preserve">valsts </w:t>
            </w:r>
            <w:r w:rsidRPr="00F94838">
              <w:rPr>
                <w:sz w:val="24"/>
                <w:szCs w:val="24"/>
              </w:rPr>
              <w:t xml:space="preserve">nekustamo īpašumu izsolē vispārējā kārtībā. </w:t>
            </w:r>
          </w:p>
          <w:p w14:paraId="2FF187B3" w14:textId="52B1DCE7" w:rsidR="00897839" w:rsidRDefault="00897839" w:rsidP="00897839">
            <w:pPr>
              <w:spacing w:after="0" w:line="240" w:lineRule="auto"/>
              <w:ind w:firstLine="720"/>
              <w:jc w:val="both"/>
              <w:rPr>
                <w:sz w:val="24"/>
                <w:szCs w:val="24"/>
              </w:rPr>
            </w:pPr>
            <w:r>
              <w:rPr>
                <w:sz w:val="24"/>
                <w:szCs w:val="24"/>
              </w:rPr>
              <w:t>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6A2F039C" w14:textId="77777777" w:rsidR="00ED64B9" w:rsidRDefault="00ED64B9" w:rsidP="00ED64B9">
            <w:pPr>
              <w:pStyle w:val="BodyTextIndent"/>
              <w:spacing w:after="0" w:line="240" w:lineRule="auto"/>
              <w:ind w:left="57" w:right="57" w:firstLine="720"/>
              <w:jc w:val="both"/>
              <w:rPr>
                <w:sz w:val="24"/>
                <w:szCs w:val="24"/>
              </w:rPr>
            </w:pPr>
            <w:r w:rsidRPr="00ED6AFD">
              <w:rPr>
                <w:sz w:val="24"/>
                <w:szCs w:val="24"/>
              </w:rPr>
              <w:t>Atbilstoši Atsavināšanas likuma 9.panta pirmajai daļai valsts nekustamā īpašuma atsavināšanu organizē VNĪ, izņemot šā panta 1.</w:t>
            </w:r>
            <w:r w:rsidRPr="00AA748A">
              <w:rPr>
                <w:sz w:val="24"/>
                <w:szCs w:val="24"/>
                <w:vertAlign w:val="superscript"/>
              </w:rPr>
              <w:t>1</w:t>
            </w:r>
            <w:r w:rsidRPr="00ED6AFD">
              <w:rPr>
                <w:sz w:val="24"/>
                <w:szCs w:val="24"/>
              </w:rPr>
              <w:t>, 1.</w:t>
            </w:r>
            <w:r w:rsidRPr="00AA748A">
              <w:rPr>
                <w:sz w:val="24"/>
                <w:szCs w:val="24"/>
                <w:vertAlign w:val="superscript"/>
              </w:rPr>
              <w:t>2</w:t>
            </w:r>
            <w:r w:rsidRPr="00ED6AFD">
              <w:rPr>
                <w:sz w:val="24"/>
                <w:szCs w:val="24"/>
              </w:rPr>
              <w:t xml:space="preserve"> un 1.</w:t>
            </w:r>
            <w:r w:rsidRPr="00AA748A">
              <w:rPr>
                <w:sz w:val="24"/>
                <w:szCs w:val="24"/>
                <w:vertAlign w:val="superscript"/>
              </w:rPr>
              <w:t>3</w:t>
            </w:r>
            <w:r w:rsidRPr="00ED6AFD">
              <w:rPr>
                <w:sz w:val="24"/>
                <w:szCs w:val="24"/>
              </w:rPr>
              <w:t xml:space="preserve"> daļā minētos gadījumus.</w:t>
            </w:r>
          </w:p>
          <w:p w14:paraId="5D058C6F" w14:textId="77777777" w:rsidR="00480202" w:rsidRDefault="00480202" w:rsidP="00480202">
            <w:pPr>
              <w:spacing w:after="0" w:line="240" w:lineRule="auto"/>
              <w:ind w:firstLine="720"/>
              <w:jc w:val="both"/>
              <w:rPr>
                <w:sz w:val="24"/>
                <w:szCs w:val="24"/>
              </w:rPr>
            </w:pPr>
            <w:r>
              <w:rPr>
                <w:sz w:val="24"/>
                <w:szCs w:val="24"/>
              </w:rPr>
              <w:lastRenderedPageBreak/>
              <w:t>Vienlaicīgi ar sludinājumu mājaslapā internetā, VNĪ mājaslapā ievieto arī pārdodamā valsts nekustamā īpašuma izsoles noteikumus.</w:t>
            </w:r>
          </w:p>
          <w:p w14:paraId="22A3C3C5" w14:textId="77777777" w:rsidR="00F02BA2" w:rsidRDefault="00F02BA2" w:rsidP="00480202">
            <w:pPr>
              <w:spacing w:after="0" w:line="240" w:lineRule="auto"/>
              <w:ind w:left="57" w:right="57" w:firstLine="720"/>
              <w:jc w:val="both"/>
              <w:rPr>
                <w:sz w:val="24"/>
                <w:szCs w:val="24"/>
              </w:rPr>
            </w:pPr>
            <w:r w:rsidRPr="00F94838">
              <w:rPr>
                <w:sz w:val="24"/>
                <w:szCs w:val="24"/>
              </w:rPr>
              <w:t>Izsoles noteikumos tiks norādīts, ka pārdodamais valsts nekustamais īpašums - būve, atrodas uz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w:t>
            </w:r>
          </w:p>
          <w:p w14:paraId="4CB9051B" w14:textId="54B8C5FB" w:rsidR="006B1BDA" w:rsidRDefault="00480202"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 xml:space="preserve">rojekts paredz </w:t>
            </w:r>
            <w:r w:rsidR="00F55154">
              <w:rPr>
                <w:sz w:val="24"/>
                <w:szCs w:val="24"/>
              </w:rPr>
              <w:t xml:space="preserve">valsts </w:t>
            </w:r>
            <w:r w:rsidR="00042B45" w:rsidRPr="001B092D">
              <w:rPr>
                <w:sz w:val="24"/>
                <w:szCs w:val="24"/>
              </w:rPr>
              <w:t>nekustam</w:t>
            </w:r>
            <w:r w:rsidR="00C94B19">
              <w:rPr>
                <w:sz w:val="24"/>
                <w:szCs w:val="24"/>
              </w:rPr>
              <w:t>ā</w:t>
            </w:r>
            <w:r w:rsidR="00042B45" w:rsidRPr="001B092D">
              <w:rPr>
                <w:sz w:val="24"/>
                <w:szCs w:val="24"/>
              </w:rPr>
              <w:t xml:space="preserve"> īpašum</w:t>
            </w:r>
            <w:r w:rsidR="00C94B19">
              <w:rPr>
                <w:sz w:val="24"/>
                <w:szCs w:val="24"/>
              </w:rPr>
              <w:t>a</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0AF1112D" w14:textId="77777777" w:rsidR="00405EA9" w:rsidRDefault="00405EA9" w:rsidP="00405EA9">
            <w:pPr>
              <w:pStyle w:val="BodyTextIndent"/>
              <w:spacing w:after="0" w:line="240" w:lineRule="auto"/>
              <w:ind w:left="57" w:right="57" w:firstLine="567"/>
              <w:jc w:val="both"/>
              <w:rPr>
                <w:sz w:val="24"/>
                <w:szCs w:val="24"/>
              </w:rPr>
            </w:pPr>
            <w:r>
              <w:rPr>
                <w:sz w:val="24"/>
                <w:szCs w:val="24"/>
              </w:rPr>
              <w:t xml:space="preserve">Saskaņā ar Atsavināšanas likuma 4.panta pirmo daļu valsts mantas atsavināšanu var ierosināt, ja tā nav nepieciešama </w:t>
            </w:r>
            <w:r w:rsidRPr="0003706C">
              <w:rPr>
                <w:sz w:val="24"/>
                <w:szCs w:val="24"/>
              </w:rPr>
              <w:t xml:space="preserve">attiecīgajai iestādei vai citām valsts iestādēm to funkciju nodrošināšanai. </w:t>
            </w:r>
            <w:r>
              <w:rPr>
                <w:sz w:val="24"/>
                <w:szCs w:val="24"/>
              </w:rPr>
              <w:t>Saskaņā ar minētā likuma 4.panta otro daļu p</w:t>
            </w:r>
            <w:r w:rsidRPr="004C76EE">
              <w:rPr>
                <w:sz w:val="24"/>
                <w:szCs w:val="24"/>
              </w:rPr>
              <w:t>ubliskas personas mantas atsavināšanu var ierosināt attiecīgās iestādes vadītājs, kā arī cita institūcija (amatpersona), kuras valdījumā vai turējumā atrodas publiskas personas manta.</w:t>
            </w:r>
          </w:p>
          <w:p w14:paraId="20463449" w14:textId="6EF37EA6"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390DDE">
              <w:rPr>
                <w:sz w:val="24"/>
                <w:szCs w:val="24"/>
              </w:rPr>
              <w:t>ā</w:t>
            </w:r>
            <w:r w:rsidR="00BA3EA6" w:rsidRPr="001B092D">
              <w:rPr>
                <w:sz w:val="24"/>
                <w:szCs w:val="24"/>
              </w:rPr>
              <w:t xml:space="preserve"> </w:t>
            </w:r>
            <w:r w:rsidR="00742AB1">
              <w:rPr>
                <w:sz w:val="24"/>
                <w:szCs w:val="24"/>
              </w:rPr>
              <w:t xml:space="preserve">valsts </w:t>
            </w:r>
            <w:r w:rsidR="00BA3EA6" w:rsidRPr="001B092D">
              <w:rPr>
                <w:sz w:val="24"/>
                <w:szCs w:val="24"/>
              </w:rPr>
              <w:t>nekustam</w:t>
            </w:r>
            <w:r w:rsidR="00032DDB">
              <w:rPr>
                <w:sz w:val="24"/>
                <w:szCs w:val="24"/>
              </w:rPr>
              <w:t>ā</w:t>
            </w:r>
            <w:r w:rsidR="00BA3EA6" w:rsidRPr="001B092D">
              <w:rPr>
                <w:sz w:val="24"/>
                <w:szCs w:val="24"/>
              </w:rPr>
              <w:t xml:space="preserve"> īpašum</w:t>
            </w:r>
            <w:r w:rsidR="00032DDB">
              <w:rPr>
                <w:sz w:val="24"/>
                <w:szCs w:val="24"/>
              </w:rPr>
              <w:t>a</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w:t>
            </w:r>
            <w:r w:rsidRPr="00B93F4A">
              <w:rPr>
                <w:bCs/>
                <w:sz w:val="24"/>
                <w:szCs w:val="24"/>
              </w:rPr>
              <w:lastRenderedPageBreak/>
              <w:t>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lastRenderedPageBreak/>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64C2B9ED" w:rsidR="00042B45" w:rsidRPr="00B93F4A" w:rsidRDefault="00D555E6" w:rsidP="00502F47">
            <w:pPr>
              <w:spacing w:after="0" w:line="240" w:lineRule="auto"/>
              <w:ind w:firstLine="720"/>
              <w:jc w:val="both"/>
              <w:rPr>
                <w:sz w:val="24"/>
                <w:szCs w:val="24"/>
                <w:lang w:eastAsia="lv-LV"/>
              </w:rPr>
            </w:pPr>
            <w:r>
              <w:rPr>
                <w:sz w:val="24"/>
                <w:szCs w:val="24"/>
                <w:lang w:eastAsia="lv-LV"/>
              </w:rPr>
              <w:t xml:space="preserve">Valsts </w:t>
            </w:r>
            <w:r w:rsidR="001C684C" w:rsidRPr="001C684C">
              <w:rPr>
                <w:sz w:val="24"/>
                <w:szCs w:val="24"/>
                <w:lang w:eastAsia="lv-LV"/>
              </w:rPr>
              <w:t>nekustam</w:t>
            </w:r>
            <w:r>
              <w:rPr>
                <w:sz w:val="24"/>
                <w:szCs w:val="24"/>
                <w:lang w:eastAsia="lv-LV"/>
              </w:rPr>
              <w:t>ā</w:t>
            </w:r>
            <w:r w:rsidR="001C684C" w:rsidRPr="001C684C">
              <w:rPr>
                <w:sz w:val="24"/>
                <w:szCs w:val="24"/>
                <w:lang w:eastAsia="lv-LV"/>
              </w:rPr>
              <w:t xml:space="preserve"> īpašum</w:t>
            </w:r>
            <w:r>
              <w:rPr>
                <w:sz w:val="24"/>
                <w:szCs w:val="24"/>
                <w:lang w:eastAsia="lv-LV"/>
              </w:rPr>
              <w:t>a</w:t>
            </w:r>
            <w:r w:rsidR="001C684C" w:rsidRPr="001C684C">
              <w:rPr>
                <w:sz w:val="24"/>
                <w:szCs w:val="24"/>
                <w:lang w:eastAsia="lv-LV"/>
              </w:rPr>
              <w:t xml:space="preserve">  pirmpirkuma tiesīgā persona. Ja pirmpirkuma tiesīgā persona neizmanto savas tiesības, tad jebkurš tiesību subjekts - fiziska un juridiska persona, kurai piemīt tiesībspēja un rīcībspēja, un kura vēlas piedalīties izsolē un iegādāties valsts nekustamo īpašumu.</w:t>
            </w:r>
            <w:r w:rsidR="00502F47">
              <w:rPr>
                <w:sz w:val="24"/>
                <w:szCs w:val="24"/>
                <w:lang w:eastAsia="lv-LV"/>
              </w:rPr>
              <w:t xml:space="preserve"> </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44431BB" w14:textId="29BB1EF1" w:rsidR="00B17BB5" w:rsidRPr="00B17BB5" w:rsidRDefault="008A0E1B" w:rsidP="00B17BB5">
            <w:pPr>
              <w:spacing w:after="0" w:line="240" w:lineRule="auto"/>
              <w:ind w:firstLine="720"/>
              <w:jc w:val="both"/>
              <w:rPr>
                <w:sz w:val="24"/>
                <w:szCs w:val="24"/>
                <w:lang w:eastAsia="lv-LV"/>
              </w:rPr>
            </w:pPr>
            <w:r>
              <w:rPr>
                <w:sz w:val="24"/>
                <w:szCs w:val="24"/>
                <w:lang w:eastAsia="lv-LV"/>
              </w:rPr>
              <w:t>P</w:t>
            </w:r>
            <w:r w:rsidR="00B17BB5" w:rsidRPr="00B17BB5">
              <w:rPr>
                <w:sz w:val="24"/>
                <w:szCs w:val="24"/>
                <w:lang w:eastAsia="lv-LV"/>
              </w:rPr>
              <w:t xml:space="preserve">rojekta izstrādes, saskaņošanas un pieņemšanas procesā personu datu apstrādes mērķis ir nodrošināt projekta atbilstību faktiskajai un tiesiskajai situācijai, nodrošinot </w:t>
            </w:r>
            <w:r w:rsidR="0071494A">
              <w:rPr>
                <w:sz w:val="24"/>
                <w:szCs w:val="24"/>
                <w:lang w:eastAsia="lv-LV"/>
              </w:rPr>
              <w:t>projekta</w:t>
            </w:r>
            <w:r w:rsidR="00B17BB5" w:rsidRPr="00B17BB5">
              <w:rPr>
                <w:sz w:val="24"/>
                <w:szCs w:val="24"/>
                <w:lang w:eastAsia="lv-LV"/>
              </w:rPr>
              <w:t xml:space="preserve"> izpildē iesaistīto pušu tiesiskās intereses. Personas datu apstrāde ir nepieciešama, lai izpildītu </w:t>
            </w:r>
            <w:r w:rsidR="00655A1D">
              <w:rPr>
                <w:sz w:val="24"/>
                <w:szCs w:val="24"/>
                <w:lang w:eastAsia="lv-LV"/>
              </w:rPr>
              <w:t>A</w:t>
            </w:r>
            <w:r w:rsidR="00B17BB5" w:rsidRPr="00B17BB5">
              <w:rPr>
                <w:sz w:val="24"/>
                <w:szCs w:val="24"/>
                <w:lang w:eastAsia="lv-LV"/>
              </w:rPr>
              <w:t xml:space="preserve">tsavināšanas likumā VNĪ deleģēto uzdevumu – organizēt valsts mantas atsavināšanas procesu, ievērojot  </w:t>
            </w:r>
            <w:r w:rsidR="00655A1D">
              <w:rPr>
                <w:sz w:val="24"/>
                <w:szCs w:val="24"/>
                <w:lang w:eastAsia="lv-LV"/>
              </w:rPr>
              <w:t>A</w:t>
            </w:r>
            <w:r w:rsidR="00B17BB5" w:rsidRPr="00B17BB5">
              <w:rPr>
                <w:sz w:val="24"/>
                <w:szCs w:val="24"/>
                <w:lang w:eastAsia="lv-LV"/>
              </w:rPr>
              <w:t>tsavināšanas likuma 4.panta ceturtajā daļā minēto personu pirmpirkuma tiesības. Paskaidrojošie dokumenti, kuri satur personas datus, tiek nodoti šauram subjektu lokam - institūcijām, kas veic  projekta un tā sākotnējās ietekmes novērtējuma ziņojuma (anotācijas) izvērtēšanu, Valsts kancelejai un Ministru kabineta locekļiem.</w:t>
            </w:r>
          </w:p>
          <w:p w14:paraId="09BECB7A" w14:textId="00803017" w:rsidR="00852AAA" w:rsidRPr="00B93F4A" w:rsidRDefault="00B17BB5" w:rsidP="00B17BB5">
            <w:pPr>
              <w:spacing w:after="0" w:line="240" w:lineRule="auto"/>
              <w:ind w:firstLine="720"/>
              <w:jc w:val="both"/>
              <w:rPr>
                <w:sz w:val="24"/>
                <w:szCs w:val="24"/>
                <w:lang w:eastAsia="lv-LV"/>
              </w:rPr>
            </w:pPr>
            <w:r w:rsidRPr="00B17BB5">
              <w:rPr>
                <w:sz w:val="24"/>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lastRenderedPageBreak/>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4B0FB536"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846950">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846950">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846950">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A66A14">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A66A14">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A66A14">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A66A14">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A66A14">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2C8EB888"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w:t>
            </w:r>
            <w:r w:rsidR="00F25B6B">
              <w:rPr>
                <w:sz w:val="24"/>
                <w:szCs w:val="24"/>
                <w:lang w:eastAsia="lv-LV"/>
              </w:rPr>
              <w:t>o</w:t>
            </w:r>
            <w:r w:rsidRPr="00B93F4A">
              <w:rPr>
                <w:sz w:val="24"/>
                <w:szCs w:val="24"/>
                <w:lang w:eastAsia="lv-LV"/>
              </w:rPr>
              <w:t xml:space="preserve"> īpašum</w:t>
            </w:r>
            <w:r w:rsidR="00F25B6B">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53EC9F3" w:rsidR="00CA025A" w:rsidRDefault="00CA025A" w:rsidP="00E13254">
      <w:pPr>
        <w:spacing w:after="0" w:line="240" w:lineRule="auto"/>
        <w:rPr>
          <w:sz w:val="24"/>
          <w:szCs w:val="24"/>
          <w:lang w:eastAsia="lv-LV"/>
        </w:rPr>
      </w:pPr>
    </w:p>
    <w:p w14:paraId="44D643F2" w14:textId="6AF97E7E" w:rsidR="00E3493C" w:rsidRDefault="00E3493C" w:rsidP="00E13254">
      <w:pPr>
        <w:spacing w:after="0" w:line="240" w:lineRule="auto"/>
        <w:rPr>
          <w:sz w:val="24"/>
          <w:szCs w:val="24"/>
          <w:lang w:eastAsia="lv-LV"/>
        </w:rPr>
      </w:pPr>
    </w:p>
    <w:p w14:paraId="007690FA" w14:textId="5FA47B32" w:rsidR="00E3493C" w:rsidRDefault="00E3493C" w:rsidP="00E13254">
      <w:pPr>
        <w:spacing w:after="0" w:line="240" w:lineRule="auto"/>
        <w:rPr>
          <w:sz w:val="24"/>
          <w:szCs w:val="24"/>
          <w:lang w:eastAsia="lv-LV"/>
        </w:rPr>
      </w:pPr>
    </w:p>
    <w:p w14:paraId="441705BB" w14:textId="4243B0B3" w:rsidR="00E3493C" w:rsidRDefault="00E3493C" w:rsidP="00E13254">
      <w:pPr>
        <w:spacing w:after="0" w:line="240" w:lineRule="auto"/>
        <w:rPr>
          <w:sz w:val="24"/>
          <w:szCs w:val="24"/>
          <w:lang w:eastAsia="lv-LV"/>
        </w:rPr>
      </w:pPr>
    </w:p>
    <w:p w14:paraId="39DE8DBB" w14:textId="29F01C72" w:rsidR="00E3493C" w:rsidRDefault="00E3493C" w:rsidP="00E13254">
      <w:pPr>
        <w:spacing w:after="0" w:line="240" w:lineRule="auto"/>
        <w:rPr>
          <w:sz w:val="24"/>
          <w:szCs w:val="24"/>
          <w:lang w:eastAsia="lv-LV"/>
        </w:rPr>
      </w:pPr>
    </w:p>
    <w:p w14:paraId="7B800F43" w14:textId="7AD672F9" w:rsidR="00E3493C" w:rsidRDefault="00E3493C" w:rsidP="00E13254">
      <w:pPr>
        <w:spacing w:after="0" w:line="240" w:lineRule="auto"/>
        <w:rPr>
          <w:sz w:val="24"/>
          <w:szCs w:val="24"/>
          <w:lang w:eastAsia="lv-LV"/>
        </w:rPr>
      </w:pPr>
    </w:p>
    <w:p w14:paraId="1005C18E" w14:textId="47DF2B3E" w:rsidR="00E3493C" w:rsidRDefault="00E3493C" w:rsidP="00E13254">
      <w:pPr>
        <w:spacing w:after="0" w:line="240" w:lineRule="auto"/>
        <w:rPr>
          <w:sz w:val="24"/>
          <w:szCs w:val="24"/>
          <w:lang w:eastAsia="lv-LV"/>
        </w:rPr>
      </w:pPr>
    </w:p>
    <w:p w14:paraId="578ACE60" w14:textId="031C2573" w:rsidR="00E3493C" w:rsidRDefault="00E3493C" w:rsidP="00E13254">
      <w:pPr>
        <w:spacing w:after="0" w:line="240" w:lineRule="auto"/>
        <w:rPr>
          <w:sz w:val="24"/>
          <w:szCs w:val="24"/>
          <w:lang w:eastAsia="lv-LV"/>
        </w:rPr>
      </w:pPr>
    </w:p>
    <w:p w14:paraId="69D567D2" w14:textId="3AFCC23A" w:rsidR="00E3493C" w:rsidRDefault="00E3493C" w:rsidP="00E13254">
      <w:pPr>
        <w:spacing w:after="0" w:line="240" w:lineRule="auto"/>
        <w:rPr>
          <w:sz w:val="24"/>
          <w:szCs w:val="24"/>
          <w:lang w:eastAsia="lv-LV"/>
        </w:rPr>
      </w:pPr>
    </w:p>
    <w:p w14:paraId="0DB3FADF" w14:textId="4CAC01A5" w:rsidR="00E3493C" w:rsidRDefault="00E3493C" w:rsidP="00E13254">
      <w:pPr>
        <w:spacing w:after="0" w:line="240" w:lineRule="auto"/>
        <w:rPr>
          <w:sz w:val="24"/>
          <w:szCs w:val="24"/>
          <w:lang w:eastAsia="lv-LV"/>
        </w:rPr>
      </w:pPr>
    </w:p>
    <w:p w14:paraId="7DC7FF77" w14:textId="7CA060FA" w:rsidR="00E3493C" w:rsidRDefault="00E3493C" w:rsidP="00E13254">
      <w:pPr>
        <w:spacing w:after="0" w:line="240" w:lineRule="auto"/>
        <w:rPr>
          <w:sz w:val="24"/>
          <w:szCs w:val="24"/>
          <w:lang w:eastAsia="lv-LV"/>
        </w:rPr>
      </w:pPr>
    </w:p>
    <w:p w14:paraId="2FB554A0" w14:textId="5A7C5710" w:rsidR="00E3493C" w:rsidRDefault="00E3493C" w:rsidP="00E13254">
      <w:pPr>
        <w:spacing w:after="0" w:line="240" w:lineRule="auto"/>
        <w:rPr>
          <w:sz w:val="24"/>
          <w:szCs w:val="24"/>
          <w:lang w:eastAsia="lv-LV"/>
        </w:rPr>
      </w:pPr>
    </w:p>
    <w:p w14:paraId="6F24F1F4" w14:textId="7763021E" w:rsidR="00E3493C" w:rsidRDefault="00E3493C" w:rsidP="00E13254">
      <w:pPr>
        <w:spacing w:after="0" w:line="240" w:lineRule="auto"/>
        <w:rPr>
          <w:sz w:val="24"/>
          <w:szCs w:val="24"/>
          <w:lang w:eastAsia="lv-LV"/>
        </w:rPr>
      </w:pPr>
    </w:p>
    <w:p w14:paraId="2C552911" w14:textId="5A1547DE" w:rsidR="00E3493C" w:rsidRDefault="00E3493C" w:rsidP="00E13254">
      <w:pPr>
        <w:spacing w:after="0" w:line="240" w:lineRule="auto"/>
        <w:rPr>
          <w:sz w:val="24"/>
          <w:szCs w:val="24"/>
          <w:lang w:eastAsia="lv-LV"/>
        </w:rPr>
      </w:pPr>
    </w:p>
    <w:p w14:paraId="7D72EF8E" w14:textId="3D5D079B" w:rsidR="00E3493C" w:rsidRDefault="00E3493C" w:rsidP="00E13254">
      <w:pPr>
        <w:spacing w:after="0" w:line="240" w:lineRule="auto"/>
        <w:rPr>
          <w:sz w:val="24"/>
          <w:szCs w:val="24"/>
          <w:lang w:eastAsia="lv-LV"/>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516BC3"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BAE1" w14:textId="77777777" w:rsidR="00516BC3" w:rsidRDefault="00516BC3">
      <w:r>
        <w:separator/>
      </w:r>
    </w:p>
  </w:endnote>
  <w:endnote w:type="continuationSeparator" w:id="0">
    <w:p w14:paraId="20305F4F" w14:textId="77777777" w:rsidR="00516BC3" w:rsidRDefault="0051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05F4BC94" w:rsidR="003F6C36" w:rsidRPr="000B39A9" w:rsidRDefault="003F6C36" w:rsidP="000B39A9">
    <w:pPr>
      <w:pStyle w:val="Footer"/>
      <w:spacing w:after="0" w:line="240" w:lineRule="auto"/>
      <w:jc w:val="both"/>
      <w:rPr>
        <w:sz w:val="18"/>
        <w:szCs w:val="18"/>
      </w:rPr>
    </w:pPr>
    <w:r>
      <w:rPr>
        <w:sz w:val="18"/>
        <w:szCs w:val="18"/>
      </w:rPr>
      <w:t>FMAnot_</w:t>
    </w:r>
    <w:r w:rsidR="005510F0">
      <w:rPr>
        <w:sz w:val="18"/>
        <w:szCs w:val="18"/>
      </w:rPr>
      <w:t>19</w:t>
    </w:r>
    <w:r w:rsidR="009D2E40">
      <w:rPr>
        <w:sz w:val="18"/>
        <w:szCs w:val="18"/>
      </w:rPr>
      <w:t>02</w:t>
    </w:r>
    <w:r w:rsidR="00305854">
      <w:rPr>
        <w:sz w:val="18"/>
        <w:szCs w:val="18"/>
      </w:rPr>
      <w:t>20</w:t>
    </w:r>
    <w:r>
      <w:rPr>
        <w:sz w:val="18"/>
        <w:szCs w:val="18"/>
      </w:rPr>
      <w:t>_</w:t>
    </w:r>
    <w:r w:rsidR="00E3559A">
      <w:rPr>
        <w:sz w:val="18"/>
        <w:szCs w:val="18"/>
      </w:rPr>
      <w:t>Rozu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1D4BFFF1" w:rsidR="003F6C36" w:rsidRPr="000B39A9" w:rsidRDefault="003F6C36" w:rsidP="000B39A9">
    <w:pPr>
      <w:pStyle w:val="Footer"/>
      <w:spacing w:after="0" w:line="240" w:lineRule="auto"/>
      <w:jc w:val="both"/>
      <w:rPr>
        <w:sz w:val="18"/>
        <w:szCs w:val="18"/>
      </w:rPr>
    </w:pPr>
    <w:r>
      <w:rPr>
        <w:sz w:val="18"/>
        <w:szCs w:val="18"/>
      </w:rPr>
      <w:t>FMAnot_</w:t>
    </w:r>
    <w:r w:rsidR="005510F0">
      <w:rPr>
        <w:sz w:val="18"/>
        <w:szCs w:val="18"/>
      </w:rPr>
      <w:t>19</w:t>
    </w:r>
    <w:r w:rsidR="009D2E40">
      <w:rPr>
        <w:sz w:val="18"/>
        <w:szCs w:val="18"/>
      </w:rPr>
      <w:t>02</w:t>
    </w:r>
    <w:r w:rsidR="00305854">
      <w:rPr>
        <w:sz w:val="18"/>
        <w:szCs w:val="18"/>
      </w:rPr>
      <w:t>20</w:t>
    </w:r>
    <w:r>
      <w:rPr>
        <w:sz w:val="18"/>
        <w:szCs w:val="18"/>
      </w:rPr>
      <w:t>_</w:t>
    </w:r>
    <w:r w:rsidR="00E3559A">
      <w:rPr>
        <w:sz w:val="18"/>
        <w:szCs w:val="18"/>
      </w:rPr>
      <w:t>Rozu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E987" w14:textId="77777777" w:rsidR="00516BC3" w:rsidRDefault="00516BC3">
      <w:r>
        <w:separator/>
      </w:r>
    </w:p>
  </w:footnote>
  <w:footnote w:type="continuationSeparator" w:id="0">
    <w:p w14:paraId="66FDB31C" w14:textId="77777777" w:rsidR="00516BC3" w:rsidRDefault="0051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558ABC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923">
      <w:rPr>
        <w:rStyle w:val="PageNumber"/>
        <w:noProof/>
      </w:rPr>
      <w:t>9</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5"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1"/>
  </w:num>
  <w:num w:numId="5">
    <w:abstractNumId w:val="27"/>
  </w:num>
  <w:num w:numId="6">
    <w:abstractNumId w:val="34"/>
  </w:num>
  <w:num w:numId="7">
    <w:abstractNumId w:val="36"/>
  </w:num>
  <w:num w:numId="8">
    <w:abstractNumId w:val="7"/>
  </w:num>
  <w:num w:numId="9">
    <w:abstractNumId w:val="2"/>
  </w:num>
  <w:num w:numId="10">
    <w:abstractNumId w:val="17"/>
  </w:num>
  <w:num w:numId="11">
    <w:abstractNumId w:val="1"/>
  </w:num>
  <w:num w:numId="12">
    <w:abstractNumId w:val="33"/>
  </w:num>
  <w:num w:numId="13">
    <w:abstractNumId w:val="6"/>
  </w:num>
  <w:num w:numId="14">
    <w:abstractNumId w:val="20"/>
  </w:num>
  <w:num w:numId="15">
    <w:abstractNumId w:val="21"/>
  </w:num>
  <w:num w:numId="16">
    <w:abstractNumId w:val="40"/>
  </w:num>
  <w:num w:numId="17">
    <w:abstractNumId w:val="26"/>
  </w:num>
  <w:num w:numId="18">
    <w:abstractNumId w:val="35"/>
  </w:num>
  <w:num w:numId="19">
    <w:abstractNumId w:val="8"/>
  </w:num>
  <w:num w:numId="20">
    <w:abstractNumId w:val="11"/>
  </w:num>
  <w:num w:numId="21">
    <w:abstractNumId w:val="42"/>
  </w:num>
  <w:num w:numId="22">
    <w:abstractNumId w:val="5"/>
  </w:num>
  <w:num w:numId="23">
    <w:abstractNumId w:val="25"/>
  </w:num>
  <w:num w:numId="24">
    <w:abstractNumId w:val="38"/>
  </w:num>
  <w:num w:numId="25">
    <w:abstractNumId w:val="22"/>
  </w:num>
  <w:num w:numId="26">
    <w:abstractNumId w:val="19"/>
  </w:num>
  <w:num w:numId="27">
    <w:abstractNumId w:val="15"/>
  </w:num>
  <w:num w:numId="28">
    <w:abstractNumId w:val="24"/>
  </w:num>
  <w:num w:numId="29">
    <w:abstractNumId w:val="32"/>
  </w:num>
  <w:num w:numId="30">
    <w:abstractNumId w:val="37"/>
  </w:num>
  <w:num w:numId="31">
    <w:abstractNumId w:val="14"/>
  </w:num>
  <w:num w:numId="32">
    <w:abstractNumId w:val="30"/>
  </w:num>
  <w:num w:numId="33">
    <w:abstractNumId w:val="0"/>
  </w:num>
  <w:num w:numId="34">
    <w:abstractNumId w:val="29"/>
  </w:num>
  <w:num w:numId="35">
    <w:abstractNumId w:val="39"/>
  </w:num>
  <w:num w:numId="36">
    <w:abstractNumId w:val="31"/>
  </w:num>
  <w:num w:numId="37">
    <w:abstractNumId w:val="3"/>
  </w:num>
  <w:num w:numId="38">
    <w:abstractNumId w:val="10"/>
  </w:num>
  <w:num w:numId="39">
    <w:abstractNumId w:val="13"/>
  </w:num>
  <w:num w:numId="40">
    <w:abstractNumId w:val="16"/>
  </w:num>
  <w:num w:numId="41">
    <w:abstractNumId w:val="28"/>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3DC"/>
    <w:rsid w:val="00001E8D"/>
    <w:rsid w:val="0000274A"/>
    <w:rsid w:val="000038A4"/>
    <w:rsid w:val="00003B04"/>
    <w:rsid w:val="00005809"/>
    <w:rsid w:val="00005B70"/>
    <w:rsid w:val="000077F6"/>
    <w:rsid w:val="0001156F"/>
    <w:rsid w:val="00012319"/>
    <w:rsid w:val="000131B0"/>
    <w:rsid w:val="00013230"/>
    <w:rsid w:val="00013867"/>
    <w:rsid w:val="00015368"/>
    <w:rsid w:val="000160E4"/>
    <w:rsid w:val="00016174"/>
    <w:rsid w:val="0001674A"/>
    <w:rsid w:val="00016F7C"/>
    <w:rsid w:val="00017514"/>
    <w:rsid w:val="00021D18"/>
    <w:rsid w:val="00022887"/>
    <w:rsid w:val="000228BC"/>
    <w:rsid w:val="0002330C"/>
    <w:rsid w:val="0002386D"/>
    <w:rsid w:val="00023A1F"/>
    <w:rsid w:val="00024CDC"/>
    <w:rsid w:val="000255EE"/>
    <w:rsid w:val="00025B68"/>
    <w:rsid w:val="0002693C"/>
    <w:rsid w:val="000271AE"/>
    <w:rsid w:val="0002730E"/>
    <w:rsid w:val="00027A03"/>
    <w:rsid w:val="00027B88"/>
    <w:rsid w:val="00030037"/>
    <w:rsid w:val="00031F2A"/>
    <w:rsid w:val="000322BF"/>
    <w:rsid w:val="00032DDB"/>
    <w:rsid w:val="000330F2"/>
    <w:rsid w:val="0003345B"/>
    <w:rsid w:val="0003349F"/>
    <w:rsid w:val="00033686"/>
    <w:rsid w:val="00033724"/>
    <w:rsid w:val="00034C6C"/>
    <w:rsid w:val="00035803"/>
    <w:rsid w:val="00036825"/>
    <w:rsid w:val="0003706C"/>
    <w:rsid w:val="00042835"/>
    <w:rsid w:val="000429A9"/>
    <w:rsid w:val="00042B45"/>
    <w:rsid w:val="00042FE2"/>
    <w:rsid w:val="00044458"/>
    <w:rsid w:val="000445DF"/>
    <w:rsid w:val="00044B0A"/>
    <w:rsid w:val="00044EB8"/>
    <w:rsid w:val="000456B5"/>
    <w:rsid w:val="00051ACD"/>
    <w:rsid w:val="00051B7F"/>
    <w:rsid w:val="00051F13"/>
    <w:rsid w:val="0005243D"/>
    <w:rsid w:val="00052D41"/>
    <w:rsid w:val="00053881"/>
    <w:rsid w:val="00053DE5"/>
    <w:rsid w:val="0005464E"/>
    <w:rsid w:val="00054C8E"/>
    <w:rsid w:val="0005589A"/>
    <w:rsid w:val="00056437"/>
    <w:rsid w:val="00060359"/>
    <w:rsid w:val="00060B31"/>
    <w:rsid w:val="00061BE1"/>
    <w:rsid w:val="000621AC"/>
    <w:rsid w:val="000626FE"/>
    <w:rsid w:val="00062CD0"/>
    <w:rsid w:val="000643DE"/>
    <w:rsid w:val="00064C76"/>
    <w:rsid w:val="00065B50"/>
    <w:rsid w:val="00065E71"/>
    <w:rsid w:val="000666FE"/>
    <w:rsid w:val="0006694E"/>
    <w:rsid w:val="00066CE3"/>
    <w:rsid w:val="00067DCF"/>
    <w:rsid w:val="00070316"/>
    <w:rsid w:val="00070673"/>
    <w:rsid w:val="000717F9"/>
    <w:rsid w:val="00071A81"/>
    <w:rsid w:val="00071DB9"/>
    <w:rsid w:val="0007219C"/>
    <w:rsid w:val="00072547"/>
    <w:rsid w:val="0007288D"/>
    <w:rsid w:val="00072EF7"/>
    <w:rsid w:val="0007350A"/>
    <w:rsid w:val="0007379A"/>
    <w:rsid w:val="00074E0C"/>
    <w:rsid w:val="00075353"/>
    <w:rsid w:val="0007688A"/>
    <w:rsid w:val="00077A0B"/>
    <w:rsid w:val="00077FE6"/>
    <w:rsid w:val="00081A2A"/>
    <w:rsid w:val="000821AB"/>
    <w:rsid w:val="0008269A"/>
    <w:rsid w:val="00083108"/>
    <w:rsid w:val="00083480"/>
    <w:rsid w:val="00083B10"/>
    <w:rsid w:val="000849B3"/>
    <w:rsid w:val="0008521C"/>
    <w:rsid w:val="000854FD"/>
    <w:rsid w:val="00086E6A"/>
    <w:rsid w:val="000871A4"/>
    <w:rsid w:val="0008798C"/>
    <w:rsid w:val="000879DE"/>
    <w:rsid w:val="00087C1E"/>
    <w:rsid w:val="000900EF"/>
    <w:rsid w:val="000907C0"/>
    <w:rsid w:val="0009201A"/>
    <w:rsid w:val="000923E1"/>
    <w:rsid w:val="0009360C"/>
    <w:rsid w:val="000939B7"/>
    <w:rsid w:val="00093F42"/>
    <w:rsid w:val="00094057"/>
    <w:rsid w:val="000945B0"/>
    <w:rsid w:val="00095C38"/>
    <w:rsid w:val="000A03D8"/>
    <w:rsid w:val="000A119B"/>
    <w:rsid w:val="000A16BC"/>
    <w:rsid w:val="000A1BF0"/>
    <w:rsid w:val="000A2A47"/>
    <w:rsid w:val="000A3090"/>
    <w:rsid w:val="000A38A1"/>
    <w:rsid w:val="000A468B"/>
    <w:rsid w:val="000A4CDA"/>
    <w:rsid w:val="000A5AAD"/>
    <w:rsid w:val="000A5E7E"/>
    <w:rsid w:val="000A622F"/>
    <w:rsid w:val="000A6B92"/>
    <w:rsid w:val="000A7FDD"/>
    <w:rsid w:val="000B0295"/>
    <w:rsid w:val="000B0A74"/>
    <w:rsid w:val="000B131C"/>
    <w:rsid w:val="000B1518"/>
    <w:rsid w:val="000B2457"/>
    <w:rsid w:val="000B39A9"/>
    <w:rsid w:val="000B41DA"/>
    <w:rsid w:val="000B45F9"/>
    <w:rsid w:val="000B49CE"/>
    <w:rsid w:val="000B62D1"/>
    <w:rsid w:val="000B6506"/>
    <w:rsid w:val="000B651C"/>
    <w:rsid w:val="000C1050"/>
    <w:rsid w:val="000C11CC"/>
    <w:rsid w:val="000C1461"/>
    <w:rsid w:val="000C2993"/>
    <w:rsid w:val="000C2E03"/>
    <w:rsid w:val="000C2FC7"/>
    <w:rsid w:val="000C43B7"/>
    <w:rsid w:val="000C48E1"/>
    <w:rsid w:val="000C4987"/>
    <w:rsid w:val="000C5174"/>
    <w:rsid w:val="000C5344"/>
    <w:rsid w:val="000C5729"/>
    <w:rsid w:val="000C5D13"/>
    <w:rsid w:val="000C77EF"/>
    <w:rsid w:val="000D0713"/>
    <w:rsid w:val="000D3122"/>
    <w:rsid w:val="000D3220"/>
    <w:rsid w:val="000D3965"/>
    <w:rsid w:val="000D4812"/>
    <w:rsid w:val="000D4C6C"/>
    <w:rsid w:val="000D5AB1"/>
    <w:rsid w:val="000D5F54"/>
    <w:rsid w:val="000D6F4E"/>
    <w:rsid w:val="000E0B52"/>
    <w:rsid w:val="000E0EFD"/>
    <w:rsid w:val="000E1907"/>
    <w:rsid w:val="000E1E25"/>
    <w:rsid w:val="000E25F6"/>
    <w:rsid w:val="000E27A0"/>
    <w:rsid w:val="000E4567"/>
    <w:rsid w:val="000E46C7"/>
    <w:rsid w:val="000E4763"/>
    <w:rsid w:val="000E5447"/>
    <w:rsid w:val="000E5890"/>
    <w:rsid w:val="000E626D"/>
    <w:rsid w:val="000E76EE"/>
    <w:rsid w:val="000E7868"/>
    <w:rsid w:val="000E7AF3"/>
    <w:rsid w:val="000F0ECB"/>
    <w:rsid w:val="000F0FEA"/>
    <w:rsid w:val="000F14F7"/>
    <w:rsid w:val="000F2EA4"/>
    <w:rsid w:val="000F37DB"/>
    <w:rsid w:val="000F6D8C"/>
    <w:rsid w:val="000F7581"/>
    <w:rsid w:val="000F7C88"/>
    <w:rsid w:val="00100B61"/>
    <w:rsid w:val="00101124"/>
    <w:rsid w:val="001012DF"/>
    <w:rsid w:val="001025A1"/>
    <w:rsid w:val="00102FDC"/>
    <w:rsid w:val="00103ABA"/>
    <w:rsid w:val="00103D01"/>
    <w:rsid w:val="00103D86"/>
    <w:rsid w:val="00103F17"/>
    <w:rsid w:val="00104C83"/>
    <w:rsid w:val="0010509E"/>
    <w:rsid w:val="0010603B"/>
    <w:rsid w:val="001075C4"/>
    <w:rsid w:val="00107CAF"/>
    <w:rsid w:val="00107CC2"/>
    <w:rsid w:val="00110876"/>
    <w:rsid w:val="00111D66"/>
    <w:rsid w:val="00111F47"/>
    <w:rsid w:val="001130EB"/>
    <w:rsid w:val="00113569"/>
    <w:rsid w:val="001140CB"/>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0BF9"/>
    <w:rsid w:val="0013136C"/>
    <w:rsid w:val="0013170D"/>
    <w:rsid w:val="001328FE"/>
    <w:rsid w:val="00132916"/>
    <w:rsid w:val="001342DB"/>
    <w:rsid w:val="0013482B"/>
    <w:rsid w:val="00135A62"/>
    <w:rsid w:val="00135ED7"/>
    <w:rsid w:val="00137151"/>
    <w:rsid w:val="00137739"/>
    <w:rsid w:val="00137C60"/>
    <w:rsid w:val="00137E43"/>
    <w:rsid w:val="00140C0B"/>
    <w:rsid w:val="00142185"/>
    <w:rsid w:val="001427F7"/>
    <w:rsid w:val="00142B61"/>
    <w:rsid w:val="001432F6"/>
    <w:rsid w:val="00144D05"/>
    <w:rsid w:val="00144E7E"/>
    <w:rsid w:val="00147574"/>
    <w:rsid w:val="00147CE6"/>
    <w:rsid w:val="0015049C"/>
    <w:rsid w:val="00151AA7"/>
    <w:rsid w:val="00151D38"/>
    <w:rsid w:val="0015206C"/>
    <w:rsid w:val="00152F6F"/>
    <w:rsid w:val="00154E12"/>
    <w:rsid w:val="00155D7A"/>
    <w:rsid w:val="00161D41"/>
    <w:rsid w:val="001626CF"/>
    <w:rsid w:val="001634CB"/>
    <w:rsid w:val="001653EF"/>
    <w:rsid w:val="00167EE5"/>
    <w:rsid w:val="001704B6"/>
    <w:rsid w:val="00170B5F"/>
    <w:rsid w:val="001715C0"/>
    <w:rsid w:val="00172FA7"/>
    <w:rsid w:val="001745EC"/>
    <w:rsid w:val="001761AD"/>
    <w:rsid w:val="00176B8A"/>
    <w:rsid w:val="00176F60"/>
    <w:rsid w:val="001774E1"/>
    <w:rsid w:val="00180A75"/>
    <w:rsid w:val="00180F0E"/>
    <w:rsid w:val="00181AEC"/>
    <w:rsid w:val="00181F76"/>
    <w:rsid w:val="00182585"/>
    <w:rsid w:val="00183B10"/>
    <w:rsid w:val="00183B69"/>
    <w:rsid w:val="00184E75"/>
    <w:rsid w:val="00184F88"/>
    <w:rsid w:val="00185872"/>
    <w:rsid w:val="00186173"/>
    <w:rsid w:val="001863EA"/>
    <w:rsid w:val="001866C6"/>
    <w:rsid w:val="00186989"/>
    <w:rsid w:val="00187A6B"/>
    <w:rsid w:val="001901EE"/>
    <w:rsid w:val="001902E5"/>
    <w:rsid w:val="00190301"/>
    <w:rsid w:val="001907A1"/>
    <w:rsid w:val="00190CD2"/>
    <w:rsid w:val="00191E86"/>
    <w:rsid w:val="00192A13"/>
    <w:rsid w:val="001930A2"/>
    <w:rsid w:val="00193EDF"/>
    <w:rsid w:val="00196644"/>
    <w:rsid w:val="0019798C"/>
    <w:rsid w:val="001A2DC0"/>
    <w:rsid w:val="001A3128"/>
    <w:rsid w:val="001A3E54"/>
    <w:rsid w:val="001A4F70"/>
    <w:rsid w:val="001A5D31"/>
    <w:rsid w:val="001A6526"/>
    <w:rsid w:val="001A6BC4"/>
    <w:rsid w:val="001A754A"/>
    <w:rsid w:val="001A7A61"/>
    <w:rsid w:val="001A7CB8"/>
    <w:rsid w:val="001B07D9"/>
    <w:rsid w:val="001B092D"/>
    <w:rsid w:val="001B0CB5"/>
    <w:rsid w:val="001B0F04"/>
    <w:rsid w:val="001B109C"/>
    <w:rsid w:val="001B29CE"/>
    <w:rsid w:val="001B2BEE"/>
    <w:rsid w:val="001B3A22"/>
    <w:rsid w:val="001B3A71"/>
    <w:rsid w:val="001B3F2B"/>
    <w:rsid w:val="001B40C7"/>
    <w:rsid w:val="001B4799"/>
    <w:rsid w:val="001B4BD0"/>
    <w:rsid w:val="001B5578"/>
    <w:rsid w:val="001B721C"/>
    <w:rsid w:val="001B72C1"/>
    <w:rsid w:val="001B799B"/>
    <w:rsid w:val="001B7B3A"/>
    <w:rsid w:val="001B7D9A"/>
    <w:rsid w:val="001C00AB"/>
    <w:rsid w:val="001C06E1"/>
    <w:rsid w:val="001C0F05"/>
    <w:rsid w:val="001C22B0"/>
    <w:rsid w:val="001C2577"/>
    <w:rsid w:val="001C2BA2"/>
    <w:rsid w:val="001C37C0"/>
    <w:rsid w:val="001C44BE"/>
    <w:rsid w:val="001C54B0"/>
    <w:rsid w:val="001C5725"/>
    <w:rsid w:val="001C5B97"/>
    <w:rsid w:val="001C5FAE"/>
    <w:rsid w:val="001C684C"/>
    <w:rsid w:val="001C6B3D"/>
    <w:rsid w:val="001C770A"/>
    <w:rsid w:val="001C7B3F"/>
    <w:rsid w:val="001D0010"/>
    <w:rsid w:val="001D0E86"/>
    <w:rsid w:val="001D2182"/>
    <w:rsid w:val="001D2C68"/>
    <w:rsid w:val="001D34B5"/>
    <w:rsid w:val="001D376D"/>
    <w:rsid w:val="001D37BD"/>
    <w:rsid w:val="001D448F"/>
    <w:rsid w:val="001D480F"/>
    <w:rsid w:val="001D4AAF"/>
    <w:rsid w:val="001D5521"/>
    <w:rsid w:val="001D78C9"/>
    <w:rsid w:val="001E0998"/>
    <w:rsid w:val="001E0E40"/>
    <w:rsid w:val="001E4971"/>
    <w:rsid w:val="001E6422"/>
    <w:rsid w:val="001E6A95"/>
    <w:rsid w:val="001E772F"/>
    <w:rsid w:val="001F056F"/>
    <w:rsid w:val="001F0AC0"/>
    <w:rsid w:val="001F116F"/>
    <w:rsid w:val="001F1220"/>
    <w:rsid w:val="001F176A"/>
    <w:rsid w:val="001F2C52"/>
    <w:rsid w:val="001F4588"/>
    <w:rsid w:val="001F6D21"/>
    <w:rsid w:val="001F7786"/>
    <w:rsid w:val="0020011D"/>
    <w:rsid w:val="00200486"/>
    <w:rsid w:val="0020328F"/>
    <w:rsid w:val="0020373E"/>
    <w:rsid w:val="00206D2D"/>
    <w:rsid w:val="002076F3"/>
    <w:rsid w:val="002079FA"/>
    <w:rsid w:val="0021001E"/>
    <w:rsid w:val="002101F6"/>
    <w:rsid w:val="002109ED"/>
    <w:rsid w:val="00211A6D"/>
    <w:rsid w:val="002120F1"/>
    <w:rsid w:val="0021350E"/>
    <w:rsid w:val="00213D60"/>
    <w:rsid w:val="0021442D"/>
    <w:rsid w:val="002147C2"/>
    <w:rsid w:val="00214994"/>
    <w:rsid w:val="00215838"/>
    <w:rsid w:val="00215FEA"/>
    <w:rsid w:val="0022073F"/>
    <w:rsid w:val="002208DB"/>
    <w:rsid w:val="00222764"/>
    <w:rsid w:val="00222860"/>
    <w:rsid w:val="00223B54"/>
    <w:rsid w:val="00223F09"/>
    <w:rsid w:val="00224F9E"/>
    <w:rsid w:val="00226C75"/>
    <w:rsid w:val="00230D4D"/>
    <w:rsid w:val="002346BA"/>
    <w:rsid w:val="00234794"/>
    <w:rsid w:val="00235864"/>
    <w:rsid w:val="00236253"/>
    <w:rsid w:val="00237CA5"/>
    <w:rsid w:val="002414A1"/>
    <w:rsid w:val="0024274B"/>
    <w:rsid w:val="0024295C"/>
    <w:rsid w:val="00242D1F"/>
    <w:rsid w:val="002450FC"/>
    <w:rsid w:val="00245135"/>
    <w:rsid w:val="0024513B"/>
    <w:rsid w:val="002463B7"/>
    <w:rsid w:val="0024676A"/>
    <w:rsid w:val="00247430"/>
    <w:rsid w:val="002500F2"/>
    <w:rsid w:val="00250514"/>
    <w:rsid w:val="00251319"/>
    <w:rsid w:val="002526A4"/>
    <w:rsid w:val="00252722"/>
    <w:rsid w:val="00253A71"/>
    <w:rsid w:val="002544B2"/>
    <w:rsid w:val="0025559A"/>
    <w:rsid w:val="00256892"/>
    <w:rsid w:val="002572D4"/>
    <w:rsid w:val="002579E7"/>
    <w:rsid w:val="0026019B"/>
    <w:rsid w:val="002620C3"/>
    <w:rsid w:val="00262969"/>
    <w:rsid w:val="00263624"/>
    <w:rsid w:val="00263907"/>
    <w:rsid w:val="00263BC4"/>
    <w:rsid w:val="002650A5"/>
    <w:rsid w:val="00265701"/>
    <w:rsid w:val="002657AA"/>
    <w:rsid w:val="002658D7"/>
    <w:rsid w:val="0026673F"/>
    <w:rsid w:val="002667D1"/>
    <w:rsid w:val="002714BE"/>
    <w:rsid w:val="00271923"/>
    <w:rsid w:val="00272568"/>
    <w:rsid w:val="00272FB3"/>
    <w:rsid w:val="0027330D"/>
    <w:rsid w:val="00273590"/>
    <w:rsid w:val="00274190"/>
    <w:rsid w:val="002745EC"/>
    <w:rsid w:val="0027505E"/>
    <w:rsid w:val="00275E32"/>
    <w:rsid w:val="00277379"/>
    <w:rsid w:val="00277AFE"/>
    <w:rsid w:val="00280578"/>
    <w:rsid w:val="00280AC7"/>
    <w:rsid w:val="0028108D"/>
    <w:rsid w:val="002826A3"/>
    <w:rsid w:val="00283000"/>
    <w:rsid w:val="00283FC4"/>
    <w:rsid w:val="002846AC"/>
    <w:rsid w:val="00284B15"/>
    <w:rsid w:val="0029190A"/>
    <w:rsid w:val="00291CB7"/>
    <w:rsid w:val="0029252A"/>
    <w:rsid w:val="002928F0"/>
    <w:rsid w:val="00292FD0"/>
    <w:rsid w:val="002943DD"/>
    <w:rsid w:val="00294557"/>
    <w:rsid w:val="00294D18"/>
    <w:rsid w:val="002958F9"/>
    <w:rsid w:val="002959A1"/>
    <w:rsid w:val="00296AD6"/>
    <w:rsid w:val="00296E2E"/>
    <w:rsid w:val="0029752B"/>
    <w:rsid w:val="00297A9A"/>
    <w:rsid w:val="002A0366"/>
    <w:rsid w:val="002A069D"/>
    <w:rsid w:val="002A093C"/>
    <w:rsid w:val="002A115B"/>
    <w:rsid w:val="002A16F1"/>
    <w:rsid w:val="002A1847"/>
    <w:rsid w:val="002A1D81"/>
    <w:rsid w:val="002A1DD1"/>
    <w:rsid w:val="002A32E8"/>
    <w:rsid w:val="002A3DCC"/>
    <w:rsid w:val="002A4387"/>
    <w:rsid w:val="002A444C"/>
    <w:rsid w:val="002A4945"/>
    <w:rsid w:val="002A4D75"/>
    <w:rsid w:val="002A4DB9"/>
    <w:rsid w:val="002A4F7E"/>
    <w:rsid w:val="002A70F4"/>
    <w:rsid w:val="002A73DC"/>
    <w:rsid w:val="002A74A2"/>
    <w:rsid w:val="002A79D3"/>
    <w:rsid w:val="002B0D68"/>
    <w:rsid w:val="002B1936"/>
    <w:rsid w:val="002B20C0"/>
    <w:rsid w:val="002B28B7"/>
    <w:rsid w:val="002B2A68"/>
    <w:rsid w:val="002B369F"/>
    <w:rsid w:val="002B37F7"/>
    <w:rsid w:val="002B3DA9"/>
    <w:rsid w:val="002B4693"/>
    <w:rsid w:val="002B4BFE"/>
    <w:rsid w:val="002B59FC"/>
    <w:rsid w:val="002C0C73"/>
    <w:rsid w:val="002C10D9"/>
    <w:rsid w:val="002C2E05"/>
    <w:rsid w:val="002C2EEB"/>
    <w:rsid w:val="002C3E28"/>
    <w:rsid w:val="002C5AAB"/>
    <w:rsid w:val="002C6936"/>
    <w:rsid w:val="002C6FF9"/>
    <w:rsid w:val="002C7754"/>
    <w:rsid w:val="002C7D94"/>
    <w:rsid w:val="002D15AE"/>
    <w:rsid w:val="002D1DF8"/>
    <w:rsid w:val="002D3FFE"/>
    <w:rsid w:val="002D4C86"/>
    <w:rsid w:val="002D4EE7"/>
    <w:rsid w:val="002D5A71"/>
    <w:rsid w:val="002D5F47"/>
    <w:rsid w:val="002D6B97"/>
    <w:rsid w:val="002D6C8A"/>
    <w:rsid w:val="002E0269"/>
    <w:rsid w:val="002E0406"/>
    <w:rsid w:val="002E1067"/>
    <w:rsid w:val="002E17A4"/>
    <w:rsid w:val="002E1893"/>
    <w:rsid w:val="002E3AC6"/>
    <w:rsid w:val="002E3D3A"/>
    <w:rsid w:val="002E4755"/>
    <w:rsid w:val="002E5168"/>
    <w:rsid w:val="002E57EE"/>
    <w:rsid w:val="002E5E67"/>
    <w:rsid w:val="002F02BD"/>
    <w:rsid w:val="002F2FB2"/>
    <w:rsid w:val="002F3216"/>
    <w:rsid w:val="002F35E1"/>
    <w:rsid w:val="002F3A69"/>
    <w:rsid w:val="002F4546"/>
    <w:rsid w:val="002F4A5D"/>
    <w:rsid w:val="002F52A3"/>
    <w:rsid w:val="002F61D3"/>
    <w:rsid w:val="002F63EC"/>
    <w:rsid w:val="002F7533"/>
    <w:rsid w:val="003001D1"/>
    <w:rsid w:val="003004CC"/>
    <w:rsid w:val="00300938"/>
    <w:rsid w:val="003022E8"/>
    <w:rsid w:val="0030282C"/>
    <w:rsid w:val="003028F4"/>
    <w:rsid w:val="00302E52"/>
    <w:rsid w:val="00303B60"/>
    <w:rsid w:val="00304988"/>
    <w:rsid w:val="00305854"/>
    <w:rsid w:val="003066BF"/>
    <w:rsid w:val="00307C9A"/>
    <w:rsid w:val="003103B9"/>
    <w:rsid w:val="003117B6"/>
    <w:rsid w:val="003157E2"/>
    <w:rsid w:val="00315D8D"/>
    <w:rsid w:val="00315DD8"/>
    <w:rsid w:val="003166A5"/>
    <w:rsid w:val="00317F95"/>
    <w:rsid w:val="00320413"/>
    <w:rsid w:val="00320C86"/>
    <w:rsid w:val="00321FA5"/>
    <w:rsid w:val="00322A58"/>
    <w:rsid w:val="00322C07"/>
    <w:rsid w:val="003230FA"/>
    <w:rsid w:val="00324348"/>
    <w:rsid w:val="00325286"/>
    <w:rsid w:val="003259DA"/>
    <w:rsid w:val="003265F7"/>
    <w:rsid w:val="003267D5"/>
    <w:rsid w:val="00327EAC"/>
    <w:rsid w:val="003305F9"/>
    <w:rsid w:val="00331339"/>
    <w:rsid w:val="00331DE9"/>
    <w:rsid w:val="0033376A"/>
    <w:rsid w:val="003344B2"/>
    <w:rsid w:val="00335762"/>
    <w:rsid w:val="00335920"/>
    <w:rsid w:val="00335BE1"/>
    <w:rsid w:val="0034003C"/>
    <w:rsid w:val="003401AD"/>
    <w:rsid w:val="00340B20"/>
    <w:rsid w:val="00340F11"/>
    <w:rsid w:val="00341568"/>
    <w:rsid w:val="00342CB3"/>
    <w:rsid w:val="00343568"/>
    <w:rsid w:val="003439A5"/>
    <w:rsid w:val="00343CB8"/>
    <w:rsid w:val="00345CFB"/>
    <w:rsid w:val="00345FBE"/>
    <w:rsid w:val="003501B8"/>
    <w:rsid w:val="003503B8"/>
    <w:rsid w:val="003508F7"/>
    <w:rsid w:val="00353165"/>
    <w:rsid w:val="0035389F"/>
    <w:rsid w:val="00354C36"/>
    <w:rsid w:val="00354C53"/>
    <w:rsid w:val="00355204"/>
    <w:rsid w:val="0035631D"/>
    <w:rsid w:val="003564A0"/>
    <w:rsid w:val="00357728"/>
    <w:rsid w:val="00357885"/>
    <w:rsid w:val="00360A21"/>
    <w:rsid w:val="003612F1"/>
    <w:rsid w:val="003615E5"/>
    <w:rsid w:val="003625B3"/>
    <w:rsid w:val="003636AD"/>
    <w:rsid w:val="003636C3"/>
    <w:rsid w:val="003637FB"/>
    <w:rsid w:val="00363FA0"/>
    <w:rsid w:val="00364692"/>
    <w:rsid w:val="00365684"/>
    <w:rsid w:val="003657E2"/>
    <w:rsid w:val="00365D9B"/>
    <w:rsid w:val="00365E63"/>
    <w:rsid w:val="00366983"/>
    <w:rsid w:val="00367BB6"/>
    <w:rsid w:val="003714D5"/>
    <w:rsid w:val="00371585"/>
    <w:rsid w:val="003718EE"/>
    <w:rsid w:val="00371A38"/>
    <w:rsid w:val="00371C37"/>
    <w:rsid w:val="00371CE7"/>
    <w:rsid w:val="00371E63"/>
    <w:rsid w:val="0037255A"/>
    <w:rsid w:val="00372A67"/>
    <w:rsid w:val="003736B4"/>
    <w:rsid w:val="003737E9"/>
    <w:rsid w:val="00373EC1"/>
    <w:rsid w:val="0037479E"/>
    <w:rsid w:val="00375467"/>
    <w:rsid w:val="003755A7"/>
    <w:rsid w:val="003756FA"/>
    <w:rsid w:val="00377DD5"/>
    <w:rsid w:val="00380706"/>
    <w:rsid w:val="00380708"/>
    <w:rsid w:val="0038147B"/>
    <w:rsid w:val="00381880"/>
    <w:rsid w:val="00381BF3"/>
    <w:rsid w:val="00382B2F"/>
    <w:rsid w:val="00382ED8"/>
    <w:rsid w:val="0038323A"/>
    <w:rsid w:val="00383AFE"/>
    <w:rsid w:val="00384074"/>
    <w:rsid w:val="00384AFD"/>
    <w:rsid w:val="00384BF1"/>
    <w:rsid w:val="00385B17"/>
    <w:rsid w:val="00386088"/>
    <w:rsid w:val="0038613B"/>
    <w:rsid w:val="00387134"/>
    <w:rsid w:val="00387365"/>
    <w:rsid w:val="00387C62"/>
    <w:rsid w:val="0039039F"/>
    <w:rsid w:val="00390641"/>
    <w:rsid w:val="00390B73"/>
    <w:rsid w:val="00390DDE"/>
    <w:rsid w:val="00391FFE"/>
    <w:rsid w:val="00392C76"/>
    <w:rsid w:val="00392E4C"/>
    <w:rsid w:val="00393BAF"/>
    <w:rsid w:val="00393DE3"/>
    <w:rsid w:val="0039420B"/>
    <w:rsid w:val="00394E79"/>
    <w:rsid w:val="0039669B"/>
    <w:rsid w:val="003968B5"/>
    <w:rsid w:val="003A0D5B"/>
    <w:rsid w:val="003A1280"/>
    <w:rsid w:val="003A2D3A"/>
    <w:rsid w:val="003A4237"/>
    <w:rsid w:val="003A5286"/>
    <w:rsid w:val="003A5305"/>
    <w:rsid w:val="003A58EE"/>
    <w:rsid w:val="003A599E"/>
    <w:rsid w:val="003A740B"/>
    <w:rsid w:val="003A7F21"/>
    <w:rsid w:val="003A7F7E"/>
    <w:rsid w:val="003B0952"/>
    <w:rsid w:val="003B09A1"/>
    <w:rsid w:val="003B1087"/>
    <w:rsid w:val="003B1F02"/>
    <w:rsid w:val="003B239C"/>
    <w:rsid w:val="003B2473"/>
    <w:rsid w:val="003B33DC"/>
    <w:rsid w:val="003B3510"/>
    <w:rsid w:val="003B3BEF"/>
    <w:rsid w:val="003B3F55"/>
    <w:rsid w:val="003B4437"/>
    <w:rsid w:val="003B4A18"/>
    <w:rsid w:val="003B5616"/>
    <w:rsid w:val="003B5F49"/>
    <w:rsid w:val="003B7203"/>
    <w:rsid w:val="003B7542"/>
    <w:rsid w:val="003B77E5"/>
    <w:rsid w:val="003B7D1D"/>
    <w:rsid w:val="003C0645"/>
    <w:rsid w:val="003C2412"/>
    <w:rsid w:val="003C25C9"/>
    <w:rsid w:val="003C3F63"/>
    <w:rsid w:val="003C501E"/>
    <w:rsid w:val="003C51C7"/>
    <w:rsid w:val="003C5EF0"/>
    <w:rsid w:val="003C69B4"/>
    <w:rsid w:val="003C6D51"/>
    <w:rsid w:val="003C6FC7"/>
    <w:rsid w:val="003C743E"/>
    <w:rsid w:val="003D041A"/>
    <w:rsid w:val="003D05B6"/>
    <w:rsid w:val="003D18AB"/>
    <w:rsid w:val="003D1FF4"/>
    <w:rsid w:val="003D4614"/>
    <w:rsid w:val="003D7931"/>
    <w:rsid w:val="003E0339"/>
    <w:rsid w:val="003E03B4"/>
    <w:rsid w:val="003E054C"/>
    <w:rsid w:val="003E0DD1"/>
    <w:rsid w:val="003E1C22"/>
    <w:rsid w:val="003E2796"/>
    <w:rsid w:val="003E312B"/>
    <w:rsid w:val="003E3A29"/>
    <w:rsid w:val="003E42EC"/>
    <w:rsid w:val="003E4817"/>
    <w:rsid w:val="003E4B23"/>
    <w:rsid w:val="003E4D35"/>
    <w:rsid w:val="003E5296"/>
    <w:rsid w:val="003E55E9"/>
    <w:rsid w:val="003E605A"/>
    <w:rsid w:val="003E6B15"/>
    <w:rsid w:val="003E6D0C"/>
    <w:rsid w:val="003E6D9A"/>
    <w:rsid w:val="003E718B"/>
    <w:rsid w:val="003E7F22"/>
    <w:rsid w:val="003F0022"/>
    <w:rsid w:val="003F02EE"/>
    <w:rsid w:val="003F0807"/>
    <w:rsid w:val="003F0F24"/>
    <w:rsid w:val="003F194F"/>
    <w:rsid w:val="003F1A4C"/>
    <w:rsid w:val="003F1CDB"/>
    <w:rsid w:val="003F1E21"/>
    <w:rsid w:val="003F2D24"/>
    <w:rsid w:val="003F3BEB"/>
    <w:rsid w:val="003F4342"/>
    <w:rsid w:val="003F57EA"/>
    <w:rsid w:val="003F5DFB"/>
    <w:rsid w:val="003F6300"/>
    <w:rsid w:val="003F6C36"/>
    <w:rsid w:val="003F6DCF"/>
    <w:rsid w:val="00401145"/>
    <w:rsid w:val="00401A8B"/>
    <w:rsid w:val="0040240D"/>
    <w:rsid w:val="004038C4"/>
    <w:rsid w:val="00404329"/>
    <w:rsid w:val="00404AA2"/>
    <w:rsid w:val="0040505E"/>
    <w:rsid w:val="00405700"/>
    <w:rsid w:val="00405EA9"/>
    <w:rsid w:val="00406F67"/>
    <w:rsid w:val="0040755A"/>
    <w:rsid w:val="00407C1F"/>
    <w:rsid w:val="00410006"/>
    <w:rsid w:val="00410CA4"/>
    <w:rsid w:val="004110AE"/>
    <w:rsid w:val="0041257E"/>
    <w:rsid w:val="004126BB"/>
    <w:rsid w:val="00412898"/>
    <w:rsid w:val="00412C91"/>
    <w:rsid w:val="004130D9"/>
    <w:rsid w:val="004132D5"/>
    <w:rsid w:val="0041565A"/>
    <w:rsid w:val="0041600B"/>
    <w:rsid w:val="00416281"/>
    <w:rsid w:val="0041705D"/>
    <w:rsid w:val="0041735A"/>
    <w:rsid w:val="0041787D"/>
    <w:rsid w:val="00417CBD"/>
    <w:rsid w:val="004207AA"/>
    <w:rsid w:val="00420AF7"/>
    <w:rsid w:val="00421B9D"/>
    <w:rsid w:val="004222B1"/>
    <w:rsid w:val="00422B50"/>
    <w:rsid w:val="0042312D"/>
    <w:rsid w:val="0042490C"/>
    <w:rsid w:val="004255D6"/>
    <w:rsid w:val="00425C24"/>
    <w:rsid w:val="004267EF"/>
    <w:rsid w:val="004305B1"/>
    <w:rsid w:val="004306B9"/>
    <w:rsid w:val="00432106"/>
    <w:rsid w:val="00432B27"/>
    <w:rsid w:val="00433131"/>
    <w:rsid w:val="004346DC"/>
    <w:rsid w:val="004348D6"/>
    <w:rsid w:val="00435714"/>
    <w:rsid w:val="00435931"/>
    <w:rsid w:val="00437E68"/>
    <w:rsid w:val="00437FAE"/>
    <w:rsid w:val="004404AC"/>
    <w:rsid w:val="00440BB0"/>
    <w:rsid w:val="00441584"/>
    <w:rsid w:val="004417B7"/>
    <w:rsid w:val="0044340A"/>
    <w:rsid w:val="00443870"/>
    <w:rsid w:val="004475A4"/>
    <w:rsid w:val="00450389"/>
    <w:rsid w:val="00450450"/>
    <w:rsid w:val="00452688"/>
    <w:rsid w:val="004539D3"/>
    <w:rsid w:val="0045419B"/>
    <w:rsid w:val="004553AC"/>
    <w:rsid w:val="004553F1"/>
    <w:rsid w:val="004564B0"/>
    <w:rsid w:val="00460C20"/>
    <w:rsid w:val="00460D15"/>
    <w:rsid w:val="004611AF"/>
    <w:rsid w:val="00462367"/>
    <w:rsid w:val="00462615"/>
    <w:rsid w:val="00462B9E"/>
    <w:rsid w:val="00462F23"/>
    <w:rsid w:val="00464789"/>
    <w:rsid w:val="004650C8"/>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B0"/>
    <w:rsid w:val="004763F2"/>
    <w:rsid w:val="004779ED"/>
    <w:rsid w:val="00477B7A"/>
    <w:rsid w:val="00477FEB"/>
    <w:rsid w:val="00480202"/>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C0B"/>
    <w:rsid w:val="004A2EE8"/>
    <w:rsid w:val="004A36F7"/>
    <w:rsid w:val="004A3ADA"/>
    <w:rsid w:val="004A4520"/>
    <w:rsid w:val="004A489C"/>
    <w:rsid w:val="004A4A91"/>
    <w:rsid w:val="004A54A5"/>
    <w:rsid w:val="004A5D04"/>
    <w:rsid w:val="004A6634"/>
    <w:rsid w:val="004A7200"/>
    <w:rsid w:val="004A7F0D"/>
    <w:rsid w:val="004B013B"/>
    <w:rsid w:val="004B148E"/>
    <w:rsid w:val="004B15F7"/>
    <w:rsid w:val="004B2940"/>
    <w:rsid w:val="004B2ACD"/>
    <w:rsid w:val="004B310E"/>
    <w:rsid w:val="004B312A"/>
    <w:rsid w:val="004B3B3E"/>
    <w:rsid w:val="004B506C"/>
    <w:rsid w:val="004B6077"/>
    <w:rsid w:val="004B62F4"/>
    <w:rsid w:val="004B6A58"/>
    <w:rsid w:val="004C00DD"/>
    <w:rsid w:val="004C050B"/>
    <w:rsid w:val="004C08AB"/>
    <w:rsid w:val="004C1F1E"/>
    <w:rsid w:val="004C207A"/>
    <w:rsid w:val="004C265A"/>
    <w:rsid w:val="004C313F"/>
    <w:rsid w:val="004C6DC0"/>
    <w:rsid w:val="004C76EE"/>
    <w:rsid w:val="004C7923"/>
    <w:rsid w:val="004D0A00"/>
    <w:rsid w:val="004D186E"/>
    <w:rsid w:val="004D19C9"/>
    <w:rsid w:val="004D32E6"/>
    <w:rsid w:val="004D6BF0"/>
    <w:rsid w:val="004D6CE1"/>
    <w:rsid w:val="004D7977"/>
    <w:rsid w:val="004D7E4E"/>
    <w:rsid w:val="004E0654"/>
    <w:rsid w:val="004E0710"/>
    <w:rsid w:val="004E0833"/>
    <w:rsid w:val="004E0866"/>
    <w:rsid w:val="004E08FD"/>
    <w:rsid w:val="004E0E35"/>
    <w:rsid w:val="004E17E8"/>
    <w:rsid w:val="004E356B"/>
    <w:rsid w:val="004E4460"/>
    <w:rsid w:val="004E46A6"/>
    <w:rsid w:val="004E48C2"/>
    <w:rsid w:val="004E496F"/>
    <w:rsid w:val="004E4D36"/>
    <w:rsid w:val="004E4F6C"/>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DB"/>
    <w:rsid w:val="00502AFA"/>
    <w:rsid w:val="00502C25"/>
    <w:rsid w:val="00502F47"/>
    <w:rsid w:val="0050361F"/>
    <w:rsid w:val="005037D5"/>
    <w:rsid w:val="0050384B"/>
    <w:rsid w:val="00504A33"/>
    <w:rsid w:val="00504D4B"/>
    <w:rsid w:val="005060D2"/>
    <w:rsid w:val="00510088"/>
    <w:rsid w:val="0051077D"/>
    <w:rsid w:val="00510DCC"/>
    <w:rsid w:val="0051160E"/>
    <w:rsid w:val="00511B6E"/>
    <w:rsid w:val="0051250F"/>
    <w:rsid w:val="0051390A"/>
    <w:rsid w:val="00513DBF"/>
    <w:rsid w:val="005141B0"/>
    <w:rsid w:val="00514648"/>
    <w:rsid w:val="00514A8F"/>
    <w:rsid w:val="00515F0B"/>
    <w:rsid w:val="00516374"/>
    <w:rsid w:val="00516BC3"/>
    <w:rsid w:val="00517220"/>
    <w:rsid w:val="005178B7"/>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28AB"/>
    <w:rsid w:val="00543067"/>
    <w:rsid w:val="0054351B"/>
    <w:rsid w:val="005437E8"/>
    <w:rsid w:val="005442A0"/>
    <w:rsid w:val="00544E06"/>
    <w:rsid w:val="00544F25"/>
    <w:rsid w:val="00545AC7"/>
    <w:rsid w:val="00546D7B"/>
    <w:rsid w:val="0054749A"/>
    <w:rsid w:val="00550D54"/>
    <w:rsid w:val="005510F0"/>
    <w:rsid w:val="00551DDD"/>
    <w:rsid w:val="00552271"/>
    <w:rsid w:val="00553AF8"/>
    <w:rsid w:val="005540E6"/>
    <w:rsid w:val="00554A5F"/>
    <w:rsid w:val="00554B66"/>
    <w:rsid w:val="00556E64"/>
    <w:rsid w:val="00560954"/>
    <w:rsid w:val="00560F6B"/>
    <w:rsid w:val="005617FD"/>
    <w:rsid w:val="00565413"/>
    <w:rsid w:val="00565B97"/>
    <w:rsid w:val="00565DB4"/>
    <w:rsid w:val="0056623F"/>
    <w:rsid w:val="0056660E"/>
    <w:rsid w:val="00566804"/>
    <w:rsid w:val="00566B00"/>
    <w:rsid w:val="00566D53"/>
    <w:rsid w:val="005708C9"/>
    <w:rsid w:val="00571345"/>
    <w:rsid w:val="00574312"/>
    <w:rsid w:val="005743AA"/>
    <w:rsid w:val="00574AFD"/>
    <w:rsid w:val="00575703"/>
    <w:rsid w:val="005759E9"/>
    <w:rsid w:val="00575C63"/>
    <w:rsid w:val="005764B3"/>
    <w:rsid w:val="005769E7"/>
    <w:rsid w:val="00581376"/>
    <w:rsid w:val="00581B75"/>
    <w:rsid w:val="0058560A"/>
    <w:rsid w:val="00586C3F"/>
    <w:rsid w:val="0058791B"/>
    <w:rsid w:val="00590D3B"/>
    <w:rsid w:val="005917D9"/>
    <w:rsid w:val="00592017"/>
    <w:rsid w:val="005924F7"/>
    <w:rsid w:val="0059264E"/>
    <w:rsid w:val="00592CCD"/>
    <w:rsid w:val="00593C95"/>
    <w:rsid w:val="0059499E"/>
    <w:rsid w:val="00595532"/>
    <w:rsid w:val="00595E6D"/>
    <w:rsid w:val="005A085F"/>
    <w:rsid w:val="005A1BA0"/>
    <w:rsid w:val="005A2067"/>
    <w:rsid w:val="005A2A98"/>
    <w:rsid w:val="005A379C"/>
    <w:rsid w:val="005A3FD0"/>
    <w:rsid w:val="005A4B8D"/>
    <w:rsid w:val="005A5B3A"/>
    <w:rsid w:val="005A6A57"/>
    <w:rsid w:val="005A6C96"/>
    <w:rsid w:val="005A6E95"/>
    <w:rsid w:val="005A72BA"/>
    <w:rsid w:val="005A72CB"/>
    <w:rsid w:val="005B026A"/>
    <w:rsid w:val="005B1F5E"/>
    <w:rsid w:val="005B3084"/>
    <w:rsid w:val="005B4371"/>
    <w:rsid w:val="005B4DAC"/>
    <w:rsid w:val="005B4EFB"/>
    <w:rsid w:val="005B55E4"/>
    <w:rsid w:val="005B61C5"/>
    <w:rsid w:val="005B6733"/>
    <w:rsid w:val="005B6CCD"/>
    <w:rsid w:val="005C0750"/>
    <w:rsid w:val="005C2C4D"/>
    <w:rsid w:val="005C33F5"/>
    <w:rsid w:val="005C4CF4"/>
    <w:rsid w:val="005C549F"/>
    <w:rsid w:val="005C54EE"/>
    <w:rsid w:val="005C648C"/>
    <w:rsid w:val="005C650A"/>
    <w:rsid w:val="005C6CBC"/>
    <w:rsid w:val="005C703D"/>
    <w:rsid w:val="005C71DA"/>
    <w:rsid w:val="005C726C"/>
    <w:rsid w:val="005C784C"/>
    <w:rsid w:val="005C7921"/>
    <w:rsid w:val="005D0993"/>
    <w:rsid w:val="005D0D33"/>
    <w:rsid w:val="005D1BAD"/>
    <w:rsid w:val="005D1F15"/>
    <w:rsid w:val="005D249E"/>
    <w:rsid w:val="005D4D77"/>
    <w:rsid w:val="005D57AE"/>
    <w:rsid w:val="005D5DC8"/>
    <w:rsid w:val="005D7632"/>
    <w:rsid w:val="005E0900"/>
    <w:rsid w:val="005E180A"/>
    <w:rsid w:val="005E1DCE"/>
    <w:rsid w:val="005E2838"/>
    <w:rsid w:val="005E2E46"/>
    <w:rsid w:val="005E31B7"/>
    <w:rsid w:val="005E38D1"/>
    <w:rsid w:val="005E3B12"/>
    <w:rsid w:val="005E3C4A"/>
    <w:rsid w:val="005E422A"/>
    <w:rsid w:val="005E42D9"/>
    <w:rsid w:val="005F0000"/>
    <w:rsid w:val="005F05DA"/>
    <w:rsid w:val="005F11F3"/>
    <w:rsid w:val="005F2658"/>
    <w:rsid w:val="005F26FB"/>
    <w:rsid w:val="005F28EF"/>
    <w:rsid w:val="005F3424"/>
    <w:rsid w:val="005F3756"/>
    <w:rsid w:val="005F39FF"/>
    <w:rsid w:val="005F63CF"/>
    <w:rsid w:val="005F65E6"/>
    <w:rsid w:val="005F6D3B"/>
    <w:rsid w:val="005F6F5D"/>
    <w:rsid w:val="005F7B73"/>
    <w:rsid w:val="005F7D2F"/>
    <w:rsid w:val="00600813"/>
    <w:rsid w:val="00601480"/>
    <w:rsid w:val="00602BAB"/>
    <w:rsid w:val="00603A5E"/>
    <w:rsid w:val="00603A7A"/>
    <w:rsid w:val="006047DB"/>
    <w:rsid w:val="0060495F"/>
    <w:rsid w:val="00604C2B"/>
    <w:rsid w:val="00604D90"/>
    <w:rsid w:val="0060536C"/>
    <w:rsid w:val="00605FF8"/>
    <w:rsid w:val="006075B8"/>
    <w:rsid w:val="006103C8"/>
    <w:rsid w:val="006104B3"/>
    <w:rsid w:val="0061061E"/>
    <w:rsid w:val="00610906"/>
    <w:rsid w:val="006112FC"/>
    <w:rsid w:val="00611C52"/>
    <w:rsid w:val="0061200E"/>
    <w:rsid w:val="0061336A"/>
    <w:rsid w:val="0061554B"/>
    <w:rsid w:val="00615B43"/>
    <w:rsid w:val="00615E81"/>
    <w:rsid w:val="00616A36"/>
    <w:rsid w:val="00616A46"/>
    <w:rsid w:val="006177D8"/>
    <w:rsid w:val="00617FFA"/>
    <w:rsid w:val="006212A8"/>
    <w:rsid w:val="006217CA"/>
    <w:rsid w:val="00622D7F"/>
    <w:rsid w:val="00624F5F"/>
    <w:rsid w:val="00624FB4"/>
    <w:rsid w:val="00625B7D"/>
    <w:rsid w:val="00626BFD"/>
    <w:rsid w:val="00632500"/>
    <w:rsid w:val="00632B3B"/>
    <w:rsid w:val="00632EFB"/>
    <w:rsid w:val="0063327F"/>
    <w:rsid w:val="00633802"/>
    <w:rsid w:val="00634813"/>
    <w:rsid w:val="006352BF"/>
    <w:rsid w:val="0063537C"/>
    <w:rsid w:val="006358D2"/>
    <w:rsid w:val="006367B3"/>
    <w:rsid w:val="00640198"/>
    <w:rsid w:val="006408B2"/>
    <w:rsid w:val="00640CC1"/>
    <w:rsid w:val="00640D00"/>
    <w:rsid w:val="00640F01"/>
    <w:rsid w:val="00640F4C"/>
    <w:rsid w:val="00641FFF"/>
    <w:rsid w:val="00643E9E"/>
    <w:rsid w:val="00644B4F"/>
    <w:rsid w:val="00645C39"/>
    <w:rsid w:val="00645C85"/>
    <w:rsid w:val="00645EAD"/>
    <w:rsid w:val="00645F1D"/>
    <w:rsid w:val="00646292"/>
    <w:rsid w:val="00646E9B"/>
    <w:rsid w:val="00646FB9"/>
    <w:rsid w:val="00647B69"/>
    <w:rsid w:val="00651063"/>
    <w:rsid w:val="00651987"/>
    <w:rsid w:val="00652542"/>
    <w:rsid w:val="00654839"/>
    <w:rsid w:val="00655A1D"/>
    <w:rsid w:val="006601FB"/>
    <w:rsid w:val="00660815"/>
    <w:rsid w:val="00660915"/>
    <w:rsid w:val="00661D17"/>
    <w:rsid w:val="00661E59"/>
    <w:rsid w:val="00662BBC"/>
    <w:rsid w:val="00662E2F"/>
    <w:rsid w:val="00664D83"/>
    <w:rsid w:val="00665C43"/>
    <w:rsid w:val="0066669E"/>
    <w:rsid w:val="0066734B"/>
    <w:rsid w:val="00667B4D"/>
    <w:rsid w:val="006712F9"/>
    <w:rsid w:val="006730D1"/>
    <w:rsid w:val="0067386E"/>
    <w:rsid w:val="00674C29"/>
    <w:rsid w:val="006753D5"/>
    <w:rsid w:val="00676093"/>
    <w:rsid w:val="00677137"/>
    <w:rsid w:val="0067748D"/>
    <w:rsid w:val="00677A0B"/>
    <w:rsid w:val="006803EC"/>
    <w:rsid w:val="006807B6"/>
    <w:rsid w:val="00680B10"/>
    <w:rsid w:val="00681E41"/>
    <w:rsid w:val="00682869"/>
    <w:rsid w:val="0068305D"/>
    <w:rsid w:val="00683897"/>
    <w:rsid w:val="0068412D"/>
    <w:rsid w:val="006842C9"/>
    <w:rsid w:val="00685BFD"/>
    <w:rsid w:val="006862F9"/>
    <w:rsid w:val="00687ED2"/>
    <w:rsid w:val="00690073"/>
    <w:rsid w:val="00690108"/>
    <w:rsid w:val="006904D1"/>
    <w:rsid w:val="006909FE"/>
    <w:rsid w:val="006927B7"/>
    <w:rsid w:val="00692C36"/>
    <w:rsid w:val="00694745"/>
    <w:rsid w:val="00695FD3"/>
    <w:rsid w:val="00696553"/>
    <w:rsid w:val="00696CBC"/>
    <w:rsid w:val="006972A3"/>
    <w:rsid w:val="006A025D"/>
    <w:rsid w:val="006A0E62"/>
    <w:rsid w:val="006A11CA"/>
    <w:rsid w:val="006A1E2A"/>
    <w:rsid w:val="006A2B0F"/>
    <w:rsid w:val="006A3C1F"/>
    <w:rsid w:val="006A507B"/>
    <w:rsid w:val="006A6667"/>
    <w:rsid w:val="006A6F16"/>
    <w:rsid w:val="006A73E5"/>
    <w:rsid w:val="006B055E"/>
    <w:rsid w:val="006B1B7C"/>
    <w:rsid w:val="006B1BDA"/>
    <w:rsid w:val="006B1FF9"/>
    <w:rsid w:val="006B219C"/>
    <w:rsid w:val="006B2304"/>
    <w:rsid w:val="006B2CDA"/>
    <w:rsid w:val="006B309C"/>
    <w:rsid w:val="006B3B54"/>
    <w:rsid w:val="006B546B"/>
    <w:rsid w:val="006B79F9"/>
    <w:rsid w:val="006C010A"/>
    <w:rsid w:val="006C0925"/>
    <w:rsid w:val="006C0B0B"/>
    <w:rsid w:val="006C10D4"/>
    <w:rsid w:val="006C2444"/>
    <w:rsid w:val="006C2537"/>
    <w:rsid w:val="006C536A"/>
    <w:rsid w:val="006D12A5"/>
    <w:rsid w:val="006D21F6"/>
    <w:rsid w:val="006D22CD"/>
    <w:rsid w:val="006D2989"/>
    <w:rsid w:val="006D3037"/>
    <w:rsid w:val="006D4515"/>
    <w:rsid w:val="006D6867"/>
    <w:rsid w:val="006D7CB5"/>
    <w:rsid w:val="006E08CB"/>
    <w:rsid w:val="006E1126"/>
    <w:rsid w:val="006E12B7"/>
    <w:rsid w:val="006E1C62"/>
    <w:rsid w:val="006E28D9"/>
    <w:rsid w:val="006E2A9B"/>
    <w:rsid w:val="006E2BF8"/>
    <w:rsid w:val="006E2D2F"/>
    <w:rsid w:val="006E2F6A"/>
    <w:rsid w:val="006E363F"/>
    <w:rsid w:val="006E371E"/>
    <w:rsid w:val="006E3DB5"/>
    <w:rsid w:val="006E451D"/>
    <w:rsid w:val="006E4B34"/>
    <w:rsid w:val="006E50BA"/>
    <w:rsid w:val="006E52CD"/>
    <w:rsid w:val="006E6777"/>
    <w:rsid w:val="006E6F99"/>
    <w:rsid w:val="006F18FE"/>
    <w:rsid w:val="006F1D06"/>
    <w:rsid w:val="006F2B41"/>
    <w:rsid w:val="006F2B52"/>
    <w:rsid w:val="006F3103"/>
    <w:rsid w:val="006F36F3"/>
    <w:rsid w:val="006F37C5"/>
    <w:rsid w:val="006F37D7"/>
    <w:rsid w:val="006F4317"/>
    <w:rsid w:val="006F4395"/>
    <w:rsid w:val="006F4455"/>
    <w:rsid w:val="006F494C"/>
    <w:rsid w:val="006F519A"/>
    <w:rsid w:val="006F57B9"/>
    <w:rsid w:val="006F5CA5"/>
    <w:rsid w:val="006F5D8D"/>
    <w:rsid w:val="006F60B4"/>
    <w:rsid w:val="006F6F77"/>
    <w:rsid w:val="006F71D1"/>
    <w:rsid w:val="00701228"/>
    <w:rsid w:val="00701877"/>
    <w:rsid w:val="0070256B"/>
    <w:rsid w:val="00704203"/>
    <w:rsid w:val="00704A83"/>
    <w:rsid w:val="00705045"/>
    <w:rsid w:val="00705A55"/>
    <w:rsid w:val="007061E9"/>
    <w:rsid w:val="0070635E"/>
    <w:rsid w:val="00710210"/>
    <w:rsid w:val="007103DA"/>
    <w:rsid w:val="0071163E"/>
    <w:rsid w:val="00711749"/>
    <w:rsid w:val="00712B5A"/>
    <w:rsid w:val="00712CB8"/>
    <w:rsid w:val="00713937"/>
    <w:rsid w:val="0071494A"/>
    <w:rsid w:val="0071510A"/>
    <w:rsid w:val="007159BC"/>
    <w:rsid w:val="00716008"/>
    <w:rsid w:val="00716305"/>
    <w:rsid w:val="00716C14"/>
    <w:rsid w:val="00717566"/>
    <w:rsid w:val="007175C4"/>
    <w:rsid w:val="00717854"/>
    <w:rsid w:val="00721143"/>
    <w:rsid w:val="0072186E"/>
    <w:rsid w:val="0072316E"/>
    <w:rsid w:val="0072355B"/>
    <w:rsid w:val="007235CF"/>
    <w:rsid w:val="00724A6A"/>
    <w:rsid w:val="007256B7"/>
    <w:rsid w:val="007266E9"/>
    <w:rsid w:val="00726BB9"/>
    <w:rsid w:val="00730027"/>
    <w:rsid w:val="007304EC"/>
    <w:rsid w:val="00730A6A"/>
    <w:rsid w:val="00731B8F"/>
    <w:rsid w:val="00732D42"/>
    <w:rsid w:val="00734A87"/>
    <w:rsid w:val="007350B2"/>
    <w:rsid w:val="0073557F"/>
    <w:rsid w:val="007355B1"/>
    <w:rsid w:val="00737F2C"/>
    <w:rsid w:val="00737FB6"/>
    <w:rsid w:val="00740BFE"/>
    <w:rsid w:val="00740CBB"/>
    <w:rsid w:val="00740DD9"/>
    <w:rsid w:val="00742AB1"/>
    <w:rsid w:val="00742EE4"/>
    <w:rsid w:val="007435E3"/>
    <w:rsid w:val="00744BB4"/>
    <w:rsid w:val="00744E9B"/>
    <w:rsid w:val="007451AA"/>
    <w:rsid w:val="00746C00"/>
    <w:rsid w:val="007471C8"/>
    <w:rsid w:val="007476AE"/>
    <w:rsid w:val="00747BDD"/>
    <w:rsid w:val="00750327"/>
    <w:rsid w:val="00751BF8"/>
    <w:rsid w:val="0075283F"/>
    <w:rsid w:val="00753FE3"/>
    <w:rsid w:val="00754832"/>
    <w:rsid w:val="00754F48"/>
    <w:rsid w:val="00755AB7"/>
    <w:rsid w:val="00756529"/>
    <w:rsid w:val="007601A5"/>
    <w:rsid w:val="007605D9"/>
    <w:rsid w:val="00760749"/>
    <w:rsid w:val="0076198A"/>
    <w:rsid w:val="007623B1"/>
    <w:rsid w:val="007623C9"/>
    <w:rsid w:val="007633F0"/>
    <w:rsid w:val="00763C81"/>
    <w:rsid w:val="007655F0"/>
    <w:rsid w:val="00765D89"/>
    <w:rsid w:val="00766529"/>
    <w:rsid w:val="00767152"/>
    <w:rsid w:val="007706D5"/>
    <w:rsid w:val="00770A4B"/>
    <w:rsid w:val="00771256"/>
    <w:rsid w:val="00771F8B"/>
    <w:rsid w:val="00773776"/>
    <w:rsid w:val="0077454C"/>
    <w:rsid w:val="007747DD"/>
    <w:rsid w:val="00775022"/>
    <w:rsid w:val="007750DC"/>
    <w:rsid w:val="00775D6D"/>
    <w:rsid w:val="0077654B"/>
    <w:rsid w:val="0077758B"/>
    <w:rsid w:val="00777C2D"/>
    <w:rsid w:val="007803E4"/>
    <w:rsid w:val="00780580"/>
    <w:rsid w:val="0078162C"/>
    <w:rsid w:val="007816D9"/>
    <w:rsid w:val="00781B2A"/>
    <w:rsid w:val="00781DEA"/>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C8A"/>
    <w:rsid w:val="00796FCC"/>
    <w:rsid w:val="00797164"/>
    <w:rsid w:val="007974BC"/>
    <w:rsid w:val="00797724"/>
    <w:rsid w:val="007A1397"/>
    <w:rsid w:val="007A3311"/>
    <w:rsid w:val="007A34CD"/>
    <w:rsid w:val="007A3B17"/>
    <w:rsid w:val="007A3C4E"/>
    <w:rsid w:val="007A3FF7"/>
    <w:rsid w:val="007A40FE"/>
    <w:rsid w:val="007A413D"/>
    <w:rsid w:val="007A5714"/>
    <w:rsid w:val="007A5731"/>
    <w:rsid w:val="007A5E5B"/>
    <w:rsid w:val="007A653A"/>
    <w:rsid w:val="007A7F60"/>
    <w:rsid w:val="007B0F19"/>
    <w:rsid w:val="007B19F9"/>
    <w:rsid w:val="007B2DFB"/>
    <w:rsid w:val="007B3816"/>
    <w:rsid w:val="007B4C0C"/>
    <w:rsid w:val="007B5875"/>
    <w:rsid w:val="007B5BCF"/>
    <w:rsid w:val="007B6068"/>
    <w:rsid w:val="007B614E"/>
    <w:rsid w:val="007B693E"/>
    <w:rsid w:val="007B6980"/>
    <w:rsid w:val="007B78E5"/>
    <w:rsid w:val="007C0E4B"/>
    <w:rsid w:val="007C1BA9"/>
    <w:rsid w:val="007C370F"/>
    <w:rsid w:val="007C57B0"/>
    <w:rsid w:val="007C6A83"/>
    <w:rsid w:val="007C7A64"/>
    <w:rsid w:val="007D0025"/>
    <w:rsid w:val="007D0D16"/>
    <w:rsid w:val="007D0F23"/>
    <w:rsid w:val="007D1B24"/>
    <w:rsid w:val="007D58A9"/>
    <w:rsid w:val="007D5C39"/>
    <w:rsid w:val="007D675A"/>
    <w:rsid w:val="007D79FD"/>
    <w:rsid w:val="007D7FF0"/>
    <w:rsid w:val="007E0759"/>
    <w:rsid w:val="007E274E"/>
    <w:rsid w:val="007E3360"/>
    <w:rsid w:val="007E4AD2"/>
    <w:rsid w:val="007E5CB7"/>
    <w:rsid w:val="007E5ECF"/>
    <w:rsid w:val="007E6769"/>
    <w:rsid w:val="007E693B"/>
    <w:rsid w:val="007F028D"/>
    <w:rsid w:val="007F03EC"/>
    <w:rsid w:val="007F0864"/>
    <w:rsid w:val="007F0AC3"/>
    <w:rsid w:val="007F1223"/>
    <w:rsid w:val="007F200F"/>
    <w:rsid w:val="007F2C50"/>
    <w:rsid w:val="007F538C"/>
    <w:rsid w:val="007F55AD"/>
    <w:rsid w:val="007F57D2"/>
    <w:rsid w:val="007F6AA4"/>
    <w:rsid w:val="007F6F2E"/>
    <w:rsid w:val="007F7DC2"/>
    <w:rsid w:val="007F7F4F"/>
    <w:rsid w:val="008001EE"/>
    <w:rsid w:val="00800271"/>
    <w:rsid w:val="00800922"/>
    <w:rsid w:val="00801219"/>
    <w:rsid w:val="00802325"/>
    <w:rsid w:val="00803711"/>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2CD"/>
    <w:rsid w:val="00816CB1"/>
    <w:rsid w:val="008171E8"/>
    <w:rsid w:val="00820928"/>
    <w:rsid w:val="00820FC4"/>
    <w:rsid w:val="00822543"/>
    <w:rsid w:val="00822AD1"/>
    <w:rsid w:val="00822B1E"/>
    <w:rsid w:val="00822E4C"/>
    <w:rsid w:val="00823953"/>
    <w:rsid w:val="00824E4C"/>
    <w:rsid w:val="00824ECB"/>
    <w:rsid w:val="00824FC2"/>
    <w:rsid w:val="008250BF"/>
    <w:rsid w:val="00825328"/>
    <w:rsid w:val="0082575D"/>
    <w:rsid w:val="00826E36"/>
    <w:rsid w:val="00827105"/>
    <w:rsid w:val="00827336"/>
    <w:rsid w:val="00830314"/>
    <w:rsid w:val="008307EC"/>
    <w:rsid w:val="00831A9A"/>
    <w:rsid w:val="00833413"/>
    <w:rsid w:val="008338DA"/>
    <w:rsid w:val="00833B81"/>
    <w:rsid w:val="00834092"/>
    <w:rsid w:val="00834483"/>
    <w:rsid w:val="0083481D"/>
    <w:rsid w:val="00834944"/>
    <w:rsid w:val="00835006"/>
    <w:rsid w:val="00835308"/>
    <w:rsid w:val="008355B3"/>
    <w:rsid w:val="0083597B"/>
    <w:rsid w:val="00836D6C"/>
    <w:rsid w:val="008374C7"/>
    <w:rsid w:val="0083762E"/>
    <w:rsid w:val="00837B12"/>
    <w:rsid w:val="008407B4"/>
    <w:rsid w:val="0084098A"/>
    <w:rsid w:val="00840B0D"/>
    <w:rsid w:val="00841BBA"/>
    <w:rsid w:val="008432CC"/>
    <w:rsid w:val="00845032"/>
    <w:rsid w:val="00846950"/>
    <w:rsid w:val="00846CFD"/>
    <w:rsid w:val="008474AF"/>
    <w:rsid w:val="00847512"/>
    <w:rsid w:val="00850033"/>
    <w:rsid w:val="00850110"/>
    <w:rsid w:val="00850865"/>
    <w:rsid w:val="00850F6E"/>
    <w:rsid w:val="00852AAA"/>
    <w:rsid w:val="008543B0"/>
    <w:rsid w:val="0085474A"/>
    <w:rsid w:val="00854A0E"/>
    <w:rsid w:val="00854B09"/>
    <w:rsid w:val="00854BCB"/>
    <w:rsid w:val="008550E5"/>
    <w:rsid w:val="00855F96"/>
    <w:rsid w:val="008566AC"/>
    <w:rsid w:val="0085683A"/>
    <w:rsid w:val="00856AA5"/>
    <w:rsid w:val="00857C60"/>
    <w:rsid w:val="008602AC"/>
    <w:rsid w:val="00860772"/>
    <w:rsid w:val="00860F05"/>
    <w:rsid w:val="00860F42"/>
    <w:rsid w:val="00861413"/>
    <w:rsid w:val="00861EAB"/>
    <w:rsid w:val="0086214E"/>
    <w:rsid w:val="008621B2"/>
    <w:rsid w:val="008630D4"/>
    <w:rsid w:val="00863EFA"/>
    <w:rsid w:val="0086547E"/>
    <w:rsid w:val="00865851"/>
    <w:rsid w:val="00866D29"/>
    <w:rsid w:val="0086761A"/>
    <w:rsid w:val="00870385"/>
    <w:rsid w:val="008717E9"/>
    <w:rsid w:val="008732C7"/>
    <w:rsid w:val="00873441"/>
    <w:rsid w:val="00873DC9"/>
    <w:rsid w:val="00874626"/>
    <w:rsid w:val="0087634C"/>
    <w:rsid w:val="00876838"/>
    <w:rsid w:val="00876BDB"/>
    <w:rsid w:val="00876E11"/>
    <w:rsid w:val="0087786E"/>
    <w:rsid w:val="00877872"/>
    <w:rsid w:val="00877C42"/>
    <w:rsid w:val="00881078"/>
    <w:rsid w:val="008815B2"/>
    <w:rsid w:val="00882352"/>
    <w:rsid w:val="0088404B"/>
    <w:rsid w:val="00886079"/>
    <w:rsid w:val="008869DC"/>
    <w:rsid w:val="00886D38"/>
    <w:rsid w:val="008874F9"/>
    <w:rsid w:val="008875AD"/>
    <w:rsid w:val="00887AFF"/>
    <w:rsid w:val="00891BD4"/>
    <w:rsid w:val="008923B9"/>
    <w:rsid w:val="00892CF3"/>
    <w:rsid w:val="0089360D"/>
    <w:rsid w:val="00893C96"/>
    <w:rsid w:val="00894BDD"/>
    <w:rsid w:val="00896F0D"/>
    <w:rsid w:val="008973A0"/>
    <w:rsid w:val="00897435"/>
    <w:rsid w:val="00897839"/>
    <w:rsid w:val="00897A9D"/>
    <w:rsid w:val="008A0019"/>
    <w:rsid w:val="008A0E1B"/>
    <w:rsid w:val="008A14F2"/>
    <w:rsid w:val="008A2352"/>
    <w:rsid w:val="008A2D56"/>
    <w:rsid w:val="008A3588"/>
    <w:rsid w:val="008A363B"/>
    <w:rsid w:val="008A399E"/>
    <w:rsid w:val="008A3E2D"/>
    <w:rsid w:val="008A3E73"/>
    <w:rsid w:val="008A578E"/>
    <w:rsid w:val="008A5B13"/>
    <w:rsid w:val="008A603A"/>
    <w:rsid w:val="008A60BB"/>
    <w:rsid w:val="008B054E"/>
    <w:rsid w:val="008B1869"/>
    <w:rsid w:val="008B38D6"/>
    <w:rsid w:val="008B4266"/>
    <w:rsid w:val="008B697D"/>
    <w:rsid w:val="008B77BA"/>
    <w:rsid w:val="008C0AB1"/>
    <w:rsid w:val="008C124A"/>
    <w:rsid w:val="008C1CD7"/>
    <w:rsid w:val="008C1EAA"/>
    <w:rsid w:val="008C24B9"/>
    <w:rsid w:val="008C27EA"/>
    <w:rsid w:val="008C3B92"/>
    <w:rsid w:val="008C4877"/>
    <w:rsid w:val="008C4BDB"/>
    <w:rsid w:val="008C5064"/>
    <w:rsid w:val="008C7E3C"/>
    <w:rsid w:val="008D017C"/>
    <w:rsid w:val="008D0688"/>
    <w:rsid w:val="008D0B96"/>
    <w:rsid w:val="008D0E23"/>
    <w:rsid w:val="008D1E6A"/>
    <w:rsid w:val="008D23E4"/>
    <w:rsid w:val="008D2A9A"/>
    <w:rsid w:val="008D3016"/>
    <w:rsid w:val="008D3B17"/>
    <w:rsid w:val="008D4359"/>
    <w:rsid w:val="008D4FF2"/>
    <w:rsid w:val="008D5A6C"/>
    <w:rsid w:val="008D5EAD"/>
    <w:rsid w:val="008D7C72"/>
    <w:rsid w:val="008E0C76"/>
    <w:rsid w:val="008E1FF0"/>
    <w:rsid w:val="008E2668"/>
    <w:rsid w:val="008E2DBE"/>
    <w:rsid w:val="008E399A"/>
    <w:rsid w:val="008E4B30"/>
    <w:rsid w:val="008E5159"/>
    <w:rsid w:val="008E54A1"/>
    <w:rsid w:val="008E5ACC"/>
    <w:rsid w:val="008E7194"/>
    <w:rsid w:val="008F0789"/>
    <w:rsid w:val="008F0790"/>
    <w:rsid w:val="008F3226"/>
    <w:rsid w:val="008F37AE"/>
    <w:rsid w:val="008F39C5"/>
    <w:rsid w:val="008F4C0A"/>
    <w:rsid w:val="008F5617"/>
    <w:rsid w:val="008F6405"/>
    <w:rsid w:val="008F7B74"/>
    <w:rsid w:val="0090060B"/>
    <w:rsid w:val="00900C3D"/>
    <w:rsid w:val="00901411"/>
    <w:rsid w:val="00902858"/>
    <w:rsid w:val="00902CF6"/>
    <w:rsid w:val="00902E36"/>
    <w:rsid w:val="009038ED"/>
    <w:rsid w:val="00904693"/>
    <w:rsid w:val="0090527B"/>
    <w:rsid w:val="00906124"/>
    <w:rsid w:val="009067DD"/>
    <w:rsid w:val="00906E78"/>
    <w:rsid w:val="00906EA9"/>
    <w:rsid w:val="009072C7"/>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15F2"/>
    <w:rsid w:val="009223E9"/>
    <w:rsid w:val="009233CB"/>
    <w:rsid w:val="00923F7A"/>
    <w:rsid w:val="009244C6"/>
    <w:rsid w:val="0092501C"/>
    <w:rsid w:val="00925948"/>
    <w:rsid w:val="00925F02"/>
    <w:rsid w:val="00927B2F"/>
    <w:rsid w:val="009305D3"/>
    <w:rsid w:val="00930854"/>
    <w:rsid w:val="0093402C"/>
    <w:rsid w:val="00934686"/>
    <w:rsid w:val="0093517C"/>
    <w:rsid w:val="0093539B"/>
    <w:rsid w:val="0093682D"/>
    <w:rsid w:val="00936B1F"/>
    <w:rsid w:val="00936B2C"/>
    <w:rsid w:val="0093716E"/>
    <w:rsid w:val="009376DE"/>
    <w:rsid w:val="009409DA"/>
    <w:rsid w:val="00941441"/>
    <w:rsid w:val="009426F3"/>
    <w:rsid w:val="0094319B"/>
    <w:rsid w:val="00945CF9"/>
    <w:rsid w:val="00946109"/>
    <w:rsid w:val="0094632F"/>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574ED"/>
    <w:rsid w:val="009576E5"/>
    <w:rsid w:val="00960E7B"/>
    <w:rsid w:val="00960EBE"/>
    <w:rsid w:val="0096101B"/>
    <w:rsid w:val="009613B0"/>
    <w:rsid w:val="0096219D"/>
    <w:rsid w:val="009637BC"/>
    <w:rsid w:val="00963ECA"/>
    <w:rsid w:val="0096613A"/>
    <w:rsid w:val="009663F0"/>
    <w:rsid w:val="00966DEA"/>
    <w:rsid w:val="00966E45"/>
    <w:rsid w:val="00967107"/>
    <w:rsid w:val="00967BB9"/>
    <w:rsid w:val="00967D10"/>
    <w:rsid w:val="009704BA"/>
    <w:rsid w:val="00971990"/>
    <w:rsid w:val="009742FA"/>
    <w:rsid w:val="00974DD6"/>
    <w:rsid w:val="00976128"/>
    <w:rsid w:val="00976493"/>
    <w:rsid w:val="009766E9"/>
    <w:rsid w:val="0097671A"/>
    <w:rsid w:val="00976E8E"/>
    <w:rsid w:val="00977AFE"/>
    <w:rsid w:val="00977BC6"/>
    <w:rsid w:val="00977CF5"/>
    <w:rsid w:val="0098041E"/>
    <w:rsid w:val="00980713"/>
    <w:rsid w:val="00980E14"/>
    <w:rsid w:val="00981170"/>
    <w:rsid w:val="009819EF"/>
    <w:rsid w:val="00982338"/>
    <w:rsid w:val="00982A29"/>
    <w:rsid w:val="009837BC"/>
    <w:rsid w:val="009864C2"/>
    <w:rsid w:val="0098797A"/>
    <w:rsid w:val="0098798C"/>
    <w:rsid w:val="0099224C"/>
    <w:rsid w:val="00992479"/>
    <w:rsid w:val="00992AEF"/>
    <w:rsid w:val="0099307E"/>
    <w:rsid w:val="009935CB"/>
    <w:rsid w:val="00994FB8"/>
    <w:rsid w:val="00995021"/>
    <w:rsid w:val="00996A5D"/>
    <w:rsid w:val="00996ED5"/>
    <w:rsid w:val="00997F00"/>
    <w:rsid w:val="009A18E5"/>
    <w:rsid w:val="009A1DBD"/>
    <w:rsid w:val="009A2CC1"/>
    <w:rsid w:val="009A3F58"/>
    <w:rsid w:val="009A499C"/>
    <w:rsid w:val="009A5506"/>
    <w:rsid w:val="009A58E7"/>
    <w:rsid w:val="009A63B1"/>
    <w:rsid w:val="009A6968"/>
    <w:rsid w:val="009A7D64"/>
    <w:rsid w:val="009B0DD3"/>
    <w:rsid w:val="009B124B"/>
    <w:rsid w:val="009B1AFE"/>
    <w:rsid w:val="009B1F36"/>
    <w:rsid w:val="009B353E"/>
    <w:rsid w:val="009B4086"/>
    <w:rsid w:val="009B44AA"/>
    <w:rsid w:val="009B47AE"/>
    <w:rsid w:val="009B5679"/>
    <w:rsid w:val="009B56F3"/>
    <w:rsid w:val="009B5C36"/>
    <w:rsid w:val="009B6716"/>
    <w:rsid w:val="009B6A23"/>
    <w:rsid w:val="009B7703"/>
    <w:rsid w:val="009B7EB8"/>
    <w:rsid w:val="009B7ED7"/>
    <w:rsid w:val="009C0E2D"/>
    <w:rsid w:val="009C2C1F"/>
    <w:rsid w:val="009C341B"/>
    <w:rsid w:val="009C3A1A"/>
    <w:rsid w:val="009C4F04"/>
    <w:rsid w:val="009C5401"/>
    <w:rsid w:val="009C5B63"/>
    <w:rsid w:val="009C65A2"/>
    <w:rsid w:val="009C70DB"/>
    <w:rsid w:val="009C70DE"/>
    <w:rsid w:val="009D01DF"/>
    <w:rsid w:val="009D0413"/>
    <w:rsid w:val="009D1124"/>
    <w:rsid w:val="009D14E4"/>
    <w:rsid w:val="009D157B"/>
    <w:rsid w:val="009D17DA"/>
    <w:rsid w:val="009D2922"/>
    <w:rsid w:val="009D2B87"/>
    <w:rsid w:val="009D2E40"/>
    <w:rsid w:val="009D42B0"/>
    <w:rsid w:val="009D4AD3"/>
    <w:rsid w:val="009D55C2"/>
    <w:rsid w:val="009D5C0D"/>
    <w:rsid w:val="009D6FCF"/>
    <w:rsid w:val="009D7099"/>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E7F73"/>
    <w:rsid w:val="009F0785"/>
    <w:rsid w:val="009F0D0B"/>
    <w:rsid w:val="009F1300"/>
    <w:rsid w:val="009F1F6E"/>
    <w:rsid w:val="009F2517"/>
    <w:rsid w:val="009F2CE5"/>
    <w:rsid w:val="009F366D"/>
    <w:rsid w:val="009F384A"/>
    <w:rsid w:val="009F4170"/>
    <w:rsid w:val="009F452F"/>
    <w:rsid w:val="009F4738"/>
    <w:rsid w:val="009F52C9"/>
    <w:rsid w:val="009F557B"/>
    <w:rsid w:val="009F5CF0"/>
    <w:rsid w:val="009F6614"/>
    <w:rsid w:val="00A00CFD"/>
    <w:rsid w:val="00A019AC"/>
    <w:rsid w:val="00A01A10"/>
    <w:rsid w:val="00A02115"/>
    <w:rsid w:val="00A028BF"/>
    <w:rsid w:val="00A03B9A"/>
    <w:rsid w:val="00A03E09"/>
    <w:rsid w:val="00A0445A"/>
    <w:rsid w:val="00A04E20"/>
    <w:rsid w:val="00A04FD0"/>
    <w:rsid w:val="00A053A8"/>
    <w:rsid w:val="00A05985"/>
    <w:rsid w:val="00A05A19"/>
    <w:rsid w:val="00A05D72"/>
    <w:rsid w:val="00A0629B"/>
    <w:rsid w:val="00A0677F"/>
    <w:rsid w:val="00A076F9"/>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27EEF"/>
    <w:rsid w:val="00A3061C"/>
    <w:rsid w:val="00A31086"/>
    <w:rsid w:val="00A31CB9"/>
    <w:rsid w:val="00A32510"/>
    <w:rsid w:val="00A337D4"/>
    <w:rsid w:val="00A338B5"/>
    <w:rsid w:val="00A33C6E"/>
    <w:rsid w:val="00A34F6C"/>
    <w:rsid w:val="00A353C1"/>
    <w:rsid w:val="00A3609D"/>
    <w:rsid w:val="00A36314"/>
    <w:rsid w:val="00A36A10"/>
    <w:rsid w:val="00A37C26"/>
    <w:rsid w:val="00A401E2"/>
    <w:rsid w:val="00A41CF6"/>
    <w:rsid w:val="00A41F2D"/>
    <w:rsid w:val="00A42560"/>
    <w:rsid w:val="00A4436A"/>
    <w:rsid w:val="00A448A2"/>
    <w:rsid w:val="00A4588E"/>
    <w:rsid w:val="00A475BD"/>
    <w:rsid w:val="00A4767A"/>
    <w:rsid w:val="00A500F7"/>
    <w:rsid w:val="00A50EEB"/>
    <w:rsid w:val="00A51029"/>
    <w:rsid w:val="00A5429C"/>
    <w:rsid w:val="00A543F6"/>
    <w:rsid w:val="00A547A9"/>
    <w:rsid w:val="00A54FBB"/>
    <w:rsid w:val="00A5520B"/>
    <w:rsid w:val="00A55AEE"/>
    <w:rsid w:val="00A55CCB"/>
    <w:rsid w:val="00A56E55"/>
    <w:rsid w:val="00A57315"/>
    <w:rsid w:val="00A6197A"/>
    <w:rsid w:val="00A61E45"/>
    <w:rsid w:val="00A6223D"/>
    <w:rsid w:val="00A630AE"/>
    <w:rsid w:val="00A634A8"/>
    <w:rsid w:val="00A65C06"/>
    <w:rsid w:val="00A664A4"/>
    <w:rsid w:val="00A667F8"/>
    <w:rsid w:val="00A66A14"/>
    <w:rsid w:val="00A7082F"/>
    <w:rsid w:val="00A71712"/>
    <w:rsid w:val="00A727BF"/>
    <w:rsid w:val="00A72A7E"/>
    <w:rsid w:val="00A7415D"/>
    <w:rsid w:val="00A746EC"/>
    <w:rsid w:val="00A75A9B"/>
    <w:rsid w:val="00A75B6C"/>
    <w:rsid w:val="00A777F0"/>
    <w:rsid w:val="00A810A3"/>
    <w:rsid w:val="00A820D2"/>
    <w:rsid w:val="00A83455"/>
    <w:rsid w:val="00A83E92"/>
    <w:rsid w:val="00A84369"/>
    <w:rsid w:val="00A850B8"/>
    <w:rsid w:val="00A85BD5"/>
    <w:rsid w:val="00A86B0E"/>
    <w:rsid w:val="00A86B30"/>
    <w:rsid w:val="00A87BD2"/>
    <w:rsid w:val="00A9008B"/>
    <w:rsid w:val="00A9380E"/>
    <w:rsid w:val="00A938F5"/>
    <w:rsid w:val="00A93CB6"/>
    <w:rsid w:val="00A94B20"/>
    <w:rsid w:val="00A956B6"/>
    <w:rsid w:val="00A95706"/>
    <w:rsid w:val="00A95B48"/>
    <w:rsid w:val="00A96176"/>
    <w:rsid w:val="00A963DD"/>
    <w:rsid w:val="00A96B8E"/>
    <w:rsid w:val="00A97179"/>
    <w:rsid w:val="00A972F8"/>
    <w:rsid w:val="00A97550"/>
    <w:rsid w:val="00AA00CF"/>
    <w:rsid w:val="00AA0182"/>
    <w:rsid w:val="00AA1473"/>
    <w:rsid w:val="00AA259B"/>
    <w:rsid w:val="00AA2C08"/>
    <w:rsid w:val="00AA3713"/>
    <w:rsid w:val="00AA3DE4"/>
    <w:rsid w:val="00AA478F"/>
    <w:rsid w:val="00AA7473"/>
    <w:rsid w:val="00AA7799"/>
    <w:rsid w:val="00AA7C9C"/>
    <w:rsid w:val="00AB1156"/>
    <w:rsid w:val="00AB126F"/>
    <w:rsid w:val="00AB12F0"/>
    <w:rsid w:val="00AB23B8"/>
    <w:rsid w:val="00AB248C"/>
    <w:rsid w:val="00AB25E8"/>
    <w:rsid w:val="00AB2D97"/>
    <w:rsid w:val="00AB3EA8"/>
    <w:rsid w:val="00AB441A"/>
    <w:rsid w:val="00AB472E"/>
    <w:rsid w:val="00AB4F0D"/>
    <w:rsid w:val="00AB513C"/>
    <w:rsid w:val="00AB61B9"/>
    <w:rsid w:val="00AB646A"/>
    <w:rsid w:val="00AC16D4"/>
    <w:rsid w:val="00AC195D"/>
    <w:rsid w:val="00AC1979"/>
    <w:rsid w:val="00AC1BA8"/>
    <w:rsid w:val="00AC23EB"/>
    <w:rsid w:val="00AC5893"/>
    <w:rsid w:val="00AC5A8F"/>
    <w:rsid w:val="00AC6FEE"/>
    <w:rsid w:val="00AC718A"/>
    <w:rsid w:val="00AC74EA"/>
    <w:rsid w:val="00AC77EF"/>
    <w:rsid w:val="00AD0228"/>
    <w:rsid w:val="00AD0A0D"/>
    <w:rsid w:val="00AD1647"/>
    <w:rsid w:val="00AD1E57"/>
    <w:rsid w:val="00AD3C7C"/>
    <w:rsid w:val="00AD4217"/>
    <w:rsid w:val="00AD5235"/>
    <w:rsid w:val="00AD6269"/>
    <w:rsid w:val="00AD7954"/>
    <w:rsid w:val="00AD7C43"/>
    <w:rsid w:val="00AD7DF8"/>
    <w:rsid w:val="00AE16B2"/>
    <w:rsid w:val="00AE1B14"/>
    <w:rsid w:val="00AE1CB5"/>
    <w:rsid w:val="00AE2133"/>
    <w:rsid w:val="00AE28BC"/>
    <w:rsid w:val="00AE2E98"/>
    <w:rsid w:val="00AE33CE"/>
    <w:rsid w:val="00AE40C7"/>
    <w:rsid w:val="00AE447C"/>
    <w:rsid w:val="00AE5D34"/>
    <w:rsid w:val="00AE7956"/>
    <w:rsid w:val="00AE7D00"/>
    <w:rsid w:val="00AF0712"/>
    <w:rsid w:val="00AF07B3"/>
    <w:rsid w:val="00AF0BC2"/>
    <w:rsid w:val="00AF0C56"/>
    <w:rsid w:val="00AF0E21"/>
    <w:rsid w:val="00AF19E9"/>
    <w:rsid w:val="00AF1AB2"/>
    <w:rsid w:val="00AF2500"/>
    <w:rsid w:val="00AF2C49"/>
    <w:rsid w:val="00AF2C86"/>
    <w:rsid w:val="00AF3D7E"/>
    <w:rsid w:val="00AF4270"/>
    <w:rsid w:val="00AF4F30"/>
    <w:rsid w:val="00AF5825"/>
    <w:rsid w:val="00AF67C7"/>
    <w:rsid w:val="00AF71C4"/>
    <w:rsid w:val="00AF7C7C"/>
    <w:rsid w:val="00B000ED"/>
    <w:rsid w:val="00B01803"/>
    <w:rsid w:val="00B01FAA"/>
    <w:rsid w:val="00B03ACC"/>
    <w:rsid w:val="00B04B99"/>
    <w:rsid w:val="00B04F0C"/>
    <w:rsid w:val="00B06B9B"/>
    <w:rsid w:val="00B12B6A"/>
    <w:rsid w:val="00B135CA"/>
    <w:rsid w:val="00B15258"/>
    <w:rsid w:val="00B1595E"/>
    <w:rsid w:val="00B16172"/>
    <w:rsid w:val="00B172E5"/>
    <w:rsid w:val="00B17AAD"/>
    <w:rsid w:val="00B17BB5"/>
    <w:rsid w:val="00B20334"/>
    <w:rsid w:val="00B203AE"/>
    <w:rsid w:val="00B205A7"/>
    <w:rsid w:val="00B231DC"/>
    <w:rsid w:val="00B23254"/>
    <w:rsid w:val="00B25661"/>
    <w:rsid w:val="00B256C6"/>
    <w:rsid w:val="00B2703B"/>
    <w:rsid w:val="00B2714E"/>
    <w:rsid w:val="00B304A6"/>
    <w:rsid w:val="00B30944"/>
    <w:rsid w:val="00B30CF0"/>
    <w:rsid w:val="00B30DC2"/>
    <w:rsid w:val="00B313A4"/>
    <w:rsid w:val="00B31929"/>
    <w:rsid w:val="00B320DF"/>
    <w:rsid w:val="00B325A0"/>
    <w:rsid w:val="00B33D1C"/>
    <w:rsid w:val="00B3491C"/>
    <w:rsid w:val="00B35451"/>
    <w:rsid w:val="00B356E3"/>
    <w:rsid w:val="00B372FF"/>
    <w:rsid w:val="00B3762C"/>
    <w:rsid w:val="00B37889"/>
    <w:rsid w:val="00B37BEE"/>
    <w:rsid w:val="00B40963"/>
    <w:rsid w:val="00B41705"/>
    <w:rsid w:val="00B432BA"/>
    <w:rsid w:val="00B43884"/>
    <w:rsid w:val="00B44402"/>
    <w:rsid w:val="00B4480E"/>
    <w:rsid w:val="00B45490"/>
    <w:rsid w:val="00B46B30"/>
    <w:rsid w:val="00B47054"/>
    <w:rsid w:val="00B470DF"/>
    <w:rsid w:val="00B471C7"/>
    <w:rsid w:val="00B5028F"/>
    <w:rsid w:val="00B5029C"/>
    <w:rsid w:val="00B50335"/>
    <w:rsid w:val="00B52737"/>
    <w:rsid w:val="00B5294E"/>
    <w:rsid w:val="00B5422E"/>
    <w:rsid w:val="00B54994"/>
    <w:rsid w:val="00B55092"/>
    <w:rsid w:val="00B550EF"/>
    <w:rsid w:val="00B55897"/>
    <w:rsid w:val="00B562DD"/>
    <w:rsid w:val="00B56766"/>
    <w:rsid w:val="00B56BAF"/>
    <w:rsid w:val="00B57C78"/>
    <w:rsid w:val="00B57E2C"/>
    <w:rsid w:val="00B57E4A"/>
    <w:rsid w:val="00B61020"/>
    <w:rsid w:val="00B61790"/>
    <w:rsid w:val="00B63226"/>
    <w:rsid w:val="00B63649"/>
    <w:rsid w:val="00B63BBC"/>
    <w:rsid w:val="00B641F7"/>
    <w:rsid w:val="00B64596"/>
    <w:rsid w:val="00B64D77"/>
    <w:rsid w:val="00B650D2"/>
    <w:rsid w:val="00B65A8B"/>
    <w:rsid w:val="00B66581"/>
    <w:rsid w:val="00B6796F"/>
    <w:rsid w:val="00B67E77"/>
    <w:rsid w:val="00B70098"/>
    <w:rsid w:val="00B713ED"/>
    <w:rsid w:val="00B714E9"/>
    <w:rsid w:val="00B71A78"/>
    <w:rsid w:val="00B71E4A"/>
    <w:rsid w:val="00B71EB7"/>
    <w:rsid w:val="00B756E4"/>
    <w:rsid w:val="00B75E48"/>
    <w:rsid w:val="00B76EC2"/>
    <w:rsid w:val="00B81B4A"/>
    <w:rsid w:val="00B82210"/>
    <w:rsid w:val="00B823A6"/>
    <w:rsid w:val="00B83850"/>
    <w:rsid w:val="00B83CE5"/>
    <w:rsid w:val="00B842D1"/>
    <w:rsid w:val="00B84701"/>
    <w:rsid w:val="00B84F3B"/>
    <w:rsid w:val="00B85E2B"/>
    <w:rsid w:val="00B870E5"/>
    <w:rsid w:val="00B871C4"/>
    <w:rsid w:val="00B90341"/>
    <w:rsid w:val="00B9136F"/>
    <w:rsid w:val="00B91BF2"/>
    <w:rsid w:val="00B93F4A"/>
    <w:rsid w:val="00B9479D"/>
    <w:rsid w:val="00B9530F"/>
    <w:rsid w:val="00B961CA"/>
    <w:rsid w:val="00BA00EA"/>
    <w:rsid w:val="00BA01F2"/>
    <w:rsid w:val="00BA0BB8"/>
    <w:rsid w:val="00BA0D13"/>
    <w:rsid w:val="00BA1960"/>
    <w:rsid w:val="00BA1C3F"/>
    <w:rsid w:val="00BA22BE"/>
    <w:rsid w:val="00BA32E8"/>
    <w:rsid w:val="00BA37B8"/>
    <w:rsid w:val="00BA3AD3"/>
    <w:rsid w:val="00BA3B4A"/>
    <w:rsid w:val="00BA3EA6"/>
    <w:rsid w:val="00BA41C7"/>
    <w:rsid w:val="00BA5557"/>
    <w:rsid w:val="00BA6514"/>
    <w:rsid w:val="00BA6B52"/>
    <w:rsid w:val="00BA7018"/>
    <w:rsid w:val="00BA76AB"/>
    <w:rsid w:val="00BA7C69"/>
    <w:rsid w:val="00BB1819"/>
    <w:rsid w:val="00BB2124"/>
    <w:rsid w:val="00BB2D78"/>
    <w:rsid w:val="00BB31EE"/>
    <w:rsid w:val="00BB42DC"/>
    <w:rsid w:val="00BB4865"/>
    <w:rsid w:val="00BB4C0E"/>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C380B"/>
    <w:rsid w:val="00BC515B"/>
    <w:rsid w:val="00BC5561"/>
    <w:rsid w:val="00BC5853"/>
    <w:rsid w:val="00BD0657"/>
    <w:rsid w:val="00BD08D3"/>
    <w:rsid w:val="00BD27BF"/>
    <w:rsid w:val="00BD388D"/>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4706"/>
    <w:rsid w:val="00BE5661"/>
    <w:rsid w:val="00BE5B9E"/>
    <w:rsid w:val="00BE6F41"/>
    <w:rsid w:val="00BE74B8"/>
    <w:rsid w:val="00BF00A5"/>
    <w:rsid w:val="00BF1244"/>
    <w:rsid w:val="00BF2249"/>
    <w:rsid w:val="00BF2E38"/>
    <w:rsid w:val="00BF36AA"/>
    <w:rsid w:val="00BF42D8"/>
    <w:rsid w:val="00BF4969"/>
    <w:rsid w:val="00BF4B10"/>
    <w:rsid w:val="00BF52E7"/>
    <w:rsid w:val="00BF577C"/>
    <w:rsid w:val="00BF7608"/>
    <w:rsid w:val="00BF7F35"/>
    <w:rsid w:val="00C0028E"/>
    <w:rsid w:val="00C014A2"/>
    <w:rsid w:val="00C0227A"/>
    <w:rsid w:val="00C035EB"/>
    <w:rsid w:val="00C0374A"/>
    <w:rsid w:val="00C04B8D"/>
    <w:rsid w:val="00C052F1"/>
    <w:rsid w:val="00C05C27"/>
    <w:rsid w:val="00C05D76"/>
    <w:rsid w:val="00C0666C"/>
    <w:rsid w:val="00C07001"/>
    <w:rsid w:val="00C10309"/>
    <w:rsid w:val="00C10752"/>
    <w:rsid w:val="00C11FB2"/>
    <w:rsid w:val="00C12794"/>
    <w:rsid w:val="00C13CB6"/>
    <w:rsid w:val="00C143D0"/>
    <w:rsid w:val="00C149BB"/>
    <w:rsid w:val="00C14BFA"/>
    <w:rsid w:val="00C15569"/>
    <w:rsid w:val="00C159F7"/>
    <w:rsid w:val="00C17FAF"/>
    <w:rsid w:val="00C20643"/>
    <w:rsid w:val="00C206BC"/>
    <w:rsid w:val="00C21A60"/>
    <w:rsid w:val="00C229A6"/>
    <w:rsid w:val="00C23580"/>
    <w:rsid w:val="00C240A4"/>
    <w:rsid w:val="00C244C6"/>
    <w:rsid w:val="00C25D9D"/>
    <w:rsid w:val="00C26D77"/>
    <w:rsid w:val="00C30139"/>
    <w:rsid w:val="00C315D7"/>
    <w:rsid w:val="00C327C4"/>
    <w:rsid w:val="00C338DC"/>
    <w:rsid w:val="00C345FB"/>
    <w:rsid w:val="00C34B9A"/>
    <w:rsid w:val="00C356EF"/>
    <w:rsid w:val="00C35EBD"/>
    <w:rsid w:val="00C368E8"/>
    <w:rsid w:val="00C37178"/>
    <w:rsid w:val="00C3733C"/>
    <w:rsid w:val="00C3745F"/>
    <w:rsid w:val="00C404B1"/>
    <w:rsid w:val="00C40D76"/>
    <w:rsid w:val="00C4104C"/>
    <w:rsid w:val="00C4116F"/>
    <w:rsid w:val="00C423C1"/>
    <w:rsid w:val="00C431B1"/>
    <w:rsid w:val="00C4325C"/>
    <w:rsid w:val="00C43ABE"/>
    <w:rsid w:val="00C44EC8"/>
    <w:rsid w:val="00C45752"/>
    <w:rsid w:val="00C46078"/>
    <w:rsid w:val="00C460FA"/>
    <w:rsid w:val="00C4626F"/>
    <w:rsid w:val="00C4699C"/>
    <w:rsid w:val="00C503C5"/>
    <w:rsid w:val="00C50739"/>
    <w:rsid w:val="00C518EC"/>
    <w:rsid w:val="00C52840"/>
    <w:rsid w:val="00C539A8"/>
    <w:rsid w:val="00C53A26"/>
    <w:rsid w:val="00C54794"/>
    <w:rsid w:val="00C56074"/>
    <w:rsid w:val="00C57492"/>
    <w:rsid w:val="00C61FF9"/>
    <w:rsid w:val="00C623B7"/>
    <w:rsid w:val="00C62EA1"/>
    <w:rsid w:val="00C635F3"/>
    <w:rsid w:val="00C648E9"/>
    <w:rsid w:val="00C64DF9"/>
    <w:rsid w:val="00C64E77"/>
    <w:rsid w:val="00C66254"/>
    <w:rsid w:val="00C67975"/>
    <w:rsid w:val="00C67C36"/>
    <w:rsid w:val="00C70463"/>
    <w:rsid w:val="00C70756"/>
    <w:rsid w:val="00C72800"/>
    <w:rsid w:val="00C73D09"/>
    <w:rsid w:val="00C73E1D"/>
    <w:rsid w:val="00C74228"/>
    <w:rsid w:val="00C74AD8"/>
    <w:rsid w:val="00C74C85"/>
    <w:rsid w:val="00C75426"/>
    <w:rsid w:val="00C7553F"/>
    <w:rsid w:val="00C7597E"/>
    <w:rsid w:val="00C75D2A"/>
    <w:rsid w:val="00C77630"/>
    <w:rsid w:val="00C77960"/>
    <w:rsid w:val="00C77F0A"/>
    <w:rsid w:val="00C80D4E"/>
    <w:rsid w:val="00C8167F"/>
    <w:rsid w:val="00C829BB"/>
    <w:rsid w:val="00C82E93"/>
    <w:rsid w:val="00C837B0"/>
    <w:rsid w:val="00C8423F"/>
    <w:rsid w:val="00C84A16"/>
    <w:rsid w:val="00C86357"/>
    <w:rsid w:val="00C87C5D"/>
    <w:rsid w:val="00C87EB5"/>
    <w:rsid w:val="00C90464"/>
    <w:rsid w:val="00C90595"/>
    <w:rsid w:val="00C92541"/>
    <w:rsid w:val="00C930D8"/>
    <w:rsid w:val="00C949EA"/>
    <w:rsid w:val="00C94B19"/>
    <w:rsid w:val="00C95294"/>
    <w:rsid w:val="00C95399"/>
    <w:rsid w:val="00C956C0"/>
    <w:rsid w:val="00C9639E"/>
    <w:rsid w:val="00C9650D"/>
    <w:rsid w:val="00C96A9F"/>
    <w:rsid w:val="00C9759B"/>
    <w:rsid w:val="00C97A03"/>
    <w:rsid w:val="00CA0006"/>
    <w:rsid w:val="00CA025A"/>
    <w:rsid w:val="00CA0763"/>
    <w:rsid w:val="00CA09FD"/>
    <w:rsid w:val="00CA0F8D"/>
    <w:rsid w:val="00CA10E8"/>
    <w:rsid w:val="00CA1F5D"/>
    <w:rsid w:val="00CA2E9D"/>
    <w:rsid w:val="00CA4666"/>
    <w:rsid w:val="00CA4809"/>
    <w:rsid w:val="00CA4D0D"/>
    <w:rsid w:val="00CA51AD"/>
    <w:rsid w:val="00CA547E"/>
    <w:rsid w:val="00CA6EEB"/>
    <w:rsid w:val="00CA7368"/>
    <w:rsid w:val="00CA73B7"/>
    <w:rsid w:val="00CA79EB"/>
    <w:rsid w:val="00CB0A7B"/>
    <w:rsid w:val="00CB0F64"/>
    <w:rsid w:val="00CB1976"/>
    <w:rsid w:val="00CB1C47"/>
    <w:rsid w:val="00CB1F51"/>
    <w:rsid w:val="00CB30B3"/>
    <w:rsid w:val="00CB31AD"/>
    <w:rsid w:val="00CB4F40"/>
    <w:rsid w:val="00CB50FF"/>
    <w:rsid w:val="00CB6150"/>
    <w:rsid w:val="00CB62EA"/>
    <w:rsid w:val="00CB689B"/>
    <w:rsid w:val="00CB6E98"/>
    <w:rsid w:val="00CC1185"/>
    <w:rsid w:val="00CC194B"/>
    <w:rsid w:val="00CC1ABA"/>
    <w:rsid w:val="00CC2CC9"/>
    <w:rsid w:val="00CC2FF8"/>
    <w:rsid w:val="00CC3B9F"/>
    <w:rsid w:val="00CC3E0C"/>
    <w:rsid w:val="00CC57E6"/>
    <w:rsid w:val="00CC5CBF"/>
    <w:rsid w:val="00CC7680"/>
    <w:rsid w:val="00CD0F33"/>
    <w:rsid w:val="00CD1AFF"/>
    <w:rsid w:val="00CD25B6"/>
    <w:rsid w:val="00CD346C"/>
    <w:rsid w:val="00CD3523"/>
    <w:rsid w:val="00CD40A6"/>
    <w:rsid w:val="00CD41B3"/>
    <w:rsid w:val="00CD4B35"/>
    <w:rsid w:val="00CD5E10"/>
    <w:rsid w:val="00CD5EC4"/>
    <w:rsid w:val="00CD616B"/>
    <w:rsid w:val="00CD7D82"/>
    <w:rsid w:val="00CE0B39"/>
    <w:rsid w:val="00CE0F74"/>
    <w:rsid w:val="00CE2230"/>
    <w:rsid w:val="00CE2FFC"/>
    <w:rsid w:val="00CE3ABF"/>
    <w:rsid w:val="00CE3D51"/>
    <w:rsid w:val="00CE40AC"/>
    <w:rsid w:val="00CE42C8"/>
    <w:rsid w:val="00CE5912"/>
    <w:rsid w:val="00CE595F"/>
    <w:rsid w:val="00CE5B06"/>
    <w:rsid w:val="00CE6C0E"/>
    <w:rsid w:val="00CE74EF"/>
    <w:rsid w:val="00CE79E6"/>
    <w:rsid w:val="00CE7C7C"/>
    <w:rsid w:val="00CE7FE0"/>
    <w:rsid w:val="00CF0248"/>
    <w:rsid w:val="00CF039A"/>
    <w:rsid w:val="00CF0E91"/>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ACB"/>
    <w:rsid w:val="00D04F43"/>
    <w:rsid w:val="00D05C6A"/>
    <w:rsid w:val="00D065D9"/>
    <w:rsid w:val="00D07595"/>
    <w:rsid w:val="00D07968"/>
    <w:rsid w:val="00D07F68"/>
    <w:rsid w:val="00D11377"/>
    <w:rsid w:val="00D121A4"/>
    <w:rsid w:val="00D12B5E"/>
    <w:rsid w:val="00D12F3B"/>
    <w:rsid w:val="00D2059E"/>
    <w:rsid w:val="00D21085"/>
    <w:rsid w:val="00D211C1"/>
    <w:rsid w:val="00D220D4"/>
    <w:rsid w:val="00D239AE"/>
    <w:rsid w:val="00D23B1C"/>
    <w:rsid w:val="00D23FBD"/>
    <w:rsid w:val="00D250AC"/>
    <w:rsid w:val="00D25289"/>
    <w:rsid w:val="00D256FE"/>
    <w:rsid w:val="00D257A6"/>
    <w:rsid w:val="00D25C6B"/>
    <w:rsid w:val="00D26F12"/>
    <w:rsid w:val="00D26F21"/>
    <w:rsid w:val="00D270F0"/>
    <w:rsid w:val="00D27819"/>
    <w:rsid w:val="00D31683"/>
    <w:rsid w:val="00D32FB4"/>
    <w:rsid w:val="00D333D2"/>
    <w:rsid w:val="00D33535"/>
    <w:rsid w:val="00D33C33"/>
    <w:rsid w:val="00D35B49"/>
    <w:rsid w:val="00D35D02"/>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499D"/>
    <w:rsid w:val="00D555E6"/>
    <w:rsid w:val="00D56932"/>
    <w:rsid w:val="00D56B64"/>
    <w:rsid w:val="00D56E67"/>
    <w:rsid w:val="00D5784C"/>
    <w:rsid w:val="00D57FA2"/>
    <w:rsid w:val="00D60EF8"/>
    <w:rsid w:val="00D61DF4"/>
    <w:rsid w:val="00D622CF"/>
    <w:rsid w:val="00D62A7B"/>
    <w:rsid w:val="00D62C54"/>
    <w:rsid w:val="00D63282"/>
    <w:rsid w:val="00D633C5"/>
    <w:rsid w:val="00D63A41"/>
    <w:rsid w:val="00D655D9"/>
    <w:rsid w:val="00D66631"/>
    <w:rsid w:val="00D675CD"/>
    <w:rsid w:val="00D677EE"/>
    <w:rsid w:val="00D703F3"/>
    <w:rsid w:val="00D715FC"/>
    <w:rsid w:val="00D724B5"/>
    <w:rsid w:val="00D73314"/>
    <w:rsid w:val="00D7374F"/>
    <w:rsid w:val="00D73A88"/>
    <w:rsid w:val="00D73E6A"/>
    <w:rsid w:val="00D74751"/>
    <w:rsid w:val="00D74BC6"/>
    <w:rsid w:val="00D74BE4"/>
    <w:rsid w:val="00D755FD"/>
    <w:rsid w:val="00D768F2"/>
    <w:rsid w:val="00D8055C"/>
    <w:rsid w:val="00D807B2"/>
    <w:rsid w:val="00D80F82"/>
    <w:rsid w:val="00D8200F"/>
    <w:rsid w:val="00D846E8"/>
    <w:rsid w:val="00D855E3"/>
    <w:rsid w:val="00D864BB"/>
    <w:rsid w:val="00D86B20"/>
    <w:rsid w:val="00D86C74"/>
    <w:rsid w:val="00D87D01"/>
    <w:rsid w:val="00D902A0"/>
    <w:rsid w:val="00D90A8D"/>
    <w:rsid w:val="00D90F21"/>
    <w:rsid w:val="00D9184A"/>
    <w:rsid w:val="00D925EC"/>
    <w:rsid w:val="00D92D47"/>
    <w:rsid w:val="00D92E5A"/>
    <w:rsid w:val="00D93036"/>
    <w:rsid w:val="00D933EC"/>
    <w:rsid w:val="00D93506"/>
    <w:rsid w:val="00D93760"/>
    <w:rsid w:val="00D93771"/>
    <w:rsid w:val="00D939A9"/>
    <w:rsid w:val="00D94341"/>
    <w:rsid w:val="00D94867"/>
    <w:rsid w:val="00D95D74"/>
    <w:rsid w:val="00D96386"/>
    <w:rsid w:val="00D963E8"/>
    <w:rsid w:val="00D9660E"/>
    <w:rsid w:val="00DA0915"/>
    <w:rsid w:val="00DA1359"/>
    <w:rsid w:val="00DA2B49"/>
    <w:rsid w:val="00DA3724"/>
    <w:rsid w:val="00DA3EC1"/>
    <w:rsid w:val="00DA45CA"/>
    <w:rsid w:val="00DA4A73"/>
    <w:rsid w:val="00DA5080"/>
    <w:rsid w:val="00DA5C18"/>
    <w:rsid w:val="00DA6F3B"/>
    <w:rsid w:val="00DA75EE"/>
    <w:rsid w:val="00DB08AD"/>
    <w:rsid w:val="00DB19E1"/>
    <w:rsid w:val="00DB221C"/>
    <w:rsid w:val="00DB27B6"/>
    <w:rsid w:val="00DB281F"/>
    <w:rsid w:val="00DB2CF7"/>
    <w:rsid w:val="00DB3C0C"/>
    <w:rsid w:val="00DB3C54"/>
    <w:rsid w:val="00DB554E"/>
    <w:rsid w:val="00DB5E89"/>
    <w:rsid w:val="00DB608D"/>
    <w:rsid w:val="00DB6733"/>
    <w:rsid w:val="00DB7255"/>
    <w:rsid w:val="00DB7D23"/>
    <w:rsid w:val="00DB7DAA"/>
    <w:rsid w:val="00DB7E5F"/>
    <w:rsid w:val="00DC134B"/>
    <w:rsid w:val="00DC1DED"/>
    <w:rsid w:val="00DC28D4"/>
    <w:rsid w:val="00DC2D7E"/>
    <w:rsid w:val="00DC2DAD"/>
    <w:rsid w:val="00DC3969"/>
    <w:rsid w:val="00DC3A40"/>
    <w:rsid w:val="00DC4D34"/>
    <w:rsid w:val="00DC4FE8"/>
    <w:rsid w:val="00DC5905"/>
    <w:rsid w:val="00DD0124"/>
    <w:rsid w:val="00DD2A15"/>
    <w:rsid w:val="00DD2A91"/>
    <w:rsid w:val="00DD33D7"/>
    <w:rsid w:val="00DD4213"/>
    <w:rsid w:val="00DD43D7"/>
    <w:rsid w:val="00DD4428"/>
    <w:rsid w:val="00DD443E"/>
    <w:rsid w:val="00DD4C7E"/>
    <w:rsid w:val="00DD51C5"/>
    <w:rsid w:val="00DE0506"/>
    <w:rsid w:val="00DE1A8A"/>
    <w:rsid w:val="00DE1DFC"/>
    <w:rsid w:val="00DE3AD6"/>
    <w:rsid w:val="00DE4BF6"/>
    <w:rsid w:val="00DE4EEB"/>
    <w:rsid w:val="00DF0165"/>
    <w:rsid w:val="00DF0E3D"/>
    <w:rsid w:val="00DF1166"/>
    <w:rsid w:val="00DF18A7"/>
    <w:rsid w:val="00DF1BF9"/>
    <w:rsid w:val="00DF49DD"/>
    <w:rsid w:val="00DF5069"/>
    <w:rsid w:val="00DF5700"/>
    <w:rsid w:val="00DF6061"/>
    <w:rsid w:val="00E02458"/>
    <w:rsid w:val="00E0477A"/>
    <w:rsid w:val="00E04896"/>
    <w:rsid w:val="00E059BE"/>
    <w:rsid w:val="00E06C2D"/>
    <w:rsid w:val="00E06CAB"/>
    <w:rsid w:val="00E0707E"/>
    <w:rsid w:val="00E077A2"/>
    <w:rsid w:val="00E078B2"/>
    <w:rsid w:val="00E10426"/>
    <w:rsid w:val="00E10913"/>
    <w:rsid w:val="00E10D33"/>
    <w:rsid w:val="00E10D4E"/>
    <w:rsid w:val="00E12E71"/>
    <w:rsid w:val="00E13080"/>
    <w:rsid w:val="00E131AB"/>
    <w:rsid w:val="00E13254"/>
    <w:rsid w:val="00E13625"/>
    <w:rsid w:val="00E1379B"/>
    <w:rsid w:val="00E1451D"/>
    <w:rsid w:val="00E14F93"/>
    <w:rsid w:val="00E16314"/>
    <w:rsid w:val="00E16583"/>
    <w:rsid w:val="00E166E3"/>
    <w:rsid w:val="00E16961"/>
    <w:rsid w:val="00E16E23"/>
    <w:rsid w:val="00E2000D"/>
    <w:rsid w:val="00E205AE"/>
    <w:rsid w:val="00E2197C"/>
    <w:rsid w:val="00E22F80"/>
    <w:rsid w:val="00E23C73"/>
    <w:rsid w:val="00E23E9C"/>
    <w:rsid w:val="00E25081"/>
    <w:rsid w:val="00E25C9A"/>
    <w:rsid w:val="00E2686D"/>
    <w:rsid w:val="00E269A9"/>
    <w:rsid w:val="00E26B1E"/>
    <w:rsid w:val="00E315C9"/>
    <w:rsid w:val="00E31A3A"/>
    <w:rsid w:val="00E32520"/>
    <w:rsid w:val="00E32E7E"/>
    <w:rsid w:val="00E3488E"/>
    <w:rsid w:val="00E3493C"/>
    <w:rsid w:val="00E34B9B"/>
    <w:rsid w:val="00E34E20"/>
    <w:rsid w:val="00E35374"/>
    <w:rsid w:val="00E3559A"/>
    <w:rsid w:val="00E35C07"/>
    <w:rsid w:val="00E35F28"/>
    <w:rsid w:val="00E3753C"/>
    <w:rsid w:val="00E37C38"/>
    <w:rsid w:val="00E37EB2"/>
    <w:rsid w:val="00E40863"/>
    <w:rsid w:val="00E41261"/>
    <w:rsid w:val="00E41F87"/>
    <w:rsid w:val="00E4255E"/>
    <w:rsid w:val="00E42917"/>
    <w:rsid w:val="00E45052"/>
    <w:rsid w:val="00E4511D"/>
    <w:rsid w:val="00E455D9"/>
    <w:rsid w:val="00E4571E"/>
    <w:rsid w:val="00E4591E"/>
    <w:rsid w:val="00E459CE"/>
    <w:rsid w:val="00E45AE5"/>
    <w:rsid w:val="00E46B5C"/>
    <w:rsid w:val="00E508A8"/>
    <w:rsid w:val="00E510B4"/>
    <w:rsid w:val="00E513BB"/>
    <w:rsid w:val="00E524D5"/>
    <w:rsid w:val="00E52947"/>
    <w:rsid w:val="00E52E84"/>
    <w:rsid w:val="00E52EE8"/>
    <w:rsid w:val="00E53537"/>
    <w:rsid w:val="00E537BA"/>
    <w:rsid w:val="00E53A8C"/>
    <w:rsid w:val="00E53D3A"/>
    <w:rsid w:val="00E54BFC"/>
    <w:rsid w:val="00E563AD"/>
    <w:rsid w:val="00E601EE"/>
    <w:rsid w:val="00E6020A"/>
    <w:rsid w:val="00E60C51"/>
    <w:rsid w:val="00E614D0"/>
    <w:rsid w:val="00E61BCC"/>
    <w:rsid w:val="00E6387B"/>
    <w:rsid w:val="00E63EBC"/>
    <w:rsid w:val="00E64048"/>
    <w:rsid w:val="00E6460C"/>
    <w:rsid w:val="00E64615"/>
    <w:rsid w:val="00E652BF"/>
    <w:rsid w:val="00E66B74"/>
    <w:rsid w:val="00E6724C"/>
    <w:rsid w:val="00E67D8A"/>
    <w:rsid w:val="00E70827"/>
    <w:rsid w:val="00E708DE"/>
    <w:rsid w:val="00E71BF6"/>
    <w:rsid w:val="00E72983"/>
    <w:rsid w:val="00E72FF2"/>
    <w:rsid w:val="00E747AA"/>
    <w:rsid w:val="00E75B95"/>
    <w:rsid w:val="00E76E63"/>
    <w:rsid w:val="00E76E91"/>
    <w:rsid w:val="00E81BB5"/>
    <w:rsid w:val="00E82096"/>
    <w:rsid w:val="00E824B7"/>
    <w:rsid w:val="00E825A7"/>
    <w:rsid w:val="00E828FF"/>
    <w:rsid w:val="00E83D72"/>
    <w:rsid w:val="00E84498"/>
    <w:rsid w:val="00E84942"/>
    <w:rsid w:val="00E85AF5"/>
    <w:rsid w:val="00E86520"/>
    <w:rsid w:val="00E8656E"/>
    <w:rsid w:val="00E90A4B"/>
    <w:rsid w:val="00E90E7A"/>
    <w:rsid w:val="00E911BF"/>
    <w:rsid w:val="00E92547"/>
    <w:rsid w:val="00E92FBF"/>
    <w:rsid w:val="00E93630"/>
    <w:rsid w:val="00E93BBB"/>
    <w:rsid w:val="00E94283"/>
    <w:rsid w:val="00E9465B"/>
    <w:rsid w:val="00E950FB"/>
    <w:rsid w:val="00E95143"/>
    <w:rsid w:val="00E955CA"/>
    <w:rsid w:val="00E971CB"/>
    <w:rsid w:val="00E97D33"/>
    <w:rsid w:val="00E97F2A"/>
    <w:rsid w:val="00EA0C28"/>
    <w:rsid w:val="00EA112C"/>
    <w:rsid w:val="00EA1AA2"/>
    <w:rsid w:val="00EA212E"/>
    <w:rsid w:val="00EA2594"/>
    <w:rsid w:val="00EA3435"/>
    <w:rsid w:val="00EA3CCA"/>
    <w:rsid w:val="00EA45E2"/>
    <w:rsid w:val="00EA4D31"/>
    <w:rsid w:val="00EA5211"/>
    <w:rsid w:val="00EA574B"/>
    <w:rsid w:val="00EA5C8C"/>
    <w:rsid w:val="00EA5F21"/>
    <w:rsid w:val="00EA63D2"/>
    <w:rsid w:val="00EA6565"/>
    <w:rsid w:val="00EA709F"/>
    <w:rsid w:val="00EA77B1"/>
    <w:rsid w:val="00EA7E27"/>
    <w:rsid w:val="00EB0CED"/>
    <w:rsid w:val="00EB11D8"/>
    <w:rsid w:val="00EB2F71"/>
    <w:rsid w:val="00EB42D9"/>
    <w:rsid w:val="00EB4ABF"/>
    <w:rsid w:val="00EB5956"/>
    <w:rsid w:val="00EB6077"/>
    <w:rsid w:val="00EB6FA1"/>
    <w:rsid w:val="00EB7268"/>
    <w:rsid w:val="00EB77AE"/>
    <w:rsid w:val="00EC1B88"/>
    <w:rsid w:val="00EC21FD"/>
    <w:rsid w:val="00EC2B79"/>
    <w:rsid w:val="00EC2D97"/>
    <w:rsid w:val="00EC2F5C"/>
    <w:rsid w:val="00EC3F48"/>
    <w:rsid w:val="00EC557E"/>
    <w:rsid w:val="00EC5F6F"/>
    <w:rsid w:val="00EC6845"/>
    <w:rsid w:val="00EC7165"/>
    <w:rsid w:val="00ED01FB"/>
    <w:rsid w:val="00ED151F"/>
    <w:rsid w:val="00ED22E4"/>
    <w:rsid w:val="00ED2804"/>
    <w:rsid w:val="00ED2EAE"/>
    <w:rsid w:val="00ED3207"/>
    <w:rsid w:val="00ED3C60"/>
    <w:rsid w:val="00ED3DE8"/>
    <w:rsid w:val="00ED4532"/>
    <w:rsid w:val="00ED51C9"/>
    <w:rsid w:val="00ED54E4"/>
    <w:rsid w:val="00ED59AC"/>
    <w:rsid w:val="00ED59E7"/>
    <w:rsid w:val="00ED64B9"/>
    <w:rsid w:val="00ED702E"/>
    <w:rsid w:val="00EE0815"/>
    <w:rsid w:val="00EE0EE3"/>
    <w:rsid w:val="00EE1674"/>
    <w:rsid w:val="00EE374D"/>
    <w:rsid w:val="00EE42FE"/>
    <w:rsid w:val="00EE46AF"/>
    <w:rsid w:val="00EE4DEB"/>
    <w:rsid w:val="00EE5581"/>
    <w:rsid w:val="00EE56A8"/>
    <w:rsid w:val="00EE5755"/>
    <w:rsid w:val="00EE6362"/>
    <w:rsid w:val="00EE6719"/>
    <w:rsid w:val="00EE7F50"/>
    <w:rsid w:val="00EF0505"/>
    <w:rsid w:val="00EF209C"/>
    <w:rsid w:val="00EF2152"/>
    <w:rsid w:val="00EF2F31"/>
    <w:rsid w:val="00EF3649"/>
    <w:rsid w:val="00EF3B1D"/>
    <w:rsid w:val="00EF448E"/>
    <w:rsid w:val="00EF4782"/>
    <w:rsid w:val="00EF5516"/>
    <w:rsid w:val="00EF6344"/>
    <w:rsid w:val="00EF699C"/>
    <w:rsid w:val="00EF6B72"/>
    <w:rsid w:val="00EF72CF"/>
    <w:rsid w:val="00F016AD"/>
    <w:rsid w:val="00F01F3A"/>
    <w:rsid w:val="00F02B93"/>
    <w:rsid w:val="00F02BA2"/>
    <w:rsid w:val="00F03618"/>
    <w:rsid w:val="00F0389B"/>
    <w:rsid w:val="00F03CC2"/>
    <w:rsid w:val="00F046CB"/>
    <w:rsid w:val="00F05248"/>
    <w:rsid w:val="00F05F95"/>
    <w:rsid w:val="00F061EA"/>
    <w:rsid w:val="00F06503"/>
    <w:rsid w:val="00F1070F"/>
    <w:rsid w:val="00F11F68"/>
    <w:rsid w:val="00F13663"/>
    <w:rsid w:val="00F147E1"/>
    <w:rsid w:val="00F14AF6"/>
    <w:rsid w:val="00F14D1B"/>
    <w:rsid w:val="00F15649"/>
    <w:rsid w:val="00F205C7"/>
    <w:rsid w:val="00F20875"/>
    <w:rsid w:val="00F20FE2"/>
    <w:rsid w:val="00F21C08"/>
    <w:rsid w:val="00F2282B"/>
    <w:rsid w:val="00F22CFB"/>
    <w:rsid w:val="00F2342D"/>
    <w:rsid w:val="00F23B5B"/>
    <w:rsid w:val="00F24FDC"/>
    <w:rsid w:val="00F25B6B"/>
    <w:rsid w:val="00F25F3F"/>
    <w:rsid w:val="00F2629E"/>
    <w:rsid w:val="00F30A44"/>
    <w:rsid w:val="00F31185"/>
    <w:rsid w:val="00F312E1"/>
    <w:rsid w:val="00F31501"/>
    <w:rsid w:val="00F32A9F"/>
    <w:rsid w:val="00F32D2B"/>
    <w:rsid w:val="00F33CCB"/>
    <w:rsid w:val="00F34E68"/>
    <w:rsid w:val="00F35E9F"/>
    <w:rsid w:val="00F36112"/>
    <w:rsid w:val="00F37DDA"/>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47C6C"/>
    <w:rsid w:val="00F502CD"/>
    <w:rsid w:val="00F502F1"/>
    <w:rsid w:val="00F50B8B"/>
    <w:rsid w:val="00F51424"/>
    <w:rsid w:val="00F51BCD"/>
    <w:rsid w:val="00F51EC4"/>
    <w:rsid w:val="00F55154"/>
    <w:rsid w:val="00F5572F"/>
    <w:rsid w:val="00F55A15"/>
    <w:rsid w:val="00F55DC0"/>
    <w:rsid w:val="00F55E16"/>
    <w:rsid w:val="00F5619D"/>
    <w:rsid w:val="00F56B2B"/>
    <w:rsid w:val="00F56E31"/>
    <w:rsid w:val="00F60EDF"/>
    <w:rsid w:val="00F60F7F"/>
    <w:rsid w:val="00F618C1"/>
    <w:rsid w:val="00F627BE"/>
    <w:rsid w:val="00F628EB"/>
    <w:rsid w:val="00F62D01"/>
    <w:rsid w:val="00F63277"/>
    <w:rsid w:val="00F635F8"/>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5AC0"/>
    <w:rsid w:val="00F76137"/>
    <w:rsid w:val="00F76AC7"/>
    <w:rsid w:val="00F80A09"/>
    <w:rsid w:val="00F81538"/>
    <w:rsid w:val="00F83FC1"/>
    <w:rsid w:val="00F8436A"/>
    <w:rsid w:val="00F84CD5"/>
    <w:rsid w:val="00F85113"/>
    <w:rsid w:val="00F85145"/>
    <w:rsid w:val="00F85941"/>
    <w:rsid w:val="00F86A3B"/>
    <w:rsid w:val="00F873E6"/>
    <w:rsid w:val="00F87D80"/>
    <w:rsid w:val="00F908D2"/>
    <w:rsid w:val="00F90E58"/>
    <w:rsid w:val="00F91780"/>
    <w:rsid w:val="00F92390"/>
    <w:rsid w:val="00F928CE"/>
    <w:rsid w:val="00F92D96"/>
    <w:rsid w:val="00F92D9F"/>
    <w:rsid w:val="00F93099"/>
    <w:rsid w:val="00F94838"/>
    <w:rsid w:val="00F94D4F"/>
    <w:rsid w:val="00F95E17"/>
    <w:rsid w:val="00F962A1"/>
    <w:rsid w:val="00F962CB"/>
    <w:rsid w:val="00F96FBD"/>
    <w:rsid w:val="00F971EB"/>
    <w:rsid w:val="00F97B89"/>
    <w:rsid w:val="00FA0BBB"/>
    <w:rsid w:val="00FA0DD2"/>
    <w:rsid w:val="00FA4530"/>
    <w:rsid w:val="00FA5029"/>
    <w:rsid w:val="00FA50F0"/>
    <w:rsid w:val="00FA6C74"/>
    <w:rsid w:val="00FA7818"/>
    <w:rsid w:val="00FB0445"/>
    <w:rsid w:val="00FB084D"/>
    <w:rsid w:val="00FB12E2"/>
    <w:rsid w:val="00FB14DE"/>
    <w:rsid w:val="00FB2371"/>
    <w:rsid w:val="00FB25E7"/>
    <w:rsid w:val="00FB2660"/>
    <w:rsid w:val="00FB2ED3"/>
    <w:rsid w:val="00FB34F8"/>
    <w:rsid w:val="00FB3C05"/>
    <w:rsid w:val="00FB3D44"/>
    <w:rsid w:val="00FB42E4"/>
    <w:rsid w:val="00FB496A"/>
    <w:rsid w:val="00FB4E5B"/>
    <w:rsid w:val="00FB523B"/>
    <w:rsid w:val="00FB5469"/>
    <w:rsid w:val="00FB6B57"/>
    <w:rsid w:val="00FB6FB2"/>
    <w:rsid w:val="00FB76CD"/>
    <w:rsid w:val="00FC0871"/>
    <w:rsid w:val="00FC0E86"/>
    <w:rsid w:val="00FC20A9"/>
    <w:rsid w:val="00FC2723"/>
    <w:rsid w:val="00FC2AD1"/>
    <w:rsid w:val="00FC2FE1"/>
    <w:rsid w:val="00FC3D9A"/>
    <w:rsid w:val="00FC4161"/>
    <w:rsid w:val="00FC4538"/>
    <w:rsid w:val="00FC611C"/>
    <w:rsid w:val="00FC7D6D"/>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086"/>
    <w:rsid w:val="00FD737C"/>
    <w:rsid w:val="00FD7523"/>
    <w:rsid w:val="00FD7F6B"/>
    <w:rsid w:val="00FE013F"/>
    <w:rsid w:val="00FE04B7"/>
    <w:rsid w:val="00FE1490"/>
    <w:rsid w:val="00FE2F9C"/>
    <w:rsid w:val="00FE3293"/>
    <w:rsid w:val="00FE331C"/>
    <w:rsid w:val="00FE36BE"/>
    <w:rsid w:val="00FE4197"/>
    <w:rsid w:val="00FE5921"/>
    <w:rsid w:val="00FE596E"/>
    <w:rsid w:val="00FE62FE"/>
    <w:rsid w:val="00FE7322"/>
    <w:rsid w:val="00FF1D0B"/>
    <w:rsid w:val="00FF1F16"/>
    <w:rsid w:val="00FF25F2"/>
    <w:rsid w:val="00FF36DF"/>
    <w:rsid w:val="00FF3AD3"/>
    <w:rsid w:val="00FF49E3"/>
    <w:rsid w:val="00FF4DFD"/>
    <w:rsid w:val="00FF63B5"/>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79807">
      <w:bodyDiv w:val="1"/>
      <w:marLeft w:val="0"/>
      <w:marRight w:val="0"/>
      <w:marTop w:val="0"/>
      <w:marBottom w:val="0"/>
      <w:divBdr>
        <w:top w:val="none" w:sz="0" w:space="0" w:color="auto"/>
        <w:left w:val="none" w:sz="0" w:space="0" w:color="auto"/>
        <w:bottom w:val="none" w:sz="0" w:space="0" w:color="auto"/>
        <w:right w:val="none" w:sz="0" w:space="0" w:color="auto"/>
      </w:divBdr>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84274129">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7FF0-763C-4280-9BB3-C8BFBE965E22}">
  <ds:schemaRefs>
    <ds:schemaRef ds:uri="http://schemas.microsoft.com/sharepoint/v3/contenttype/forms"/>
  </ds:schemaRefs>
</ds:datastoreItem>
</file>

<file path=customXml/itemProps2.xml><?xml version="1.0" encoding="utf-8"?>
<ds:datastoreItem xmlns:ds="http://schemas.openxmlformats.org/officeDocument/2006/customXml" ds:itemID="{93ACB28C-F903-42B7-B94E-0D48A2404D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84E501-5FC6-468C-8BA5-FA7BD2E22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79798-2BAC-4953-8B1A-19C35CA7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10512</Words>
  <Characters>5992</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nekustamā īpašuma "Rozu mājas", Centra ielā 2, Mērdzenē, Mērdzenes pagastā, Kārsavas novadā, pārdošanu" sākotnējās ietekmes novērtējuma ziņojums (anotācija)</vt:lpstr>
      <vt:lpstr>Par neapbūvētu zemesgabalu pārdošanu (49.saraksts)</vt:lpstr>
    </vt:vector>
  </TitlesOfParts>
  <Manager/>
  <Company>FM/VNI</Company>
  <LinksUpToDate>false</LinksUpToDate>
  <CharactersWithSpaces>16472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"Rožu mājas", Centra ielā 2, Mērdzenē, Mērdzenes pagastā, Kārsavas novadā, pārdošanu" sākotnējās ietekmes novērtējuma ziņojums (anotācija)</dc:title>
  <dc:subject>Ministru kabineta rīkojuma projekta sākotnējās ietekmes novērtējuma ziņojums (anotācija)</dc:subject>
  <dc:creator>L. Rozenberga (VNĪ)</dc:creator>
  <cp:keywords/>
  <dc:description>Liga.Rozenberga@vni.lv
67024608</dc:description>
  <cp:lastModifiedBy>Līga Rozenberga</cp:lastModifiedBy>
  <cp:revision>232</cp:revision>
  <cp:lastPrinted>2019-10-24T11:13:00Z</cp:lastPrinted>
  <dcterms:created xsi:type="dcterms:W3CDTF">2020-02-19T14:52:00Z</dcterms:created>
  <dcterms:modified xsi:type="dcterms:W3CDTF">2020-04-07T08:16:00Z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