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89014F" w14:textId="226E46AE" w:rsidR="00797BFA" w:rsidRPr="00797BFA" w:rsidRDefault="00797BFA" w:rsidP="00C91CA9">
      <w:pPr>
        <w:tabs>
          <w:tab w:val="left" w:pos="6663"/>
        </w:tabs>
        <w:spacing w:line="240" w:lineRule="auto"/>
        <w:rPr>
          <w:rFonts w:ascii="Times New Roman" w:eastAsia="Times New Roman" w:hAnsi="Times New Roman" w:cs="Times New Roman"/>
          <w:sz w:val="28"/>
          <w:szCs w:val="28"/>
        </w:rPr>
      </w:pPr>
    </w:p>
    <w:p w14:paraId="7B9A37FB" w14:textId="66628FEB" w:rsidR="00797BFA" w:rsidRPr="00797BFA" w:rsidRDefault="00797BFA" w:rsidP="00C91CA9">
      <w:pPr>
        <w:tabs>
          <w:tab w:val="left" w:pos="6663"/>
        </w:tabs>
        <w:spacing w:line="240" w:lineRule="auto"/>
        <w:rPr>
          <w:rFonts w:ascii="Times New Roman" w:eastAsia="Times New Roman" w:hAnsi="Times New Roman" w:cs="Times New Roman"/>
          <w:sz w:val="28"/>
          <w:szCs w:val="28"/>
        </w:rPr>
      </w:pPr>
    </w:p>
    <w:p w14:paraId="6E380E66" w14:textId="77777777" w:rsidR="00797BFA" w:rsidRPr="00797BFA" w:rsidRDefault="00797BFA" w:rsidP="00C91CA9">
      <w:pPr>
        <w:tabs>
          <w:tab w:val="left" w:pos="6663"/>
        </w:tabs>
        <w:spacing w:line="240" w:lineRule="auto"/>
        <w:rPr>
          <w:rFonts w:ascii="Times New Roman" w:eastAsia="Times New Roman" w:hAnsi="Times New Roman" w:cs="Times New Roman"/>
          <w:sz w:val="28"/>
          <w:szCs w:val="28"/>
        </w:rPr>
      </w:pPr>
    </w:p>
    <w:p w14:paraId="5982136D" w14:textId="6AFCA398" w:rsidR="00797BFA" w:rsidRPr="00797BFA" w:rsidRDefault="00797BFA" w:rsidP="00C91CA9">
      <w:pPr>
        <w:tabs>
          <w:tab w:val="left" w:pos="6663"/>
        </w:tabs>
        <w:spacing w:line="240" w:lineRule="auto"/>
        <w:rPr>
          <w:rFonts w:ascii="Times New Roman" w:eastAsia="Times New Roman" w:hAnsi="Times New Roman" w:cs="Times New Roman"/>
          <w:b/>
          <w:sz w:val="28"/>
          <w:szCs w:val="28"/>
        </w:rPr>
      </w:pPr>
      <w:r w:rsidRPr="00797BFA">
        <w:rPr>
          <w:rFonts w:ascii="Times New Roman" w:eastAsia="Times New Roman" w:hAnsi="Times New Roman" w:cs="Times New Roman"/>
          <w:sz w:val="28"/>
          <w:szCs w:val="28"/>
        </w:rPr>
        <w:t xml:space="preserve">2020. gada </w:t>
      </w:r>
      <w:r w:rsidR="00AC5FE6">
        <w:rPr>
          <w:rFonts w:ascii="Times New Roman" w:hAnsi="Times New Roman"/>
          <w:sz w:val="28"/>
          <w:szCs w:val="28"/>
        </w:rPr>
        <w:t>12. maijā</w:t>
      </w:r>
      <w:r w:rsidRPr="00797BFA">
        <w:rPr>
          <w:rFonts w:ascii="Times New Roman" w:eastAsia="Times New Roman" w:hAnsi="Times New Roman" w:cs="Times New Roman"/>
          <w:sz w:val="28"/>
          <w:szCs w:val="28"/>
        </w:rPr>
        <w:tab/>
        <w:t>Noteikumi Nr.</w:t>
      </w:r>
      <w:r w:rsidR="00AC5FE6">
        <w:rPr>
          <w:rFonts w:ascii="Times New Roman" w:eastAsia="Times New Roman" w:hAnsi="Times New Roman" w:cs="Times New Roman"/>
          <w:sz w:val="28"/>
          <w:szCs w:val="28"/>
        </w:rPr>
        <w:t> 279</w:t>
      </w:r>
    </w:p>
    <w:p w14:paraId="6E3010AA" w14:textId="0B4646C6" w:rsidR="00797BFA" w:rsidRPr="00797BFA" w:rsidRDefault="00797BFA" w:rsidP="00C91CA9">
      <w:pPr>
        <w:tabs>
          <w:tab w:val="left" w:pos="6663"/>
        </w:tabs>
        <w:spacing w:line="240" w:lineRule="auto"/>
        <w:rPr>
          <w:rFonts w:ascii="Times New Roman" w:eastAsia="Times New Roman" w:hAnsi="Times New Roman" w:cs="Times New Roman"/>
          <w:sz w:val="28"/>
          <w:szCs w:val="28"/>
        </w:rPr>
      </w:pPr>
      <w:r w:rsidRPr="00797BFA">
        <w:rPr>
          <w:rFonts w:ascii="Times New Roman" w:eastAsia="Times New Roman" w:hAnsi="Times New Roman" w:cs="Times New Roman"/>
          <w:sz w:val="28"/>
          <w:szCs w:val="28"/>
        </w:rPr>
        <w:t>Rīgā</w:t>
      </w:r>
      <w:r w:rsidRPr="00797BFA">
        <w:rPr>
          <w:rFonts w:ascii="Times New Roman" w:eastAsia="Times New Roman" w:hAnsi="Times New Roman" w:cs="Times New Roman"/>
          <w:sz w:val="28"/>
          <w:szCs w:val="28"/>
        </w:rPr>
        <w:tab/>
        <w:t>(prot. Nr.</w:t>
      </w:r>
      <w:r w:rsidR="00AC5FE6">
        <w:rPr>
          <w:rFonts w:ascii="Times New Roman" w:eastAsia="Times New Roman" w:hAnsi="Times New Roman" w:cs="Times New Roman"/>
          <w:sz w:val="28"/>
          <w:szCs w:val="28"/>
        </w:rPr>
        <w:t> 32 43</w:t>
      </w:r>
      <w:bookmarkStart w:id="0" w:name="_GoBack"/>
      <w:bookmarkEnd w:id="0"/>
      <w:r w:rsidRPr="00797BFA">
        <w:rPr>
          <w:rFonts w:ascii="Times New Roman" w:eastAsia="Times New Roman" w:hAnsi="Times New Roman" w:cs="Times New Roman"/>
          <w:sz w:val="28"/>
          <w:szCs w:val="28"/>
        </w:rPr>
        <w:t>. §)</w:t>
      </w:r>
    </w:p>
    <w:p w14:paraId="5BA5BB7D" w14:textId="77777777" w:rsidR="00A3741B" w:rsidRPr="00797BFA" w:rsidRDefault="00A3741B" w:rsidP="00A3741B">
      <w:pPr>
        <w:shd w:val="clear" w:color="auto" w:fill="FFFFFF"/>
        <w:spacing w:line="240" w:lineRule="auto"/>
        <w:jc w:val="both"/>
        <w:rPr>
          <w:rFonts w:ascii="Times New Roman" w:eastAsia="Times New Roman" w:hAnsi="Times New Roman" w:cs="Times New Roman"/>
          <w:sz w:val="28"/>
          <w:szCs w:val="28"/>
        </w:rPr>
      </w:pPr>
    </w:p>
    <w:p w14:paraId="2E301EC9" w14:textId="77777777" w:rsidR="00E50956" w:rsidRDefault="00A3741B" w:rsidP="00A3741B">
      <w:pPr>
        <w:pStyle w:val="NoSpacing"/>
        <w:jc w:val="center"/>
        <w:rPr>
          <w:rFonts w:ascii="Times New Roman" w:hAnsi="Times New Roman" w:cs="Times New Roman"/>
          <w:b/>
          <w:sz w:val="28"/>
          <w:szCs w:val="28"/>
        </w:rPr>
      </w:pPr>
      <w:r w:rsidRPr="00797BFA">
        <w:rPr>
          <w:rFonts w:ascii="Times New Roman" w:hAnsi="Times New Roman" w:cs="Times New Roman"/>
          <w:b/>
          <w:sz w:val="28"/>
          <w:szCs w:val="28"/>
        </w:rPr>
        <w:t xml:space="preserve">Grozījums </w:t>
      </w:r>
      <w:bookmarkStart w:id="1" w:name="_Hlk38376958"/>
      <w:r w:rsidRPr="00797BFA">
        <w:rPr>
          <w:rFonts w:ascii="Times New Roman" w:hAnsi="Times New Roman" w:cs="Times New Roman"/>
          <w:b/>
          <w:sz w:val="28"/>
          <w:szCs w:val="28"/>
        </w:rPr>
        <w:t xml:space="preserve">Ministru kabineta 2019. gada 30. aprīļa noteikumos Nr. 183 "Noteikumi par valsts pārbaudes darbu norises laiku </w:t>
      </w:r>
    </w:p>
    <w:p w14:paraId="5BA5BB7E" w14:textId="6707B824" w:rsidR="00A3741B" w:rsidRPr="00797BFA" w:rsidRDefault="00A3741B" w:rsidP="00A3741B">
      <w:pPr>
        <w:pStyle w:val="NoSpacing"/>
        <w:jc w:val="center"/>
        <w:rPr>
          <w:rFonts w:ascii="Times New Roman" w:hAnsi="Times New Roman" w:cs="Times New Roman"/>
          <w:b/>
          <w:sz w:val="28"/>
          <w:szCs w:val="28"/>
        </w:rPr>
      </w:pPr>
      <w:r w:rsidRPr="00797BFA">
        <w:rPr>
          <w:rFonts w:ascii="Times New Roman" w:hAnsi="Times New Roman" w:cs="Times New Roman"/>
          <w:b/>
          <w:sz w:val="28"/>
          <w:szCs w:val="28"/>
        </w:rPr>
        <w:t>2019./2020. mācību gadā"</w:t>
      </w:r>
      <w:bookmarkEnd w:id="1"/>
    </w:p>
    <w:p w14:paraId="5BA5BB7F" w14:textId="77777777" w:rsidR="00A3741B" w:rsidRPr="00797BFA" w:rsidRDefault="00A3741B" w:rsidP="00A3741B">
      <w:pPr>
        <w:pStyle w:val="NoSpacing"/>
        <w:ind w:firstLine="709"/>
        <w:jc w:val="both"/>
        <w:rPr>
          <w:rFonts w:ascii="Times New Roman" w:hAnsi="Times New Roman" w:cs="Times New Roman"/>
          <w:bCs/>
          <w:sz w:val="28"/>
          <w:szCs w:val="28"/>
        </w:rPr>
      </w:pPr>
    </w:p>
    <w:p w14:paraId="5BA5BB80" w14:textId="77777777" w:rsidR="00A3741B" w:rsidRPr="00797BFA" w:rsidRDefault="00A3741B" w:rsidP="00A3741B">
      <w:pPr>
        <w:pStyle w:val="NoSpacing"/>
        <w:ind w:firstLine="709"/>
        <w:jc w:val="right"/>
        <w:rPr>
          <w:rFonts w:ascii="Times New Roman" w:hAnsi="Times New Roman" w:cs="Times New Roman"/>
          <w:sz w:val="28"/>
          <w:szCs w:val="28"/>
        </w:rPr>
      </w:pPr>
      <w:r w:rsidRPr="00797BFA">
        <w:rPr>
          <w:rFonts w:ascii="Times New Roman" w:hAnsi="Times New Roman" w:cs="Times New Roman"/>
          <w:sz w:val="28"/>
          <w:szCs w:val="28"/>
        </w:rPr>
        <w:t xml:space="preserve">Izdoti saskaņā ar </w:t>
      </w:r>
    </w:p>
    <w:p w14:paraId="5BA5BB81" w14:textId="77777777" w:rsidR="00A3741B" w:rsidRPr="00797BFA" w:rsidRDefault="00A3741B" w:rsidP="00A3741B">
      <w:pPr>
        <w:pStyle w:val="NoSpacing"/>
        <w:ind w:firstLine="709"/>
        <w:jc w:val="right"/>
        <w:rPr>
          <w:rFonts w:ascii="Times New Roman" w:hAnsi="Times New Roman" w:cs="Times New Roman"/>
          <w:sz w:val="28"/>
          <w:szCs w:val="28"/>
        </w:rPr>
      </w:pPr>
      <w:r w:rsidRPr="00797BFA">
        <w:rPr>
          <w:rFonts w:ascii="Times New Roman" w:hAnsi="Times New Roman" w:cs="Times New Roman"/>
          <w:sz w:val="28"/>
          <w:szCs w:val="28"/>
        </w:rPr>
        <w:t>Vispārējās izglītības likuma</w:t>
      </w:r>
    </w:p>
    <w:p w14:paraId="5BA5BB82" w14:textId="77777777" w:rsidR="00A3741B" w:rsidRPr="00797BFA" w:rsidRDefault="00A3741B" w:rsidP="00A3741B">
      <w:pPr>
        <w:pStyle w:val="NoSpacing"/>
        <w:ind w:firstLine="709"/>
        <w:jc w:val="right"/>
        <w:rPr>
          <w:rFonts w:ascii="Times New Roman" w:hAnsi="Times New Roman" w:cs="Times New Roman"/>
          <w:sz w:val="28"/>
          <w:szCs w:val="28"/>
        </w:rPr>
      </w:pPr>
      <w:r w:rsidRPr="00797BFA">
        <w:rPr>
          <w:rFonts w:ascii="Times New Roman" w:hAnsi="Times New Roman" w:cs="Times New Roman"/>
          <w:sz w:val="28"/>
          <w:szCs w:val="28"/>
        </w:rPr>
        <w:t>4. panta 12. punktu</w:t>
      </w:r>
    </w:p>
    <w:p w14:paraId="5BA5BB83" w14:textId="77777777" w:rsidR="00A3741B" w:rsidRPr="00797BFA" w:rsidRDefault="00A3741B" w:rsidP="00A3741B">
      <w:pPr>
        <w:pStyle w:val="NoSpacing"/>
        <w:ind w:firstLine="709"/>
        <w:jc w:val="both"/>
        <w:rPr>
          <w:rFonts w:ascii="Times New Roman" w:hAnsi="Times New Roman" w:cs="Times New Roman"/>
          <w:sz w:val="28"/>
          <w:szCs w:val="28"/>
        </w:rPr>
      </w:pPr>
    </w:p>
    <w:p w14:paraId="5BA5BB84" w14:textId="06BBA077" w:rsidR="00A3741B" w:rsidRPr="00797BFA" w:rsidRDefault="0004578A" w:rsidP="00A3741B">
      <w:pPr>
        <w:pStyle w:val="NoSpacing"/>
        <w:ind w:firstLine="709"/>
        <w:jc w:val="both"/>
        <w:rPr>
          <w:rFonts w:ascii="Times New Roman" w:hAnsi="Times New Roman" w:cs="Times New Roman"/>
          <w:sz w:val="28"/>
          <w:szCs w:val="28"/>
        </w:rPr>
      </w:pPr>
      <w:r w:rsidRPr="00797BFA">
        <w:rPr>
          <w:rFonts w:ascii="Times New Roman" w:hAnsi="Times New Roman" w:cs="Times New Roman"/>
          <w:sz w:val="28"/>
          <w:szCs w:val="28"/>
        </w:rPr>
        <w:t>1. </w:t>
      </w:r>
      <w:r w:rsidR="00A3741B" w:rsidRPr="00797BFA">
        <w:rPr>
          <w:rFonts w:ascii="Times New Roman" w:hAnsi="Times New Roman" w:cs="Times New Roman"/>
          <w:sz w:val="28"/>
          <w:szCs w:val="28"/>
        </w:rPr>
        <w:t>Izdarīt Ministru kabineta 2019. gada 30. aprīļa noteikumos Nr. 183 "Noteikumi par valsts pārbaudes darbu norises laiku 2019./2020. mācību gadā" (Latvijas Vēstnesis, 2019, 87. nr.; 2020, 5</w:t>
      </w:r>
      <w:r w:rsidR="000D4327" w:rsidRPr="00797BFA">
        <w:rPr>
          <w:rFonts w:ascii="Times New Roman" w:hAnsi="Times New Roman" w:cs="Times New Roman"/>
          <w:sz w:val="28"/>
          <w:szCs w:val="28"/>
        </w:rPr>
        <w:t>4</w:t>
      </w:r>
      <w:r w:rsidR="00A3741B" w:rsidRPr="00797BFA">
        <w:rPr>
          <w:rFonts w:ascii="Times New Roman" w:hAnsi="Times New Roman" w:cs="Times New Roman"/>
          <w:sz w:val="28"/>
          <w:szCs w:val="28"/>
        </w:rPr>
        <w:t>A., 84D. nr.) grozījumu un izteikt IV</w:t>
      </w:r>
      <w:r w:rsidR="00E50956">
        <w:rPr>
          <w:rFonts w:ascii="Times New Roman" w:hAnsi="Times New Roman" w:cs="Times New Roman"/>
          <w:sz w:val="28"/>
          <w:szCs w:val="28"/>
        </w:rPr>
        <w:t> </w:t>
      </w:r>
      <w:r w:rsidR="00A3741B" w:rsidRPr="00797BFA">
        <w:rPr>
          <w:rFonts w:ascii="Times New Roman" w:hAnsi="Times New Roman" w:cs="Times New Roman"/>
          <w:sz w:val="28"/>
          <w:szCs w:val="28"/>
        </w:rPr>
        <w:t xml:space="preserve">un V nodaļu šādā redakcijā: </w:t>
      </w:r>
    </w:p>
    <w:p w14:paraId="5BA5BB85" w14:textId="77777777" w:rsidR="00A3741B" w:rsidRPr="00797BFA" w:rsidRDefault="00A3741B" w:rsidP="00A3741B">
      <w:pPr>
        <w:spacing w:line="240" w:lineRule="auto"/>
        <w:jc w:val="center"/>
        <w:rPr>
          <w:rFonts w:ascii="Times New Roman" w:eastAsia="Times New Roman" w:hAnsi="Times New Roman" w:cs="Times New Roman"/>
          <w:sz w:val="28"/>
          <w:szCs w:val="28"/>
        </w:rPr>
      </w:pPr>
    </w:p>
    <w:p w14:paraId="5BA5BB86" w14:textId="1D052B1A" w:rsidR="00A3741B" w:rsidRPr="00797BFA" w:rsidRDefault="00797BFA" w:rsidP="00A3741B">
      <w:pPr>
        <w:spacing w:line="240" w:lineRule="auto"/>
        <w:jc w:val="center"/>
        <w:rPr>
          <w:rFonts w:ascii="Times New Roman" w:eastAsia="Times New Roman" w:hAnsi="Times New Roman" w:cs="Times New Roman"/>
          <w:b/>
          <w:bCs/>
          <w:sz w:val="28"/>
          <w:szCs w:val="28"/>
        </w:rPr>
      </w:pPr>
      <w:r w:rsidRPr="00797BFA">
        <w:rPr>
          <w:rFonts w:ascii="Times New Roman" w:eastAsia="Times New Roman" w:hAnsi="Times New Roman" w:cs="Times New Roman"/>
          <w:sz w:val="28"/>
          <w:szCs w:val="28"/>
        </w:rPr>
        <w:t>"</w:t>
      </w:r>
      <w:r w:rsidR="00A3741B" w:rsidRPr="00797BFA">
        <w:rPr>
          <w:rFonts w:ascii="Times New Roman" w:eastAsia="Times New Roman" w:hAnsi="Times New Roman" w:cs="Times New Roman"/>
          <w:b/>
          <w:bCs/>
          <w:sz w:val="28"/>
          <w:szCs w:val="28"/>
        </w:rPr>
        <w:t>IV. Valsts pārbaudes darbi par vispārējās pamatizglītības ieguvi</w:t>
      </w:r>
    </w:p>
    <w:p w14:paraId="5BA5BB87" w14:textId="77777777" w:rsidR="00A3741B" w:rsidRPr="00797BFA" w:rsidRDefault="00A3741B" w:rsidP="00A3741B">
      <w:pPr>
        <w:spacing w:line="240" w:lineRule="auto"/>
        <w:jc w:val="center"/>
        <w:rPr>
          <w:rFonts w:ascii="Times New Roman" w:eastAsia="Times New Roman" w:hAnsi="Times New Roman" w:cs="Times New Roman"/>
          <w:sz w:val="28"/>
          <w:szCs w:val="28"/>
        </w:rPr>
      </w:pPr>
    </w:p>
    <w:p w14:paraId="5BA5BB88" w14:textId="77777777" w:rsidR="00A3741B" w:rsidRPr="00797BFA" w:rsidRDefault="00A3741B" w:rsidP="00A3741B">
      <w:pPr>
        <w:spacing w:line="240" w:lineRule="auto"/>
        <w:ind w:firstLine="720"/>
        <w:jc w:val="both"/>
        <w:rPr>
          <w:rFonts w:ascii="Times New Roman" w:eastAsia="Times New Roman" w:hAnsi="Times New Roman" w:cs="Times New Roman"/>
          <w:sz w:val="28"/>
          <w:szCs w:val="28"/>
        </w:rPr>
      </w:pPr>
      <w:bookmarkStart w:id="2" w:name="_Hlk38452807"/>
      <w:r w:rsidRPr="00797BFA">
        <w:rPr>
          <w:rFonts w:ascii="Times New Roman" w:eastAsia="Times New Roman" w:hAnsi="Times New Roman" w:cs="Times New Roman"/>
          <w:sz w:val="28"/>
          <w:szCs w:val="28"/>
        </w:rPr>
        <w:t>5. M</w:t>
      </w:r>
      <w:r w:rsidRPr="00797BFA">
        <w:rPr>
          <w:rFonts w:ascii="Times New Roman" w:hAnsi="Times New Roman" w:cs="Times New Roman"/>
          <w:sz w:val="28"/>
          <w:szCs w:val="28"/>
        </w:rPr>
        <w:t>azākumtautību izglītības programmās</w:t>
      </w:r>
      <w:bookmarkEnd w:id="2"/>
      <w:r w:rsidRPr="00797BFA">
        <w:rPr>
          <w:rFonts w:ascii="Times New Roman" w:hAnsi="Times New Roman" w:cs="Times New Roman"/>
          <w:sz w:val="28"/>
          <w:szCs w:val="28"/>
        </w:rPr>
        <w:t xml:space="preserve"> eksāmens latviešu valodā (kombinēti, centralizēti) izglītojamiem, kuri vēlas to kārtot, notiek </w:t>
      </w:r>
      <w:r w:rsidRPr="00797BFA">
        <w:rPr>
          <w:rFonts w:ascii="Times New Roman" w:hAnsi="Times New Roman" w:cs="Times New Roman"/>
          <w:sz w:val="28"/>
          <w:szCs w:val="28"/>
        </w:rPr>
        <w:sym w:font="Symbol" w:char="F02D"/>
      </w:r>
      <w:r w:rsidRPr="00797BFA">
        <w:rPr>
          <w:rFonts w:ascii="Times New Roman" w:hAnsi="Times New Roman" w:cs="Times New Roman"/>
          <w:sz w:val="28"/>
          <w:szCs w:val="28"/>
        </w:rPr>
        <w:t> rakstu daļa </w:t>
      </w:r>
      <w:r w:rsidRPr="00797BFA">
        <w:rPr>
          <w:rFonts w:ascii="Times New Roman" w:hAnsi="Times New Roman" w:cs="Times New Roman"/>
          <w:sz w:val="28"/>
          <w:szCs w:val="28"/>
        </w:rPr>
        <w:sym w:font="Symbol" w:char="F02D"/>
      </w:r>
      <w:r w:rsidRPr="00797BFA">
        <w:rPr>
          <w:rFonts w:ascii="Times New Roman" w:hAnsi="Times New Roman" w:cs="Times New Roman"/>
          <w:sz w:val="28"/>
          <w:szCs w:val="28"/>
        </w:rPr>
        <w:t> 2020. gada 10. jūnijā, mutvārdu daļa </w:t>
      </w:r>
      <w:r w:rsidRPr="00797BFA">
        <w:rPr>
          <w:rFonts w:ascii="Times New Roman" w:hAnsi="Times New Roman" w:cs="Times New Roman"/>
          <w:sz w:val="28"/>
          <w:szCs w:val="28"/>
        </w:rPr>
        <w:sym w:font="Symbol" w:char="F02D"/>
      </w:r>
      <w:r w:rsidRPr="00797BFA">
        <w:rPr>
          <w:rFonts w:ascii="Times New Roman" w:hAnsi="Times New Roman" w:cs="Times New Roman"/>
          <w:sz w:val="28"/>
          <w:szCs w:val="28"/>
        </w:rPr>
        <w:t> 10. un 11. jūnijā.</w:t>
      </w:r>
    </w:p>
    <w:p w14:paraId="5BA5BB89" w14:textId="77777777" w:rsidR="00A3741B" w:rsidRPr="00797BFA" w:rsidRDefault="00A3741B" w:rsidP="00A3741B">
      <w:pPr>
        <w:spacing w:line="240" w:lineRule="auto"/>
        <w:jc w:val="both"/>
        <w:rPr>
          <w:rFonts w:ascii="Times New Roman" w:eastAsia="Times New Roman" w:hAnsi="Times New Roman" w:cs="Times New Roman"/>
          <w:sz w:val="28"/>
          <w:szCs w:val="28"/>
        </w:rPr>
      </w:pPr>
    </w:p>
    <w:p w14:paraId="5BA5BB8A" w14:textId="0719D978" w:rsidR="00A3741B" w:rsidRPr="00797BFA" w:rsidRDefault="00A3741B" w:rsidP="00A3741B">
      <w:pPr>
        <w:spacing w:line="240" w:lineRule="auto"/>
        <w:ind w:firstLine="720"/>
        <w:jc w:val="both"/>
        <w:rPr>
          <w:rFonts w:ascii="Times New Roman" w:eastAsia="Times New Roman" w:hAnsi="Times New Roman" w:cs="Times New Roman"/>
          <w:sz w:val="28"/>
          <w:szCs w:val="28"/>
        </w:rPr>
      </w:pPr>
      <w:r w:rsidRPr="00797BFA">
        <w:rPr>
          <w:rFonts w:ascii="Times New Roman" w:eastAsia="Times New Roman" w:hAnsi="Times New Roman" w:cs="Times New Roman"/>
          <w:sz w:val="28"/>
          <w:szCs w:val="28"/>
        </w:rPr>
        <w:t>6. Izglītojamiem, kuri attaisnojošu iemeslu dēļ nevar kārtot eksāmenu noteiktajā laikā un kuri vēlas to kārtot, eksāmens notiek 2020. gada 2. jūlijā.</w:t>
      </w:r>
    </w:p>
    <w:p w14:paraId="5BA5BB8B" w14:textId="77777777" w:rsidR="00A3741B" w:rsidRPr="00797BFA" w:rsidRDefault="00A3741B" w:rsidP="00A3741B">
      <w:pPr>
        <w:pStyle w:val="NormalWeb"/>
        <w:spacing w:before="0" w:beforeAutospacing="0" w:after="0" w:afterAutospacing="0"/>
        <w:jc w:val="both"/>
        <w:rPr>
          <w:sz w:val="28"/>
          <w:szCs w:val="28"/>
        </w:rPr>
      </w:pPr>
    </w:p>
    <w:p w14:paraId="5BA5BB8C" w14:textId="77777777" w:rsidR="00A3741B" w:rsidRPr="00797BFA" w:rsidRDefault="00A3741B" w:rsidP="00A3741B">
      <w:pPr>
        <w:pStyle w:val="NormalWeb"/>
        <w:spacing w:before="0" w:beforeAutospacing="0" w:after="0" w:afterAutospacing="0"/>
        <w:jc w:val="center"/>
        <w:rPr>
          <w:b/>
          <w:bCs/>
          <w:sz w:val="28"/>
          <w:szCs w:val="28"/>
        </w:rPr>
      </w:pPr>
      <w:r w:rsidRPr="00797BFA">
        <w:rPr>
          <w:b/>
          <w:bCs/>
          <w:sz w:val="28"/>
          <w:szCs w:val="28"/>
        </w:rPr>
        <w:t>V. Valsts pārbaudes darbi par vispārējās vidējās izglītības ieguvi</w:t>
      </w:r>
    </w:p>
    <w:p w14:paraId="5BA5BB8D" w14:textId="77777777" w:rsidR="00A3741B" w:rsidRPr="00797BFA" w:rsidRDefault="00A3741B" w:rsidP="00A3741B">
      <w:pPr>
        <w:pStyle w:val="NormalWeb"/>
        <w:spacing w:before="0" w:beforeAutospacing="0" w:after="0" w:afterAutospacing="0"/>
        <w:ind w:firstLine="34"/>
        <w:jc w:val="both"/>
        <w:rPr>
          <w:sz w:val="28"/>
          <w:szCs w:val="28"/>
        </w:rPr>
      </w:pPr>
    </w:p>
    <w:p w14:paraId="5BA5BB8E" w14:textId="77777777" w:rsidR="00A3741B" w:rsidRPr="00797BFA" w:rsidRDefault="00A3741B" w:rsidP="00A3741B">
      <w:pPr>
        <w:pStyle w:val="NormalWeb"/>
        <w:spacing w:before="0" w:beforeAutospacing="0" w:after="0" w:afterAutospacing="0"/>
        <w:ind w:firstLine="720"/>
        <w:jc w:val="both"/>
        <w:rPr>
          <w:sz w:val="28"/>
          <w:szCs w:val="28"/>
        </w:rPr>
      </w:pPr>
      <w:proofErr w:type="gramStart"/>
      <w:r w:rsidRPr="00797BFA">
        <w:rPr>
          <w:sz w:val="28"/>
          <w:szCs w:val="28"/>
        </w:rPr>
        <w:t>7. Obligātie centralizētie eksāmeni</w:t>
      </w:r>
      <w:proofErr w:type="gramEnd"/>
      <w:r w:rsidRPr="00797BFA">
        <w:rPr>
          <w:sz w:val="28"/>
          <w:szCs w:val="28"/>
        </w:rPr>
        <w:t xml:space="preserve"> notiek:</w:t>
      </w:r>
    </w:p>
    <w:p w14:paraId="5BA5BB8F" w14:textId="77777777" w:rsidR="00A3741B" w:rsidRPr="00797BFA" w:rsidRDefault="00A3741B" w:rsidP="00A3741B">
      <w:pPr>
        <w:pStyle w:val="NormalWeb"/>
        <w:spacing w:before="0" w:beforeAutospacing="0" w:after="0" w:afterAutospacing="0"/>
        <w:ind w:firstLine="720"/>
        <w:jc w:val="both"/>
        <w:rPr>
          <w:sz w:val="28"/>
          <w:szCs w:val="28"/>
        </w:rPr>
      </w:pPr>
      <w:r w:rsidRPr="00797BFA">
        <w:rPr>
          <w:sz w:val="28"/>
          <w:szCs w:val="28"/>
        </w:rPr>
        <w:t>7.1. vienā svešvalodā pēc izglītojamā izvēles (kombinēti):</w:t>
      </w:r>
    </w:p>
    <w:p w14:paraId="5BA5BB90" w14:textId="77777777" w:rsidR="00A3741B" w:rsidRPr="00797BFA" w:rsidRDefault="00A3741B" w:rsidP="00A3741B">
      <w:pPr>
        <w:pStyle w:val="NormalWeb"/>
        <w:spacing w:before="0" w:beforeAutospacing="0" w:after="0" w:afterAutospacing="0"/>
        <w:ind w:firstLine="720"/>
        <w:jc w:val="both"/>
        <w:rPr>
          <w:sz w:val="28"/>
          <w:szCs w:val="28"/>
        </w:rPr>
      </w:pPr>
      <w:r w:rsidRPr="00797BFA">
        <w:rPr>
          <w:sz w:val="28"/>
          <w:szCs w:val="28"/>
        </w:rPr>
        <w:t>7.1.1. angļu valodā </w:t>
      </w:r>
      <w:r w:rsidRPr="00797BFA">
        <w:rPr>
          <w:sz w:val="28"/>
          <w:szCs w:val="28"/>
        </w:rPr>
        <w:sym w:font="Symbol" w:char="F02D"/>
      </w:r>
      <w:r w:rsidRPr="00797BFA">
        <w:rPr>
          <w:sz w:val="28"/>
          <w:szCs w:val="28"/>
        </w:rPr>
        <w:t xml:space="preserve"> rakstu daļa </w:t>
      </w:r>
      <w:r w:rsidRPr="00797BFA">
        <w:rPr>
          <w:sz w:val="28"/>
          <w:szCs w:val="28"/>
        </w:rPr>
        <w:sym w:font="Symbol" w:char="F02D"/>
      </w:r>
      <w:r w:rsidRPr="00797BFA">
        <w:rPr>
          <w:sz w:val="28"/>
          <w:szCs w:val="28"/>
        </w:rPr>
        <w:t xml:space="preserve"> 2020. gada 2. jūnijā, mutvārdu daļa – 2., 3. un 4. jūnijā;</w:t>
      </w:r>
    </w:p>
    <w:p w14:paraId="5BA5BB91" w14:textId="77777777" w:rsidR="00A3741B" w:rsidRPr="00797BFA" w:rsidRDefault="00A3741B" w:rsidP="00A3741B">
      <w:pPr>
        <w:pStyle w:val="NormalWeb"/>
        <w:spacing w:before="0" w:beforeAutospacing="0" w:after="0" w:afterAutospacing="0"/>
        <w:ind w:firstLine="720"/>
        <w:jc w:val="both"/>
        <w:rPr>
          <w:sz w:val="28"/>
          <w:szCs w:val="28"/>
        </w:rPr>
      </w:pPr>
      <w:r w:rsidRPr="00797BFA">
        <w:rPr>
          <w:sz w:val="28"/>
          <w:szCs w:val="28"/>
        </w:rPr>
        <w:t>7.1.2. vācu valodā </w:t>
      </w:r>
      <w:r w:rsidRPr="00797BFA">
        <w:rPr>
          <w:sz w:val="28"/>
          <w:szCs w:val="28"/>
        </w:rPr>
        <w:sym w:font="Symbol" w:char="F02D"/>
      </w:r>
      <w:r w:rsidRPr="00797BFA">
        <w:rPr>
          <w:sz w:val="28"/>
          <w:szCs w:val="28"/>
        </w:rPr>
        <w:t> rakstu daļa un mutvārdu daļa </w:t>
      </w:r>
      <w:r w:rsidRPr="00797BFA">
        <w:rPr>
          <w:sz w:val="28"/>
          <w:szCs w:val="28"/>
        </w:rPr>
        <w:sym w:font="Symbol" w:char="F02D"/>
      </w:r>
      <w:r w:rsidRPr="00797BFA">
        <w:rPr>
          <w:sz w:val="28"/>
          <w:szCs w:val="28"/>
        </w:rPr>
        <w:t xml:space="preserve"> 2020. gada 3. jūnijā;</w:t>
      </w:r>
    </w:p>
    <w:p w14:paraId="5BA5BB92" w14:textId="77777777" w:rsidR="00A3741B" w:rsidRPr="00797BFA" w:rsidRDefault="00A3741B" w:rsidP="00A3741B">
      <w:pPr>
        <w:pStyle w:val="NormalWeb"/>
        <w:spacing w:before="0" w:beforeAutospacing="0" w:after="0" w:afterAutospacing="0"/>
        <w:ind w:firstLine="720"/>
        <w:jc w:val="both"/>
        <w:rPr>
          <w:sz w:val="28"/>
          <w:szCs w:val="28"/>
        </w:rPr>
      </w:pPr>
      <w:r w:rsidRPr="00797BFA">
        <w:rPr>
          <w:sz w:val="28"/>
          <w:szCs w:val="28"/>
        </w:rPr>
        <w:t>7.1.3. krievu valodā </w:t>
      </w:r>
      <w:r w:rsidRPr="00797BFA">
        <w:rPr>
          <w:sz w:val="28"/>
          <w:szCs w:val="28"/>
        </w:rPr>
        <w:sym w:font="Symbol" w:char="F02D"/>
      </w:r>
      <w:r w:rsidRPr="00797BFA">
        <w:rPr>
          <w:sz w:val="28"/>
          <w:szCs w:val="28"/>
        </w:rPr>
        <w:t xml:space="preserve"> rakstu daļa </w:t>
      </w:r>
      <w:r w:rsidRPr="00797BFA">
        <w:rPr>
          <w:sz w:val="28"/>
          <w:szCs w:val="28"/>
        </w:rPr>
        <w:sym w:font="Symbol" w:char="F02D"/>
      </w:r>
      <w:r w:rsidRPr="00797BFA">
        <w:rPr>
          <w:sz w:val="28"/>
          <w:szCs w:val="28"/>
        </w:rPr>
        <w:t xml:space="preserve"> 2020. gada 4. jūnijā, mutvārdu daļa – 4. un 5. jūnijā;</w:t>
      </w:r>
    </w:p>
    <w:p w14:paraId="5BA5BB93" w14:textId="77777777" w:rsidR="00A3741B" w:rsidRPr="00797BFA" w:rsidRDefault="00A3741B" w:rsidP="00A3741B">
      <w:pPr>
        <w:pStyle w:val="NormalWeb"/>
        <w:spacing w:before="0" w:beforeAutospacing="0" w:after="0" w:afterAutospacing="0"/>
        <w:ind w:firstLine="720"/>
        <w:jc w:val="both"/>
        <w:rPr>
          <w:sz w:val="28"/>
          <w:szCs w:val="28"/>
        </w:rPr>
      </w:pPr>
      <w:r w:rsidRPr="00797BFA">
        <w:rPr>
          <w:sz w:val="28"/>
          <w:szCs w:val="28"/>
        </w:rPr>
        <w:t>7.1.4. franču valodā </w:t>
      </w:r>
      <w:r w:rsidRPr="00797BFA">
        <w:rPr>
          <w:sz w:val="28"/>
          <w:szCs w:val="28"/>
        </w:rPr>
        <w:sym w:font="Symbol" w:char="F02D"/>
      </w:r>
      <w:r w:rsidRPr="00797BFA">
        <w:rPr>
          <w:sz w:val="28"/>
          <w:szCs w:val="28"/>
        </w:rPr>
        <w:t> rakstu daļa un mutvārdu daļa − 2020. gada 5. jūnijā;</w:t>
      </w:r>
    </w:p>
    <w:p w14:paraId="5BA5BB94" w14:textId="77777777" w:rsidR="00A3741B" w:rsidRPr="00797BFA" w:rsidRDefault="00A3741B" w:rsidP="00A3741B">
      <w:pPr>
        <w:pStyle w:val="NormalWeb"/>
        <w:spacing w:before="0" w:beforeAutospacing="0" w:after="0" w:afterAutospacing="0"/>
        <w:ind w:firstLine="720"/>
        <w:jc w:val="both"/>
        <w:rPr>
          <w:sz w:val="28"/>
          <w:szCs w:val="28"/>
        </w:rPr>
      </w:pPr>
      <w:r w:rsidRPr="00797BFA">
        <w:rPr>
          <w:sz w:val="28"/>
          <w:szCs w:val="28"/>
        </w:rPr>
        <w:t>7.2. latviešu valodā (rakstiski) </w:t>
      </w:r>
      <w:r w:rsidRPr="00797BFA">
        <w:rPr>
          <w:sz w:val="28"/>
          <w:szCs w:val="28"/>
        </w:rPr>
        <w:sym w:font="Symbol" w:char="F02D"/>
      </w:r>
      <w:r w:rsidRPr="00797BFA">
        <w:rPr>
          <w:sz w:val="28"/>
          <w:szCs w:val="28"/>
        </w:rPr>
        <w:t> 2020. gada 9. jūnijā;</w:t>
      </w:r>
    </w:p>
    <w:p w14:paraId="5BA5BB95" w14:textId="05B878E9" w:rsidR="00A3741B" w:rsidRDefault="00A3741B" w:rsidP="00A3741B">
      <w:pPr>
        <w:pStyle w:val="NormalWeb"/>
        <w:spacing w:before="0" w:beforeAutospacing="0" w:after="0" w:afterAutospacing="0"/>
        <w:ind w:firstLine="720"/>
        <w:jc w:val="both"/>
        <w:rPr>
          <w:sz w:val="28"/>
          <w:szCs w:val="28"/>
        </w:rPr>
      </w:pPr>
      <w:r w:rsidRPr="00797BFA">
        <w:rPr>
          <w:sz w:val="28"/>
          <w:szCs w:val="28"/>
        </w:rPr>
        <w:t>7.3. matemātikā (rakstiski) </w:t>
      </w:r>
      <w:r w:rsidRPr="00797BFA">
        <w:rPr>
          <w:sz w:val="28"/>
          <w:szCs w:val="28"/>
        </w:rPr>
        <w:sym w:font="Symbol" w:char="F02D"/>
      </w:r>
      <w:r w:rsidRPr="00797BFA">
        <w:rPr>
          <w:sz w:val="28"/>
          <w:szCs w:val="28"/>
        </w:rPr>
        <w:t> 2020. gada 12. jūnijā.</w:t>
      </w:r>
    </w:p>
    <w:p w14:paraId="11032B7C" w14:textId="77777777" w:rsidR="00E50956" w:rsidRPr="00797BFA" w:rsidRDefault="00E50956" w:rsidP="00A3741B">
      <w:pPr>
        <w:pStyle w:val="NormalWeb"/>
        <w:spacing w:before="0" w:beforeAutospacing="0" w:after="0" w:afterAutospacing="0"/>
        <w:ind w:firstLine="720"/>
        <w:jc w:val="both"/>
        <w:rPr>
          <w:sz w:val="28"/>
          <w:szCs w:val="28"/>
        </w:rPr>
      </w:pPr>
    </w:p>
    <w:p w14:paraId="5BA5BB97" w14:textId="77777777" w:rsidR="00A3741B" w:rsidRPr="00797BFA" w:rsidRDefault="00A3741B" w:rsidP="00A3741B">
      <w:pPr>
        <w:pStyle w:val="tv213"/>
        <w:spacing w:before="0" w:beforeAutospacing="0" w:after="0" w:afterAutospacing="0"/>
        <w:ind w:firstLine="720"/>
        <w:jc w:val="both"/>
        <w:rPr>
          <w:sz w:val="28"/>
          <w:szCs w:val="28"/>
        </w:rPr>
      </w:pPr>
      <w:r w:rsidRPr="00797BFA">
        <w:rPr>
          <w:sz w:val="28"/>
          <w:szCs w:val="28"/>
        </w:rPr>
        <w:t>8. Izglītojamā izvēlētajā mācību priekšmetā:</w:t>
      </w:r>
    </w:p>
    <w:p w14:paraId="5BA5BB98" w14:textId="77777777" w:rsidR="00A3741B" w:rsidRPr="00797BFA" w:rsidRDefault="00A3741B" w:rsidP="00A3741B">
      <w:pPr>
        <w:pStyle w:val="tv213"/>
        <w:spacing w:before="0" w:beforeAutospacing="0" w:after="0" w:afterAutospacing="0"/>
        <w:ind w:firstLine="720"/>
        <w:jc w:val="both"/>
        <w:rPr>
          <w:sz w:val="28"/>
          <w:szCs w:val="28"/>
        </w:rPr>
      </w:pPr>
      <w:r w:rsidRPr="00797BFA">
        <w:rPr>
          <w:sz w:val="28"/>
          <w:szCs w:val="28"/>
        </w:rPr>
        <w:t>8.1. centralizētais eksāmens notiek:</w:t>
      </w:r>
    </w:p>
    <w:p w14:paraId="5BA5BB99" w14:textId="77777777" w:rsidR="00A3741B" w:rsidRPr="00797BFA" w:rsidRDefault="00A3741B" w:rsidP="00A3741B">
      <w:pPr>
        <w:pStyle w:val="tv213"/>
        <w:spacing w:before="0" w:beforeAutospacing="0" w:after="0" w:afterAutospacing="0"/>
        <w:ind w:firstLine="720"/>
        <w:jc w:val="both"/>
        <w:rPr>
          <w:sz w:val="28"/>
          <w:szCs w:val="28"/>
        </w:rPr>
      </w:pPr>
      <w:r w:rsidRPr="00797BFA">
        <w:rPr>
          <w:sz w:val="28"/>
          <w:szCs w:val="28"/>
        </w:rPr>
        <w:t>8.1.1. Latvijas un pasaules vēsturē (rakstiski) </w:t>
      </w:r>
      <w:r w:rsidRPr="00797BFA">
        <w:rPr>
          <w:sz w:val="28"/>
          <w:szCs w:val="28"/>
        </w:rPr>
        <w:sym w:font="Symbol" w:char="F02D"/>
      </w:r>
      <w:r w:rsidRPr="00797BFA">
        <w:rPr>
          <w:sz w:val="28"/>
          <w:szCs w:val="28"/>
        </w:rPr>
        <w:t> 2020. gada 15. jūnijā;</w:t>
      </w:r>
    </w:p>
    <w:p w14:paraId="5BA5BB9A" w14:textId="77777777" w:rsidR="00A3741B" w:rsidRPr="00797BFA" w:rsidRDefault="00A3741B" w:rsidP="00A3741B">
      <w:pPr>
        <w:pStyle w:val="tv213"/>
        <w:spacing w:before="0" w:beforeAutospacing="0" w:after="0" w:afterAutospacing="0"/>
        <w:ind w:firstLine="720"/>
        <w:jc w:val="both"/>
        <w:rPr>
          <w:sz w:val="28"/>
          <w:szCs w:val="28"/>
        </w:rPr>
      </w:pPr>
      <w:r w:rsidRPr="00797BFA">
        <w:rPr>
          <w:sz w:val="28"/>
          <w:szCs w:val="28"/>
        </w:rPr>
        <w:t>8.1.2. ķīmijā (rakstiski) </w:t>
      </w:r>
      <w:r w:rsidRPr="00797BFA">
        <w:rPr>
          <w:sz w:val="28"/>
          <w:szCs w:val="28"/>
        </w:rPr>
        <w:sym w:font="Symbol" w:char="F02D"/>
      </w:r>
      <w:r w:rsidRPr="00797BFA">
        <w:rPr>
          <w:sz w:val="28"/>
          <w:szCs w:val="28"/>
        </w:rPr>
        <w:t> 2020. gada 17. jūnijā;</w:t>
      </w:r>
    </w:p>
    <w:p w14:paraId="5BA5BB9B" w14:textId="77777777" w:rsidR="00A3741B" w:rsidRPr="00797BFA" w:rsidRDefault="00A3741B" w:rsidP="00A3741B">
      <w:pPr>
        <w:pStyle w:val="tv213"/>
        <w:spacing w:before="0" w:beforeAutospacing="0" w:after="0" w:afterAutospacing="0"/>
        <w:ind w:firstLine="720"/>
        <w:jc w:val="both"/>
        <w:rPr>
          <w:sz w:val="28"/>
          <w:szCs w:val="28"/>
        </w:rPr>
      </w:pPr>
      <w:r w:rsidRPr="00797BFA">
        <w:rPr>
          <w:sz w:val="28"/>
          <w:szCs w:val="28"/>
        </w:rPr>
        <w:t>8.1.3. bioloģijā (rakstiski) </w:t>
      </w:r>
      <w:r w:rsidRPr="00797BFA">
        <w:rPr>
          <w:sz w:val="28"/>
          <w:szCs w:val="28"/>
        </w:rPr>
        <w:sym w:font="Symbol" w:char="F02D"/>
      </w:r>
      <w:r w:rsidRPr="00797BFA">
        <w:rPr>
          <w:sz w:val="28"/>
          <w:szCs w:val="28"/>
        </w:rPr>
        <w:t> 2020. gada 19. jūnijā;</w:t>
      </w:r>
    </w:p>
    <w:p w14:paraId="5BA5BB9C" w14:textId="77777777" w:rsidR="00A3741B" w:rsidRPr="00797BFA" w:rsidRDefault="00A3741B" w:rsidP="00A3741B">
      <w:pPr>
        <w:pStyle w:val="tv213"/>
        <w:spacing w:before="0" w:beforeAutospacing="0" w:after="0" w:afterAutospacing="0"/>
        <w:ind w:firstLine="720"/>
        <w:jc w:val="both"/>
        <w:rPr>
          <w:sz w:val="28"/>
          <w:szCs w:val="28"/>
        </w:rPr>
      </w:pPr>
      <w:r w:rsidRPr="00797BFA">
        <w:rPr>
          <w:sz w:val="28"/>
          <w:szCs w:val="28"/>
        </w:rPr>
        <w:t>8.1.4. fizikā (rakstiski) </w:t>
      </w:r>
      <w:r w:rsidRPr="00797BFA">
        <w:rPr>
          <w:sz w:val="28"/>
          <w:szCs w:val="28"/>
        </w:rPr>
        <w:sym w:font="Symbol" w:char="F02D"/>
      </w:r>
      <w:r w:rsidRPr="00797BFA">
        <w:rPr>
          <w:sz w:val="28"/>
          <w:szCs w:val="28"/>
        </w:rPr>
        <w:t> 2020. gada 26. jūnijā;</w:t>
      </w:r>
    </w:p>
    <w:p w14:paraId="5BA5BB9D" w14:textId="77777777" w:rsidR="00A3741B" w:rsidRPr="00797BFA" w:rsidRDefault="00A3741B" w:rsidP="00A3741B">
      <w:pPr>
        <w:pStyle w:val="tv213"/>
        <w:spacing w:before="0" w:beforeAutospacing="0" w:after="0" w:afterAutospacing="0"/>
        <w:ind w:firstLine="720"/>
        <w:jc w:val="both"/>
        <w:rPr>
          <w:sz w:val="28"/>
          <w:szCs w:val="28"/>
        </w:rPr>
      </w:pPr>
      <w:r w:rsidRPr="00797BFA">
        <w:rPr>
          <w:sz w:val="28"/>
          <w:szCs w:val="28"/>
        </w:rPr>
        <w:t>8.2. eksāmens notiek:</w:t>
      </w:r>
    </w:p>
    <w:p w14:paraId="5BA5BB9E" w14:textId="77777777" w:rsidR="00A3741B" w:rsidRPr="00797BFA" w:rsidRDefault="00A3741B" w:rsidP="00A3741B">
      <w:pPr>
        <w:pStyle w:val="tv213"/>
        <w:spacing w:before="0" w:beforeAutospacing="0" w:after="0" w:afterAutospacing="0"/>
        <w:ind w:firstLine="720"/>
        <w:jc w:val="both"/>
        <w:rPr>
          <w:sz w:val="28"/>
          <w:szCs w:val="28"/>
        </w:rPr>
      </w:pPr>
      <w:r w:rsidRPr="00797BFA">
        <w:rPr>
          <w:sz w:val="28"/>
          <w:szCs w:val="28"/>
        </w:rPr>
        <w:t>8.2.1. ģeogrāfijā (rakstiski) </w:t>
      </w:r>
      <w:r w:rsidRPr="00797BFA">
        <w:rPr>
          <w:sz w:val="28"/>
          <w:szCs w:val="28"/>
        </w:rPr>
        <w:sym w:font="Symbol" w:char="F02D"/>
      </w:r>
      <w:r w:rsidRPr="00797BFA">
        <w:rPr>
          <w:sz w:val="28"/>
          <w:szCs w:val="28"/>
        </w:rPr>
        <w:t> 2020. gada 29. jūnijā;</w:t>
      </w:r>
    </w:p>
    <w:p w14:paraId="5BA5BB9F" w14:textId="77777777" w:rsidR="00A3741B" w:rsidRPr="00797BFA" w:rsidRDefault="00A3741B" w:rsidP="00A3741B">
      <w:pPr>
        <w:pStyle w:val="tv213"/>
        <w:spacing w:before="0" w:beforeAutospacing="0" w:after="0" w:afterAutospacing="0"/>
        <w:ind w:firstLine="720"/>
        <w:jc w:val="both"/>
        <w:rPr>
          <w:sz w:val="28"/>
          <w:szCs w:val="28"/>
        </w:rPr>
      </w:pPr>
      <w:r w:rsidRPr="00797BFA">
        <w:rPr>
          <w:sz w:val="28"/>
          <w:szCs w:val="28"/>
        </w:rPr>
        <w:t>8.2.2. ekonomikā (rakstiski) </w:t>
      </w:r>
      <w:r w:rsidRPr="00797BFA">
        <w:rPr>
          <w:sz w:val="28"/>
          <w:szCs w:val="28"/>
        </w:rPr>
        <w:sym w:font="Symbol" w:char="F02D"/>
      </w:r>
      <w:r w:rsidRPr="00797BFA">
        <w:rPr>
          <w:sz w:val="28"/>
          <w:szCs w:val="28"/>
        </w:rPr>
        <w:t> 2020. gada 1. jūlijā;</w:t>
      </w:r>
    </w:p>
    <w:p w14:paraId="5BA5BBA0" w14:textId="77777777" w:rsidR="00A3741B" w:rsidRPr="00797BFA" w:rsidRDefault="00A3741B" w:rsidP="00A3741B">
      <w:pPr>
        <w:pStyle w:val="tv213"/>
        <w:spacing w:before="0" w:beforeAutospacing="0" w:after="0" w:afterAutospacing="0"/>
        <w:ind w:firstLine="720"/>
        <w:jc w:val="both"/>
        <w:rPr>
          <w:sz w:val="28"/>
          <w:szCs w:val="28"/>
        </w:rPr>
      </w:pPr>
      <w:r w:rsidRPr="00797BFA">
        <w:rPr>
          <w:sz w:val="28"/>
          <w:szCs w:val="28"/>
        </w:rPr>
        <w:t>8.2.3. mazākumtautību valodā un literatūrā (krievu) mazākumtautību izglītības programmās (rakstiski) </w:t>
      </w:r>
      <w:r w:rsidRPr="00797BFA">
        <w:rPr>
          <w:sz w:val="28"/>
          <w:szCs w:val="28"/>
        </w:rPr>
        <w:sym w:font="Symbol" w:char="F02D"/>
      </w:r>
      <w:r w:rsidRPr="00797BFA">
        <w:rPr>
          <w:sz w:val="28"/>
          <w:szCs w:val="28"/>
        </w:rPr>
        <w:t> 2020. gada 3. jūlijā;</w:t>
      </w:r>
    </w:p>
    <w:p w14:paraId="5BA5BBA1" w14:textId="2357C560" w:rsidR="00A3741B" w:rsidRPr="00797BFA" w:rsidRDefault="00A3741B" w:rsidP="00A3741B">
      <w:pPr>
        <w:pStyle w:val="tv213"/>
        <w:spacing w:before="0" w:beforeAutospacing="0" w:after="0" w:afterAutospacing="0"/>
        <w:ind w:firstLine="720"/>
        <w:jc w:val="both"/>
        <w:rPr>
          <w:sz w:val="28"/>
          <w:szCs w:val="28"/>
        </w:rPr>
      </w:pPr>
      <w:r w:rsidRPr="00797BFA">
        <w:rPr>
          <w:sz w:val="28"/>
          <w:szCs w:val="28"/>
        </w:rPr>
        <w:t>8.2.4. informātikā (kombinēti) </w:t>
      </w:r>
      <w:r w:rsidRPr="00797BFA">
        <w:rPr>
          <w:sz w:val="28"/>
          <w:szCs w:val="28"/>
        </w:rPr>
        <w:sym w:font="Symbol" w:char="F02D"/>
      </w:r>
      <w:r w:rsidRPr="00797BFA">
        <w:rPr>
          <w:sz w:val="28"/>
          <w:szCs w:val="28"/>
        </w:rPr>
        <w:t> rakstu daļa</w:t>
      </w:r>
      <w:r w:rsidR="00082766">
        <w:rPr>
          <w:sz w:val="28"/>
          <w:szCs w:val="28"/>
        </w:rPr>
        <w:t xml:space="preserve"> </w:t>
      </w:r>
      <w:r w:rsidRPr="00797BFA">
        <w:rPr>
          <w:sz w:val="28"/>
          <w:szCs w:val="28"/>
        </w:rPr>
        <w:sym w:font="Symbol" w:char="F02D"/>
      </w:r>
      <w:r w:rsidR="00082766">
        <w:rPr>
          <w:sz w:val="28"/>
          <w:szCs w:val="28"/>
        </w:rPr>
        <w:t xml:space="preserve"> </w:t>
      </w:r>
      <w:r w:rsidRPr="00797BFA">
        <w:rPr>
          <w:sz w:val="28"/>
          <w:szCs w:val="28"/>
        </w:rPr>
        <w:t xml:space="preserve">2020. gada 6. jūlijā, praktiskā daļa </w:t>
      </w:r>
      <w:r w:rsidRPr="00797BFA">
        <w:rPr>
          <w:sz w:val="28"/>
          <w:szCs w:val="28"/>
        </w:rPr>
        <w:sym w:font="Symbol" w:char="F02D"/>
      </w:r>
      <w:r w:rsidRPr="00797BFA">
        <w:rPr>
          <w:sz w:val="28"/>
          <w:szCs w:val="28"/>
        </w:rPr>
        <w:t xml:space="preserve"> 6. un 7. jūlijā.</w:t>
      </w:r>
    </w:p>
    <w:p w14:paraId="5BA5BBA2" w14:textId="77777777" w:rsidR="00A3741B" w:rsidRPr="00797BFA" w:rsidRDefault="00A3741B" w:rsidP="00A3741B">
      <w:pPr>
        <w:pStyle w:val="tv213"/>
        <w:spacing w:before="0" w:beforeAutospacing="0" w:after="0" w:afterAutospacing="0"/>
        <w:ind w:firstLine="720"/>
        <w:jc w:val="both"/>
        <w:rPr>
          <w:sz w:val="28"/>
          <w:szCs w:val="28"/>
        </w:rPr>
      </w:pPr>
    </w:p>
    <w:p w14:paraId="5BA5BBA3" w14:textId="77777777" w:rsidR="00A3741B" w:rsidRPr="00797BFA" w:rsidRDefault="00A3741B" w:rsidP="00A3741B">
      <w:pPr>
        <w:pStyle w:val="tv213"/>
        <w:spacing w:before="0" w:beforeAutospacing="0" w:after="0" w:afterAutospacing="0"/>
        <w:ind w:firstLine="720"/>
        <w:jc w:val="both"/>
        <w:rPr>
          <w:sz w:val="28"/>
          <w:szCs w:val="28"/>
        </w:rPr>
      </w:pPr>
      <w:r w:rsidRPr="00797BFA">
        <w:rPr>
          <w:sz w:val="28"/>
          <w:szCs w:val="28"/>
        </w:rPr>
        <w:t xml:space="preserve">9. Eksāmenu norises laikus mācību priekšmetos, kas noteikti vispārējās vidējās izglītības standartā (izņemot mākslinieciskās pašdarbības nodarbības) un izglītības iestādes akreditētā izglītības programmā, bet nav norādīti šo noteikumu 7. un 8. punktā </w:t>
      </w:r>
      <w:proofErr w:type="gramStart"/>
      <w:r w:rsidRPr="00797BFA">
        <w:rPr>
          <w:sz w:val="28"/>
          <w:szCs w:val="28"/>
        </w:rPr>
        <w:t>un</w:t>
      </w:r>
      <w:proofErr w:type="gramEnd"/>
      <w:r w:rsidRPr="00797BFA">
        <w:rPr>
          <w:sz w:val="28"/>
          <w:szCs w:val="28"/>
        </w:rPr>
        <w:t xml:space="preserve"> kuru apjoms nav mazāks par 105 mācību stundām, nosaka pašvaldības izglītības speciālists vai izglītības pārvaldes iestāde kopīgi ar izglītības iestādi, nodrošinot eksāmenu norisi laikposmā no 2020. gada 2. jūnija līdz 3. jūlijam.</w:t>
      </w:r>
    </w:p>
    <w:p w14:paraId="5BA5BBA4" w14:textId="77777777" w:rsidR="00A3741B" w:rsidRPr="00797BFA" w:rsidRDefault="00A3741B" w:rsidP="00A3741B">
      <w:pPr>
        <w:spacing w:line="240" w:lineRule="auto"/>
        <w:ind w:firstLine="720"/>
        <w:jc w:val="both"/>
        <w:rPr>
          <w:rFonts w:ascii="Times New Roman" w:hAnsi="Times New Roman" w:cs="Times New Roman"/>
          <w:bCs/>
          <w:sz w:val="28"/>
          <w:szCs w:val="28"/>
        </w:rPr>
      </w:pPr>
    </w:p>
    <w:p w14:paraId="5BA5BBA5" w14:textId="77777777" w:rsidR="00A3741B" w:rsidRPr="00797BFA" w:rsidRDefault="00A3741B" w:rsidP="00A3741B">
      <w:pPr>
        <w:spacing w:line="240" w:lineRule="auto"/>
        <w:ind w:firstLine="720"/>
        <w:jc w:val="both"/>
        <w:rPr>
          <w:rFonts w:ascii="Times New Roman" w:eastAsia="Times New Roman" w:hAnsi="Times New Roman" w:cs="Times New Roman"/>
          <w:sz w:val="28"/>
          <w:szCs w:val="28"/>
        </w:rPr>
      </w:pPr>
      <w:r w:rsidRPr="00797BFA">
        <w:rPr>
          <w:rFonts w:ascii="Times New Roman" w:eastAsia="Times New Roman" w:hAnsi="Times New Roman" w:cs="Times New Roman"/>
          <w:sz w:val="28"/>
          <w:szCs w:val="28"/>
        </w:rPr>
        <w:t>10. Izglītojamiem, kuri attaisnojošu iemeslu dēļ nevar kārtot eksāmenus noteiktajā laikā:</w:t>
      </w:r>
    </w:p>
    <w:p w14:paraId="5BA5BBA6" w14:textId="77777777" w:rsidR="00A3741B" w:rsidRPr="00797BFA" w:rsidRDefault="00A3741B" w:rsidP="00A3741B">
      <w:pPr>
        <w:spacing w:line="240" w:lineRule="auto"/>
        <w:ind w:firstLine="720"/>
        <w:jc w:val="both"/>
        <w:rPr>
          <w:rFonts w:ascii="Times New Roman" w:eastAsia="Times New Roman" w:hAnsi="Times New Roman" w:cs="Times New Roman"/>
          <w:sz w:val="28"/>
          <w:szCs w:val="28"/>
        </w:rPr>
      </w:pPr>
      <w:r w:rsidRPr="00797BFA">
        <w:rPr>
          <w:rFonts w:ascii="Times New Roman" w:eastAsia="Times New Roman" w:hAnsi="Times New Roman" w:cs="Times New Roman"/>
          <w:sz w:val="28"/>
          <w:szCs w:val="28"/>
        </w:rPr>
        <w:t>10.1. obligātie centralizētie eksāmeni notiek:</w:t>
      </w:r>
    </w:p>
    <w:p w14:paraId="5BA5BBA7" w14:textId="77777777" w:rsidR="00A3741B" w:rsidRPr="00797BFA" w:rsidRDefault="00A3741B" w:rsidP="00A3741B">
      <w:pPr>
        <w:spacing w:line="240" w:lineRule="auto"/>
        <w:ind w:firstLine="720"/>
        <w:jc w:val="both"/>
        <w:rPr>
          <w:rFonts w:ascii="Times New Roman" w:eastAsia="Times New Roman" w:hAnsi="Times New Roman" w:cs="Times New Roman"/>
          <w:sz w:val="28"/>
          <w:szCs w:val="28"/>
        </w:rPr>
      </w:pPr>
      <w:r w:rsidRPr="00797BFA">
        <w:rPr>
          <w:rFonts w:ascii="Times New Roman" w:eastAsia="Times New Roman" w:hAnsi="Times New Roman" w:cs="Times New Roman"/>
          <w:sz w:val="28"/>
          <w:szCs w:val="28"/>
        </w:rPr>
        <w:t>10.1.1. izglītojamā izvēlētajā svešvalodā (kombinēti)</w:t>
      </w:r>
      <w:r w:rsidRPr="00797BFA">
        <w:rPr>
          <w:rFonts w:ascii="Times New Roman" w:hAnsi="Times New Roman" w:cs="Times New Roman"/>
          <w:sz w:val="28"/>
          <w:szCs w:val="28"/>
        </w:rPr>
        <w:t> </w:t>
      </w:r>
      <w:r w:rsidRPr="00797BFA">
        <w:rPr>
          <w:rFonts w:ascii="Times New Roman" w:hAnsi="Times New Roman" w:cs="Times New Roman"/>
          <w:sz w:val="28"/>
          <w:szCs w:val="28"/>
        </w:rPr>
        <w:sym w:font="Symbol" w:char="F02D"/>
      </w:r>
      <w:r w:rsidRPr="00797BFA">
        <w:rPr>
          <w:rFonts w:ascii="Times New Roman" w:hAnsi="Times New Roman" w:cs="Times New Roman"/>
          <w:sz w:val="28"/>
          <w:szCs w:val="28"/>
        </w:rPr>
        <w:t> </w:t>
      </w:r>
      <w:r w:rsidRPr="00797BFA">
        <w:rPr>
          <w:rFonts w:ascii="Times New Roman" w:eastAsia="Times New Roman" w:hAnsi="Times New Roman" w:cs="Times New Roman"/>
          <w:sz w:val="28"/>
          <w:szCs w:val="28"/>
        </w:rPr>
        <w:t>2020. gada 9. jūlijā;</w:t>
      </w:r>
    </w:p>
    <w:p w14:paraId="5BA5BBA8" w14:textId="77777777" w:rsidR="00A3741B" w:rsidRPr="00797BFA" w:rsidRDefault="00A3741B" w:rsidP="00A3741B">
      <w:pPr>
        <w:spacing w:line="240" w:lineRule="auto"/>
        <w:ind w:firstLine="720"/>
        <w:jc w:val="both"/>
        <w:rPr>
          <w:rFonts w:ascii="Times New Roman" w:eastAsia="Times New Roman" w:hAnsi="Times New Roman" w:cs="Times New Roman"/>
          <w:sz w:val="28"/>
          <w:szCs w:val="28"/>
        </w:rPr>
      </w:pPr>
      <w:r w:rsidRPr="00797BFA">
        <w:rPr>
          <w:rFonts w:ascii="Times New Roman" w:eastAsia="Times New Roman" w:hAnsi="Times New Roman" w:cs="Times New Roman"/>
          <w:sz w:val="28"/>
          <w:szCs w:val="28"/>
        </w:rPr>
        <w:t>10.1.2. latviešu valodā (rakstiski)</w:t>
      </w:r>
      <w:r w:rsidRPr="00797BFA">
        <w:rPr>
          <w:rFonts w:ascii="Times New Roman" w:hAnsi="Times New Roman" w:cs="Times New Roman"/>
          <w:sz w:val="28"/>
          <w:szCs w:val="28"/>
        </w:rPr>
        <w:t> </w:t>
      </w:r>
      <w:r w:rsidRPr="00797BFA">
        <w:rPr>
          <w:rFonts w:ascii="Times New Roman" w:hAnsi="Times New Roman" w:cs="Times New Roman"/>
          <w:sz w:val="28"/>
          <w:szCs w:val="28"/>
        </w:rPr>
        <w:sym w:font="Symbol" w:char="F02D"/>
      </w:r>
      <w:r w:rsidRPr="00797BFA">
        <w:rPr>
          <w:rFonts w:ascii="Times New Roman" w:hAnsi="Times New Roman" w:cs="Times New Roman"/>
          <w:sz w:val="28"/>
          <w:szCs w:val="28"/>
        </w:rPr>
        <w:t> </w:t>
      </w:r>
      <w:r w:rsidRPr="00797BFA">
        <w:rPr>
          <w:rFonts w:ascii="Times New Roman" w:eastAsia="Times New Roman" w:hAnsi="Times New Roman" w:cs="Times New Roman"/>
          <w:sz w:val="28"/>
          <w:szCs w:val="28"/>
        </w:rPr>
        <w:t>2020. gada 13. jūlijā;</w:t>
      </w:r>
    </w:p>
    <w:p w14:paraId="5BA5BBA9" w14:textId="77777777" w:rsidR="00A3741B" w:rsidRPr="00797BFA" w:rsidRDefault="00A3741B" w:rsidP="00A3741B">
      <w:pPr>
        <w:spacing w:line="240" w:lineRule="auto"/>
        <w:ind w:firstLine="720"/>
        <w:jc w:val="both"/>
        <w:rPr>
          <w:rFonts w:ascii="Times New Roman" w:eastAsia="Times New Roman" w:hAnsi="Times New Roman" w:cs="Times New Roman"/>
          <w:sz w:val="28"/>
          <w:szCs w:val="28"/>
        </w:rPr>
      </w:pPr>
      <w:r w:rsidRPr="00797BFA">
        <w:rPr>
          <w:rFonts w:ascii="Times New Roman" w:eastAsia="Times New Roman" w:hAnsi="Times New Roman" w:cs="Times New Roman"/>
          <w:sz w:val="28"/>
          <w:szCs w:val="28"/>
        </w:rPr>
        <w:t>10.1.3. matemātikā (rakstiski)</w:t>
      </w:r>
      <w:r w:rsidRPr="00797BFA">
        <w:rPr>
          <w:rFonts w:ascii="Times New Roman" w:hAnsi="Times New Roman" w:cs="Times New Roman"/>
          <w:sz w:val="28"/>
          <w:szCs w:val="28"/>
        </w:rPr>
        <w:t> – </w:t>
      </w:r>
      <w:r w:rsidRPr="00797BFA">
        <w:rPr>
          <w:rFonts w:ascii="Times New Roman" w:eastAsia="Times New Roman" w:hAnsi="Times New Roman" w:cs="Times New Roman"/>
          <w:sz w:val="28"/>
          <w:szCs w:val="28"/>
        </w:rPr>
        <w:t>2020. gada 15. jūlijā;</w:t>
      </w:r>
    </w:p>
    <w:p w14:paraId="5BA5BBAA" w14:textId="77777777" w:rsidR="00A3741B" w:rsidRPr="00797BFA" w:rsidRDefault="00A3741B" w:rsidP="00A3741B">
      <w:pPr>
        <w:spacing w:line="240" w:lineRule="auto"/>
        <w:ind w:firstLine="720"/>
        <w:jc w:val="both"/>
        <w:rPr>
          <w:rFonts w:ascii="Times New Roman" w:eastAsia="Times New Roman" w:hAnsi="Times New Roman" w:cs="Times New Roman"/>
          <w:sz w:val="28"/>
          <w:szCs w:val="28"/>
        </w:rPr>
      </w:pPr>
      <w:r w:rsidRPr="00797BFA">
        <w:rPr>
          <w:rFonts w:ascii="Times New Roman" w:eastAsia="Times New Roman" w:hAnsi="Times New Roman" w:cs="Times New Roman"/>
          <w:sz w:val="28"/>
          <w:szCs w:val="28"/>
        </w:rPr>
        <w:t>10.2. izglītojamā izvēlētajā mācību priekšmetā:</w:t>
      </w:r>
    </w:p>
    <w:p w14:paraId="5BA5BBAB" w14:textId="77777777" w:rsidR="00A3741B" w:rsidRPr="00797BFA" w:rsidRDefault="00A3741B" w:rsidP="00A3741B">
      <w:pPr>
        <w:spacing w:line="240" w:lineRule="auto"/>
        <w:ind w:firstLine="720"/>
        <w:jc w:val="both"/>
        <w:rPr>
          <w:rFonts w:ascii="Times New Roman" w:eastAsia="Times New Roman" w:hAnsi="Times New Roman" w:cs="Times New Roman"/>
          <w:sz w:val="28"/>
          <w:szCs w:val="28"/>
        </w:rPr>
      </w:pPr>
      <w:r w:rsidRPr="00797BFA">
        <w:rPr>
          <w:rFonts w:ascii="Times New Roman" w:eastAsia="Times New Roman" w:hAnsi="Times New Roman" w:cs="Times New Roman"/>
          <w:sz w:val="28"/>
          <w:szCs w:val="28"/>
        </w:rPr>
        <w:t>10.2.1. bioloģijā (rakstiski)</w:t>
      </w:r>
      <w:r w:rsidRPr="00797BFA">
        <w:rPr>
          <w:rFonts w:ascii="Times New Roman" w:hAnsi="Times New Roman" w:cs="Times New Roman"/>
          <w:sz w:val="28"/>
          <w:szCs w:val="28"/>
        </w:rPr>
        <w:t> </w:t>
      </w:r>
      <w:r w:rsidRPr="00797BFA">
        <w:rPr>
          <w:rFonts w:ascii="Times New Roman" w:hAnsi="Times New Roman" w:cs="Times New Roman"/>
          <w:sz w:val="28"/>
          <w:szCs w:val="28"/>
        </w:rPr>
        <w:sym w:font="Symbol" w:char="F02D"/>
      </w:r>
      <w:r w:rsidRPr="00797BFA">
        <w:rPr>
          <w:rFonts w:ascii="Times New Roman" w:hAnsi="Times New Roman" w:cs="Times New Roman"/>
          <w:sz w:val="28"/>
          <w:szCs w:val="28"/>
        </w:rPr>
        <w:t> </w:t>
      </w:r>
      <w:r w:rsidRPr="00797BFA">
        <w:rPr>
          <w:rFonts w:ascii="Times New Roman" w:eastAsia="Times New Roman" w:hAnsi="Times New Roman" w:cs="Times New Roman"/>
          <w:sz w:val="28"/>
          <w:szCs w:val="28"/>
        </w:rPr>
        <w:t>2020. gada 17. jūlijā;</w:t>
      </w:r>
    </w:p>
    <w:p w14:paraId="5BA5BBAC" w14:textId="77777777" w:rsidR="00A3741B" w:rsidRPr="00797BFA" w:rsidRDefault="00A3741B" w:rsidP="00A3741B">
      <w:pPr>
        <w:spacing w:line="240" w:lineRule="auto"/>
        <w:ind w:firstLine="720"/>
        <w:jc w:val="both"/>
        <w:rPr>
          <w:rFonts w:ascii="Times New Roman" w:eastAsia="Times New Roman" w:hAnsi="Times New Roman" w:cs="Times New Roman"/>
          <w:sz w:val="28"/>
          <w:szCs w:val="28"/>
        </w:rPr>
      </w:pPr>
      <w:r w:rsidRPr="00797BFA">
        <w:rPr>
          <w:rFonts w:ascii="Times New Roman" w:eastAsia="Times New Roman" w:hAnsi="Times New Roman" w:cs="Times New Roman"/>
          <w:sz w:val="28"/>
          <w:szCs w:val="28"/>
        </w:rPr>
        <w:t>10.2.2. Latvijas un pasaules vēsturē (rakstiski)</w:t>
      </w:r>
      <w:r w:rsidRPr="00797BFA">
        <w:rPr>
          <w:rFonts w:ascii="Times New Roman" w:hAnsi="Times New Roman" w:cs="Times New Roman"/>
          <w:sz w:val="28"/>
          <w:szCs w:val="28"/>
        </w:rPr>
        <w:t> </w:t>
      </w:r>
      <w:r w:rsidRPr="00797BFA">
        <w:rPr>
          <w:rFonts w:ascii="Times New Roman" w:hAnsi="Times New Roman" w:cs="Times New Roman"/>
          <w:sz w:val="28"/>
          <w:szCs w:val="28"/>
        </w:rPr>
        <w:sym w:font="Symbol" w:char="F02D"/>
      </w:r>
      <w:r w:rsidRPr="00797BFA">
        <w:rPr>
          <w:rFonts w:ascii="Times New Roman" w:hAnsi="Times New Roman" w:cs="Times New Roman"/>
          <w:sz w:val="28"/>
          <w:szCs w:val="28"/>
        </w:rPr>
        <w:t> </w:t>
      </w:r>
      <w:r w:rsidRPr="00797BFA">
        <w:rPr>
          <w:rFonts w:ascii="Times New Roman" w:eastAsia="Times New Roman" w:hAnsi="Times New Roman" w:cs="Times New Roman"/>
          <w:sz w:val="28"/>
          <w:szCs w:val="28"/>
        </w:rPr>
        <w:t>2020. gada 20. jūlijā;</w:t>
      </w:r>
    </w:p>
    <w:p w14:paraId="5BA5BBAD" w14:textId="77777777" w:rsidR="00A3741B" w:rsidRPr="00797BFA" w:rsidRDefault="00A3741B" w:rsidP="00A3741B">
      <w:pPr>
        <w:spacing w:line="240" w:lineRule="auto"/>
        <w:ind w:firstLine="720"/>
        <w:jc w:val="both"/>
        <w:rPr>
          <w:rFonts w:ascii="Times New Roman" w:eastAsia="Times New Roman" w:hAnsi="Times New Roman" w:cs="Times New Roman"/>
          <w:sz w:val="28"/>
          <w:szCs w:val="28"/>
        </w:rPr>
      </w:pPr>
      <w:r w:rsidRPr="00797BFA">
        <w:rPr>
          <w:rFonts w:ascii="Times New Roman" w:eastAsia="Times New Roman" w:hAnsi="Times New Roman" w:cs="Times New Roman"/>
          <w:sz w:val="28"/>
          <w:szCs w:val="28"/>
        </w:rPr>
        <w:t>10.2.3. ķīmijā (rakstiski)</w:t>
      </w:r>
      <w:r w:rsidRPr="00797BFA">
        <w:rPr>
          <w:rFonts w:ascii="Times New Roman" w:hAnsi="Times New Roman" w:cs="Times New Roman"/>
          <w:sz w:val="28"/>
          <w:szCs w:val="28"/>
        </w:rPr>
        <w:t> </w:t>
      </w:r>
      <w:r w:rsidRPr="00797BFA">
        <w:rPr>
          <w:rFonts w:ascii="Times New Roman" w:hAnsi="Times New Roman" w:cs="Times New Roman"/>
          <w:sz w:val="28"/>
          <w:szCs w:val="28"/>
        </w:rPr>
        <w:sym w:font="Symbol" w:char="F02D"/>
      </w:r>
      <w:r w:rsidRPr="00797BFA">
        <w:rPr>
          <w:rFonts w:ascii="Times New Roman" w:hAnsi="Times New Roman" w:cs="Times New Roman"/>
          <w:sz w:val="28"/>
          <w:szCs w:val="28"/>
        </w:rPr>
        <w:t> </w:t>
      </w:r>
      <w:r w:rsidRPr="00797BFA">
        <w:rPr>
          <w:rFonts w:ascii="Times New Roman" w:eastAsia="Times New Roman" w:hAnsi="Times New Roman" w:cs="Times New Roman"/>
          <w:sz w:val="28"/>
          <w:szCs w:val="28"/>
        </w:rPr>
        <w:t>2020. gada 22. jūlijā;</w:t>
      </w:r>
    </w:p>
    <w:p w14:paraId="5BA5BBAE" w14:textId="77777777" w:rsidR="00A3741B" w:rsidRPr="00797BFA" w:rsidRDefault="00A3741B" w:rsidP="00A3741B">
      <w:pPr>
        <w:spacing w:line="240" w:lineRule="auto"/>
        <w:ind w:firstLine="720"/>
        <w:jc w:val="both"/>
        <w:rPr>
          <w:rFonts w:ascii="Times New Roman" w:eastAsia="Times New Roman" w:hAnsi="Times New Roman" w:cs="Times New Roman"/>
          <w:sz w:val="28"/>
          <w:szCs w:val="28"/>
        </w:rPr>
      </w:pPr>
      <w:r w:rsidRPr="00797BFA">
        <w:rPr>
          <w:rFonts w:ascii="Times New Roman" w:eastAsia="Times New Roman" w:hAnsi="Times New Roman" w:cs="Times New Roman"/>
          <w:sz w:val="28"/>
          <w:szCs w:val="28"/>
        </w:rPr>
        <w:t>10.2.4. fizikā (rakstiski)</w:t>
      </w:r>
      <w:r w:rsidRPr="00797BFA">
        <w:rPr>
          <w:rFonts w:ascii="Times New Roman" w:hAnsi="Times New Roman" w:cs="Times New Roman"/>
          <w:sz w:val="28"/>
          <w:szCs w:val="28"/>
        </w:rPr>
        <w:t> </w:t>
      </w:r>
      <w:r w:rsidRPr="00797BFA">
        <w:rPr>
          <w:rFonts w:ascii="Times New Roman" w:hAnsi="Times New Roman" w:cs="Times New Roman"/>
          <w:sz w:val="28"/>
          <w:szCs w:val="28"/>
        </w:rPr>
        <w:sym w:font="Symbol" w:char="F02D"/>
      </w:r>
      <w:r w:rsidRPr="00797BFA">
        <w:rPr>
          <w:rFonts w:ascii="Times New Roman" w:hAnsi="Times New Roman" w:cs="Times New Roman"/>
          <w:sz w:val="28"/>
          <w:szCs w:val="28"/>
        </w:rPr>
        <w:t> </w:t>
      </w:r>
      <w:r w:rsidRPr="00797BFA">
        <w:rPr>
          <w:rFonts w:ascii="Times New Roman" w:eastAsia="Times New Roman" w:hAnsi="Times New Roman" w:cs="Times New Roman"/>
          <w:sz w:val="28"/>
          <w:szCs w:val="28"/>
        </w:rPr>
        <w:t>2020. gada 24. jūlijā;</w:t>
      </w:r>
    </w:p>
    <w:p w14:paraId="5BA5BBAF" w14:textId="77777777" w:rsidR="00A3741B" w:rsidRPr="00797BFA" w:rsidRDefault="00A3741B" w:rsidP="00A3741B">
      <w:pPr>
        <w:spacing w:line="240" w:lineRule="auto"/>
        <w:ind w:firstLine="720"/>
        <w:jc w:val="both"/>
        <w:rPr>
          <w:rFonts w:ascii="Times New Roman" w:eastAsia="Times New Roman" w:hAnsi="Times New Roman" w:cs="Times New Roman"/>
          <w:sz w:val="28"/>
          <w:szCs w:val="28"/>
        </w:rPr>
      </w:pPr>
      <w:r w:rsidRPr="00797BFA">
        <w:rPr>
          <w:rFonts w:ascii="Times New Roman" w:eastAsia="Times New Roman" w:hAnsi="Times New Roman" w:cs="Times New Roman"/>
          <w:sz w:val="28"/>
          <w:szCs w:val="28"/>
        </w:rPr>
        <w:t>10.2.5. mazākumtautību valodā un literatūrā (krievu) mazākumtautību izglītības programmās (rakstiski)</w:t>
      </w:r>
      <w:r w:rsidRPr="00797BFA">
        <w:rPr>
          <w:rFonts w:ascii="Times New Roman" w:hAnsi="Times New Roman" w:cs="Times New Roman"/>
          <w:sz w:val="28"/>
          <w:szCs w:val="28"/>
        </w:rPr>
        <w:t> </w:t>
      </w:r>
      <w:r w:rsidRPr="00797BFA">
        <w:rPr>
          <w:rFonts w:ascii="Times New Roman" w:hAnsi="Times New Roman" w:cs="Times New Roman"/>
          <w:sz w:val="28"/>
          <w:szCs w:val="28"/>
        </w:rPr>
        <w:sym w:font="Symbol" w:char="F02D"/>
      </w:r>
      <w:r w:rsidRPr="00797BFA">
        <w:rPr>
          <w:rFonts w:ascii="Times New Roman" w:hAnsi="Times New Roman" w:cs="Times New Roman"/>
          <w:sz w:val="28"/>
          <w:szCs w:val="28"/>
        </w:rPr>
        <w:t> </w:t>
      </w:r>
      <w:r w:rsidRPr="00797BFA">
        <w:rPr>
          <w:rFonts w:ascii="Times New Roman" w:eastAsia="Times New Roman" w:hAnsi="Times New Roman" w:cs="Times New Roman"/>
          <w:sz w:val="28"/>
          <w:szCs w:val="28"/>
        </w:rPr>
        <w:t>2020. gada 27. jūlijā;</w:t>
      </w:r>
    </w:p>
    <w:p w14:paraId="5BA5BBB0" w14:textId="77777777" w:rsidR="00A3741B" w:rsidRPr="00797BFA" w:rsidRDefault="00A3741B" w:rsidP="00A3741B">
      <w:pPr>
        <w:spacing w:line="240" w:lineRule="auto"/>
        <w:ind w:firstLine="720"/>
        <w:jc w:val="both"/>
        <w:rPr>
          <w:rFonts w:ascii="Times New Roman" w:eastAsia="Times New Roman" w:hAnsi="Times New Roman" w:cs="Times New Roman"/>
          <w:sz w:val="28"/>
          <w:szCs w:val="28"/>
        </w:rPr>
      </w:pPr>
      <w:r w:rsidRPr="00797BFA">
        <w:rPr>
          <w:rFonts w:ascii="Times New Roman" w:eastAsia="Times New Roman" w:hAnsi="Times New Roman" w:cs="Times New Roman"/>
          <w:sz w:val="28"/>
          <w:szCs w:val="28"/>
        </w:rPr>
        <w:t>10.2.6. informātikā (kombinēti)</w:t>
      </w:r>
      <w:r w:rsidRPr="00797BFA">
        <w:rPr>
          <w:rFonts w:ascii="Times New Roman" w:hAnsi="Times New Roman" w:cs="Times New Roman"/>
          <w:sz w:val="28"/>
          <w:szCs w:val="28"/>
        </w:rPr>
        <w:t> </w:t>
      </w:r>
      <w:r w:rsidRPr="00797BFA">
        <w:rPr>
          <w:rFonts w:ascii="Times New Roman" w:hAnsi="Times New Roman" w:cs="Times New Roman"/>
          <w:sz w:val="28"/>
          <w:szCs w:val="28"/>
        </w:rPr>
        <w:sym w:font="Symbol" w:char="F02D"/>
      </w:r>
      <w:r w:rsidRPr="00797BFA">
        <w:rPr>
          <w:rFonts w:ascii="Times New Roman" w:hAnsi="Times New Roman" w:cs="Times New Roman"/>
          <w:sz w:val="28"/>
          <w:szCs w:val="28"/>
        </w:rPr>
        <w:t> </w:t>
      </w:r>
      <w:r w:rsidRPr="00797BFA">
        <w:rPr>
          <w:rFonts w:ascii="Times New Roman" w:eastAsia="Times New Roman" w:hAnsi="Times New Roman" w:cs="Times New Roman"/>
          <w:sz w:val="28"/>
          <w:szCs w:val="28"/>
        </w:rPr>
        <w:t>2020. gada 28. jūlijā;</w:t>
      </w:r>
    </w:p>
    <w:p w14:paraId="5BA5BBB1" w14:textId="77777777" w:rsidR="00A3741B" w:rsidRPr="00797BFA" w:rsidRDefault="00A3741B" w:rsidP="00A3741B">
      <w:pPr>
        <w:spacing w:line="240" w:lineRule="auto"/>
        <w:ind w:firstLine="720"/>
        <w:jc w:val="both"/>
        <w:rPr>
          <w:rFonts w:ascii="Times New Roman" w:eastAsia="Times New Roman" w:hAnsi="Times New Roman" w:cs="Times New Roman"/>
          <w:sz w:val="28"/>
          <w:szCs w:val="28"/>
        </w:rPr>
      </w:pPr>
      <w:r w:rsidRPr="00797BFA">
        <w:rPr>
          <w:rFonts w:ascii="Times New Roman" w:eastAsia="Times New Roman" w:hAnsi="Times New Roman" w:cs="Times New Roman"/>
          <w:sz w:val="28"/>
          <w:szCs w:val="28"/>
        </w:rPr>
        <w:t>10.2.7. ekonomikā (rakstiski)</w:t>
      </w:r>
      <w:r w:rsidRPr="00797BFA">
        <w:rPr>
          <w:rFonts w:ascii="Times New Roman" w:hAnsi="Times New Roman" w:cs="Times New Roman"/>
          <w:sz w:val="28"/>
          <w:szCs w:val="28"/>
        </w:rPr>
        <w:t> </w:t>
      </w:r>
      <w:r w:rsidRPr="00797BFA">
        <w:rPr>
          <w:rFonts w:ascii="Times New Roman" w:hAnsi="Times New Roman" w:cs="Times New Roman"/>
          <w:sz w:val="28"/>
          <w:szCs w:val="28"/>
        </w:rPr>
        <w:sym w:font="Symbol" w:char="F02D"/>
      </w:r>
      <w:r w:rsidRPr="00797BFA">
        <w:rPr>
          <w:rFonts w:ascii="Times New Roman" w:hAnsi="Times New Roman" w:cs="Times New Roman"/>
          <w:sz w:val="28"/>
          <w:szCs w:val="28"/>
        </w:rPr>
        <w:t> </w:t>
      </w:r>
      <w:r w:rsidRPr="00797BFA">
        <w:rPr>
          <w:rFonts w:ascii="Times New Roman" w:eastAsia="Times New Roman" w:hAnsi="Times New Roman" w:cs="Times New Roman"/>
          <w:sz w:val="28"/>
          <w:szCs w:val="28"/>
        </w:rPr>
        <w:t xml:space="preserve">2020. gada 29. jūlijā; </w:t>
      </w:r>
    </w:p>
    <w:p w14:paraId="5BA5BBB2" w14:textId="5B6E6CC4" w:rsidR="00A3741B" w:rsidRPr="00797BFA" w:rsidRDefault="00A3741B" w:rsidP="00A3741B">
      <w:pPr>
        <w:shd w:val="clear" w:color="auto" w:fill="FFFFFF"/>
        <w:spacing w:line="240" w:lineRule="auto"/>
        <w:ind w:firstLine="709"/>
        <w:jc w:val="both"/>
        <w:rPr>
          <w:rFonts w:ascii="Times New Roman" w:eastAsia="Times New Roman" w:hAnsi="Times New Roman" w:cs="Times New Roman"/>
          <w:sz w:val="28"/>
          <w:szCs w:val="28"/>
        </w:rPr>
      </w:pPr>
      <w:r w:rsidRPr="00797BFA">
        <w:rPr>
          <w:rFonts w:ascii="Times New Roman" w:eastAsia="Times New Roman" w:hAnsi="Times New Roman" w:cs="Times New Roman"/>
          <w:sz w:val="28"/>
          <w:szCs w:val="28"/>
        </w:rPr>
        <w:t>10.2.8. ģeogrāfijā (rakstiski)</w:t>
      </w:r>
      <w:r w:rsidRPr="00797BFA">
        <w:rPr>
          <w:rFonts w:ascii="Times New Roman" w:hAnsi="Times New Roman" w:cs="Times New Roman"/>
          <w:sz w:val="28"/>
          <w:szCs w:val="28"/>
        </w:rPr>
        <w:t> </w:t>
      </w:r>
      <w:r w:rsidRPr="00797BFA">
        <w:rPr>
          <w:rFonts w:ascii="Times New Roman" w:hAnsi="Times New Roman" w:cs="Times New Roman"/>
          <w:sz w:val="28"/>
          <w:szCs w:val="28"/>
        </w:rPr>
        <w:sym w:font="Symbol" w:char="F02D"/>
      </w:r>
      <w:r w:rsidRPr="00797BFA">
        <w:rPr>
          <w:rFonts w:ascii="Times New Roman" w:hAnsi="Times New Roman" w:cs="Times New Roman"/>
          <w:sz w:val="28"/>
          <w:szCs w:val="28"/>
        </w:rPr>
        <w:t> </w:t>
      </w:r>
      <w:r w:rsidRPr="00797BFA">
        <w:rPr>
          <w:rFonts w:ascii="Times New Roman" w:eastAsia="Times New Roman" w:hAnsi="Times New Roman" w:cs="Times New Roman"/>
          <w:sz w:val="28"/>
          <w:szCs w:val="28"/>
        </w:rPr>
        <w:t>2020. gada 30. jūlijā.</w:t>
      </w:r>
      <w:r w:rsidR="00797BFA" w:rsidRPr="00797BFA">
        <w:rPr>
          <w:rFonts w:ascii="Times New Roman" w:eastAsia="Times New Roman" w:hAnsi="Times New Roman" w:cs="Times New Roman"/>
          <w:sz w:val="28"/>
          <w:szCs w:val="28"/>
        </w:rPr>
        <w:t>"</w:t>
      </w:r>
    </w:p>
    <w:p w14:paraId="5BA5BBB3" w14:textId="77777777" w:rsidR="00A3741B" w:rsidRPr="00797BFA" w:rsidRDefault="00A3741B" w:rsidP="00A3741B">
      <w:pPr>
        <w:shd w:val="clear" w:color="auto" w:fill="FFFFFF"/>
        <w:spacing w:line="240" w:lineRule="auto"/>
        <w:jc w:val="both"/>
        <w:rPr>
          <w:rFonts w:ascii="Times New Roman" w:eastAsia="Times New Roman" w:hAnsi="Times New Roman" w:cs="Times New Roman"/>
          <w:sz w:val="28"/>
          <w:szCs w:val="28"/>
        </w:rPr>
      </w:pPr>
    </w:p>
    <w:p w14:paraId="64FC5E93" w14:textId="77777777" w:rsidR="00E50956" w:rsidRDefault="00E50956">
      <w:pPr>
        <w:spacing w:after="160" w:line="259" w:lineRule="auto"/>
        <w:rPr>
          <w:rFonts w:ascii="Times New Roman" w:eastAsia="Times New Roman" w:hAnsi="Times New Roman" w:cs="Times New Roman"/>
          <w:sz w:val="28"/>
          <w:szCs w:val="28"/>
        </w:rPr>
      </w:pPr>
      <w:r>
        <w:rPr>
          <w:sz w:val="28"/>
          <w:szCs w:val="28"/>
        </w:rPr>
        <w:br w:type="page"/>
      </w:r>
    </w:p>
    <w:p w14:paraId="57C97487" w14:textId="20B543F2" w:rsidR="0004578A" w:rsidRPr="00797BFA" w:rsidRDefault="0004578A" w:rsidP="0004578A">
      <w:pPr>
        <w:pStyle w:val="NormalWeb"/>
        <w:spacing w:before="0" w:beforeAutospacing="0" w:after="0" w:afterAutospacing="0"/>
        <w:ind w:firstLine="720"/>
        <w:jc w:val="both"/>
        <w:rPr>
          <w:sz w:val="28"/>
          <w:szCs w:val="28"/>
        </w:rPr>
      </w:pPr>
      <w:r w:rsidRPr="00797BFA">
        <w:rPr>
          <w:sz w:val="28"/>
          <w:szCs w:val="28"/>
        </w:rPr>
        <w:lastRenderedPageBreak/>
        <w:t xml:space="preserve">2. Atcelt Ministru kabineta 2020. gada 30. aprīļa noteikumus Nr. 254 </w:t>
      </w:r>
      <w:r w:rsidR="00797BFA" w:rsidRPr="00797BFA">
        <w:rPr>
          <w:sz w:val="28"/>
          <w:szCs w:val="28"/>
        </w:rPr>
        <w:t>"</w:t>
      </w:r>
      <w:r w:rsidRPr="00797BFA">
        <w:rPr>
          <w:sz w:val="28"/>
          <w:szCs w:val="28"/>
        </w:rPr>
        <w:t>Grozījums Ministru kabineta 2019.</w:t>
      </w:r>
      <w:r w:rsidR="00E50956">
        <w:rPr>
          <w:sz w:val="28"/>
          <w:szCs w:val="28"/>
        </w:rPr>
        <w:t> </w:t>
      </w:r>
      <w:r w:rsidRPr="00797BFA">
        <w:rPr>
          <w:sz w:val="28"/>
          <w:szCs w:val="28"/>
        </w:rPr>
        <w:t>gada 30.</w:t>
      </w:r>
      <w:r w:rsidR="00E50956">
        <w:rPr>
          <w:sz w:val="28"/>
          <w:szCs w:val="28"/>
        </w:rPr>
        <w:t> </w:t>
      </w:r>
      <w:r w:rsidRPr="00797BFA">
        <w:rPr>
          <w:sz w:val="28"/>
          <w:szCs w:val="28"/>
        </w:rPr>
        <w:t>aprīļa noteikumos Nr.</w:t>
      </w:r>
      <w:r w:rsidR="00E50956">
        <w:rPr>
          <w:sz w:val="28"/>
          <w:szCs w:val="28"/>
        </w:rPr>
        <w:t> </w:t>
      </w:r>
      <w:r w:rsidRPr="00797BFA">
        <w:rPr>
          <w:sz w:val="28"/>
          <w:szCs w:val="28"/>
        </w:rPr>
        <w:t xml:space="preserve">183 </w:t>
      </w:r>
      <w:r w:rsidR="00797BFA" w:rsidRPr="00797BFA">
        <w:rPr>
          <w:sz w:val="28"/>
          <w:szCs w:val="28"/>
        </w:rPr>
        <w:t>"</w:t>
      </w:r>
      <w:r w:rsidRPr="00797BFA">
        <w:rPr>
          <w:sz w:val="28"/>
          <w:szCs w:val="28"/>
        </w:rPr>
        <w:t>Noteikumi par valsts pārbaudes darbu norises laiku 2019./2020. mācību gadā</w:t>
      </w:r>
      <w:r w:rsidR="00797BFA" w:rsidRPr="00797BFA">
        <w:rPr>
          <w:sz w:val="28"/>
          <w:szCs w:val="28"/>
        </w:rPr>
        <w:t>""</w:t>
      </w:r>
      <w:r w:rsidRPr="00797BFA">
        <w:rPr>
          <w:sz w:val="28"/>
          <w:szCs w:val="28"/>
        </w:rPr>
        <w:t xml:space="preserve"> </w:t>
      </w:r>
      <w:proofErr w:type="gramStart"/>
      <w:r w:rsidRPr="00797BFA">
        <w:rPr>
          <w:sz w:val="28"/>
          <w:szCs w:val="28"/>
        </w:rPr>
        <w:t>(</w:t>
      </w:r>
      <w:proofErr w:type="gramEnd"/>
      <w:r w:rsidRPr="00797BFA">
        <w:rPr>
          <w:sz w:val="28"/>
          <w:szCs w:val="28"/>
        </w:rPr>
        <w:t xml:space="preserve">Latvijas Vēstnesis, 2020, 84D. nr.). </w:t>
      </w:r>
    </w:p>
    <w:p w14:paraId="4E012875" w14:textId="66C26B60" w:rsidR="00797BFA" w:rsidRPr="00797BFA" w:rsidRDefault="00797BFA" w:rsidP="00E50956">
      <w:pPr>
        <w:shd w:val="clear" w:color="auto" w:fill="FFFFFF"/>
        <w:tabs>
          <w:tab w:val="left" w:pos="7635"/>
        </w:tabs>
        <w:spacing w:line="240" w:lineRule="auto"/>
        <w:jc w:val="both"/>
        <w:rPr>
          <w:rFonts w:ascii="Times New Roman" w:hAnsi="Times New Roman" w:cs="Times New Roman"/>
          <w:sz w:val="28"/>
          <w:szCs w:val="28"/>
        </w:rPr>
      </w:pPr>
    </w:p>
    <w:p w14:paraId="1D7A0099" w14:textId="77777777" w:rsidR="00797BFA" w:rsidRPr="00797BFA" w:rsidRDefault="00797BFA" w:rsidP="00E50956">
      <w:pPr>
        <w:pStyle w:val="ListParagraph"/>
        <w:tabs>
          <w:tab w:val="left" w:pos="4260"/>
        </w:tabs>
        <w:spacing w:after="0" w:line="240" w:lineRule="auto"/>
        <w:ind w:left="0" w:firstLine="709"/>
        <w:jc w:val="both"/>
        <w:rPr>
          <w:rFonts w:ascii="Times New Roman" w:hAnsi="Times New Roman" w:cs="Times New Roman"/>
          <w:sz w:val="28"/>
          <w:szCs w:val="28"/>
        </w:rPr>
      </w:pPr>
    </w:p>
    <w:p w14:paraId="6C75BD3A" w14:textId="77777777" w:rsidR="00797BFA" w:rsidRPr="00797BFA" w:rsidRDefault="00797BFA" w:rsidP="00E50956">
      <w:pPr>
        <w:spacing w:line="240" w:lineRule="auto"/>
        <w:ind w:firstLine="709"/>
        <w:rPr>
          <w:rFonts w:ascii="Times New Roman" w:hAnsi="Times New Roman" w:cs="Times New Roman"/>
          <w:sz w:val="28"/>
          <w:szCs w:val="28"/>
          <w:lang w:val="de-DE"/>
        </w:rPr>
      </w:pPr>
    </w:p>
    <w:p w14:paraId="7BE95D7E" w14:textId="77777777" w:rsidR="00797BFA" w:rsidRPr="00797BFA" w:rsidRDefault="00797BFA" w:rsidP="00E50956">
      <w:pPr>
        <w:pStyle w:val="Body"/>
        <w:tabs>
          <w:tab w:val="left" w:pos="6946"/>
        </w:tabs>
        <w:spacing w:after="0" w:line="240" w:lineRule="auto"/>
        <w:ind w:firstLine="709"/>
        <w:jc w:val="both"/>
        <w:rPr>
          <w:rFonts w:ascii="Times New Roman" w:hAnsi="Times New Roman" w:cs="Times New Roman"/>
          <w:color w:val="auto"/>
          <w:sz w:val="28"/>
          <w:szCs w:val="28"/>
          <w:lang w:val="de-DE"/>
        </w:rPr>
      </w:pPr>
      <w:r w:rsidRPr="00797BFA">
        <w:rPr>
          <w:rFonts w:ascii="Times New Roman" w:hAnsi="Times New Roman" w:cs="Times New Roman"/>
          <w:color w:val="auto"/>
          <w:sz w:val="28"/>
          <w:szCs w:val="28"/>
          <w:lang w:val="de-DE"/>
        </w:rPr>
        <w:t>Ministru prezidents</w:t>
      </w:r>
      <w:r w:rsidRPr="00797BFA">
        <w:rPr>
          <w:rFonts w:ascii="Times New Roman" w:hAnsi="Times New Roman" w:cs="Times New Roman"/>
          <w:color w:val="auto"/>
          <w:sz w:val="28"/>
          <w:szCs w:val="28"/>
          <w:lang w:val="de-DE"/>
        </w:rPr>
        <w:tab/>
      </w:r>
      <w:r w:rsidRPr="00797BFA">
        <w:rPr>
          <w:rFonts w:ascii="Times New Roman" w:eastAsia="Calibri" w:hAnsi="Times New Roman" w:cs="Times New Roman"/>
          <w:sz w:val="28"/>
          <w:szCs w:val="28"/>
          <w:lang w:val="de-DE"/>
        </w:rPr>
        <w:t>A. </w:t>
      </w:r>
      <w:r w:rsidRPr="00797BFA">
        <w:rPr>
          <w:rFonts w:ascii="Times New Roman" w:hAnsi="Times New Roman" w:cs="Times New Roman"/>
          <w:color w:val="auto"/>
          <w:sz w:val="28"/>
          <w:szCs w:val="28"/>
          <w:lang w:val="de-DE"/>
        </w:rPr>
        <w:t>K. Kariņš</w:t>
      </w:r>
    </w:p>
    <w:p w14:paraId="42B49BB1" w14:textId="77777777" w:rsidR="00797BFA" w:rsidRPr="00797BFA" w:rsidRDefault="00797BFA" w:rsidP="00E50956">
      <w:pPr>
        <w:pStyle w:val="Body"/>
        <w:tabs>
          <w:tab w:val="left" w:pos="6946"/>
        </w:tabs>
        <w:spacing w:after="0" w:line="240" w:lineRule="auto"/>
        <w:ind w:firstLine="709"/>
        <w:jc w:val="both"/>
        <w:rPr>
          <w:rFonts w:ascii="Times New Roman" w:hAnsi="Times New Roman" w:cs="Times New Roman"/>
          <w:color w:val="auto"/>
          <w:sz w:val="28"/>
          <w:szCs w:val="28"/>
          <w:lang w:val="de-DE"/>
        </w:rPr>
      </w:pPr>
    </w:p>
    <w:p w14:paraId="25C5A4F4" w14:textId="77777777" w:rsidR="00797BFA" w:rsidRPr="00797BFA" w:rsidRDefault="00797BFA" w:rsidP="00E50956">
      <w:pPr>
        <w:pStyle w:val="Body"/>
        <w:tabs>
          <w:tab w:val="left" w:pos="6946"/>
        </w:tabs>
        <w:spacing w:after="0" w:line="240" w:lineRule="auto"/>
        <w:ind w:firstLine="709"/>
        <w:jc w:val="both"/>
        <w:rPr>
          <w:rFonts w:ascii="Times New Roman" w:hAnsi="Times New Roman" w:cs="Times New Roman"/>
          <w:color w:val="auto"/>
          <w:sz w:val="28"/>
          <w:szCs w:val="28"/>
          <w:lang w:val="de-DE"/>
        </w:rPr>
      </w:pPr>
    </w:p>
    <w:p w14:paraId="2A55DB57" w14:textId="77777777" w:rsidR="00797BFA" w:rsidRPr="00797BFA" w:rsidRDefault="00797BFA" w:rsidP="00E50956">
      <w:pPr>
        <w:pStyle w:val="Body"/>
        <w:tabs>
          <w:tab w:val="left" w:pos="6946"/>
        </w:tabs>
        <w:spacing w:after="0" w:line="240" w:lineRule="auto"/>
        <w:ind w:firstLine="709"/>
        <w:jc w:val="both"/>
        <w:rPr>
          <w:rFonts w:ascii="Times New Roman" w:hAnsi="Times New Roman" w:cs="Times New Roman"/>
          <w:color w:val="auto"/>
          <w:sz w:val="28"/>
          <w:szCs w:val="28"/>
          <w:lang w:val="de-DE"/>
        </w:rPr>
      </w:pPr>
    </w:p>
    <w:p w14:paraId="3ACC6303" w14:textId="77777777" w:rsidR="00797BFA" w:rsidRPr="00797BFA" w:rsidRDefault="00797BFA" w:rsidP="00E50956">
      <w:pPr>
        <w:pStyle w:val="Body"/>
        <w:tabs>
          <w:tab w:val="left" w:pos="6946"/>
        </w:tabs>
        <w:spacing w:after="0" w:line="240" w:lineRule="auto"/>
        <w:ind w:firstLine="709"/>
        <w:jc w:val="both"/>
        <w:rPr>
          <w:rFonts w:ascii="Times New Roman" w:hAnsi="Times New Roman" w:cs="Times New Roman"/>
          <w:color w:val="auto"/>
          <w:sz w:val="28"/>
          <w:szCs w:val="28"/>
          <w:lang w:val="de-DE"/>
        </w:rPr>
      </w:pPr>
      <w:r w:rsidRPr="00797BFA">
        <w:rPr>
          <w:rFonts w:ascii="Times New Roman" w:hAnsi="Times New Roman" w:cs="Times New Roman"/>
          <w:color w:val="auto"/>
          <w:sz w:val="28"/>
          <w:szCs w:val="28"/>
          <w:lang w:val="de-DE"/>
        </w:rPr>
        <w:t>Izglītības un zinātnes ministre</w:t>
      </w:r>
      <w:r w:rsidRPr="00797BFA">
        <w:rPr>
          <w:rFonts w:ascii="Times New Roman" w:hAnsi="Times New Roman" w:cs="Times New Roman"/>
          <w:color w:val="auto"/>
          <w:sz w:val="28"/>
          <w:szCs w:val="28"/>
          <w:lang w:val="de-DE"/>
        </w:rPr>
        <w:tab/>
        <w:t>I. Šuplinska</w:t>
      </w:r>
    </w:p>
    <w:p w14:paraId="5BA5BBBA" w14:textId="430FBE37" w:rsidR="00A3741B" w:rsidRPr="00797BFA" w:rsidRDefault="00A3741B" w:rsidP="00E50956">
      <w:pPr>
        <w:pStyle w:val="Body"/>
        <w:tabs>
          <w:tab w:val="left" w:pos="6804"/>
          <w:tab w:val="left" w:pos="6946"/>
        </w:tabs>
        <w:spacing w:after="0" w:line="240" w:lineRule="auto"/>
        <w:ind w:firstLine="709"/>
        <w:jc w:val="both"/>
        <w:rPr>
          <w:rFonts w:ascii="Times New Roman" w:hAnsi="Times New Roman" w:cs="Times New Roman"/>
          <w:color w:val="auto"/>
          <w:sz w:val="28"/>
          <w:szCs w:val="28"/>
          <w:lang w:val="de-DE"/>
        </w:rPr>
      </w:pPr>
    </w:p>
    <w:sectPr w:rsidR="00A3741B" w:rsidRPr="00797BFA" w:rsidSect="00797BFA">
      <w:headerReference w:type="default" r:id="rId6"/>
      <w:footerReference w:type="default" r:id="rId7"/>
      <w:headerReference w:type="first" r:id="rId8"/>
      <w:footerReference w:type="first" r:id="rId9"/>
      <w:pgSz w:w="11909" w:h="16834" w:code="9"/>
      <w:pgMar w:top="1418" w:right="1134" w:bottom="1134" w:left="1701" w:header="709" w:footer="709"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A5BBC5" w14:textId="77777777" w:rsidR="0045291F" w:rsidRDefault="0045291F" w:rsidP="00A3741B">
      <w:pPr>
        <w:spacing w:line="240" w:lineRule="auto"/>
      </w:pPr>
      <w:r>
        <w:separator/>
      </w:r>
    </w:p>
  </w:endnote>
  <w:endnote w:type="continuationSeparator" w:id="0">
    <w:p w14:paraId="5BA5BBC6" w14:textId="77777777" w:rsidR="0045291F" w:rsidRDefault="0045291F" w:rsidP="00A374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7D9AB" w14:textId="77777777" w:rsidR="00797BFA" w:rsidRPr="00797BFA" w:rsidRDefault="00797BFA" w:rsidP="00797BFA">
    <w:pPr>
      <w:pStyle w:val="Footer"/>
      <w:rPr>
        <w:rFonts w:ascii="Times New Roman" w:hAnsi="Times New Roman" w:cs="Times New Roman"/>
        <w:sz w:val="16"/>
        <w:szCs w:val="16"/>
      </w:rPr>
    </w:pPr>
    <w:r>
      <w:rPr>
        <w:rFonts w:ascii="Times New Roman" w:hAnsi="Times New Roman" w:cs="Times New Roman"/>
        <w:sz w:val="16"/>
        <w:szCs w:val="16"/>
      </w:rPr>
      <w:t>N0847_0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1EF97" w14:textId="3C214534" w:rsidR="00797BFA" w:rsidRPr="00797BFA" w:rsidRDefault="00797BFA">
    <w:pPr>
      <w:pStyle w:val="Footer"/>
      <w:rPr>
        <w:rFonts w:ascii="Times New Roman" w:hAnsi="Times New Roman" w:cs="Times New Roman"/>
        <w:sz w:val="16"/>
        <w:szCs w:val="16"/>
      </w:rPr>
    </w:pPr>
    <w:r>
      <w:rPr>
        <w:rFonts w:ascii="Times New Roman" w:hAnsi="Times New Roman" w:cs="Times New Roman"/>
        <w:sz w:val="16"/>
        <w:szCs w:val="16"/>
      </w:rPr>
      <w:t>N0847_0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A5BBC3" w14:textId="77777777" w:rsidR="0045291F" w:rsidRDefault="0045291F" w:rsidP="00A3741B">
      <w:pPr>
        <w:spacing w:line="240" w:lineRule="auto"/>
      </w:pPr>
      <w:r>
        <w:separator/>
      </w:r>
    </w:p>
  </w:footnote>
  <w:footnote w:type="continuationSeparator" w:id="0">
    <w:p w14:paraId="5BA5BBC4" w14:textId="77777777" w:rsidR="0045291F" w:rsidRDefault="0045291F" w:rsidP="00A3741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6531666"/>
      <w:docPartObj>
        <w:docPartGallery w:val="Page Numbers (Top of Page)"/>
        <w:docPartUnique/>
      </w:docPartObj>
    </w:sdtPr>
    <w:sdtEndPr>
      <w:rPr>
        <w:noProof/>
      </w:rPr>
    </w:sdtEndPr>
    <w:sdtContent>
      <w:p w14:paraId="5BA5BBC7" w14:textId="77777777" w:rsidR="001A0A2A" w:rsidRDefault="003F0D86">
        <w:pPr>
          <w:pStyle w:val="Header"/>
          <w:jc w:val="center"/>
        </w:pPr>
        <w:r w:rsidRPr="001A533D">
          <w:rPr>
            <w:rFonts w:ascii="Times New Roman" w:hAnsi="Times New Roman" w:cs="Times New Roman"/>
            <w:sz w:val="24"/>
            <w:szCs w:val="24"/>
          </w:rPr>
          <w:fldChar w:fldCharType="begin"/>
        </w:r>
        <w:r w:rsidRPr="001A533D">
          <w:rPr>
            <w:rFonts w:ascii="Times New Roman" w:hAnsi="Times New Roman" w:cs="Times New Roman"/>
            <w:sz w:val="24"/>
            <w:szCs w:val="24"/>
          </w:rPr>
          <w:instrText xml:space="preserve"> PAGE   \* MERGEFORMAT </w:instrText>
        </w:r>
        <w:r w:rsidRPr="001A533D">
          <w:rPr>
            <w:rFonts w:ascii="Times New Roman" w:hAnsi="Times New Roman" w:cs="Times New Roman"/>
            <w:sz w:val="24"/>
            <w:szCs w:val="24"/>
          </w:rPr>
          <w:fldChar w:fldCharType="separate"/>
        </w:r>
        <w:r w:rsidR="00436ACD">
          <w:rPr>
            <w:rFonts w:ascii="Times New Roman" w:hAnsi="Times New Roman" w:cs="Times New Roman"/>
            <w:noProof/>
            <w:sz w:val="24"/>
            <w:szCs w:val="24"/>
          </w:rPr>
          <w:t>3</w:t>
        </w:r>
        <w:r w:rsidRPr="001A533D">
          <w:rPr>
            <w:rFonts w:ascii="Times New Roman" w:hAnsi="Times New Roman" w:cs="Times New Roman"/>
            <w:noProof/>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BB928" w14:textId="24C99C3F" w:rsidR="00797BFA" w:rsidRDefault="00797BFA">
    <w:pPr>
      <w:pStyle w:val="Header"/>
      <w:rPr>
        <w:rFonts w:ascii="Times New Roman" w:hAnsi="Times New Roman" w:cs="Times New Roman"/>
        <w:sz w:val="24"/>
        <w:szCs w:val="24"/>
      </w:rPr>
    </w:pPr>
  </w:p>
  <w:p w14:paraId="40100660" w14:textId="77777777" w:rsidR="00797BFA" w:rsidRDefault="00797BFA">
    <w:pPr>
      <w:pStyle w:val="Header"/>
    </w:pPr>
    <w:r>
      <w:rPr>
        <w:noProof/>
      </w:rPr>
      <w:drawing>
        <wp:inline distT="0" distB="0" distL="0" distR="0" wp14:anchorId="41D15BCE" wp14:editId="17BBB9E4">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41B"/>
    <w:rsid w:val="0004578A"/>
    <w:rsid w:val="00082766"/>
    <w:rsid w:val="000D4327"/>
    <w:rsid w:val="003F0D86"/>
    <w:rsid w:val="00432304"/>
    <w:rsid w:val="00436ACD"/>
    <w:rsid w:val="0045291F"/>
    <w:rsid w:val="00653E56"/>
    <w:rsid w:val="006C7451"/>
    <w:rsid w:val="00797BFA"/>
    <w:rsid w:val="0099107C"/>
    <w:rsid w:val="00A3741B"/>
    <w:rsid w:val="00AC5FE6"/>
    <w:rsid w:val="00E50956"/>
    <w:rsid w:val="00FE332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BA5BB78"/>
  <w15:chartTrackingRefBased/>
  <w15:docId w15:val="{0DADCE53-889F-40A0-AC5F-336DEC66B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A3741B"/>
    <w:pPr>
      <w:spacing w:after="0" w:line="276" w:lineRule="auto"/>
    </w:pPr>
    <w:rPr>
      <w:rFonts w:ascii="Arial" w:eastAsia="Arial" w:hAnsi="Arial" w:cs="Arial"/>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741B"/>
    <w:pPr>
      <w:tabs>
        <w:tab w:val="center" w:pos="4153"/>
        <w:tab w:val="right" w:pos="8306"/>
      </w:tabs>
      <w:spacing w:line="240" w:lineRule="auto"/>
    </w:pPr>
  </w:style>
  <w:style w:type="character" w:customStyle="1" w:styleId="HeaderChar">
    <w:name w:val="Header Char"/>
    <w:basedOn w:val="DefaultParagraphFont"/>
    <w:link w:val="Header"/>
    <w:uiPriority w:val="99"/>
    <w:rsid w:val="00A3741B"/>
    <w:rPr>
      <w:rFonts w:ascii="Arial" w:eastAsia="Arial" w:hAnsi="Arial" w:cs="Arial"/>
      <w:lang w:eastAsia="lv-LV"/>
    </w:rPr>
  </w:style>
  <w:style w:type="paragraph" w:styleId="Footer">
    <w:name w:val="footer"/>
    <w:basedOn w:val="Normal"/>
    <w:link w:val="FooterChar"/>
    <w:uiPriority w:val="99"/>
    <w:unhideWhenUsed/>
    <w:rsid w:val="00A3741B"/>
    <w:pPr>
      <w:tabs>
        <w:tab w:val="center" w:pos="4153"/>
        <w:tab w:val="right" w:pos="8306"/>
      </w:tabs>
      <w:spacing w:line="240" w:lineRule="auto"/>
    </w:pPr>
  </w:style>
  <w:style w:type="character" w:customStyle="1" w:styleId="FooterChar">
    <w:name w:val="Footer Char"/>
    <w:basedOn w:val="DefaultParagraphFont"/>
    <w:link w:val="Footer"/>
    <w:uiPriority w:val="99"/>
    <w:rsid w:val="00A3741B"/>
    <w:rPr>
      <w:rFonts w:ascii="Arial" w:eastAsia="Arial" w:hAnsi="Arial" w:cs="Arial"/>
      <w:lang w:eastAsia="lv-LV"/>
    </w:rPr>
  </w:style>
  <w:style w:type="paragraph" w:customStyle="1" w:styleId="tv213">
    <w:name w:val="tv213"/>
    <w:basedOn w:val="Normal"/>
    <w:rsid w:val="00A3741B"/>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A3741B"/>
    <w:pPr>
      <w:spacing w:after="0" w:line="240" w:lineRule="auto"/>
    </w:pPr>
  </w:style>
  <w:style w:type="paragraph" w:styleId="NormalWeb">
    <w:name w:val="Normal (Web)"/>
    <w:basedOn w:val="Normal"/>
    <w:rsid w:val="00A374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rsid w:val="00A3741B"/>
    <w:pPr>
      <w:spacing w:after="200" w:line="276" w:lineRule="auto"/>
    </w:pPr>
    <w:rPr>
      <w:rFonts w:ascii="Calibri" w:eastAsia="Arial Unicode MS" w:hAnsi="Calibri" w:cs="Arial Unicode MS"/>
      <w:color w:val="000000"/>
      <w:u w:color="000000"/>
      <w:lang w:eastAsia="lv-LV"/>
    </w:rPr>
  </w:style>
  <w:style w:type="paragraph" w:styleId="BalloonText">
    <w:name w:val="Balloon Text"/>
    <w:basedOn w:val="Normal"/>
    <w:link w:val="BalloonTextChar"/>
    <w:uiPriority w:val="99"/>
    <w:semiHidden/>
    <w:unhideWhenUsed/>
    <w:rsid w:val="0099107C"/>
    <w:pPr>
      <w:spacing w:line="240" w:lineRule="auto"/>
    </w:pPr>
    <w:rPr>
      <w:sz w:val="18"/>
      <w:szCs w:val="18"/>
    </w:rPr>
  </w:style>
  <w:style w:type="character" w:customStyle="1" w:styleId="BalloonTextChar">
    <w:name w:val="Balloon Text Char"/>
    <w:basedOn w:val="DefaultParagraphFont"/>
    <w:link w:val="BalloonText"/>
    <w:uiPriority w:val="99"/>
    <w:semiHidden/>
    <w:rsid w:val="0099107C"/>
    <w:rPr>
      <w:rFonts w:ascii="Arial" w:eastAsia="Arial" w:hAnsi="Arial" w:cs="Arial"/>
      <w:sz w:val="18"/>
      <w:szCs w:val="18"/>
      <w:lang w:eastAsia="lv-LV"/>
    </w:rPr>
  </w:style>
  <w:style w:type="paragraph" w:styleId="ListParagraph">
    <w:name w:val="List Paragraph"/>
    <w:aliases w:val="2,Normal bullet 2,Bullet list,List Paragraph1,Strip,body,Odsek zoznamu2,Saistīto dokumentu saraksts,Syle 1,Numurets,H&amp;P List Paragraph,List Paragraph11,OBC Bullet,Bullet Style,L,Numbered Para 1,Dot pt,No Spacing1,Akapit z listą BS"/>
    <w:basedOn w:val="Normal"/>
    <w:link w:val="ListParagraphChar"/>
    <w:uiPriority w:val="34"/>
    <w:qFormat/>
    <w:rsid w:val="00797BFA"/>
    <w:pPr>
      <w:spacing w:after="160" w:line="259" w:lineRule="auto"/>
      <w:ind w:left="720"/>
      <w:contextualSpacing/>
    </w:pPr>
    <w:rPr>
      <w:rFonts w:asciiTheme="minorHAnsi" w:eastAsiaTheme="minorHAnsi" w:hAnsiTheme="minorHAnsi" w:cstheme="minorBidi"/>
      <w:lang w:eastAsia="en-US"/>
    </w:rPr>
  </w:style>
  <w:style w:type="character" w:customStyle="1" w:styleId="ListParagraphChar">
    <w:name w:val="List Paragraph Char"/>
    <w:aliases w:val="2 Char,Normal bullet 2 Char,Bullet list Char,List Paragraph1 Char,Strip Char,body Char,Odsek zoznamu2 Char,Saistīto dokumentu saraksts Char,Syle 1 Char,Numurets Char,H&amp;P List Paragraph Char,List Paragraph11 Char,OBC Bullet Char"/>
    <w:link w:val="ListParagraph"/>
    <w:uiPriority w:val="34"/>
    <w:qFormat/>
    <w:rsid w:val="00797B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2548</Words>
  <Characters>1453</Characters>
  <Application>Microsoft Office Word</Application>
  <DocSecurity>0</DocSecurity>
  <Lines>12</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Guntra Kušķe</dc:creator>
  <cp:keywords/>
  <dc:description/>
  <cp:lastModifiedBy>Leontine Babkina</cp:lastModifiedBy>
  <cp:revision>12</cp:revision>
  <cp:lastPrinted>2020-05-12T08:35:00Z</cp:lastPrinted>
  <dcterms:created xsi:type="dcterms:W3CDTF">2020-05-07T10:29:00Z</dcterms:created>
  <dcterms:modified xsi:type="dcterms:W3CDTF">2020-05-15T05:31:00Z</dcterms:modified>
</cp:coreProperties>
</file>