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15EAA" w14:textId="77777777" w:rsidR="008928BE" w:rsidRDefault="008928BE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06D8D165" w14:textId="77777777" w:rsidR="008928BE" w:rsidRDefault="008928BE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7A151C6A" w14:textId="77777777" w:rsidR="008928BE" w:rsidRDefault="008928BE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0F1D55D7" w14:textId="471D9C34" w:rsidR="008928BE" w:rsidRPr="007779EA" w:rsidRDefault="008928BE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262F67">
        <w:rPr>
          <w:rFonts w:ascii="Times New Roman" w:eastAsia="Times New Roman" w:hAnsi="Times New Roman"/>
          <w:sz w:val="28"/>
          <w:szCs w:val="28"/>
        </w:rPr>
        <w:t>7. maijā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262F67">
        <w:rPr>
          <w:rFonts w:ascii="Times New Roman" w:eastAsia="Times New Roman" w:hAnsi="Times New Roman"/>
          <w:sz w:val="28"/>
          <w:szCs w:val="28"/>
        </w:rPr>
        <w:t> 272</w:t>
      </w:r>
    </w:p>
    <w:p w14:paraId="7372C5E9" w14:textId="3BB918D0" w:rsidR="008928BE" w:rsidRPr="007779EA" w:rsidRDefault="008928BE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262F67">
        <w:rPr>
          <w:rFonts w:ascii="Times New Roman" w:eastAsia="Times New Roman" w:hAnsi="Times New Roman"/>
          <w:sz w:val="28"/>
          <w:szCs w:val="28"/>
        </w:rPr>
        <w:t> 31 9</w:t>
      </w:r>
      <w:bookmarkStart w:id="0" w:name="_GoBack"/>
      <w:bookmarkEnd w:id="0"/>
      <w:r w:rsidRPr="007779EA">
        <w:rPr>
          <w:rFonts w:ascii="Times New Roman" w:eastAsia="Times New Roman" w:hAnsi="Times New Roman"/>
          <w:sz w:val="28"/>
          <w:szCs w:val="28"/>
        </w:rPr>
        <w:t>. §)</w:t>
      </w:r>
    </w:p>
    <w:p w14:paraId="010111F6" w14:textId="77777777" w:rsidR="00F90B6A" w:rsidRPr="00487D83" w:rsidRDefault="00F90B6A" w:rsidP="00F90B6A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14:paraId="7D35BC7E" w14:textId="51FB86AB" w:rsidR="00577150" w:rsidRPr="00402D0A" w:rsidRDefault="002751DA" w:rsidP="00577150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_Hlk38468188"/>
      <w:r>
        <w:rPr>
          <w:rFonts w:ascii="Times New Roman" w:hAnsi="Times New Roman"/>
          <w:b/>
          <w:bCs/>
          <w:sz w:val="28"/>
          <w:szCs w:val="28"/>
        </w:rPr>
        <w:t>Grozījum</w:t>
      </w:r>
      <w:r w:rsidR="00E8600E">
        <w:rPr>
          <w:rFonts w:ascii="Times New Roman" w:hAnsi="Times New Roman"/>
          <w:b/>
          <w:bCs/>
          <w:sz w:val="28"/>
          <w:szCs w:val="28"/>
        </w:rPr>
        <w:t>s</w:t>
      </w:r>
      <w:r>
        <w:rPr>
          <w:rFonts w:ascii="Times New Roman" w:hAnsi="Times New Roman"/>
          <w:b/>
          <w:bCs/>
          <w:sz w:val="28"/>
          <w:szCs w:val="28"/>
        </w:rPr>
        <w:t xml:space="preserve"> Ministru kabineta 2020.</w:t>
      </w:r>
      <w:r w:rsidR="008928BE">
        <w:rPr>
          <w:rFonts w:ascii="Times New Roman" w:hAnsi="Times New Roman"/>
          <w:b/>
          <w:bCs/>
          <w:sz w:val="28"/>
          <w:szCs w:val="28"/>
        </w:rPr>
        <w:t> </w:t>
      </w:r>
      <w:r>
        <w:rPr>
          <w:rFonts w:ascii="Times New Roman" w:hAnsi="Times New Roman"/>
          <w:b/>
          <w:bCs/>
          <w:sz w:val="28"/>
          <w:szCs w:val="28"/>
        </w:rPr>
        <w:t>gada 23.</w:t>
      </w:r>
      <w:r w:rsidR="008928BE">
        <w:rPr>
          <w:rFonts w:ascii="Times New Roman" w:hAnsi="Times New Roman"/>
          <w:b/>
          <w:bCs/>
          <w:sz w:val="28"/>
          <w:szCs w:val="28"/>
        </w:rPr>
        <w:t> </w:t>
      </w:r>
      <w:r>
        <w:rPr>
          <w:rFonts w:ascii="Times New Roman" w:hAnsi="Times New Roman"/>
          <w:b/>
          <w:bCs/>
          <w:sz w:val="28"/>
          <w:szCs w:val="28"/>
        </w:rPr>
        <w:t>aprīļa noteikumos Nr.</w:t>
      </w:r>
      <w:r w:rsidR="008928BE">
        <w:rPr>
          <w:rFonts w:ascii="Times New Roman" w:hAnsi="Times New Roman"/>
          <w:b/>
          <w:bCs/>
          <w:sz w:val="28"/>
          <w:szCs w:val="28"/>
        </w:rPr>
        <w:t> </w:t>
      </w:r>
      <w:r>
        <w:rPr>
          <w:rFonts w:ascii="Times New Roman" w:hAnsi="Times New Roman"/>
          <w:b/>
          <w:bCs/>
          <w:sz w:val="28"/>
          <w:szCs w:val="28"/>
        </w:rPr>
        <w:t xml:space="preserve">236 </w:t>
      </w:r>
      <w:r w:rsidR="008928BE">
        <w:rPr>
          <w:rFonts w:ascii="Times New Roman" w:hAnsi="Times New Roman"/>
          <w:b/>
          <w:bCs/>
          <w:sz w:val="28"/>
          <w:szCs w:val="28"/>
        </w:rPr>
        <w:t>"</w:t>
      </w:r>
      <w:r w:rsidR="00577150" w:rsidRPr="00402D0A">
        <w:rPr>
          <w:rFonts w:ascii="Times New Roman" w:hAnsi="Times New Roman"/>
          <w:b/>
          <w:bCs/>
          <w:sz w:val="28"/>
          <w:szCs w:val="28"/>
        </w:rPr>
        <w:t xml:space="preserve">Noteikumi par dīkstāves palīdzības pabalstu darba ņēmējiem un pašnodarbinātajām personām, kuras skārusi </w:t>
      </w:r>
      <w:proofErr w:type="spellStart"/>
      <w:r w:rsidR="00577150" w:rsidRPr="00402D0A">
        <w:rPr>
          <w:rFonts w:ascii="Times New Roman" w:hAnsi="Times New Roman"/>
          <w:b/>
          <w:bCs/>
          <w:sz w:val="28"/>
          <w:szCs w:val="28"/>
        </w:rPr>
        <w:t>Covid-19</w:t>
      </w:r>
      <w:proofErr w:type="spellEnd"/>
      <w:r w:rsidR="00577150" w:rsidRPr="00402D0A">
        <w:rPr>
          <w:rFonts w:ascii="Times New Roman" w:hAnsi="Times New Roman"/>
          <w:b/>
          <w:bCs/>
          <w:sz w:val="28"/>
          <w:szCs w:val="28"/>
        </w:rPr>
        <w:t xml:space="preserve"> izplatība</w:t>
      </w:r>
      <w:r w:rsidR="008928BE">
        <w:rPr>
          <w:rFonts w:ascii="Times New Roman" w:hAnsi="Times New Roman"/>
          <w:b/>
          <w:bCs/>
          <w:sz w:val="28"/>
          <w:szCs w:val="28"/>
        </w:rPr>
        <w:t>"</w:t>
      </w:r>
    </w:p>
    <w:bookmarkEnd w:id="1"/>
    <w:p w14:paraId="118D1A33" w14:textId="77777777" w:rsidR="00577150" w:rsidRPr="00402D0A" w:rsidRDefault="00577150" w:rsidP="00577150">
      <w:pPr>
        <w:shd w:val="clear" w:color="auto" w:fill="FFFFFF" w:themeFill="background1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D32C3B5" w14:textId="77777777" w:rsidR="00577150" w:rsidRPr="00402D0A" w:rsidRDefault="00577150" w:rsidP="00577150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402D0A">
        <w:rPr>
          <w:rFonts w:ascii="Times New Roman" w:hAnsi="Times New Roman"/>
          <w:sz w:val="28"/>
          <w:szCs w:val="28"/>
        </w:rPr>
        <w:t xml:space="preserve">Izdoti saskaņā ar likuma "Par valsts </w:t>
      </w:r>
    </w:p>
    <w:p w14:paraId="4F8AE4E6" w14:textId="77777777" w:rsidR="00577150" w:rsidRPr="00402D0A" w:rsidRDefault="00577150" w:rsidP="00577150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402D0A">
        <w:rPr>
          <w:rFonts w:ascii="Times New Roman" w:hAnsi="Times New Roman"/>
          <w:sz w:val="28"/>
          <w:szCs w:val="28"/>
        </w:rPr>
        <w:t xml:space="preserve">apdraudējuma un tā seku novēršanas un </w:t>
      </w:r>
    </w:p>
    <w:p w14:paraId="1E7C25FF" w14:textId="77777777" w:rsidR="00577150" w:rsidRPr="00402D0A" w:rsidRDefault="00577150" w:rsidP="00577150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402D0A">
        <w:rPr>
          <w:rFonts w:ascii="Times New Roman" w:hAnsi="Times New Roman"/>
          <w:sz w:val="28"/>
          <w:szCs w:val="28"/>
        </w:rPr>
        <w:t xml:space="preserve">pārvarēšanas pasākumiem sakarā ar </w:t>
      </w:r>
    </w:p>
    <w:p w14:paraId="1BCA6455" w14:textId="77777777" w:rsidR="00577150" w:rsidRPr="00402D0A" w:rsidRDefault="00577150" w:rsidP="00577150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402D0A">
        <w:rPr>
          <w:rFonts w:ascii="Times New Roman" w:hAnsi="Times New Roman"/>
          <w:sz w:val="28"/>
          <w:szCs w:val="28"/>
        </w:rPr>
        <w:t xml:space="preserve">Covid-19 izplatību" 2. pantu un </w:t>
      </w:r>
    </w:p>
    <w:p w14:paraId="3E77C94D" w14:textId="77777777" w:rsidR="00577150" w:rsidRPr="00402D0A" w:rsidRDefault="00577150" w:rsidP="00577150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402D0A">
        <w:rPr>
          <w:rFonts w:ascii="Times New Roman" w:hAnsi="Times New Roman"/>
          <w:sz w:val="28"/>
          <w:szCs w:val="28"/>
        </w:rPr>
        <w:t>14. panta otro daļu</w:t>
      </w:r>
    </w:p>
    <w:p w14:paraId="14726033" w14:textId="77777777" w:rsidR="00577150" w:rsidRPr="00402D0A" w:rsidRDefault="00577150" w:rsidP="00577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6D6926C" w14:textId="28EDA607" w:rsidR="000D1E70" w:rsidRPr="00E8600E" w:rsidRDefault="002751DA" w:rsidP="00DB3A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Izdarīt Ministru kabineta 2020.</w:t>
      </w:r>
      <w:r w:rsidR="008928B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gada 23.</w:t>
      </w:r>
      <w:r w:rsidR="008928B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aprīļa noteikumos Nr.</w:t>
      </w:r>
      <w:r w:rsidR="008928B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236 </w:t>
      </w:r>
      <w:r w:rsidR="008928BE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Noteikumi par dīkstāves palīdzības pabalstu darba ņēmējiem un pašnodarbinātajām personām, kuras skārusi </w:t>
      </w:r>
      <w:proofErr w:type="spellStart"/>
      <w:r>
        <w:rPr>
          <w:rFonts w:ascii="Times New Roman" w:hAnsi="Times New Roman"/>
          <w:sz w:val="28"/>
          <w:szCs w:val="28"/>
        </w:rPr>
        <w:t>Covid-19</w:t>
      </w:r>
      <w:proofErr w:type="spellEnd"/>
      <w:r>
        <w:rPr>
          <w:rFonts w:ascii="Times New Roman" w:hAnsi="Times New Roman"/>
          <w:sz w:val="28"/>
          <w:szCs w:val="28"/>
        </w:rPr>
        <w:t xml:space="preserve"> izplatība</w:t>
      </w:r>
      <w:r w:rsidR="008928BE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(</w:t>
      </w:r>
      <w:r w:rsidR="00940F0C">
        <w:rPr>
          <w:rFonts w:ascii="Times New Roman" w:hAnsi="Times New Roman"/>
          <w:sz w:val="28"/>
          <w:szCs w:val="28"/>
        </w:rPr>
        <w:t>Latvijas Vēstnesis, 2020</w:t>
      </w:r>
      <w:r w:rsidR="00E8600E">
        <w:rPr>
          <w:rFonts w:ascii="Times New Roman" w:hAnsi="Times New Roman"/>
          <w:sz w:val="28"/>
          <w:szCs w:val="28"/>
        </w:rPr>
        <w:t>, 83A</w:t>
      </w:r>
      <w:r w:rsidR="00B1747D">
        <w:rPr>
          <w:rFonts w:ascii="Times New Roman" w:hAnsi="Times New Roman"/>
          <w:sz w:val="28"/>
          <w:szCs w:val="28"/>
        </w:rPr>
        <w:t>.</w:t>
      </w:r>
      <w:r w:rsidR="000D1E70">
        <w:rPr>
          <w:rFonts w:ascii="Times New Roman" w:hAnsi="Times New Roman"/>
          <w:sz w:val="28"/>
          <w:szCs w:val="28"/>
        </w:rPr>
        <w:t xml:space="preserve"> </w:t>
      </w:r>
      <w:r w:rsidR="00E8600E">
        <w:rPr>
          <w:rFonts w:ascii="Times New Roman" w:hAnsi="Times New Roman"/>
          <w:sz w:val="28"/>
          <w:szCs w:val="28"/>
        </w:rPr>
        <w:t>nr</w:t>
      </w:r>
      <w:r w:rsidR="000D1E70">
        <w:rPr>
          <w:rFonts w:ascii="Times New Roman" w:hAnsi="Times New Roman"/>
          <w:sz w:val="28"/>
          <w:szCs w:val="28"/>
        </w:rPr>
        <w:t>.</w:t>
      </w:r>
      <w:r w:rsidR="00E8600E">
        <w:rPr>
          <w:rFonts w:ascii="Times New Roman" w:hAnsi="Times New Roman"/>
          <w:sz w:val="28"/>
          <w:szCs w:val="28"/>
        </w:rPr>
        <w:t>) grozījumu</w:t>
      </w:r>
      <w:r w:rsidR="000D1E70">
        <w:rPr>
          <w:rFonts w:ascii="Times New Roman" w:hAnsi="Times New Roman"/>
          <w:sz w:val="28"/>
          <w:szCs w:val="28"/>
        </w:rPr>
        <w:t xml:space="preserve"> un</w:t>
      </w:r>
      <w:r w:rsidR="00DB3AE5">
        <w:rPr>
          <w:rFonts w:ascii="Times New Roman" w:hAnsi="Times New Roman"/>
          <w:sz w:val="28"/>
          <w:szCs w:val="28"/>
        </w:rPr>
        <w:t xml:space="preserve"> </w:t>
      </w:r>
      <w:r w:rsidR="000D1E70">
        <w:rPr>
          <w:rFonts w:ascii="Times New Roman" w:hAnsi="Times New Roman"/>
          <w:sz w:val="28"/>
          <w:szCs w:val="28"/>
        </w:rPr>
        <w:t xml:space="preserve">aizstāt </w:t>
      </w:r>
      <w:r w:rsidR="000D1E70" w:rsidRPr="00E8600E">
        <w:rPr>
          <w:rFonts w:ascii="Times New Roman" w:hAnsi="Times New Roman"/>
          <w:sz w:val="28"/>
          <w:szCs w:val="28"/>
        </w:rPr>
        <w:t>4.</w:t>
      </w:r>
      <w:r w:rsidR="008928BE">
        <w:rPr>
          <w:rFonts w:ascii="Times New Roman" w:hAnsi="Times New Roman"/>
          <w:sz w:val="28"/>
          <w:szCs w:val="28"/>
        </w:rPr>
        <w:t> </w:t>
      </w:r>
      <w:r w:rsidR="000D1E70" w:rsidRPr="00E8600E">
        <w:rPr>
          <w:rFonts w:ascii="Times New Roman" w:hAnsi="Times New Roman"/>
          <w:sz w:val="28"/>
          <w:szCs w:val="28"/>
        </w:rPr>
        <w:t>punktā vārdus</w:t>
      </w:r>
      <w:r w:rsidR="000D1E70">
        <w:rPr>
          <w:rFonts w:ascii="Times New Roman" w:hAnsi="Times New Roman"/>
          <w:sz w:val="28"/>
          <w:szCs w:val="28"/>
        </w:rPr>
        <w:t xml:space="preserve"> un skaitli</w:t>
      </w:r>
      <w:r w:rsidR="000D1E70" w:rsidRPr="00E8600E">
        <w:rPr>
          <w:rFonts w:ascii="Times New Roman" w:hAnsi="Times New Roman"/>
          <w:sz w:val="28"/>
          <w:szCs w:val="28"/>
        </w:rPr>
        <w:t xml:space="preserve"> </w:t>
      </w:r>
      <w:r w:rsidR="008928BE">
        <w:rPr>
          <w:rFonts w:ascii="Times New Roman" w:hAnsi="Times New Roman"/>
          <w:sz w:val="28"/>
          <w:szCs w:val="28"/>
        </w:rPr>
        <w:t>"</w:t>
      </w:r>
      <w:r w:rsidR="000D1E70" w:rsidRPr="00E8600E">
        <w:rPr>
          <w:rFonts w:ascii="Times New Roman" w:hAnsi="Times New Roman"/>
          <w:sz w:val="28"/>
          <w:szCs w:val="28"/>
          <w:shd w:val="clear" w:color="auto" w:fill="FFFFFF"/>
        </w:rPr>
        <w:t>līdz 14.</w:t>
      </w:r>
      <w:r w:rsidR="008928BE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0D1E70" w:rsidRPr="00E8600E">
        <w:rPr>
          <w:rFonts w:ascii="Times New Roman" w:hAnsi="Times New Roman"/>
          <w:sz w:val="28"/>
          <w:szCs w:val="28"/>
          <w:shd w:val="clear" w:color="auto" w:fill="FFFFFF"/>
        </w:rPr>
        <w:t>maijam, bet ne ilgāk, kā ir spēkā Ministru kabineta lēmums par ārkārtējo situāciju</w:t>
      </w:r>
      <w:r w:rsidR="008928BE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0D1E70">
        <w:rPr>
          <w:rFonts w:ascii="Times New Roman" w:hAnsi="Times New Roman"/>
          <w:sz w:val="28"/>
          <w:szCs w:val="28"/>
          <w:shd w:val="clear" w:color="auto" w:fill="FFFFFF"/>
        </w:rPr>
        <w:t xml:space="preserve"> ar vārdiem un skaitli </w:t>
      </w:r>
      <w:r w:rsidR="008928BE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0D1E70">
        <w:rPr>
          <w:rFonts w:ascii="Times New Roman" w:hAnsi="Times New Roman"/>
          <w:sz w:val="28"/>
          <w:szCs w:val="28"/>
          <w:shd w:val="clear" w:color="auto" w:fill="FFFFFF"/>
        </w:rPr>
        <w:t>līdz 30.</w:t>
      </w:r>
      <w:r w:rsidR="008928BE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0D1E70">
        <w:rPr>
          <w:rFonts w:ascii="Times New Roman" w:hAnsi="Times New Roman"/>
          <w:sz w:val="28"/>
          <w:szCs w:val="28"/>
          <w:shd w:val="clear" w:color="auto" w:fill="FFFFFF"/>
        </w:rPr>
        <w:t>jūnijam</w:t>
      </w:r>
      <w:r w:rsidR="008928BE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0D1E7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37699329" w14:textId="77777777" w:rsidR="008928BE" w:rsidRDefault="008928BE" w:rsidP="00E5790F">
      <w:pPr>
        <w:spacing w:after="0" w:line="240" w:lineRule="auto"/>
        <w:rPr>
          <w:rFonts w:ascii="Times New Roman" w:hAnsi="Times New Roman"/>
          <w:noProof/>
          <w:spacing w:val="-2"/>
          <w:sz w:val="28"/>
          <w:szCs w:val="28"/>
        </w:rPr>
      </w:pPr>
    </w:p>
    <w:p w14:paraId="683F52A0" w14:textId="77777777" w:rsidR="008928BE" w:rsidRDefault="008928BE" w:rsidP="00E5790F">
      <w:pPr>
        <w:spacing w:after="0" w:line="240" w:lineRule="auto"/>
        <w:rPr>
          <w:rFonts w:ascii="Times New Roman" w:hAnsi="Times New Roman"/>
          <w:noProof/>
          <w:spacing w:val="-2"/>
          <w:sz w:val="28"/>
          <w:szCs w:val="28"/>
        </w:rPr>
      </w:pPr>
    </w:p>
    <w:p w14:paraId="6051AFF2" w14:textId="77777777" w:rsidR="008928BE" w:rsidRPr="00E5790F" w:rsidRDefault="008928BE" w:rsidP="00E5790F">
      <w:pPr>
        <w:spacing w:after="0" w:line="240" w:lineRule="auto"/>
        <w:rPr>
          <w:rFonts w:ascii="Times New Roman" w:hAnsi="Times New Roman"/>
          <w:noProof/>
          <w:spacing w:val="-2"/>
          <w:sz w:val="28"/>
          <w:szCs w:val="28"/>
        </w:rPr>
      </w:pPr>
    </w:p>
    <w:p w14:paraId="38D7BF5D" w14:textId="77777777" w:rsidR="008928BE" w:rsidRPr="00D24D66" w:rsidRDefault="008928BE" w:rsidP="00E15A6F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4D66">
        <w:rPr>
          <w:rFonts w:ascii="Times New Roman" w:hAnsi="Times New Roman"/>
          <w:sz w:val="28"/>
          <w:szCs w:val="28"/>
        </w:rPr>
        <w:t>Ministru prezidents</w:t>
      </w:r>
      <w:r>
        <w:rPr>
          <w:rFonts w:ascii="Times New Roman" w:hAnsi="Times New Roman"/>
          <w:sz w:val="28"/>
          <w:szCs w:val="28"/>
        </w:rPr>
        <w:tab/>
        <w:t>A. K. Kariņš</w:t>
      </w:r>
    </w:p>
    <w:p w14:paraId="47D53491" w14:textId="77777777" w:rsidR="008928BE" w:rsidRDefault="008928BE" w:rsidP="00E5790F">
      <w:pPr>
        <w:spacing w:after="0" w:line="240" w:lineRule="auto"/>
        <w:rPr>
          <w:rFonts w:ascii="Times New Roman" w:hAnsi="Times New Roman"/>
          <w:noProof/>
          <w:spacing w:val="-2"/>
          <w:sz w:val="28"/>
          <w:szCs w:val="28"/>
        </w:rPr>
      </w:pPr>
    </w:p>
    <w:p w14:paraId="594E7A16" w14:textId="77777777" w:rsidR="008928BE" w:rsidRDefault="008928BE" w:rsidP="00E5790F">
      <w:pPr>
        <w:spacing w:after="0" w:line="240" w:lineRule="auto"/>
        <w:rPr>
          <w:rFonts w:ascii="Times New Roman" w:hAnsi="Times New Roman"/>
          <w:noProof/>
          <w:spacing w:val="-2"/>
          <w:sz w:val="28"/>
          <w:szCs w:val="28"/>
        </w:rPr>
      </w:pPr>
    </w:p>
    <w:p w14:paraId="32AE8EE9" w14:textId="77777777" w:rsidR="008928BE" w:rsidRPr="00E5790F" w:rsidRDefault="008928BE" w:rsidP="00E5790F">
      <w:pPr>
        <w:spacing w:after="0" w:line="240" w:lineRule="auto"/>
        <w:rPr>
          <w:rFonts w:ascii="Times New Roman" w:hAnsi="Times New Roman"/>
          <w:noProof/>
          <w:spacing w:val="-2"/>
          <w:sz w:val="28"/>
          <w:szCs w:val="28"/>
        </w:rPr>
      </w:pPr>
    </w:p>
    <w:p w14:paraId="6DAD5037" w14:textId="77777777" w:rsidR="008928BE" w:rsidRPr="00E5790F" w:rsidRDefault="008928BE" w:rsidP="00CC004E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/>
          <w:noProof/>
          <w:spacing w:val="-2"/>
          <w:sz w:val="28"/>
          <w:szCs w:val="28"/>
        </w:rPr>
      </w:pPr>
      <w:r w:rsidRPr="00E5790F">
        <w:rPr>
          <w:rFonts w:ascii="Times New Roman" w:hAnsi="Times New Roman"/>
          <w:noProof/>
          <w:spacing w:val="-2"/>
          <w:sz w:val="28"/>
          <w:szCs w:val="28"/>
        </w:rPr>
        <w:t>Labklājības ministre</w:t>
      </w:r>
      <w:r w:rsidRPr="00E5790F">
        <w:rPr>
          <w:rFonts w:ascii="Times New Roman" w:hAnsi="Times New Roman"/>
          <w:noProof/>
          <w:spacing w:val="-2"/>
          <w:sz w:val="28"/>
          <w:szCs w:val="28"/>
        </w:rPr>
        <w:tab/>
        <w:t>R.</w:t>
      </w:r>
      <w:r>
        <w:rPr>
          <w:rFonts w:ascii="Times New Roman" w:hAnsi="Times New Roman"/>
          <w:noProof/>
          <w:spacing w:val="-2"/>
          <w:sz w:val="28"/>
          <w:szCs w:val="28"/>
        </w:rPr>
        <w:t> </w:t>
      </w:r>
      <w:r w:rsidRPr="00E5790F">
        <w:rPr>
          <w:rFonts w:ascii="Times New Roman" w:hAnsi="Times New Roman"/>
          <w:noProof/>
          <w:spacing w:val="-2"/>
          <w:sz w:val="28"/>
          <w:szCs w:val="28"/>
        </w:rPr>
        <w:t>Petraviča</w:t>
      </w:r>
    </w:p>
    <w:sectPr w:rsidR="008928BE" w:rsidRPr="00E5790F" w:rsidSect="008928BE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F16A0" w14:textId="77777777" w:rsidR="00997739" w:rsidRDefault="00997739" w:rsidP="001E084A">
      <w:pPr>
        <w:spacing w:after="0" w:line="240" w:lineRule="auto"/>
      </w:pPr>
      <w:r>
        <w:separator/>
      </w:r>
    </w:p>
  </w:endnote>
  <w:endnote w:type="continuationSeparator" w:id="0">
    <w:p w14:paraId="00B9DA34" w14:textId="77777777" w:rsidR="00997739" w:rsidRDefault="00997739" w:rsidP="001E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80917" w14:textId="6857D356" w:rsidR="008928BE" w:rsidRPr="008928BE" w:rsidRDefault="008928BE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N0828_0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9C306" w14:textId="77777777" w:rsidR="00997739" w:rsidRDefault="00997739" w:rsidP="001E084A">
      <w:pPr>
        <w:spacing w:after="0" w:line="240" w:lineRule="auto"/>
      </w:pPr>
      <w:r>
        <w:separator/>
      </w:r>
    </w:p>
  </w:footnote>
  <w:footnote w:type="continuationSeparator" w:id="0">
    <w:p w14:paraId="38B1155B" w14:textId="77777777" w:rsidR="00997739" w:rsidRDefault="00997739" w:rsidP="001E0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5B63B" w14:textId="6631BDF8" w:rsidR="008928BE" w:rsidRDefault="008928BE">
    <w:pPr>
      <w:pStyle w:val="Header"/>
      <w:rPr>
        <w:rFonts w:ascii="Times New Roman" w:hAnsi="Times New Roman"/>
        <w:sz w:val="24"/>
        <w:szCs w:val="24"/>
      </w:rPr>
    </w:pPr>
  </w:p>
  <w:p w14:paraId="75E04308" w14:textId="77777777" w:rsidR="008928BE" w:rsidRDefault="008928BE">
    <w:pPr>
      <w:pStyle w:val="Header"/>
    </w:pPr>
    <w:r>
      <w:rPr>
        <w:noProof/>
      </w:rPr>
      <w:drawing>
        <wp:inline distT="0" distB="0" distL="0" distR="0" wp14:anchorId="37788397" wp14:editId="255D1119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A1BF8"/>
    <w:multiLevelType w:val="hybridMultilevel"/>
    <w:tmpl w:val="3216DE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27CA1"/>
    <w:multiLevelType w:val="multilevel"/>
    <w:tmpl w:val="6596BFA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  <w:color w:val="414142"/>
        <w:sz w:val="2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ascii="Arial" w:hAnsi="Arial" w:cs="Arial" w:hint="default"/>
        <w:color w:val="414142"/>
        <w:sz w:val="2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  <w:color w:val="414142"/>
        <w:sz w:val="2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ascii="Arial" w:hAnsi="Arial" w:cs="Arial" w:hint="default"/>
        <w:color w:val="414142"/>
        <w:sz w:val="2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ascii="Arial" w:hAnsi="Arial" w:cs="Arial" w:hint="default"/>
        <w:color w:val="414142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ascii="Arial" w:hAnsi="Arial" w:cs="Arial" w:hint="default"/>
        <w:color w:val="414142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ascii="Arial" w:hAnsi="Arial" w:cs="Arial" w:hint="default"/>
        <w:color w:val="414142"/>
        <w:sz w:val="20"/>
      </w:rPr>
    </w:lvl>
  </w:abstractNum>
  <w:abstractNum w:abstractNumId="2" w15:restartNumberingAfterBreak="0">
    <w:nsid w:val="6E587B97"/>
    <w:multiLevelType w:val="hybridMultilevel"/>
    <w:tmpl w:val="66544554"/>
    <w:lvl w:ilvl="0" w:tplc="F98AA780">
      <w:start w:val="1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6876752"/>
    <w:multiLevelType w:val="hybridMultilevel"/>
    <w:tmpl w:val="1F2EB2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01E"/>
    <w:rsid w:val="00032ED2"/>
    <w:rsid w:val="000834FF"/>
    <w:rsid w:val="000D1E70"/>
    <w:rsid w:val="00137844"/>
    <w:rsid w:val="00147C03"/>
    <w:rsid w:val="00152FEA"/>
    <w:rsid w:val="00166604"/>
    <w:rsid w:val="001B3A9E"/>
    <w:rsid w:val="001C151B"/>
    <w:rsid w:val="001E084A"/>
    <w:rsid w:val="001F1318"/>
    <w:rsid w:val="00236E07"/>
    <w:rsid w:val="00262F67"/>
    <w:rsid w:val="002751DA"/>
    <w:rsid w:val="00285B25"/>
    <w:rsid w:val="002F3225"/>
    <w:rsid w:val="0031316B"/>
    <w:rsid w:val="003743C2"/>
    <w:rsid w:val="003A3827"/>
    <w:rsid w:val="003B3A9A"/>
    <w:rsid w:val="00404F5A"/>
    <w:rsid w:val="00413FBD"/>
    <w:rsid w:val="00464AA6"/>
    <w:rsid w:val="00475AF3"/>
    <w:rsid w:val="004D2D5F"/>
    <w:rsid w:val="004E3761"/>
    <w:rsid w:val="00577150"/>
    <w:rsid w:val="005939D9"/>
    <w:rsid w:val="005A4F82"/>
    <w:rsid w:val="005F576C"/>
    <w:rsid w:val="00640757"/>
    <w:rsid w:val="006A4572"/>
    <w:rsid w:val="00776847"/>
    <w:rsid w:val="00814258"/>
    <w:rsid w:val="008531C9"/>
    <w:rsid w:val="008768E5"/>
    <w:rsid w:val="008928BE"/>
    <w:rsid w:val="0091634C"/>
    <w:rsid w:val="00940F0C"/>
    <w:rsid w:val="00975105"/>
    <w:rsid w:val="009929AE"/>
    <w:rsid w:val="00997739"/>
    <w:rsid w:val="009C6501"/>
    <w:rsid w:val="00A50F9B"/>
    <w:rsid w:val="00A77689"/>
    <w:rsid w:val="00A9269B"/>
    <w:rsid w:val="00AC5127"/>
    <w:rsid w:val="00AE3C0D"/>
    <w:rsid w:val="00B02CB6"/>
    <w:rsid w:val="00B1568D"/>
    <w:rsid w:val="00B1747D"/>
    <w:rsid w:val="00BA4D0B"/>
    <w:rsid w:val="00BD5711"/>
    <w:rsid w:val="00C4001E"/>
    <w:rsid w:val="00CA5AD4"/>
    <w:rsid w:val="00D0233F"/>
    <w:rsid w:val="00D8671D"/>
    <w:rsid w:val="00DB3AE5"/>
    <w:rsid w:val="00DD420E"/>
    <w:rsid w:val="00DF355F"/>
    <w:rsid w:val="00E16889"/>
    <w:rsid w:val="00E314AE"/>
    <w:rsid w:val="00E6644B"/>
    <w:rsid w:val="00E8600E"/>
    <w:rsid w:val="00EC09BB"/>
    <w:rsid w:val="00F90B6A"/>
    <w:rsid w:val="00FC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2E29"/>
  <w15:docId w15:val="{57358436-F2D1-4DB3-B3AD-6F74BDD8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90B6A"/>
    <w:pPr>
      <w:spacing w:after="200" w:line="276" w:lineRule="auto"/>
    </w:pPr>
    <w:rPr>
      <w:rFonts w:ascii="Calibri" w:eastAsia="PMingLiU" w:hAnsi="Calibri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9A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F355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751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1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105"/>
    <w:rPr>
      <w:rFonts w:ascii="Calibri" w:eastAsia="PMingLiU" w:hAnsi="Calibri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1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105"/>
    <w:rPr>
      <w:rFonts w:ascii="Calibri" w:eastAsia="PMingLiU" w:hAnsi="Calibri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105"/>
    <w:rPr>
      <w:rFonts w:ascii="Segoe UI" w:eastAsia="PMingLiU" w:hAnsi="Segoe UI" w:cs="Segoe UI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E08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84A"/>
    <w:rPr>
      <w:rFonts w:ascii="Calibri" w:eastAsia="PMingLiU" w:hAnsi="Calibri" w:cs="Times New Roman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E08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84A"/>
    <w:rPr>
      <w:rFonts w:ascii="Calibri" w:eastAsia="PMingLiU" w:hAnsi="Calibri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A6401-9C89-4CBD-A395-97BF6773F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582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LM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Airina Dreimane</dc:creator>
  <cp:lastModifiedBy>Leontine Babkina</cp:lastModifiedBy>
  <cp:revision>9</cp:revision>
  <cp:lastPrinted>2020-05-06T09:57:00Z</cp:lastPrinted>
  <dcterms:created xsi:type="dcterms:W3CDTF">2020-05-06T10:29:00Z</dcterms:created>
  <dcterms:modified xsi:type="dcterms:W3CDTF">2020-05-08T06:23:00Z</dcterms:modified>
</cp:coreProperties>
</file>